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2ED5" w14:textId="77777777" w:rsidR="00FD7810" w:rsidRPr="00FD7810" w:rsidRDefault="00FD7810" w:rsidP="00FD7810">
      <w:pPr>
        <w:rPr>
          <w:b/>
          <w:bCs/>
        </w:rPr>
      </w:pPr>
      <w:r w:rsidRPr="00FD7810">
        <w:rPr>
          <w:b/>
          <w:bCs/>
        </w:rPr>
        <w:t>02/12/2013</w:t>
      </w:r>
    </w:p>
    <w:p w14:paraId="23536C9C" w14:textId="77777777" w:rsidR="00FD7810" w:rsidRPr="00FD7810" w:rsidRDefault="00FD7810" w:rsidP="00FD7810">
      <w:pPr>
        <w:rPr>
          <w:b/>
          <w:bCs/>
        </w:rPr>
      </w:pPr>
      <w:proofErr w:type="gramStart"/>
      <w:r w:rsidRPr="00FD7810">
        <w:rPr>
          <w:b/>
          <w:bCs/>
        </w:rPr>
        <w:t>Open Source</w:t>
      </w:r>
      <w:proofErr w:type="gramEnd"/>
      <w:r w:rsidRPr="00FD7810">
        <w:rPr>
          <w:b/>
          <w:bCs/>
        </w:rPr>
        <w:t xml:space="preserve"> Survey Results</w:t>
      </w:r>
    </w:p>
    <w:p w14:paraId="527A5E3C" w14:textId="20EDC0FF" w:rsidR="00FD7810" w:rsidRPr="00FD7810" w:rsidRDefault="00FD7810" w:rsidP="00FD7810">
      <w:r w:rsidRPr="00FD7810">
        <w:drawing>
          <wp:inline distT="0" distB="0" distL="0" distR="0" wp14:anchorId="481B4E53" wp14:editId="6173576C">
            <wp:extent cx="4286250" cy="190500"/>
            <wp:effectExtent l="0" t="0" r="0" b="0"/>
            <wp:docPr id="2137234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FB2A" w14:textId="77777777" w:rsidR="00FD7810" w:rsidRPr="00FD7810" w:rsidRDefault="00FD7810" w:rsidP="00FD7810">
      <w:r w:rsidRPr="00FD7810">
        <w:t xml:space="preserve">Thanks to everyone who took the time to take </w:t>
      </w:r>
      <w:hyperlink r:id="rId5" w:history="1">
        <w:r w:rsidRPr="00FD7810">
          <w:rPr>
            <w:rStyle w:val="Hyperlink"/>
          </w:rPr>
          <w:t>the survey</w:t>
        </w:r>
      </w:hyperlink>
      <w:r w:rsidRPr="00FD7810">
        <w:t>.  Here are the results.</w:t>
      </w:r>
    </w:p>
    <w:p w14:paraId="6B194C27" w14:textId="77777777" w:rsidR="00FD7810" w:rsidRPr="00FD7810" w:rsidRDefault="00FD7810" w:rsidP="00FD7810">
      <w:r w:rsidRPr="00FD7810">
        <w:t xml:space="preserve">As expected, most people are in favor of open source.  A lot of people said they would contribute, and the numbers are good when you total it up.  As I stated before, Autodesk doesn’t have a good policy for this sort of thing, so nothing is certain.  </w:t>
      </w:r>
      <w:proofErr w:type="gramStart"/>
      <w:r w:rsidRPr="00FD7810">
        <w:t>But,</w:t>
      </w:r>
      <w:proofErr w:type="gramEnd"/>
      <w:r w:rsidRPr="00FD7810">
        <w:t xml:space="preserve"> this survey gives me enough to put together a proposal.  Thanks again.</w:t>
      </w:r>
    </w:p>
    <w:p w14:paraId="448B6276" w14:textId="77777777" w:rsidR="00FD7810" w:rsidRPr="00FD7810" w:rsidRDefault="00FD7810" w:rsidP="00FD7810">
      <w:hyperlink r:id="rId6" w:history="1">
        <w:r w:rsidRPr="00FD7810">
          <w:rPr>
            <w:rStyle w:val="Hyperlink"/>
          </w:rPr>
          <w:t>Results 1</w:t>
        </w:r>
      </w:hyperlink>
      <w:r w:rsidRPr="00FD7810">
        <w:t xml:space="preserve"> </w:t>
      </w:r>
      <w:r w:rsidRPr="00FD7810">
        <w:br/>
      </w:r>
      <w:hyperlink r:id="rId7" w:history="1">
        <w:r w:rsidRPr="00FD7810">
          <w:rPr>
            <w:rStyle w:val="Hyperlink"/>
          </w:rPr>
          <w:t>Results 2</w:t>
        </w:r>
      </w:hyperlink>
      <w:r w:rsidRPr="00FD7810">
        <w:t xml:space="preserve"> </w:t>
      </w:r>
      <w:r w:rsidRPr="00FD7810">
        <w:br/>
      </w:r>
      <w:hyperlink r:id="rId8" w:history="1">
        <w:r w:rsidRPr="00FD7810">
          <w:rPr>
            <w:rStyle w:val="Hyperlink"/>
          </w:rPr>
          <w:t>Results 3</w:t>
        </w:r>
      </w:hyperlink>
      <w:r w:rsidRPr="00FD7810">
        <w:t xml:space="preserve"> </w:t>
      </w:r>
      <w:r w:rsidRPr="00FD7810">
        <w:br/>
      </w:r>
      <w:hyperlink r:id="rId9" w:history="1">
        <w:r w:rsidRPr="00FD7810">
          <w:rPr>
            <w:rStyle w:val="Hyperlink"/>
          </w:rPr>
          <w:t>Results 4</w:t>
        </w:r>
      </w:hyperlink>
    </w:p>
    <w:p w14:paraId="324D3118" w14:textId="77777777" w:rsidR="00FD7810" w:rsidRPr="00FD7810" w:rsidRDefault="00FD7810" w:rsidP="00FD7810">
      <w:r w:rsidRPr="00FD7810">
        <w:t xml:space="preserve">Total time for testing of apps (hours/month): 54 </w:t>
      </w:r>
      <w:r w:rsidRPr="00FD7810">
        <w:br/>
        <w:t>Total time for developing apps (hours/month)</w:t>
      </w:r>
      <w:proofErr w:type="gramStart"/>
      <w:r w:rsidRPr="00FD7810">
        <w:t>:  33</w:t>
      </w:r>
      <w:proofErr w:type="gramEnd"/>
      <w:r w:rsidRPr="00FD7810">
        <w:t xml:space="preserve"> </w:t>
      </w:r>
    </w:p>
    <w:p w14:paraId="56613298" w14:textId="77777777" w:rsidR="00FD7810" w:rsidRPr="00FD7810" w:rsidRDefault="00FD7810" w:rsidP="00FD7810">
      <w:r w:rsidRPr="00FD7810">
        <w:t>From the comments section:</w:t>
      </w:r>
    </w:p>
    <w:p w14:paraId="69DED8FE" w14:textId="77777777" w:rsidR="00FD7810" w:rsidRPr="00FD7810" w:rsidRDefault="00FD7810" w:rsidP="00FD7810">
      <w:r w:rsidRPr="00FD7810">
        <w:rPr>
          <w:i/>
          <w:iCs/>
        </w:rPr>
        <w:t>Would we be able to contribute our own apps/</w:t>
      </w:r>
      <w:proofErr w:type="gramStart"/>
      <w:r w:rsidRPr="00FD7810">
        <w:rPr>
          <w:i/>
          <w:iCs/>
        </w:rPr>
        <w:t>utilities ?</w:t>
      </w:r>
      <w:proofErr w:type="gramEnd"/>
      <w:r w:rsidRPr="00FD7810">
        <w:rPr>
          <w:i/>
          <w:iCs/>
        </w:rPr>
        <w:t xml:space="preserve"> Or will it be purely tools created by </w:t>
      </w:r>
      <w:proofErr w:type="gramStart"/>
      <w:r w:rsidRPr="00FD7810">
        <w:rPr>
          <w:i/>
          <w:iCs/>
        </w:rPr>
        <w:t>yourself ?</w:t>
      </w:r>
      <w:proofErr w:type="gramEnd"/>
      <w:r w:rsidRPr="00FD7810">
        <w:rPr>
          <w:i/>
          <w:iCs/>
        </w:rPr>
        <w:t xml:space="preserve"> </w:t>
      </w:r>
      <w:r w:rsidRPr="00FD7810">
        <w:rPr>
          <w:i/>
          <w:iCs/>
        </w:rPr>
        <w:br/>
      </w:r>
      <w:r w:rsidRPr="00FD7810">
        <w:t xml:space="preserve">[Doug] No.  Since the Autodesk policy is vague, I’m going to stick to the safe answer.  Maybe down the road, this can change. </w:t>
      </w:r>
      <w:r w:rsidRPr="00FD7810">
        <w:br/>
        <w:t>Of course, if you get stuck there are various ways you can get help, such as ADN or the Vault Customization discussion group.</w:t>
      </w:r>
    </w:p>
    <w:p w14:paraId="25377812" w14:textId="1E7F6776" w:rsidR="00FD7810" w:rsidRPr="00FD7810" w:rsidRDefault="00FD7810" w:rsidP="00FD7810">
      <w:r w:rsidRPr="00FD7810">
        <w:drawing>
          <wp:inline distT="0" distB="0" distL="0" distR="0" wp14:anchorId="5A98ACCE" wp14:editId="300A843A">
            <wp:extent cx="4286250" cy="190500"/>
            <wp:effectExtent l="0" t="0" r="0" b="0"/>
            <wp:docPr id="1197772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7314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F7"/>
    <w:rsid w:val="00477778"/>
    <w:rsid w:val="004959E8"/>
    <w:rsid w:val="006B1E89"/>
    <w:rsid w:val="007B5383"/>
    <w:rsid w:val="00CF6EF7"/>
    <w:rsid w:val="00F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C27BB-554E-4270-831E-2C9C2E70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8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6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1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onesandzeros.typepad.com/images/2013/OpenSourceSurvey/Results3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ustonesandzeros.typepad.com/images/2013/OpenSourceSurvey/Results2.p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stonesandzeros.typepad.com/images/2013/OpenSourceSurvey/Results1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ustonesandzeros.typepad.com/blog/2013/02/maintaining-apps-through-open-source.html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hyperlink" Target="https://justonesandzeros.typepad.com/images/2013/OpenSourceSurvey/Results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2025-08-29T19:38:00Z</dcterms:created>
  <dcterms:modified xsi:type="dcterms:W3CDTF">2025-08-29T19:38:00Z</dcterms:modified>
</cp:coreProperties>
</file>