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AC9A1" w14:textId="77777777" w:rsidR="0028630A" w:rsidRPr="0028630A" w:rsidRDefault="0028630A" w:rsidP="0028630A">
      <w:pPr>
        <w:rPr>
          <w:b/>
          <w:bCs/>
        </w:rPr>
      </w:pPr>
      <w:r w:rsidRPr="0028630A">
        <w:rPr>
          <w:b/>
          <w:bCs/>
        </w:rPr>
        <w:t xml:space="preserve">Announcements </w:t>
      </w:r>
    </w:p>
    <w:p w14:paraId="0205EE79" w14:textId="77777777" w:rsidR="0028630A" w:rsidRPr="0028630A" w:rsidRDefault="0028630A" w:rsidP="0028630A">
      <w:pPr>
        <w:rPr>
          <w:b/>
          <w:bCs/>
        </w:rPr>
      </w:pPr>
      <w:hyperlink r:id="rId5" w:history="1">
        <w:r w:rsidRPr="0028630A">
          <w:rPr>
            <w:rStyle w:val="Hyperlink"/>
            <w:b/>
            <w:bCs/>
          </w:rPr>
          <w:t>New Content for Autodesk Vault Professional</w:t>
        </w:r>
      </w:hyperlink>
      <w:r w:rsidRPr="0028630A">
        <w:rPr>
          <w:b/>
          <w:bCs/>
        </w:rPr>
        <w:t xml:space="preserve"> </w:t>
      </w:r>
    </w:p>
    <w:p w14:paraId="389A4849" w14:textId="77777777" w:rsidR="0028630A" w:rsidRPr="0028630A" w:rsidRDefault="0028630A" w:rsidP="0028630A">
      <w:pPr>
        <w:rPr>
          <w:b/>
          <w:bCs/>
        </w:rPr>
      </w:pPr>
      <w:hyperlink r:id="rId6" w:history="1">
        <w:r w:rsidRPr="0028630A">
          <w:rPr>
            <w:rStyle w:val="Hyperlink"/>
            <w:b/>
            <w:bCs/>
          </w:rPr>
          <w:t>03/15/2023</w:t>
        </w:r>
      </w:hyperlink>
      <w:r w:rsidRPr="0028630A">
        <w:rPr>
          <w:b/>
          <w:bCs/>
        </w:rPr>
        <w:t xml:space="preserve"> </w:t>
      </w:r>
    </w:p>
    <w:p w14:paraId="11D3F86F" w14:textId="55FEDED0" w:rsidR="0028630A" w:rsidRPr="0028630A" w:rsidRDefault="0028630A" w:rsidP="0028630A">
      <w:r w:rsidRPr="0028630A">
        <w:t>Hello everyone. My name is Markus Koechl.</w:t>
      </w:r>
      <w:r w:rsidRPr="0028630A">
        <w:drawing>
          <wp:inline distT="0" distB="0" distL="0" distR="0" wp14:anchorId="17906C14" wp14:editId="324D2E88">
            <wp:extent cx="1143000" cy="1409700"/>
            <wp:effectExtent l="0" t="0" r="0" b="0"/>
            <wp:docPr id="1583059270" name="Picture 44" descr="Markus Koechl">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Markus Koechl">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3000" cy="1409700"/>
                    </a:xfrm>
                    <a:prstGeom prst="rect">
                      <a:avLst/>
                    </a:prstGeom>
                    <a:noFill/>
                    <a:ln>
                      <a:noFill/>
                    </a:ln>
                  </pic:spPr>
                </pic:pic>
              </a:graphicData>
            </a:graphic>
          </wp:inline>
        </w:drawing>
      </w:r>
    </w:p>
    <w:p w14:paraId="0BEE71A0" w14:textId="77777777" w:rsidR="0028630A" w:rsidRPr="0028630A" w:rsidRDefault="0028630A" w:rsidP="0028630A">
      <w:r w:rsidRPr="0028630A">
        <w:t xml:space="preserve">I am a  Sr. Solutions Engineer in the Autodesk EMEA Technical Sales organization. You might have seen my name in the Vault customization forum, Autodesk Knowledge Network (AKN), and AU classes or even accessed my public </w:t>
      </w:r>
      <w:hyperlink r:id="rId9" w:tgtFrame="_blank" w:history="1">
        <w:r w:rsidRPr="0028630A">
          <w:rPr>
            <w:rStyle w:val="Hyperlink"/>
          </w:rPr>
          <w:t>GitHub</w:t>
        </w:r>
      </w:hyperlink>
      <w:r w:rsidRPr="0028630A">
        <w:t xml:space="preserve"> repository for Vault sample applications.</w:t>
      </w:r>
    </w:p>
    <w:p w14:paraId="5589BC8C" w14:textId="77777777" w:rsidR="0028630A" w:rsidRPr="0028630A" w:rsidRDefault="0028630A" w:rsidP="0028630A">
      <w:r w:rsidRPr="0028630A">
        <w:t>This blog got silent for the past few years as Doug's role changed and new content spread to other repositories. Anyway - a huge part of the stuff here is still valid; the SDK Help documentation continues linking to samples of this blog... So - there are good reasons to bring everything back to this famous spot and breathe new life into this blog. Vault customization is my passion, and I will do my best to serve with valuable contributions soon.</w:t>
      </w:r>
    </w:p>
    <w:p w14:paraId="20133442" w14:textId="77777777" w:rsidR="0028630A" w:rsidRPr="0028630A" w:rsidRDefault="0028630A" w:rsidP="0028630A">
      <w:r w:rsidRPr="0028630A">
        <w:t>Cheers,</w:t>
      </w:r>
    </w:p>
    <w:p w14:paraId="1BC882F3" w14:textId="77777777" w:rsidR="0028630A" w:rsidRPr="0028630A" w:rsidRDefault="0028630A" w:rsidP="0028630A">
      <w:r w:rsidRPr="0028630A">
        <w:t>Markus</w:t>
      </w:r>
    </w:p>
    <w:p w14:paraId="765455E0" w14:textId="77777777" w:rsidR="0028630A" w:rsidRPr="0028630A" w:rsidRDefault="0028630A" w:rsidP="0028630A">
      <w:r w:rsidRPr="0028630A">
        <w:pict w14:anchorId="1A8F060C">
          <v:rect id="_x0000_i1202" style="width:0;height:1.5pt" o:hralign="center" o:hrstd="t" o:hr="t" fillcolor="#a0a0a0" stroked="f"/>
        </w:pict>
      </w:r>
    </w:p>
    <w:p w14:paraId="1C6F7C05" w14:textId="77777777" w:rsidR="0028630A" w:rsidRPr="0028630A" w:rsidRDefault="0028630A" w:rsidP="0028630A">
      <w:r w:rsidRPr="0028630A">
        <w:t xml:space="preserve">Posted at 06:22 AM in </w:t>
      </w:r>
      <w:hyperlink r:id="rId10" w:history="1">
        <w:r w:rsidRPr="0028630A">
          <w:rPr>
            <w:rStyle w:val="Hyperlink"/>
          </w:rPr>
          <w:t>Announcements</w:t>
        </w:r>
      </w:hyperlink>
      <w:r w:rsidRPr="0028630A">
        <w:t xml:space="preserve">, </w:t>
      </w:r>
      <w:hyperlink r:id="rId11" w:history="1">
        <w:r w:rsidRPr="0028630A">
          <w:rPr>
            <w:rStyle w:val="Hyperlink"/>
          </w:rPr>
          <w:t>Vault</w:t>
        </w:r>
      </w:hyperlink>
      <w:r w:rsidRPr="0028630A">
        <w:t xml:space="preserve"> | </w:t>
      </w:r>
      <w:hyperlink r:id="rId12" w:history="1">
        <w:r w:rsidRPr="0028630A">
          <w:rPr>
            <w:rStyle w:val="Hyperlink"/>
          </w:rPr>
          <w:t>Permalink</w:t>
        </w:r>
      </w:hyperlink>
      <w:r w:rsidRPr="0028630A">
        <w:t xml:space="preserve"> | </w:t>
      </w:r>
      <w:hyperlink r:id="rId13" w:anchor="comments" w:history="1">
        <w:r w:rsidRPr="0028630A">
          <w:rPr>
            <w:rStyle w:val="Hyperlink"/>
          </w:rPr>
          <w:t>Comments (2)</w:t>
        </w:r>
      </w:hyperlink>
      <w:r w:rsidRPr="0028630A">
        <w:t xml:space="preserve"> </w:t>
      </w:r>
    </w:p>
    <w:p w14:paraId="7BF59937" w14:textId="77777777" w:rsidR="0028630A" w:rsidRPr="0028630A" w:rsidRDefault="0028630A" w:rsidP="0028630A">
      <w:hyperlink r:id="rId14" w:tgtFrame="_blank" w:history="1">
        <w:r w:rsidRPr="0028630A">
          <w:rPr>
            <w:rStyle w:val="Hyperlink"/>
          </w:rPr>
          <w:t>Tweet This!</w:t>
        </w:r>
      </w:hyperlink>
      <w:r w:rsidRPr="0028630A">
        <w:t xml:space="preserve"> | </w:t>
      </w:r>
    </w:p>
    <w:p w14:paraId="1803C52D" w14:textId="77777777" w:rsidR="0028630A" w:rsidRPr="0028630A" w:rsidRDefault="0028630A" w:rsidP="0028630A">
      <w:pPr>
        <w:rPr>
          <w:b/>
          <w:bCs/>
        </w:rPr>
      </w:pPr>
      <w:r w:rsidRPr="0028630A">
        <w:rPr>
          <w:b/>
          <w:bCs/>
        </w:rPr>
        <w:t>10/13/2015</w:t>
      </w:r>
    </w:p>
    <w:p w14:paraId="63AFFBEE" w14:textId="77777777" w:rsidR="0028630A" w:rsidRPr="0028630A" w:rsidRDefault="0028630A" w:rsidP="0028630A">
      <w:pPr>
        <w:rPr>
          <w:b/>
          <w:bCs/>
        </w:rPr>
      </w:pPr>
      <w:hyperlink r:id="rId15" w:history="1">
        <w:r w:rsidRPr="0028630A">
          <w:rPr>
            <w:rStyle w:val="Hyperlink"/>
            <w:b/>
            <w:bCs/>
          </w:rPr>
          <w:t>Vault API Support</w:t>
        </w:r>
      </w:hyperlink>
    </w:p>
    <w:p w14:paraId="7160B638" w14:textId="49555798" w:rsidR="0028630A" w:rsidRPr="0028630A" w:rsidRDefault="0028630A" w:rsidP="0028630A">
      <w:r w:rsidRPr="0028630A">
        <w:drawing>
          <wp:inline distT="0" distB="0" distL="0" distR="0" wp14:anchorId="7BE7B879" wp14:editId="0A1B032C">
            <wp:extent cx="4286250" cy="190500"/>
            <wp:effectExtent l="0" t="0" r="0" b="0"/>
            <wp:docPr id="90833939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039CEA0E" wp14:editId="19DBFDA8">
            <wp:extent cx="4286250" cy="190500"/>
            <wp:effectExtent l="0" t="0" r="0" b="0"/>
            <wp:docPr id="153060653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263B7D9A" w14:textId="77777777" w:rsidR="0028630A" w:rsidRPr="0028630A" w:rsidRDefault="0028630A" w:rsidP="0028630A">
      <w:r w:rsidRPr="0028630A">
        <w:t xml:space="preserve">Please go to the </w:t>
      </w:r>
      <w:hyperlink r:id="rId18" w:history="1">
        <w:r w:rsidRPr="0028630A">
          <w:rPr>
            <w:rStyle w:val="Hyperlink"/>
          </w:rPr>
          <w:t>Vault Customization discussion group</w:t>
        </w:r>
      </w:hyperlink>
      <w:r w:rsidRPr="0028630A">
        <w:t xml:space="preserve"> if you have any questions about the Vault API.  Don’t use the comments section in this blog.</w:t>
      </w:r>
    </w:p>
    <w:p w14:paraId="534E4F24" w14:textId="77777777" w:rsidR="0028630A" w:rsidRPr="0028630A" w:rsidRDefault="0028630A" w:rsidP="0028630A">
      <w:r w:rsidRPr="0028630A">
        <w:lastRenderedPageBreak/>
        <w:t>There are a few reasons for this: </w:t>
      </w:r>
    </w:p>
    <w:p w14:paraId="7E3EFBE1" w14:textId="77777777" w:rsidR="0028630A" w:rsidRPr="0028630A" w:rsidRDefault="0028630A" w:rsidP="0028630A">
      <w:pPr>
        <w:numPr>
          <w:ilvl w:val="0"/>
          <w:numId w:val="1"/>
        </w:numPr>
      </w:pPr>
      <w:r w:rsidRPr="0028630A">
        <w:t>The discussion group is monitored by the Vault team and the Autodesk Developer Network.  So more people will see your question and respond.</w:t>
      </w:r>
    </w:p>
    <w:p w14:paraId="5151E4D8" w14:textId="77777777" w:rsidR="0028630A" w:rsidRPr="0028630A" w:rsidRDefault="0028630A" w:rsidP="0028630A">
      <w:pPr>
        <w:numPr>
          <w:ilvl w:val="0"/>
          <w:numId w:val="1"/>
        </w:numPr>
      </w:pPr>
      <w:r w:rsidRPr="0028630A">
        <w:t>The discussion group is better designed for highly-detailed questions.  You can have formatted text, code snippets, file attachments and so on.</w:t>
      </w:r>
    </w:p>
    <w:p w14:paraId="4DC500EB" w14:textId="77777777" w:rsidR="0028630A" w:rsidRPr="0028630A" w:rsidRDefault="0028630A" w:rsidP="0028630A">
      <w:pPr>
        <w:numPr>
          <w:ilvl w:val="0"/>
          <w:numId w:val="1"/>
        </w:numPr>
      </w:pPr>
      <w:r w:rsidRPr="0028630A">
        <w:t>Your question may have already been answered.  You can easily search the discussion group to see if there are similar issues.</w:t>
      </w:r>
    </w:p>
    <w:p w14:paraId="19C11808" w14:textId="77777777" w:rsidR="0028630A" w:rsidRPr="0028630A" w:rsidRDefault="0028630A" w:rsidP="0028630A">
      <w:pPr>
        <w:numPr>
          <w:ilvl w:val="0"/>
          <w:numId w:val="1"/>
        </w:numPr>
      </w:pPr>
      <w:r w:rsidRPr="0028630A">
        <w:t>I’m no longer on the Vault team.  I actually left about 2 years ago, so it’s getting hard for me to provide detailed help.</w:t>
      </w:r>
    </w:p>
    <w:p w14:paraId="1FC3AA86" w14:textId="77777777" w:rsidR="0028630A" w:rsidRPr="0028630A" w:rsidRDefault="0028630A" w:rsidP="0028630A">
      <w:r w:rsidRPr="0028630A">
        <w:pict w14:anchorId="35CBC45F">
          <v:rect id="_x0000_i1205" style="width:0;height:1.5pt" o:hralign="center" o:hrstd="t" o:hrnoshade="t" o:hr="t" fillcolor="red" stroked="f"/>
        </w:pict>
      </w:r>
    </w:p>
    <w:p w14:paraId="30719253" w14:textId="77777777" w:rsidR="0028630A" w:rsidRPr="0028630A" w:rsidRDefault="0028630A" w:rsidP="0028630A">
      <w:r w:rsidRPr="0028630A">
        <w:t xml:space="preserve">Posted at 08:54 AM in </w:t>
      </w:r>
      <w:hyperlink r:id="rId19" w:history="1">
        <w:r w:rsidRPr="0028630A">
          <w:rPr>
            <w:rStyle w:val="Hyperlink"/>
          </w:rPr>
          <w:t>Announcements</w:t>
        </w:r>
      </w:hyperlink>
      <w:r w:rsidRPr="0028630A">
        <w:t xml:space="preserve">, </w:t>
      </w:r>
      <w:hyperlink r:id="rId20" w:history="1">
        <w:r w:rsidRPr="0028630A">
          <w:rPr>
            <w:rStyle w:val="Hyperlink"/>
          </w:rPr>
          <w:t>Vault</w:t>
        </w:r>
      </w:hyperlink>
      <w:r w:rsidRPr="0028630A">
        <w:t xml:space="preserve"> | </w:t>
      </w:r>
      <w:hyperlink r:id="rId21" w:history="1">
        <w:r w:rsidRPr="0028630A">
          <w:rPr>
            <w:rStyle w:val="Hyperlink"/>
          </w:rPr>
          <w:t>Permalink</w:t>
        </w:r>
      </w:hyperlink>
      <w:r w:rsidRPr="0028630A">
        <w:t xml:space="preserve"> | </w:t>
      </w:r>
      <w:hyperlink r:id="rId22" w:anchor="comments" w:history="1">
        <w:r w:rsidRPr="0028630A">
          <w:rPr>
            <w:rStyle w:val="Hyperlink"/>
          </w:rPr>
          <w:t>Comments (0)</w:t>
        </w:r>
      </w:hyperlink>
      <w:r w:rsidRPr="0028630A">
        <w:t xml:space="preserve"> </w:t>
      </w:r>
    </w:p>
    <w:p w14:paraId="1007441C" w14:textId="77777777" w:rsidR="0028630A" w:rsidRPr="0028630A" w:rsidRDefault="0028630A" w:rsidP="0028630A">
      <w:hyperlink r:id="rId23" w:tgtFrame="_blank" w:history="1">
        <w:r w:rsidRPr="0028630A">
          <w:rPr>
            <w:rStyle w:val="Hyperlink"/>
          </w:rPr>
          <w:t>Tweet This!</w:t>
        </w:r>
      </w:hyperlink>
      <w:r w:rsidRPr="0028630A">
        <w:t xml:space="preserve"> | </w:t>
      </w:r>
    </w:p>
    <w:p w14:paraId="01CCA45E" w14:textId="77777777" w:rsidR="0028630A" w:rsidRPr="0028630A" w:rsidRDefault="0028630A" w:rsidP="0028630A">
      <w:pPr>
        <w:rPr>
          <w:b/>
          <w:bCs/>
        </w:rPr>
      </w:pPr>
      <w:r w:rsidRPr="0028630A">
        <w:rPr>
          <w:b/>
          <w:bCs/>
        </w:rPr>
        <w:t>04/07/2015</w:t>
      </w:r>
    </w:p>
    <w:p w14:paraId="22CA547C" w14:textId="77777777" w:rsidR="0028630A" w:rsidRPr="0028630A" w:rsidRDefault="0028630A" w:rsidP="0028630A">
      <w:pPr>
        <w:rPr>
          <w:b/>
          <w:bCs/>
        </w:rPr>
      </w:pPr>
      <w:hyperlink r:id="rId24" w:history="1">
        <w:r w:rsidRPr="0028630A">
          <w:rPr>
            <w:rStyle w:val="Hyperlink"/>
            <w:b/>
            <w:bCs/>
          </w:rPr>
          <w:t>Welcoming Michal Liu</w:t>
        </w:r>
      </w:hyperlink>
    </w:p>
    <w:p w14:paraId="4717E494" w14:textId="5AE007D5" w:rsidR="0028630A" w:rsidRPr="0028630A" w:rsidRDefault="0028630A" w:rsidP="0028630A">
      <w:r w:rsidRPr="0028630A">
        <w:drawing>
          <wp:inline distT="0" distB="0" distL="0" distR="0" wp14:anchorId="65394D92" wp14:editId="01314992">
            <wp:extent cx="4286250" cy="190500"/>
            <wp:effectExtent l="0" t="0" r="0" b="0"/>
            <wp:docPr id="598289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7AA8CFD6" w14:textId="77777777" w:rsidR="0028630A" w:rsidRPr="0028630A" w:rsidRDefault="0028630A" w:rsidP="0028630A">
      <w:r w:rsidRPr="0028630A">
        <w:t xml:space="preserve">You may have noticed that the last couple of articles have come from a new blogger.  Please join me in welcoming </w:t>
      </w:r>
      <w:hyperlink r:id="rId25" w:history="1">
        <w:r w:rsidRPr="0028630A">
          <w:rPr>
            <w:rStyle w:val="Hyperlink"/>
          </w:rPr>
          <w:t>Michal Liu</w:t>
        </w:r>
      </w:hyperlink>
      <w:r w:rsidRPr="0028630A">
        <w:t xml:space="preserve"> to the blogosphere.  He is the scripting expert on the PLM 360 development team.  After 5+ years of running this blog, it’s nice to get some new blood. </w:t>
      </w:r>
    </w:p>
    <w:p w14:paraId="393A4F49" w14:textId="77777777" w:rsidR="0028630A" w:rsidRPr="0028630A" w:rsidRDefault="0028630A" w:rsidP="0028630A">
      <w:r w:rsidRPr="0028630A">
        <w:t>It’s also nice to have some PLM 360 focus.  It’s a highly configurable product with a powerful scripting engine.  You can do some really cool things with it.  There are also right and wrong ways to use it, so it’s good to have a technical guide.</w:t>
      </w:r>
    </w:p>
    <w:p w14:paraId="0D0077D1" w14:textId="77777777" w:rsidR="0028630A" w:rsidRPr="0028630A" w:rsidRDefault="0028630A" w:rsidP="0028630A">
      <w:r w:rsidRPr="0028630A">
        <w:t>If there is a specific topic you would like covered, let Michal know.  Speaking from experience, feedback is always welcome. </w:t>
      </w:r>
    </w:p>
    <w:p w14:paraId="66014DA9" w14:textId="77777777" w:rsidR="0028630A" w:rsidRPr="0028630A" w:rsidRDefault="0028630A" w:rsidP="0028630A">
      <w:r w:rsidRPr="0028630A">
        <w:t>-- Doug</w:t>
      </w:r>
    </w:p>
    <w:p w14:paraId="5B0D4A33" w14:textId="77777777" w:rsidR="0028630A" w:rsidRPr="0028630A" w:rsidRDefault="0028630A" w:rsidP="0028630A">
      <w:r w:rsidRPr="0028630A">
        <w:pict w14:anchorId="6261CACE">
          <v:rect id="_x0000_i1207" style="width:0;height:1.5pt" o:hralign="center" o:hrstd="t" o:hrnoshade="t" o:hr="t" fillcolor="red" stroked="f"/>
        </w:pict>
      </w:r>
    </w:p>
    <w:p w14:paraId="27E45F65" w14:textId="77777777" w:rsidR="0028630A" w:rsidRPr="0028630A" w:rsidRDefault="0028630A" w:rsidP="0028630A">
      <w:r w:rsidRPr="0028630A">
        <w:t xml:space="preserve">Posted at 12:39 PM in </w:t>
      </w:r>
      <w:hyperlink r:id="rId26" w:history="1">
        <w:r w:rsidRPr="0028630A">
          <w:rPr>
            <w:rStyle w:val="Hyperlink"/>
          </w:rPr>
          <w:t>Announcements</w:t>
        </w:r>
      </w:hyperlink>
      <w:r w:rsidRPr="0028630A">
        <w:t xml:space="preserve"> | </w:t>
      </w:r>
      <w:hyperlink r:id="rId27" w:history="1">
        <w:r w:rsidRPr="0028630A">
          <w:rPr>
            <w:rStyle w:val="Hyperlink"/>
          </w:rPr>
          <w:t>Permalink</w:t>
        </w:r>
      </w:hyperlink>
      <w:r w:rsidRPr="0028630A">
        <w:t xml:space="preserve"> | </w:t>
      </w:r>
      <w:hyperlink r:id="rId28" w:anchor="comments" w:history="1">
        <w:r w:rsidRPr="0028630A">
          <w:rPr>
            <w:rStyle w:val="Hyperlink"/>
          </w:rPr>
          <w:t>Comments (1)</w:t>
        </w:r>
      </w:hyperlink>
      <w:r w:rsidRPr="0028630A">
        <w:t xml:space="preserve"> | </w:t>
      </w:r>
      <w:hyperlink r:id="rId29" w:anchor="trackback" w:history="1">
        <w:r w:rsidRPr="0028630A">
          <w:rPr>
            <w:rStyle w:val="Hyperlink"/>
          </w:rPr>
          <w:t>TrackBack (0)</w:t>
        </w:r>
      </w:hyperlink>
      <w:r w:rsidRPr="0028630A">
        <w:t xml:space="preserve"> </w:t>
      </w:r>
    </w:p>
    <w:p w14:paraId="7F2C697F" w14:textId="77777777" w:rsidR="0028630A" w:rsidRPr="0028630A" w:rsidRDefault="0028630A" w:rsidP="0028630A">
      <w:hyperlink r:id="rId30" w:tgtFrame="_blank" w:history="1">
        <w:r w:rsidRPr="0028630A">
          <w:rPr>
            <w:rStyle w:val="Hyperlink"/>
          </w:rPr>
          <w:t>Tweet This!</w:t>
        </w:r>
      </w:hyperlink>
      <w:r w:rsidRPr="0028630A">
        <w:t xml:space="preserve"> | </w:t>
      </w:r>
    </w:p>
    <w:p w14:paraId="65D83C19" w14:textId="77777777" w:rsidR="0028630A" w:rsidRPr="0028630A" w:rsidRDefault="0028630A" w:rsidP="0028630A">
      <w:pPr>
        <w:rPr>
          <w:b/>
          <w:bCs/>
        </w:rPr>
      </w:pPr>
      <w:r w:rsidRPr="0028630A">
        <w:rPr>
          <w:b/>
          <w:bCs/>
        </w:rPr>
        <w:t>11/07/2014</w:t>
      </w:r>
    </w:p>
    <w:p w14:paraId="33867ACD" w14:textId="77777777" w:rsidR="0028630A" w:rsidRPr="0028630A" w:rsidRDefault="0028630A" w:rsidP="0028630A">
      <w:pPr>
        <w:rPr>
          <w:b/>
          <w:bCs/>
        </w:rPr>
      </w:pPr>
      <w:hyperlink r:id="rId31" w:history="1">
        <w:r w:rsidRPr="0028630A">
          <w:rPr>
            <w:rStyle w:val="Hyperlink"/>
            <w:b/>
            <w:bCs/>
          </w:rPr>
          <w:t>Updated Vault 2015 R2 SDK</w:t>
        </w:r>
      </w:hyperlink>
    </w:p>
    <w:p w14:paraId="4921DDA5" w14:textId="26AC6DE8" w:rsidR="0028630A" w:rsidRPr="0028630A" w:rsidRDefault="0028630A" w:rsidP="0028630A">
      <w:r w:rsidRPr="0028630A">
        <w:drawing>
          <wp:inline distT="0" distB="0" distL="0" distR="0" wp14:anchorId="5CAE28D6" wp14:editId="3F89DB3C">
            <wp:extent cx="4286250" cy="190500"/>
            <wp:effectExtent l="0" t="0" r="0" b="0"/>
            <wp:docPr id="106466473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drawing>
          <wp:inline distT="0" distB="0" distL="0" distR="0" wp14:anchorId="20617814" wp14:editId="2A447249">
            <wp:extent cx="4286250" cy="190500"/>
            <wp:effectExtent l="0" t="0" r="0" b="0"/>
            <wp:docPr id="182169073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3340CE3F" w14:textId="77777777" w:rsidR="0028630A" w:rsidRPr="0028630A" w:rsidRDefault="0028630A" w:rsidP="0028630A">
      <w:r w:rsidRPr="0028630A">
        <w:t>Many of you doing development on Vault 2015 R2 have noticed some issues with the SDK.  For example, the What’s New page is for the 2015 release and there is no list of changes for 2015 R2.</w:t>
      </w:r>
    </w:p>
    <w:p w14:paraId="58350F6B" w14:textId="77777777" w:rsidR="0028630A" w:rsidRPr="0028630A" w:rsidRDefault="0028630A" w:rsidP="0028630A">
      <w:r w:rsidRPr="0028630A">
        <w:t xml:space="preserve">Those issues should now be fixed.  Sorry for the inconvenience.  Please un-install your current Vault 2015 R2 SDK and install the fixed SDK: </w:t>
      </w:r>
      <w:hyperlink r:id="rId32" w:history="1">
        <w:r w:rsidRPr="0028630A">
          <w:rPr>
            <w:rStyle w:val="Hyperlink"/>
          </w:rPr>
          <w:t>Vault_2015_R2_SDK-Fixed.zip</w:t>
        </w:r>
      </w:hyperlink>
    </w:p>
    <w:p w14:paraId="069D4F1F" w14:textId="77777777" w:rsidR="0028630A" w:rsidRPr="0028630A" w:rsidRDefault="0028630A" w:rsidP="0028630A">
      <w:r w:rsidRPr="0028630A">
        <w:t xml:space="preserve">If you have questions about the Vault API, the best place to go is the </w:t>
      </w:r>
      <w:hyperlink r:id="rId33" w:tgtFrame="_blank" w:history="1">
        <w:r w:rsidRPr="0028630A">
          <w:rPr>
            <w:rStyle w:val="Hyperlink"/>
          </w:rPr>
          <w:t>Vault Customization discussion group</w:t>
        </w:r>
      </w:hyperlink>
      <w:r w:rsidRPr="0028630A">
        <w:t>.</w:t>
      </w:r>
    </w:p>
    <w:p w14:paraId="5BF1042B" w14:textId="77777777" w:rsidR="0028630A" w:rsidRPr="0028630A" w:rsidRDefault="0028630A" w:rsidP="0028630A">
      <w:r w:rsidRPr="0028630A">
        <w:pict w14:anchorId="5648650A">
          <v:rect id="_x0000_i1210" style="width:0;height:1.5pt" o:hralign="center" o:hrstd="t" o:hrnoshade="t" o:hr="t" fillcolor="red" stroked="f"/>
        </w:pict>
      </w:r>
    </w:p>
    <w:p w14:paraId="4839D065" w14:textId="77777777" w:rsidR="0028630A" w:rsidRPr="0028630A" w:rsidRDefault="0028630A" w:rsidP="0028630A">
      <w:r w:rsidRPr="0028630A">
        <w:t xml:space="preserve">Posted at 05:42 PM in </w:t>
      </w:r>
      <w:hyperlink r:id="rId34" w:history="1">
        <w:r w:rsidRPr="0028630A">
          <w:rPr>
            <w:rStyle w:val="Hyperlink"/>
          </w:rPr>
          <w:t>Announcements</w:t>
        </w:r>
      </w:hyperlink>
      <w:r w:rsidRPr="0028630A">
        <w:t xml:space="preserve">, </w:t>
      </w:r>
      <w:hyperlink r:id="rId35" w:history="1">
        <w:r w:rsidRPr="0028630A">
          <w:rPr>
            <w:rStyle w:val="Hyperlink"/>
          </w:rPr>
          <w:t>Vault</w:t>
        </w:r>
      </w:hyperlink>
      <w:r w:rsidRPr="0028630A">
        <w:t xml:space="preserve"> | </w:t>
      </w:r>
      <w:hyperlink r:id="rId36" w:history="1">
        <w:r w:rsidRPr="0028630A">
          <w:rPr>
            <w:rStyle w:val="Hyperlink"/>
          </w:rPr>
          <w:t>Permalink</w:t>
        </w:r>
      </w:hyperlink>
      <w:r w:rsidRPr="0028630A">
        <w:t xml:space="preserve"> | </w:t>
      </w:r>
      <w:hyperlink r:id="rId37" w:anchor="comments" w:history="1">
        <w:r w:rsidRPr="0028630A">
          <w:rPr>
            <w:rStyle w:val="Hyperlink"/>
          </w:rPr>
          <w:t>Comments (0)</w:t>
        </w:r>
      </w:hyperlink>
      <w:r w:rsidRPr="0028630A">
        <w:t xml:space="preserve"> | </w:t>
      </w:r>
      <w:hyperlink r:id="rId38" w:anchor="trackback" w:history="1">
        <w:r w:rsidRPr="0028630A">
          <w:rPr>
            <w:rStyle w:val="Hyperlink"/>
          </w:rPr>
          <w:t>TrackBack (0)</w:t>
        </w:r>
      </w:hyperlink>
      <w:r w:rsidRPr="0028630A">
        <w:t xml:space="preserve"> </w:t>
      </w:r>
    </w:p>
    <w:p w14:paraId="6CFC864F" w14:textId="77777777" w:rsidR="0028630A" w:rsidRPr="0028630A" w:rsidRDefault="0028630A" w:rsidP="0028630A">
      <w:hyperlink r:id="rId39" w:tgtFrame="_blank" w:history="1">
        <w:r w:rsidRPr="0028630A">
          <w:rPr>
            <w:rStyle w:val="Hyperlink"/>
          </w:rPr>
          <w:t>Tweet This!</w:t>
        </w:r>
      </w:hyperlink>
      <w:r w:rsidRPr="0028630A">
        <w:t xml:space="preserve"> | </w:t>
      </w:r>
    </w:p>
    <w:p w14:paraId="2EB979D0" w14:textId="77777777" w:rsidR="0028630A" w:rsidRPr="0028630A" w:rsidRDefault="0028630A" w:rsidP="0028630A">
      <w:pPr>
        <w:rPr>
          <w:b/>
          <w:bCs/>
        </w:rPr>
      </w:pPr>
      <w:r w:rsidRPr="0028630A">
        <w:rPr>
          <w:b/>
          <w:bCs/>
        </w:rPr>
        <w:t>09/11/2014</w:t>
      </w:r>
    </w:p>
    <w:p w14:paraId="1C82F6CF" w14:textId="77777777" w:rsidR="0028630A" w:rsidRPr="0028630A" w:rsidRDefault="0028630A" w:rsidP="0028630A">
      <w:pPr>
        <w:rPr>
          <w:b/>
          <w:bCs/>
        </w:rPr>
      </w:pPr>
      <w:hyperlink r:id="rId40" w:history="1">
        <w:r w:rsidRPr="0028630A">
          <w:rPr>
            <w:rStyle w:val="Hyperlink"/>
            <w:b/>
            <w:bCs/>
          </w:rPr>
          <w:t>Vault 2015 R2</w:t>
        </w:r>
      </w:hyperlink>
    </w:p>
    <w:p w14:paraId="6743194C" w14:textId="18AB263D" w:rsidR="0028630A" w:rsidRPr="0028630A" w:rsidRDefault="0028630A" w:rsidP="0028630A">
      <w:r w:rsidRPr="0028630A">
        <w:drawing>
          <wp:inline distT="0" distB="0" distL="0" distR="0" wp14:anchorId="32591F4E" wp14:editId="020BC5AD">
            <wp:extent cx="4286250" cy="190500"/>
            <wp:effectExtent l="0" t="0" r="0" b="0"/>
            <wp:docPr id="20659528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2012B1AE" wp14:editId="51E54DB9">
            <wp:extent cx="4286250" cy="190500"/>
            <wp:effectExtent l="0" t="0" r="0" b="0"/>
            <wp:docPr id="202259344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42E57FF" w14:textId="77777777" w:rsidR="0028630A" w:rsidRPr="0028630A" w:rsidRDefault="0028630A" w:rsidP="0028630A">
      <w:r w:rsidRPr="0028630A">
        <w:t>Warning: A new version of Vault has been released to Subscription Center.  For the first time in many years, the Vault team put out a full release in between the standard yearly releases.  R2 is not a service pack, which is why you need to be careful.</w:t>
      </w:r>
    </w:p>
    <w:p w14:paraId="50F28DE1" w14:textId="77777777" w:rsidR="0028630A" w:rsidRPr="0028630A" w:rsidRDefault="0028630A" w:rsidP="0028630A">
      <w:r w:rsidRPr="0028630A">
        <w:t xml:space="preserve">If you are installing for the first time, R2 is a good enough starting point.  But if you are already running Vault in production, you will probably want to wait until Vault 2016.  Upgrading to R2 is only for those who need the new features </w:t>
      </w:r>
      <w:r w:rsidRPr="0028630A">
        <w:rPr>
          <w:b/>
          <w:bCs/>
        </w:rPr>
        <w:t>right now</w:t>
      </w:r>
      <w:r w:rsidRPr="0028630A">
        <w:t>.</w:t>
      </w:r>
    </w:p>
    <w:p w14:paraId="0439CC14" w14:textId="5DC99B08" w:rsidR="0028630A" w:rsidRPr="0028630A" w:rsidRDefault="0028630A" w:rsidP="0028630A">
      <w:r w:rsidRPr="0028630A">
        <w:lastRenderedPageBreak/>
        <w:drawing>
          <wp:inline distT="0" distB="0" distL="0" distR="0" wp14:anchorId="0837187C" wp14:editId="08FC829F">
            <wp:extent cx="3362325" cy="1809750"/>
            <wp:effectExtent l="0" t="0" r="9525" b="0"/>
            <wp:docPr id="1839604675"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4675" name="Picture 36" descr="A screenshot of a computer&#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62325" cy="1809750"/>
                    </a:xfrm>
                    <a:prstGeom prst="rect">
                      <a:avLst/>
                    </a:prstGeom>
                    <a:noFill/>
                    <a:ln>
                      <a:noFill/>
                    </a:ln>
                  </pic:spPr>
                </pic:pic>
              </a:graphicData>
            </a:graphic>
          </wp:inline>
        </w:drawing>
      </w:r>
      <w:r w:rsidRPr="0028630A">
        <w:rPr>
          <w:i/>
          <w:iCs/>
        </w:rPr>
        <w:t>You thought I was joking about the warning?  This is actual UI from the installer.</w:t>
      </w:r>
    </w:p>
    <w:p w14:paraId="3856DEDA" w14:textId="77777777" w:rsidR="0028630A" w:rsidRPr="0028630A" w:rsidRDefault="0028630A" w:rsidP="0028630A">
      <w:r w:rsidRPr="0028630A">
        <w:t xml:space="preserve">As usual, I’ll stick to the API-related stuff and leave it to other blogs to go over the end-user feature set.  There is a pretty good overview over at </w:t>
      </w:r>
      <w:hyperlink r:id="rId42" w:tgtFrame="_blank" w:history="1">
        <w:r w:rsidRPr="0028630A">
          <w:rPr>
            <w:rStyle w:val="Hyperlink"/>
          </w:rPr>
          <w:t>Design and Motion</w:t>
        </w:r>
      </w:hyperlink>
      <w:r w:rsidRPr="0028630A">
        <w:t>.</w:t>
      </w:r>
    </w:p>
    <w:p w14:paraId="77B024E3" w14:textId="77777777" w:rsidR="0028630A" w:rsidRPr="0028630A" w:rsidRDefault="0028630A" w:rsidP="0028630A">
      <w:r w:rsidRPr="0028630A">
        <w:pict w14:anchorId="44B31055">
          <v:rect id="_x0000_i1214" style="width:0;height:1.5pt" o:hralign="center" o:hrstd="t" o:hrnoshade="t" o:hr="t" fillcolor="red" stroked="f"/>
        </w:pict>
      </w:r>
    </w:p>
    <w:p w14:paraId="3B84148C" w14:textId="77777777" w:rsidR="0028630A" w:rsidRPr="0028630A" w:rsidRDefault="0028630A" w:rsidP="0028630A">
      <w:r w:rsidRPr="0028630A">
        <w:rPr>
          <w:b/>
          <w:bCs/>
        </w:rPr>
        <w:t>Vault 2015 R2 technical details:</w:t>
      </w:r>
      <w:r w:rsidRPr="0028630A">
        <w:t xml:space="preserve"> </w:t>
      </w:r>
      <w:r w:rsidRPr="0028630A">
        <w:br/>
        <w:t>Just like with any other full release, 2015 R2 has it’s own SDK with its own DLLs and web services.</w:t>
      </w:r>
    </w:p>
    <w:p w14:paraId="551510E8" w14:textId="77777777" w:rsidR="0028630A" w:rsidRPr="0028630A" w:rsidRDefault="0028630A" w:rsidP="0028630A">
      <w:pPr>
        <w:numPr>
          <w:ilvl w:val="0"/>
          <w:numId w:val="2"/>
        </w:numPr>
      </w:pPr>
      <w:r w:rsidRPr="0028630A">
        <w:t xml:space="preserve">Version number: 20.x.x.x </w:t>
      </w:r>
      <w:r w:rsidRPr="0028630A">
        <w:br/>
      </w:r>
      <w:r w:rsidRPr="0028630A">
        <w:rPr>
          <w:i/>
          <w:iCs/>
        </w:rPr>
        <w:t>The 2015 release has 19 as the version number.</w:t>
      </w:r>
    </w:p>
    <w:p w14:paraId="24366A27" w14:textId="77777777" w:rsidR="0028630A" w:rsidRPr="0028630A" w:rsidRDefault="0028630A" w:rsidP="0028630A">
      <w:pPr>
        <w:numPr>
          <w:ilvl w:val="0"/>
          <w:numId w:val="2"/>
        </w:numPr>
      </w:pPr>
      <w:r w:rsidRPr="0028630A">
        <w:t xml:space="preserve">Web service URL path:  /AutodeskDM/Services/v19.1/ </w:t>
      </w:r>
      <w:r w:rsidRPr="0028630A">
        <w:br/>
      </w:r>
      <w:r w:rsidRPr="0028630A">
        <w:rPr>
          <w:i/>
          <w:iCs/>
        </w:rPr>
        <w:t>Technically it should be v20 in the path.  The important part is that it’s different than v19, which is the path to the 2015 web services.</w:t>
      </w:r>
    </w:p>
    <w:p w14:paraId="569313C9" w14:textId="77777777" w:rsidR="0028630A" w:rsidRPr="0028630A" w:rsidRDefault="0028630A" w:rsidP="0028630A">
      <w:pPr>
        <w:numPr>
          <w:ilvl w:val="0"/>
          <w:numId w:val="2"/>
        </w:numPr>
      </w:pPr>
      <w:r w:rsidRPr="0028630A">
        <w:t xml:space="preserve">Web service compatibility:  A 2015 R2 server is compatible with the following clients: </w:t>
      </w:r>
    </w:p>
    <w:p w14:paraId="636AFA02" w14:textId="77777777" w:rsidR="0028630A" w:rsidRPr="0028630A" w:rsidRDefault="0028630A" w:rsidP="0028630A">
      <w:pPr>
        <w:numPr>
          <w:ilvl w:val="1"/>
          <w:numId w:val="2"/>
        </w:numPr>
      </w:pPr>
      <w:r w:rsidRPr="0028630A">
        <w:t>2015 R2</w:t>
      </w:r>
    </w:p>
    <w:p w14:paraId="1A05FF76" w14:textId="77777777" w:rsidR="0028630A" w:rsidRPr="0028630A" w:rsidRDefault="0028630A" w:rsidP="0028630A">
      <w:pPr>
        <w:numPr>
          <w:ilvl w:val="1"/>
          <w:numId w:val="2"/>
        </w:numPr>
      </w:pPr>
      <w:r w:rsidRPr="0028630A">
        <w:t>2015*</w:t>
      </w:r>
    </w:p>
    <w:p w14:paraId="73261872" w14:textId="77777777" w:rsidR="0028630A" w:rsidRPr="0028630A" w:rsidRDefault="0028630A" w:rsidP="0028630A">
      <w:pPr>
        <w:numPr>
          <w:ilvl w:val="1"/>
          <w:numId w:val="2"/>
        </w:numPr>
      </w:pPr>
      <w:r w:rsidRPr="0028630A">
        <w:t>2014*</w:t>
      </w:r>
    </w:p>
    <w:p w14:paraId="1784D1AA" w14:textId="77777777" w:rsidR="0028630A" w:rsidRPr="0028630A" w:rsidRDefault="0028630A" w:rsidP="0028630A">
      <w:pPr>
        <w:numPr>
          <w:ilvl w:val="1"/>
          <w:numId w:val="2"/>
        </w:numPr>
      </w:pPr>
      <w:r w:rsidRPr="0028630A">
        <w:t>2013*</w:t>
      </w:r>
    </w:p>
    <w:p w14:paraId="5D6C3129" w14:textId="77777777" w:rsidR="0028630A" w:rsidRPr="0028630A" w:rsidRDefault="0028630A" w:rsidP="0028630A">
      <w:r w:rsidRPr="0028630A">
        <w:t>* = No compatibility for Item and Package services.  Those services are completely disabled.</w:t>
      </w:r>
    </w:p>
    <w:p w14:paraId="1AA6D9E6" w14:textId="77777777" w:rsidR="0028630A" w:rsidRPr="0028630A" w:rsidRDefault="0028630A" w:rsidP="0028630A">
      <w:pPr>
        <w:numPr>
          <w:ilvl w:val="0"/>
          <w:numId w:val="3"/>
        </w:numPr>
      </w:pPr>
      <w:r w:rsidRPr="0028630A">
        <w:t>Package Service disabled for R2.  Almost every function will return an error.</w:t>
      </w:r>
    </w:p>
    <w:p w14:paraId="0E020488" w14:textId="77777777" w:rsidR="0028630A" w:rsidRPr="0028630A" w:rsidRDefault="0028630A" w:rsidP="0028630A">
      <w:pPr>
        <w:numPr>
          <w:ilvl w:val="0"/>
          <w:numId w:val="3"/>
        </w:numPr>
      </w:pPr>
      <w:r w:rsidRPr="0028630A">
        <w:t xml:space="preserve">Plug-in compatibility:  As usual, plug-ins need to be re-compiled for each version. </w:t>
      </w:r>
    </w:p>
    <w:p w14:paraId="7E747CD1" w14:textId="77777777" w:rsidR="0028630A" w:rsidRPr="0028630A" w:rsidRDefault="0028630A" w:rsidP="0028630A">
      <w:pPr>
        <w:numPr>
          <w:ilvl w:val="1"/>
          <w:numId w:val="3"/>
        </w:numPr>
      </w:pPr>
      <w:r w:rsidRPr="0028630A">
        <w:lastRenderedPageBreak/>
        <w:t>ApiVersion attribute needs to be set to “8.0”</w:t>
      </w:r>
    </w:p>
    <w:p w14:paraId="55E54C98" w14:textId="77777777" w:rsidR="0028630A" w:rsidRPr="0028630A" w:rsidRDefault="0028630A" w:rsidP="0028630A">
      <w:pPr>
        <w:numPr>
          <w:ilvl w:val="1"/>
          <w:numId w:val="3"/>
        </w:numPr>
      </w:pPr>
      <w:r w:rsidRPr="0028630A">
        <w:t>The .vcet.config files need to reference version “20.0.0.0” of any Vault SDK DLLs.</w:t>
      </w:r>
    </w:p>
    <w:p w14:paraId="58B847FF" w14:textId="77777777" w:rsidR="0028630A" w:rsidRPr="0028630A" w:rsidRDefault="0028630A" w:rsidP="0028630A">
      <w:pPr>
        <w:numPr>
          <w:ilvl w:val="0"/>
          <w:numId w:val="3"/>
        </w:numPr>
      </w:pPr>
      <w:r w:rsidRPr="0028630A">
        <w:t>Plug-ins should go in the folder “%ProgramData%\Autodesk\</w:t>
      </w:r>
      <w:r w:rsidRPr="0028630A">
        <w:rPr>
          <w:b/>
          <w:bCs/>
        </w:rPr>
        <w:t>Vault 2015 R2</w:t>
      </w:r>
      <w:r w:rsidRPr="0028630A">
        <w:t>\Extensions”</w:t>
      </w:r>
    </w:p>
    <w:p w14:paraId="30AEE73E" w14:textId="77777777" w:rsidR="0028630A" w:rsidRPr="0028630A" w:rsidRDefault="0028630A" w:rsidP="0028630A">
      <w:pPr>
        <w:numPr>
          <w:ilvl w:val="0"/>
          <w:numId w:val="3"/>
        </w:numPr>
      </w:pPr>
      <w:r w:rsidRPr="0028630A">
        <w:t>When developing for the Autodesk Exchange app store, “V2015R2” is the value to use for the SeriesMin and SeriesMax values in the package.xml.</w:t>
      </w:r>
    </w:p>
    <w:p w14:paraId="40E9F4B0" w14:textId="77777777" w:rsidR="0028630A" w:rsidRPr="0028630A" w:rsidRDefault="0028630A" w:rsidP="0028630A">
      <w:pPr>
        <w:numPr>
          <w:ilvl w:val="0"/>
          <w:numId w:val="3"/>
        </w:numPr>
      </w:pPr>
      <w:r w:rsidRPr="0028630A">
        <w:t>Vault Office Client and the full Vault Explorer Client are binary equivalents.  Any plug-in you write will load in both clients.  There is no way for your code to detect which client it’s running in.</w:t>
      </w:r>
    </w:p>
    <w:p w14:paraId="6A5CE27F" w14:textId="77777777" w:rsidR="0028630A" w:rsidRPr="0028630A" w:rsidRDefault="0028630A" w:rsidP="0028630A">
      <w:pPr>
        <w:numPr>
          <w:ilvl w:val="0"/>
          <w:numId w:val="3"/>
        </w:numPr>
      </w:pPr>
      <w:r w:rsidRPr="0028630A">
        <w:t>R2 uses .NET 4.5 and Visual Studio 2012 is still the recommended IDE.  No change from 2015.</w:t>
      </w:r>
    </w:p>
    <w:p w14:paraId="086A04D2" w14:textId="77777777" w:rsidR="0028630A" w:rsidRPr="0028630A" w:rsidRDefault="0028630A" w:rsidP="0028630A">
      <w:r w:rsidRPr="0028630A">
        <w:pict w14:anchorId="24866B11">
          <v:rect id="_x0000_i1215" style="width:0;height:1.5pt" o:hralign="center" o:hrstd="t" o:hrnoshade="t" o:hr="t" fillcolor="red" stroked="f"/>
        </w:pict>
      </w:r>
    </w:p>
    <w:p w14:paraId="6647A83B" w14:textId="77777777" w:rsidR="0028630A" w:rsidRPr="0028630A" w:rsidRDefault="0028630A" w:rsidP="0028630A">
      <w:r w:rsidRPr="0028630A">
        <w:t xml:space="preserve">Posted at 03:45 PM in </w:t>
      </w:r>
      <w:hyperlink r:id="rId43" w:history="1">
        <w:r w:rsidRPr="0028630A">
          <w:rPr>
            <w:rStyle w:val="Hyperlink"/>
          </w:rPr>
          <w:t>Announcements</w:t>
        </w:r>
      </w:hyperlink>
      <w:r w:rsidRPr="0028630A">
        <w:t xml:space="preserve">, </w:t>
      </w:r>
      <w:hyperlink r:id="rId44" w:history="1">
        <w:r w:rsidRPr="0028630A">
          <w:rPr>
            <w:rStyle w:val="Hyperlink"/>
          </w:rPr>
          <w:t>Vault</w:t>
        </w:r>
      </w:hyperlink>
      <w:r w:rsidRPr="0028630A">
        <w:t xml:space="preserve"> | </w:t>
      </w:r>
      <w:hyperlink r:id="rId45" w:history="1">
        <w:r w:rsidRPr="0028630A">
          <w:rPr>
            <w:rStyle w:val="Hyperlink"/>
          </w:rPr>
          <w:t>Permalink</w:t>
        </w:r>
      </w:hyperlink>
      <w:r w:rsidRPr="0028630A">
        <w:t xml:space="preserve"> | </w:t>
      </w:r>
      <w:hyperlink r:id="rId46" w:anchor="comments" w:history="1">
        <w:r w:rsidRPr="0028630A">
          <w:rPr>
            <w:rStyle w:val="Hyperlink"/>
          </w:rPr>
          <w:t>Comments (6)</w:t>
        </w:r>
      </w:hyperlink>
      <w:r w:rsidRPr="0028630A">
        <w:t xml:space="preserve"> | </w:t>
      </w:r>
      <w:hyperlink r:id="rId47" w:anchor="trackback" w:history="1">
        <w:r w:rsidRPr="0028630A">
          <w:rPr>
            <w:rStyle w:val="Hyperlink"/>
          </w:rPr>
          <w:t>TrackBack (0)</w:t>
        </w:r>
      </w:hyperlink>
      <w:r w:rsidRPr="0028630A">
        <w:t xml:space="preserve"> </w:t>
      </w:r>
    </w:p>
    <w:p w14:paraId="660DC542" w14:textId="77777777" w:rsidR="0028630A" w:rsidRPr="0028630A" w:rsidRDefault="0028630A" w:rsidP="0028630A">
      <w:hyperlink r:id="rId48" w:tgtFrame="_blank" w:history="1">
        <w:r w:rsidRPr="0028630A">
          <w:rPr>
            <w:rStyle w:val="Hyperlink"/>
          </w:rPr>
          <w:t>Tweet This!</w:t>
        </w:r>
      </w:hyperlink>
      <w:r w:rsidRPr="0028630A">
        <w:t xml:space="preserve"> | </w:t>
      </w:r>
    </w:p>
    <w:p w14:paraId="39556F69" w14:textId="77777777" w:rsidR="0028630A" w:rsidRPr="0028630A" w:rsidRDefault="0028630A" w:rsidP="0028630A">
      <w:pPr>
        <w:rPr>
          <w:b/>
          <w:bCs/>
        </w:rPr>
      </w:pPr>
      <w:r w:rsidRPr="0028630A">
        <w:rPr>
          <w:b/>
          <w:bCs/>
        </w:rPr>
        <w:t>05/14/2014</w:t>
      </w:r>
    </w:p>
    <w:p w14:paraId="1D9FE158" w14:textId="77777777" w:rsidR="0028630A" w:rsidRPr="0028630A" w:rsidRDefault="0028630A" w:rsidP="0028630A">
      <w:pPr>
        <w:rPr>
          <w:b/>
          <w:bCs/>
        </w:rPr>
      </w:pPr>
      <w:hyperlink r:id="rId49" w:history="1">
        <w:r w:rsidRPr="0028630A">
          <w:rPr>
            <w:rStyle w:val="Hyperlink"/>
            <w:b/>
            <w:bCs/>
          </w:rPr>
          <w:t>PLM 360 API Licensing and Enterprise Features</w:t>
        </w:r>
      </w:hyperlink>
    </w:p>
    <w:p w14:paraId="1994AA6A" w14:textId="420E6997" w:rsidR="0028630A" w:rsidRPr="0028630A" w:rsidRDefault="0028630A" w:rsidP="0028630A">
      <w:r w:rsidRPr="0028630A">
        <w:drawing>
          <wp:inline distT="0" distB="0" distL="0" distR="0" wp14:anchorId="53C62B04" wp14:editId="09F2C8CF">
            <wp:extent cx="4286250" cy="190500"/>
            <wp:effectExtent l="0" t="0" r="0" b="0"/>
            <wp:docPr id="5603898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746D0900" wp14:editId="15B27EAF">
            <wp:extent cx="4286250" cy="190500"/>
            <wp:effectExtent l="0" t="0" r="0" b="0"/>
            <wp:docPr id="169136373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775A55E2" w14:textId="77777777" w:rsidR="0028630A" w:rsidRPr="0028630A" w:rsidRDefault="0028630A" w:rsidP="0028630A">
      <w:r w:rsidRPr="0028630A">
        <w:t xml:space="preserve">PLM 360 recently updated it’s </w:t>
      </w:r>
      <w:hyperlink r:id="rId51" w:tgtFrame="_blank" w:history="1">
        <w:r w:rsidRPr="0028630A">
          <w:rPr>
            <w:rStyle w:val="Hyperlink"/>
          </w:rPr>
          <w:t>pricing page</w:t>
        </w:r>
      </w:hyperlink>
      <w:r w:rsidRPr="0028630A">
        <w:t>, so I’d like to point out a few things that are of interest to API developers. </w:t>
      </w:r>
    </w:p>
    <w:p w14:paraId="5F9DB3D7" w14:textId="77777777" w:rsidR="0028630A" w:rsidRPr="0028630A" w:rsidRDefault="0028630A" w:rsidP="0028630A">
      <w:r w:rsidRPr="0028630A">
        <w:rPr>
          <w:b/>
          <w:bCs/>
        </w:rPr>
        <w:t>API development is open to users with either a Professional or Enterprise license.</w:t>
      </w:r>
      <w:r w:rsidRPr="0028630A">
        <w:t>  For in-house development, you can use your own Pro license for writing custom utilities.  For third party development, you can contact the Autodesk Development Network if you want a tenant and Pro license for development purposes.</w:t>
      </w:r>
    </w:p>
    <w:p w14:paraId="400918F2" w14:textId="77777777" w:rsidR="0028630A" w:rsidRPr="0028630A" w:rsidRDefault="0028630A" w:rsidP="0028630A">
      <w:r w:rsidRPr="0028630A">
        <w:rPr>
          <w:b/>
          <w:bCs/>
        </w:rPr>
        <w:t>Sandbox environments are available.</w:t>
      </w:r>
      <w:r w:rsidRPr="0028630A">
        <w:t xml:space="preserve">  This is very useful if you are writing an app or integration that modifies data.  Speaking from experience, you </w:t>
      </w:r>
      <w:r w:rsidRPr="0028630A">
        <w:rPr>
          <w:i/>
          <w:iCs/>
        </w:rPr>
        <w:t>don’t</w:t>
      </w:r>
      <w:r w:rsidRPr="0028630A">
        <w:t xml:space="preserve"> want to debug on live data.  A sandbox environment is a clone of your live data.  So you can develop and debug your app without the worry of corrupting "real" data.  You are allowed one data refresh per month, so you still need to be careful.</w:t>
      </w:r>
    </w:p>
    <w:p w14:paraId="380ECD96" w14:textId="77777777" w:rsidR="0028630A" w:rsidRPr="0028630A" w:rsidRDefault="0028630A" w:rsidP="0028630A">
      <w:r w:rsidRPr="0028630A">
        <w:lastRenderedPageBreak/>
        <w:t>Sandbox environments can either be on the regular production environment or on a “Preview” server.  Preview tenants run the beta code for the next release, so you can see changes before they go live.  This is useful if you have an integration that you need to keep healthy.  A Preview tenant can be used detect breakages before they happen.  At this time, I don’t have details on how much lead time you get with a Preview tenant.  I think it varies from release to release.</w:t>
      </w:r>
    </w:p>
    <w:p w14:paraId="2AF1CCE2" w14:textId="77777777" w:rsidR="0028630A" w:rsidRPr="0028630A" w:rsidRDefault="0028630A" w:rsidP="0028630A">
      <w:r w:rsidRPr="0028630A">
        <w:pict w14:anchorId="15FF28F5">
          <v:rect id="_x0000_i1218" style="width:0;height:1.5pt" o:hralign="center" o:hrstd="t" o:hrnoshade="t" o:hr="t" fillcolor="red" stroked="f"/>
        </w:pict>
      </w:r>
    </w:p>
    <w:p w14:paraId="194DC854" w14:textId="77777777" w:rsidR="0028630A" w:rsidRPr="0028630A" w:rsidRDefault="0028630A" w:rsidP="0028630A">
      <w:r w:rsidRPr="0028630A">
        <w:t xml:space="preserve">Posted at 04:24 PM in </w:t>
      </w:r>
      <w:hyperlink r:id="rId52" w:history="1">
        <w:r w:rsidRPr="0028630A">
          <w:rPr>
            <w:rStyle w:val="Hyperlink"/>
          </w:rPr>
          <w:t>Announcements</w:t>
        </w:r>
      </w:hyperlink>
      <w:r w:rsidRPr="0028630A">
        <w:t xml:space="preserve">, </w:t>
      </w:r>
      <w:hyperlink r:id="rId53" w:history="1">
        <w:r w:rsidRPr="0028630A">
          <w:rPr>
            <w:rStyle w:val="Hyperlink"/>
          </w:rPr>
          <w:t>PLM 360</w:t>
        </w:r>
      </w:hyperlink>
      <w:r w:rsidRPr="0028630A">
        <w:t xml:space="preserve"> | </w:t>
      </w:r>
      <w:hyperlink r:id="rId54" w:history="1">
        <w:r w:rsidRPr="0028630A">
          <w:rPr>
            <w:rStyle w:val="Hyperlink"/>
          </w:rPr>
          <w:t>Permalink</w:t>
        </w:r>
      </w:hyperlink>
      <w:r w:rsidRPr="0028630A">
        <w:t xml:space="preserve"> | </w:t>
      </w:r>
      <w:hyperlink r:id="rId55" w:anchor="comments" w:history="1">
        <w:r w:rsidRPr="0028630A">
          <w:rPr>
            <w:rStyle w:val="Hyperlink"/>
          </w:rPr>
          <w:t>Comments (0)</w:t>
        </w:r>
      </w:hyperlink>
      <w:r w:rsidRPr="0028630A">
        <w:t xml:space="preserve"> | </w:t>
      </w:r>
      <w:hyperlink r:id="rId56" w:anchor="trackback" w:history="1">
        <w:r w:rsidRPr="0028630A">
          <w:rPr>
            <w:rStyle w:val="Hyperlink"/>
          </w:rPr>
          <w:t>TrackBack (0)</w:t>
        </w:r>
      </w:hyperlink>
      <w:r w:rsidRPr="0028630A">
        <w:t xml:space="preserve"> </w:t>
      </w:r>
    </w:p>
    <w:p w14:paraId="580B0A44" w14:textId="77777777" w:rsidR="0028630A" w:rsidRPr="0028630A" w:rsidRDefault="0028630A" w:rsidP="0028630A">
      <w:hyperlink r:id="rId57" w:tgtFrame="_blank" w:history="1">
        <w:r w:rsidRPr="0028630A">
          <w:rPr>
            <w:rStyle w:val="Hyperlink"/>
          </w:rPr>
          <w:t>Tweet This!</w:t>
        </w:r>
      </w:hyperlink>
      <w:r w:rsidRPr="0028630A">
        <w:t xml:space="preserve"> | </w:t>
      </w:r>
    </w:p>
    <w:p w14:paraId="3A95C50B" w14:textId="77777777" w:rsidR="0028630A" w:rsidRPr="0028630A" w:rsidRDefault="0028630A" w:rsidP="0028630A">
      <w:pPr>
        <w:rPr>
          <w:b/>
          <w:bCs/>
        </w:rPr>
      </w:pPr>
      <w:r w:rsidRPr="0028630A">
        <w:rPr>
          <w:b/>
          <w:bCs/>
        </w:rPr>
        <w:t>03/28/2014</w:t>
      </w:r>
    </w:p>
    <w:p w14:paraId="1EB517E1" w14:textId="77777777" w:rsidR="0028630A" w:rsidRPr="0028630A" w:rsidRDefault="0028630A" w:rsidP="0028630A">
      <w:pPr>
        <w:rPr>
          <w:b/>
          <w:bCs/>
        </w:rPr>
      </w:pPr>
      <w:hyperlink r:id="rId58" w:history="1">
        <w:r w:rsidRPr="0028630A">
          <w:rPr>
            <w:rStyle w:val="Hyperlink"/>
            <w:b/>
            <w:bCs/>
          </w:rPr>
          <w:t>What’s new in the Vault 2015 SDK</w:t>
        </w:r>
      </w:hyperlink>
    </w:p>
    <w:p w14:paraId="2461E742" w14:textId="56534F9E" w:rsidR="0028630A" w:rsidRPr="0028630A" w:rsidRDefault="0028630A" w:rsidP="0028630A">
      <w:r w:rsidRPr="0028630A">
        <w:drawing>
          <wp:inline distT="0" distB="0" distL="0" distR="0" wp14:anchorId="78D2FE77" wp14:editId="115072DD">
            <wp:extent cx="4286250" cy="190500"/>
            <wp:effectExtent l="0" t="0" r="0" b="0"/>
            <wp:docPr id="10861161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517915AA" wp14:editId="43B5F8B3">
            <wp:extent cx="4286250" cy="190500"/>
            <wp:effectExtent l="0" t="0" r="0" b="0"/>
            <wp:docPr id="120840565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5AF1A49E" w14:textId="77777777" w:rsidR="0028630A" w:rsidRPr="0028630A" w:rsidRDefault="0028630A" w:rsidP="0028630A">
      <w:r w:rsidRPr="0028630A">
        <w:t>Vault 2015 has just been released.  Here is a quick breakdown of what’s new and what’s changed in the API.  Overall, these changes are reactions to changes in the Vault product itself.  There’s nothing new here specific to API developers.</w:t>
      </w:r>
    </w:p>
    <w:p w14:paraId="034532D8" w14:textId="77777777" w:rsidR="0028630A" w:rsidRPr="0028630A" w:rsidRDefault="0028630A" w:rsidP="0028630A">
      <w:r w:rsidRPr="0028630A">
        <w:t> </w:t>
      </w:r>
    </w:p>
    <w:p w14:paraId="10BC3C19" w14:textId="77777777" w:rsidR="0028630A" w:rsidRPr="0028630A" w:rsidRDefault="0028630A" w:rsidP="0028630A">
      <w:r w:rsidRPr="0028630A">
        <w:rPr>
          <w:b/>
          <w:bCs/>
        </w:rPr>
        <w:t>Edited out of Turn enhancements</w:t>
      </w:r>
    </w:p>
    <w:p w14:paraId="205A4455" w14:textId="77777777" w:rsidR="0028630A" w:rsidRPr="0028630A" w:rsidRDefault="0028630A" w:rsidP="0028630A">
      <w:r w:rsidRPr="0028630A">
        <w:t>Vault has changed how it handles changes to files that have not been checked out.  It used to show an “edited out of turn” icon.  In 2015, the status now matches the status of the last downloaded state of the file (before the local edits).  An extra piece of information is provided indicating the “dirty” status of the local file.  This data is available through the UI and API.</w:t>
      </w:r>
    </w:p>
    <w:p w14:paraId="41FC32AB" w14:textId="109F21B9" w:rsidR="0028630A" w:rsidRPr="0028630A" w:rsidRDefault="0028630A" w:rsidP="0028630A">
      <w:r w:rsidRPr="0028630A">
        <w:drawing>
          <wp:inline distT="0" distB="0" distL="0" distR="0" wp14:anchorId="2D40ED1B" wp14:editId="685E9C4D">
            <wp:extent cx="3067050" cy="1638300"/>
            <wp:effectExtent l="0" t="0" r="0" b="0"/>
            <wp:docPr id="10752537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67050" cy="1638300"/>
                    </a:xfrm>
                    <a:prstGeom prst="rect">
                      <a:avLst/>
                    </a:prstGeom>
                    <a:noFill/>
                    <a:ln>
                      <a:noFill/>
                    </a:ln>
                  </pic:spPr>
                </pic:pic>
              </a:graphicData>
            </a:graphic>
          </wp:inline>
        </w:drawing>
      </w:r>
    </w:p>
    <w:p w14:paraId="03309009" w14:textId="77777777" w:rsidR="0028630A" w:rsidRPr="0028630A" w:rsidRDefault="0028630A" w:rsidP="0028630A">
      <w:r w:rsidRPr="0028630A">
        <w:lastRenderedPageBreak/>
        <w:t>When acquiring a file in this “dirty” state, the download will not proceed unless a “force override” option is applied.  This override can be done through both UI and non-UI workflows in the API.</w:t>
      </w:r>
    </w:p>
    <w:p w14:paraId="79124870" w14:textId="77777777" w:rsidR="0028630A" w:rsidRPr="0028630A" w:rsidRDefault="0028630A" w:rsidP="0028630A">
      <w:r w:rsidRPr="0028630A">
        <w:t> </w:t>
      </w:r>
    </w:p>
    <w:p w14:paraId="4D71E01C" w14:textId="77777777" w:rsidR="0028630A" w:rsidRPr="0028630A" w:rsidRDefault="0028630A" w:rsidP="0028630A">
      <w:r w:rsidRPr="0028630A">
        <w:rPr>
          <w:b/>
          <w:bCs/>
        </w:rPr>
        <w:t>Item BOM updates</w:t>
      </w:r>
    </w:p>
    <w:p w14:paraId="24AF6079" w14:textId="77777777" w:rsidR="0028630A" w:rsidRPr="0028630A" w:rsidRDefault="0028630A" w:rsidP="0028630A">
      <w:r w:rsidRPr="0028630A">
        <w:t xml:space="preserve">There have been changes to the BOM workflows.  A lot of these changes are around being able to add items first and easily hook to files later on.  Previous releases favored file-first workflows. Another workflow change is the ability to promote only part of a BOM, instead of being an “all or nothing” operation. </w:t>
      </w:r>
      <w:r w:rsidRPr="0028630A">
        <w:br/>
        <w:t>There are also some new concepts, such as “on” and “off” BOM rows.</w:t>
      </w:r>
    </w:p>
    <w:p w14:paraId="7714D4AD" w14:textId="77777777" w:rsidR="0028630A" w:rsidRPr="0028630A" w:rsidRDefault="0028630A" w:rsidP="0028630A">
      <w:r w:rsidRPr="0028630A">
        <w:t> </w:t>
      </w:r>
    </w:p>
    <w:p w14:paraId="752FDF10" w14:textId="77777777" w:rsidR="0028630A" w:rsidRPr="0028630A" w:rsidRDefault="0028630A" w:rsidP="0028630A">
      <w:r w:rsidRPr="0028630A">
        <w:rPr>
          <w:b/>
          <w:bCs/>
        </w:rPr>
        <w:t>Vault 2012 clients are no longer compatible</w:t>
      </w:r>
    </w:p>
    <w:p w14:paraId="488D7082" w14:textId="77777777" w:rsidR="0028630A" w:rsidRPr="0028630A" w:rsidRDefault="0028630A" w:rsidP="0028630A">
      <w:r w:rsidRPr="0028630A">
        <w:t>You will not be able to use any of your Vault 2012 clients with Vault 2015 server.  This includes CAD applications (like AutoCAD 2012 and Inventor 2012), Vault 2012 SharePoint integration, custom apps, etc.</w:t>
      </w:r>
    </w:p>
    <w:p w14:paraId="75220344" w14:textId="77777777" w:rsidR="0028630A" w:rsidRPr="0028630A" w:rsidRDefault="0028630A" w:rsidP="0028630A">
      <w:r w:rsidRPr="0028630A">
        <w:t> </w:t>
      </w:r>
    </w:p>
    <w:p w14:paraId="34E431F4" w14:textId="77777777" w:rsidR="0028630A" w:rsidRPr="0028630A" w:rsidRDefault="0028630A" w:rsidP="0028630A">
      <w:r w:rsidRPr="0028630A">
        <w:rPr>
          <w:b/>
          <w:bCs/>
        </w:rPr>
        <w:t>Compatibility with 2013 and 2014 clients*</w:t>
      </w:r>
    </w:p>
    <w:p w14:paraId="315D26FF" w14:textId="77777777" w:rsidR="0028630A" w:rsidRPr="0028630A" w:rsidRDefault="0028630A" w:rsidP="0028630A">
      <w:r w:rsidRPr="0028630A">
        <w:t>Vault 2013 and 2104 clients are compatible with Vault 2015 server.</w:t>
      </w:r>
    </w:p>
    <w:p w14:paraId="5DADD7CE" w14:textId="77777777" w:rsidR="0028630A" w:rsidRPr="0028630A" w:rsidRDefault="0028630A" w:rsidP="0028630A">
      <w:r w:rsidRPr="0028630A">
        <w:t>* Calls to the Item and Package service will result in a runtime error.  This is due to breaking changes to the Item BOM workflows.  If your app is using either of these services, you should update to the 2015 SDK.</w:t>
      </w:r>
    </w:p>
    <w:p w14:paraId="713CEB80" w14:textId="77777777" w:rsidR="0028630A" w:rsidRPr="0028630A" w:rsidRDefault="0028630A" w:rsidP="0028630A">
      <w:r w:rsidRPr="0028630A">
        <w:t> </w:t>
      </w:r>
    </w:p>
    <w:p w14:paraId="49237C65" w14:textId="77777777" w:rsidR="0028630A" w:rsidRPr="0028630A" w:rsidRDefault="0028630A" w:rsidP="0028630A">
      <w:r w:rsidRPr="0028630A">
        <w:rPr>
          <w:b/>
          <w:bCs/>
        </w:rPr>
        <w:t>.NET 4.5</w:t>
      </w:r>
    </w:p>
    <w:p w14:paraId="716801EF" w14:textId="77777777" w:rsidR="0028630A" w:rsidRPr="0028630A" w:rsidRDefault="0028630A" w:rsidP="0028630A">
      <w:r w:rsidRPr="0028630A">
        <w:t>SDK DLLs are built against .NET 4.5.  Visual Studio 2012 is the recommended development environment.</w:t>
      </w:r>
    </w:p>
    <w:p w14:paraId="3E1F2676" w14:textId="77777777" w:rsidR="0028630A" w:rsidRPr="0028630A" w:rsidRDefault="0028630A" w:rsidP="0028630A">
      <w:r w:rsidRPr="0028630A">
        <w:pict w14:anchorId="2ED4F030">
          <v:rect id="_x0000_i1222" style="width:0;height:1.5pt" o:hralign="center" o:hrstd="t" o:hrnoshade="t" o:hr="t" fillcolor="red" stroked="f"/>
        </w:pict>
      </w:r>
    </w:p>
    <w:p w14:paraId="4C13416D" w14:textId="77777777" w:rsidR="0028630A" w:rsidRPr="0028630A" w:rsidRDefault="0028630A" w:rsidP="0028630A">
      <w:r w:rsidRPr="0028630A">
        <w:t xml:space="preserve">Posted at 05:00 PM in </w:t>
      </w:r>
      <w:hyperlink r:id="rId60" w:history="1">
        <w:r w:rsidRPr="0028630A">
          <w:rPr>
            <w:rStyle w:val="Hyperlink"/>
          </w:rPr>
          <w:t>Announcements</w:t>
        </w:r>
      </w:hyperlink>
      <w:r w:rsidRPr="0028630A">
        <w:t xml:space="preserve">, </w:t>
      </w:r>
      <w:hyperlink r:id="rId61" w:history="1">
        <w:r w:rsidRPr="0028630A">
          <w:rPr>
            <w:rStyle w:val="Hyperlink"/>
          </w:rPr>
          <w:t>Vault</w:t>
        </w:r>
      </w:hyperlink>
      <w:r w:rsidRPr="0028630A">
        <w:t xml:space="preserve"> | </w:t>
      </w:r>
      <w:hyperlink r:id="rId62" w:history="1">
        <w:r w:rsidRPr="0028630A">
          <w:rPr>
            <w:rStyle w:val="Hyperlink"/>
          </w:rPr>
          <w:t>Permalink</w:t>
        </w:r>
      </w:hyperlink>
      <w:r w:rsidRPr="0028630A">
        <w:t xml:space="preserve"> | </w:t>
      </w:r>
      <w:hyperlink r:id="rId63" w:anchor="comments" w:history="1">
        <w:r w:rsidRPr="0028630A">
          <w:rPr>
            <w:rStyle w:val="Hyperlink"/>
          </w:rPr>
          <w:t>Comments (4)</w:t>
        </w:r>
      </w:hyperlink>
      <w:r w:rsidRPr="0028630A">
        <w:t xml:space="preserve"> | </w:t>
      </w:r>
      <w:hyperlink r:id="rId64" w:anchor="trackback" w:history="1">
        <w:r w:rsidRPr="0028630A">
          <w:rPr>
            <w:rStyle w:val="Hyperlink"/>
          </w:rPr>
          <w:t>TrackBack (0)</w:t>
        </w:r>
      </w:hyperlink>
      <w:r w:rsidRPr="0028630A">
        <w:t xml:space="preserve"> </w:t>
      </w:r>
    </w:p>
    <w:p w14:paraId="19C1D428" w14:textId="77777777" w:rsidR="0028630A" w:rsidRPr="0028630A" w:rsidRDefault="0028630A" w:rsidP="0028630A">
      <w:hyperlink r:id="rId65" w:tgtFrame="_blank" w:history="1">
        <w:r w:rsidRPr="0028630A">
          <w:rPr>
            <w:rStyle w:val="Hyperlink"/>
          </w:rPr>
          <w:t>Tweet This!</w:t>
        </w:r>
      </w:hyperlink>
      <w:r w:rsidRPr="0028630A">
        <w:t xml:space="preserve"> | </w:t>
      </w:r>
    </w:p>
    <w:p w14:paraId="3BF4C90A" w14:textId="77777777" w:rsidR="0028630A" w:rsidRPr="0028630A" w:rsidRDefault="0028630A" w:rsidP="0028630A">
      <w:pPr>
        <w:rPr>
          <w:b/>
          <w:bCs/>
        </w:rPr>
      </w:pPr>
      <w:r w:rsidRPr="0028630A">
        <w:rPr>
          <w:b/>
          <w:bCs/>
        </w:rPr>
        <w:t>02/19/2014</w:t>
      </w:r>
    </w:p>
    <w:p w14:paraId="38D15B8D" w14:textId="77777777" w:rsidR="0028630A" w:rsidRPr="0028630A" w:rsidRDefault="0028630A" w:rsidP="0028630A">
      <w:pPr>
        <w:rPr>
          <w:b/>
          <w:bCs/>
        </w:rPr>
      </w:pPr>
      <w:hyperlink r:id="rId66" w:history="1">
        <w:r w:rsidRPr="0028630A">
          <w:rPr>
            <w:rStyle w:val="Hyperlink"/>
            <w:b/>
            <w:bCs/>
          </w:rPr>
          <w:t>What’s new in the PLM 360 API - 9.3 release</w:t>
        </w:r>
      </w:hyperlink>
    </w:p>
    <w:p w14:paraId="52B1FEAC" w14:textId="442B53B6" w:rsidR="0028630A" w:rsidRPr="0028630A" w:rsidRDefault="0028630A" w:rsidP="0028630A">
      <w:r w:rsidRPr="0028630A">
        <w:drawing>
          <wp:inline distT="0" distB="0" distL="0" distR="0" wp14:anchorId="3A0F30F0" wp14:editId="3BDDB9BD">
            <wp:extent cx="4286250" cy="190500"/>
            <wp:effectExtent l="0" t="0" r="0" b="0"/>
            <wp:docPr id="7049879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73D5364F" wp14:editId="6888B3CC">
            <wp:extent cx="4286250" cy="190500"/>
            <wp:effectExtent l="0" t="0" r="0" b="0"/>
            <wp:docPr id="1410563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1183ED25" w14:textId="77777777" w:rsidR="0028630A" w:rsidRPr="0028630A" w:rsidRDefault="0028630A" w:rsidP="0028630A">
      <w:r w:rsidRPr="0028630A">
        <w:t xml:space="preserve">PLM 360 was updated last weekend.  The </w:t>
      </w:r>
      <w:hyperlink r:id="rId67" w:tgtFrame="_blank" w:history="1">
        <w:r w:rsidRPr="0028630A">
          <w:rPr>
            <w:rStyle w:val="Hyperlink"/>
          </w:rPr>
          <w:t>Read Me First page</w:t>
        </w:r>
      </w:hyperlink>
      <w:r w:rsidRPr="0028630A">
        <w:t xml:space="preserve"> has a listing of new REST API pages, but I’d like to also point some things out.</w:t>
      </w:r>
    </w:p>
    <w:p w14:paraId="0D2D640F" w14:textId="77777777" w:rsidR="0028630A" w:rsidRPr="0028630A" w:rsidRDefault="0028630A" w:rsidP="0028630A">
      <w:pPr>
        <w:numPr>
          <w:ilvl w:val="0"/>
          <w:numId w:val="4"/>
        </w:numPr>
      </w:pPr>
      <w:r w:rsidRPr="0028630A">
        <w:rPr>
          <w:b/>
          <w:bCs/>
        </w:rPr>
        <w:t>New Feature - Better error information when adding or updating an item</w:t>
      </w:r>
      <w:r w:rsidRPr="0028630A">
        <w:t xml:space="preserve">.  Now if the operation fails because of bad field data, you will get back information on which field(s) caused the failure.  It’s a big time saver when, for example, you are updating an item with 100 fields on it.  See </w:t>
      </w:r>
      <w:hyperlink r:id="rId68" w:tgtFrame="_blank" w:history="1">
        <w:r w:rsidRPr="0028630A">
          <w:rPr>
            <w:rStyle w:val="Hyperlink"/>
          </w:rPr>
          <w:t>FieldValidationError</w:t>
        </w:r>
      </w:hyperlink>
      <w:r w:rsidRPr="0028630A">
        <w:t xml:space="preserve"> for more information.</w:t>
      </w:r>
    </w:p>
    <w:p w14:paraId="21644F18" w14:textId="77777777" w:rsidR="0028630A" w:rsidRPr="0028630A" w:rsidRDefault="0028630A" w:rsidP="0028630A">
      <w:pPr>
        <w:numPr>
          <w:ilvl w:val="0"/>
          <w:numId w:val="4"/>
        </w:numPr>
      </w:pPr>
      <w:r w:rsidRPr="0028630A">
        <w:rPr>
          <w:b/>
          <w:bCs/>
        </w:rPr>
        <w:t>New Feature - Item and System change logs.</w:t>
      </w:r>
      <w:r w:rsidRPr="0028630A">
        <w:t xml:space="preserve">  You can now read the change logs through the API.  The </w:t>
      </w:r>
      <w:hyperlink r:id="rId69" w:tgtFrame="_blank" w:history="1">
        <w:r w:rsidRPr="0028630A">
          <w:rPr>
            <w:rStyle w:val="Hyperlink"/>
          </w:rPr>
          <w:t>Item change log</w:t>
        </w:r>
      </w:hyperlink>
      <w:r w:rsidRPr="0028630A">
        <w:t xml:space="preserve"> shows you all recent item changes.  The </w:t>
      </w:r>
      <w:hyperlink r:id="rId70" w:tgtFrame="_blank" w:history="1">
        <w:r w:rsidRPr="0028630A">
          <w:rPr>
            <w:rStyle w:val="Hyperlink"/>
          </w:rPr>
          <w:t>System Configuration change log</w:t>
        </w:r>
      </w:hyperlink>
      <w:r w:rsidRPr="0028630A">
        <w:t xml:space="preserve"> shows changes to workspaces and other system level objects.  Both APIs require admin-level access.</w:t>
      </w:r>
    </w:p>
    <w:p w14:paraId="203B15AD" w14:textId="77777777" w:rsidR="0028630A" w:rsidRPr="0028630A" w:rsidRDefault="0028630A" w:rsidP="0028630A">
      <w:pPr>
        <w:numPr>
          <w:ilvl w:val="0"/>
          <w:numId w:val="4"/>
        </w:numPr>
      </w:pPr>
      <w:r w:rsidRPr="0028630A">
        <w:rPr>
          <w:b/>
          <w:bCs/>
        </w:rPr>
        <w:t>Enhancement - Max page size increased to 5000 when getting items</w:t>
      </w:r>
      <w:r w:rsidRPr="0028630A">
        <w:t xml:space="preserve">.  Only applies to the </w:t>
      </w:r>
      <w:hyperlink r:id="rId71" w:tgtFrame="_blank" w:history="1">
        <w:r w:rsidRPr="0028630A">
          <w:rPr>
            <w:rStyle w:val="Hyperlink"/>
          </w:rPr>
          <w:t>get Items</w:t>
        </w:r>
      </w:hyperlink>
      <w:r w:rsidRPr="0028630A">
        <w:t xml:space="preserve"> endpoint.  100 is still the max page size for other endpoints.</w:t>
      </w:r>
    </w:p>
    <w:p w14:paraId="15BB4C0B" w14:textId="77777777" w:rsidR="0028630A" w:rsidRPr="0028630A" w:rsidRDefault="0028630A" w:rsidP="0028630A">
      <w:pPr>
        <w:numPr>
          <w:ilvl w:val="0"/>
          <w:numId w:val="4"/>
        </w:numPr>
      </w:pPr>
      <w:r w:rsidRPr="0028630A">
        <w:rPr>
          <w:b/>
          <w:bCs/>
        </w:rPr>
        <w:t>Bugfix - filtered picklist values</w:t>
      </w:r>
      <w:r w:rsidRPr="0028630A">
        <w:t xml:space="preserve"> - When getting or setting filtered picklist values, the </w:t>
      </w:r>
      <w:hyperlink r:id="rId72" w:tgtFrame="_blank" w:history="1">
        <w:r w:rsidRPr="0028630A">
          <w:rPr>
            <w:rStyle w:val="Hyperlink"/>
          </w:rPr>
          <w:t>PicklistValue</w:t>
        </w:r>
      </w:hyperlink>
      <w:r w:rsidRPr="0028630A">
        <w:t xml:space="preserve"> object should have a displayName field but not an id or url field.  This is because a filtered picklist is just a filter value, not a pointer to a specific item.  However, Item Detail is an exception.  In those cases, PicklistValue should have all 3 values set.</w:t>
      </w:r>
    </w:p>
    <w:p w14:paraId="4D60EC55" w14:textId="77777777" w:rsidR="0028630A" w:rsidRPr="0028630A" w:rsidRDefault="0028630A" w:rsidP="0028630A">
      <w:pPr>
        <w:numPr>
          <w:ilvl w:val="0"/>
          <w:numId w:val="4"/>
        </w:numPr>
      </w:pPr>
      <w:r w:rsidRPr="0028630A">
        <w:rPr>
          <w:b/>
          <w:bCs/>
        </w:rPr>
        <w:t>API Change - Integer to Long</w:t>
      </w:r>
      <w:r w:rsidRPr="0028630A">
        <w:t xml:space="preserve"> - Most integer values have been changed to long.  For example, Item.Id.  If your app is currently using integers, you should be OK as long as you don’t have over 2 billion objects in your tenant.</w:t>
      </w:r>
    </w:p>
    <w:p w14:paraId="1A574469" w14:textId="77777777" w:rsidR="0028630A" w:rsidRPr="0028630A" w:rsidRDefault="0028630A" w:rsidP="0028630A">
      <w:r w:rsidRPr="0028630A">
        <w:pict w14:anchorId="55916DB5">
          <v:rect id="_x0000_i1225" style="width:0;height:1.5pt" o:hralign="center" o:hrstd="t" o:hrnoshade="t" o:hr="t" fillcolor="red" stroked="f"/>
        </w:pict>
      </w:r>
    </w:p>
    <w:p w14:paraId="20E82738" w14:textId="77777777" w:rsidR="0028630A" w:rsidRPr="0028630A" w:rsidRDefault="0028630A" w:rsidP="0028630A">
      <w:r w:rsidRPr="0028630A">
        <w:t xml:space="preserve">Posted at 10:39 AM in </w:t>
      </w:r>
      <w:hyperlink r:id="rId73" w:history="1">
        <w:r w:rsidRPr="0028630A">
          <w:rPr>
            <w:rStyle w:val="Hyperlink"/>
          </w:rPr>
          <w:t>Announcements</w:t>
        </w:r>
      </w:hyperlink>
      <w:r w:rsidRPr="0028630A">
        <w:t xml:space="preserve">, </w:t>
      </w:r>
      <w:hyperlink r:id="rId74" w:history="1">
        <w:r w:rsidRPr="0028630A">
          <w:rPr>
            <w:rStyle w:val="Hyperlink"/>
          </w:rPr>
          <w:t>PLM 360</w:t>
        </w:r>
      </w:hyperlink>
      <w:r w:rsidRPr="0028630A">
        <w:t xml:space="preserve"> | </w:t>
      </w:r>
      <w:hyperlink r:id="rId75" w:history="1">
        <w:r w:rsidRPr="0028630A">
          <w:rPr>
            <w:rStyle w:val="Hyperlink"/>
          </w:rPr>
          <w:t>Permalink</w:t>
        </w:r>
      </w:hyperlink>
      <w:r w:rsidRPr="0028630A">
        <w:t xml:space="preserve"> | </w:t>
      </w:r>
      <w:hyperlink r:id="rId76" w:anchor="comments" w:history="1">
        <w:r w:rsidRPr="0028630A">
          <w:rPr>
            <w:rStyle w:val="Hyperlink"/>
          </w:rPr>
          <w:t>Comments (0)</w:t>
        </w:r>
      </w:hyperlink>
      <w:r w:rsidRPr="0028630A">
        <w:t xml:space="preserve"> | </w:t>
      </w:r>
      <w:hyperlink r:id="rId77" w:anchor="trackback" w:history="1">
        <w:r w:rsidRPr="0028630A">
          <w:rPr>
            <w:rStyle w:val="Hyperlink"/>
          </w:rPr>
          <w:t>TrackBack (0)</w:t>
        </w:r>
      </w:hyperlink>
      <w:r w:rsidRPr="0028630A">
        <w:t xml:space="preserve"> </w:t>
      </w:r>
    </w:p>
    <w:p w14:paraId="0535563B" w14:textId="77777777" w:rsidR="0028630A" w:rsidRPr="0028630A" w:rsidRDefault="0028630A" w:rsidP="0028630A">
      <w:hyperlink r:id="rId78" w:tgtFrame="_blank" w:history="1">
        <w:r w:rsidRPr="0028630A">
          <w:rPr>
            <w:rStyle w:val="Hyperlink"/>
          </w:rPr>
          <w:t>Tweet This!</w:t>
        </w:r>
      </w:hyperlink>
      <w:r w:rsidRPr="0028630A">
        <w:t xml:space="preserve"> | </w:t>
      </w:r>
    </w:p>
    <w:p w14:paraId="6A39C277" w14:textId="77777777" w:rsidR="0028630A" w:rsidRPr="0028630A" w:rsidRDefault="0028630A" w:rsidP="0028630A">
      <w:pPr>
        <w:rPr>
          <w:b/>
          <w:bCs/>
        </w:rPr>
      </w:pPr>
      <w:r w:rsidRPr="0028630A">
        <w:rPr>
          <w:b/>
          <w:bCs/>
        </w:rPr>
        <w:t>12/11/2013</w:t>
      </w:r>
    </w:p>
    <w:p w14:paraId="44E62F70" w14:textId="77777777" w:rsidR="0028630A" w:rsidRPr="0028630A" w:rsidRDefault="0028630A" w:rsidP="0028630A">
      <w:pPr>
        <w:rPr>
          <w:b/>
          <w:bCs/>
        </w:rPr>
      </w:pPr>
      <w:hyperlink r:id="rId79" w:history="1">
        <w:r w:rsidRPr="0028630A">
          <w:rPr>
            <w:rStyle w:val="Hyperlink"/>
            <w:b/>
            <w:bCs/>
          </w:rPr>
          <w:t>Beta Invite</w:t>
        </w:r>
      </w:hyperlink>
    </w:p>
    <w:p w14:paraId="4DB6BE38" w14:textId="1F32F462" w:rsidR="0028630A" w:rsidRPr="0028630A" w:rsidRDefault="0028630A" w:rsidP="0028630A">
      <w:r w:rsidRPr="0028630A">
        <w:drawing>
          <wp:inline distT="0" distB="0" distL="0" distR="0" wp14:anchorId="472AA014" wp14:editId="5F1E0F04">
            <wp:extent cx="4286250" cy="190500"/>
            <wp:effectExtent l="0" t="0" r="0" b="0"/>
            <wp:docPr id="10628533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494C0B9D" wp14:editId="3F5D290F">
            <wp:extent cx="4286250" cy="190500"/>
            <wp:effectExtent l="0" t="0" r="0" b="0"/>
            <wp:docPr id="194244624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76AC3EB6" w14:textId="77777777" w:rsidR="0028630A" w:rsidRPr="0028630A" w:rsidRDefault="0028630A" w:rsidP="0028630A">
      <w:r w:rsidRPr="0028630A">
        <w:lastRenderedPageBreak/>
        <w:t xml:space="preserve">If you are interested in the Beta for the upcoming Vault release, here is the invite link:  </w:t>
      </w:r>
      <w:hyperlink r:id="rId80" w:history="1">
        <w:r w:rsidRPr="0028630A">
          <w:rPr>
            <w:rStyle w:val="Hyperlink"/>
          </w:rPr>
          <w:t>https://beta.autodesk.com/callout/?callid=0CEA9DDA3D144841A8DE3679943A440F</w:t>
        </w:r>
      </w:hyperlink>
    </w:p>
    <w:p w14:paraId="48EEBA30" w14:textId="77777777" w:rsidR="0028630A" w:rsidRPr="0028630A" w:rsidRDefault="0028630A" w:rsidP="0028630A">
      <w:r w:rsidRPr="0028630A">
        <w:t>There are some nice end-user enhancements that I cannot go over here.  You can also use the beta forums to ask questions about API changes.</w:t>
      </w:r>
    </w:p>
    <w:p w14:paraId="096996D6" w14:textId="77777777" w:rsidR="0028630A" w:rsidRPr="0028630A" w:rsidRDefault="0028630A" w:rsidP="0028630A">
      <w:r w:rsidRPr="0028630A">
        <w:pict w14:anchorId="0566528A">
          <v:rect id="_x0000_i1228" style="width:0;height:1.5pt" o:hralign="center" o:hrstd="t" o:hrnoshade="t" o:hr="t" fillcolor="red" stroked="f"/>
        </w:pict>
      </w:r>
    </w:p>
    <w:p w14:paraId="32CC4997" w14:textId="77777777" w:rsidR="0028630A" w:rsidRPr="0028630A" w:rsidRDefault="0028630A" w:rsidP="0028630A">
      <w:r w:rsidRPr="0028630A">
        <w:t xml:space="preserve">Posted at 08:46 AM in </w:t>
      </w:r>
      <w:hyperlink r:id="rId81" w:history="1">
        <w:r w:rsidRPr="0028630A">
          <w:rPr>
            <w:rStyle w:val="Hyperlink"/>
          </w:rPr>
          <w:t>Announcements</w:t>
        </w:r>
      </w:hyperlink>
      <w:r w:rsidRPr="0028630A">
        <w:t xml:space="preserve">, </w:t>
      </w:r>
      <w:hyperlink r:id="rId82" w:history="1">
        <w:r w:rsidRPr="0028630A">
          <w:rPr>
            <w:rStyle w:val="Hyperlink"/>
          </w:rPr>
          <w:t>Vault</w:t>
        </w:r>
      </w:hyperlink>
      <w:r w:rsidRPr="0028630A">
        <w:t xml:space="preserve"> | </w:t>
      </w:r>
      <w:hyperlink r:id="rId83" w:history="1">
        <w:r w:rsidRPr="0028630A">
          <w:rPr>
            <w:rStyle w:val="Hyperlink"/>
          </w:rPr>
          <w:t>Permalink</w:t>
        </w:r>
      </w:hyperlink>
      <w:r w:rsidRPr="0028630A">
        <w:t xml:space="preserve"> | </w:t>
      </w:r>
      <w:hyperlink r:id="rId84" w:anchor="comments" w:history="1">
        <w:r w:rsidRPr="0028630A">
          <w:rPr>
            <w:rStyle w:val="Hyperlink"/>
          </w:rPr>
          <w:t>Comments (2)</w:t>
        </w:r>
      </w:hyperlink>
      <w:r w:rsidRPr="0028630A">
        <w:t xml:space="preserve"> | </w:t>
      </w:r>
      <w:hyperlink r:id="rId85" w:anchor="trackback" w:history="1">
        <w:r w:rsidRPr="0028630A">
          <w:rPr>
            <w:rStyle w:val="Hyperlink"/>
          </w:rPr>
          <w:t>TrackBack (0)</w:t>
        </w:r>
      </w:hyperlink>
      <w:r w:rsidRPr="0028630A">
        <w:t xml:space="preserve"> </w:t>
      </w:r>
    </w:p>
    <w:p w14:paraId="622FE205" w14:textId="77777777" w:rsidR="0028630A" w:rsidRPr="0028630A" w:rsidRDefault="0028630A" w:rsidP="0028630A">
      <w:hyperlink r:id="rId86" w:tgtFrame="_blank" w:history="1">
        <w:r w:rsidRPr="0028630A">
          <w:rPr>
            <w:rStyle w:val="Hyperlink"/>
          </w:rPr>
          <w:t>Tweet This!</w:t>
        </w:r>
      </w:hyperlink>
      <w:r w:rsidRPr="0028630A">
        <w:t xml:space="preserve"> | </w:t>
      </w:r>
    </w:p>
    <w:p w14:paraId="61FED48C" w14:textId="77777777" w:rsidR="0028630A" w:rsidRPr="0028630A" w:rsidRDefault="0028630A" w:rsidP="0028630A">
      <w:pPr>
        <w:rPr>
          <w:b/>
          <w:bCs/>
        </w:rPr>
      </w:pPr>
      <w:r w:rsidRPr="0028630A">
        <w:rPr>
          <w:b/>
          <w:bCs/>
        </w:rPr>
        <w:t>12/10/2013</w:t>
      </w:r>
    </w:p>
    <w:p w14:paraId="082CECEF" w14:textId="77777777" w:rsidR="0028630A" w:rsidRPr="0028630A" w:rsidRDefault="0028630A" w:rsidP="0028630A">
      <w:pPr>
        <w:rPr>
          <w:b/>
          <w:bCs/>
        </w:rPr>
      </w:pPr>
      <w:hyperlink r:id="rId87" w:history="1">
        <w:r w:rsidRPr="0028630A">
          <w:rPr>
            <w:rStyle w:val="Hyperlink"/>
            <w:b/>
            <w:bCs/>
          </w:rPr>
          <w:t>New API features in 9.2</w:t>
        </w:r>
      </w:hyperlink>
    </w:p>
    <w:p w14:paraId="3E8A39C8" w14:textId="6C9A3B0F" w:rsidR="0028630A" w:rsidRPr="0028630A" w:rsidRDefault="0028630A" w:rsidP="0028630A">
      <w:r w:rsidRPr="0028630A">
        <w:drawing>
          <wp:inline distT="0" distB="0" distL="0" distR="0" wp14:anchorId="41793D11" wp14:editId="26282182">
            <wp:extent cx="4286250" cy="190500"/>
            <wp:effectExtent l="0" t="0" r="0" b="0"/>
            <wp:docPr id="34255092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63289335" wp14:editId="090C3C32">
            <wp:extent cx="4286250" cy="190500"/>
            <wp:effectExtent l="0" t="0" r="0" b="0"/>
            <wp:docPr id="175585576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57D786E5" w14:textId="77777777" w:rsidR="0028630A" w:rsidRPr="0028630A" w:rsidRDefault="0028630A" w:rsidP="0028630A">
      <w:r w:rsidRPr="0028630A">
        <w:t>Here are the new REST API features in the 9.2 release of PLM 360.</w:t>
      </w:r>
    </w:p>
    <w:p w14:paraId="025EE5D9" w14:textId="77777777" w:rsidR="0028630A" w:rsidRPr="0028630A" w:rsidRDefault="0028630A" w:rsidP="0028630A">
      <w:pPr>
        <w:numPr>
          <w:ilvl w:val="0"/>
          <w:numId w:val="5"/>
        </w:numPr>
      </w:pPr>
      <w:r w:rsidRPr="0028630A">
        <w:t xml:space="preserve">New endpoint:  Get the list of users ( </w:t>
      </w:r>
      <w:hyperlink r:id="rId88" w:tgtFrame="_blank" w:history="1">
        <w:r w:rsidRPr="0028630A">
          <w:rPr>
            <w:rStyle w:val="Hyperlink"/>
          </w:rPr>
          <w:t>/api/v2/users</w:t>
        </w:r>
      </w:hyperlink>
      <w:r w:rsidRPr="0028630A">
        <w:t xml:space="preserve"> ).  The user information is very basic, and any logged-in user can call this API.</w:t>
      </w:r>
    </w:p>
    <w:p w14:paraId="0DA46377" w14:textId="77777777" w:rsidR="0028630A" w:rsidRPr="0028630A" w:rsidRDefault="0028630A" w:rsidP="0028630A">
      <w:pPr>
        <w:numPr>
          <w:ilvl w:val="0"/>
          <w:numId w:val="5"/>
        </w:numPr>
      </w:pPr>
      <w:r w:rsidRPr="0028630A">
        <w:t xml:space="preserve">New endpoint:  Get your user profile ( </w:t>
      </w:r>
      <w:hyperlink r:id="rId89" w:tgtFrame="_blank" w:history="1">
        <w:r w:rsidRPr="0028630A">
          <w:rPr>
            <w:rStyle w:val="Hyperlink"/>
          </w:rPr>
          <w:t>/api/v2/users/profile</w:t>
        </w:r>
      </w:hyperlink>
      <w:r w:rsidRPr="0028630A">
        <w:t xml:space="preserve"> ).  This returns detailed information about the logged-in user only.</w:t>
      </w:r>
    </w:p>
    <w:p w14:paraId="76889775" w14:textId="77777777" w:rsidR="0028630A" w:rsidRPr="0028630A" w:rsidRDefault="0028630A" w:rsidP="0028630A">
      <w:pPr>
        <w:numPr>
          <w:ilvl w:val="0"/>
          <w:numId w:val="5"/>
        </w:numPr>
      </w:pPr>
      <w:r w:rsidRPr="0028630A">
        <w:t xml:space="preserve">New endpoint:  Get the list of groups ( </w:t>
      </w:r>
      <w:hyperlink r:id="rId90" w:tgtFrame="_blank" w:history="1">
        <w:r w:rsidRPr="0028630A">
          <w:rPr>
            <w:rStyle w:val="Hyperlink"/>
          </w:rPr>
          <w:t>/api/v2/groups</w:t>
        </w:r>
      </w:hyperlink>
      <w:r w:rsidRPr="0028630A">
        <w:t xml:space="preserve"> ).  The group information is very basic, and any logged-in user can call this API.</w:t>
      </w:r>
    </w:p>
    <w:p w14:paraId="7127626E" w14:textId="77777777" w:rsidR="0028630A" w:rsidRPr="0028630A" w:rsidRDefault="0028630A" w:rsidP="0028630A">
      <w:pPr>
        <w:numPr>
          <w:ilvl w:val="0"/>
          <w:numId w:val="5"/>
        </w:numPr>
      </w:pPr>
      <w:r w:rsidRPr="0028630A">
        <w:t xml:space="preserve">New endpoint:  Get the main menu ( </w:t>
      </w:r>
      <w:hyperlink r:id="rId91" w:tgtFrame="_blank" w:history="1">
        <w:r w:rsidRPr="0028630A">
          <w:rPr>
            <w:rStyle w:val="Hyperlink"/>
          </w:rPr>
          <w:t>/api/v2/menu</w:t>
        </w:r>
      </w:hyperlink>
      <w:r w:rsidRPr="0028630A">
        <w:t xml:space="preserve"> ).  Shows the configurable parts of the menu, which is just the grouped workspace list.</w:t>
      </w:r>
    </w:p>
    <w:p w14:paraId="0EF80AC7" w14:textId="77777777" w:rsidR="0028630A" w:rsidRPr="0028630A" w:rsidRDefault="0028630A" w:rsidP="0028630A">
      <w:pPr>
        <w:numPr>
          <w:ilvl w:val="0"/>
          <w:numId w:val="5"/>
        </w:numPr>
      </w:pPr>
      <w:r w:rsidRPr="0028630A">
        <w:t xml:space="preserve">Updated payload:  Ownership and Audit added to </w:t>
      </w:r>
      <w:hyperlink r:id="rId92" w:tgtFrame="_blank" w:history="1">
        <w:r w:rsidRPr="0028630A">
          <w:rPr>
            <w:rStyle w:val="Hyperlink"/>
          </w:rPr>
          <w:t>ItemDetail</w:t>
        </w:r>
      </w:hyperlink>
      <w:r w:rsidRPr="0028630A">
        <w:t>.  Ownership shows the owner and additional owners on the item.  Audit shows information about item creation and when it was last updated.  This data will be null if the user does not have the “View Owner and Change Summary Section” permission.</w:t>
      </w:r>
    </w:p>
    <w:p w14:paraId="5CC22EA9" w14:textId="77777777" w:rsidR="0028630A" w:rsidRPr="0028630A" w:rsidRDefault="0028630A" w:rsidP="0028630A">
      <w:pPr>
        <w:numPr>
          <w:ilvl w:val="0"/>
          <w:numId w:val="5"/>
        </w:numPr>
      </w:pPr>
      <w:r w:rsidRPr="0028630A">
        <w:t>Bug fix: Picklist values can be updated by passing in a valid picklist value.</w:t>
      </w:r>
    </w:p>
    <w:p w14:paraId="2084F658" w14:textId="77777777" w:rsidR="0028630A" w:rsidRPr="0028630A" w:rsidRDefault="0028630A" w:rsidP="0028630A">
      <w:pPr>
        <w:numPr>
          <w:ilvl w:val="0"/>
          <w:numId w:val="5"/>
        </w:numPr>
      </w:pPr>
      <w:r w:rsidRPr="0028630A">
        <w:t>Known issue:  Error is returned if you pass in a null for a picklist value.  In other words, there is no way to clear a picklist value through the API.</w:t>
      </w:r>
    </w:p>
    <w:p w14:paraId="27EB457E" w14:textId="77777777" w:rsidR="0028630A" w:rsidRPr="0028630A" w:rsidRDefault="0028630A" w:rsidP="0028630A">
      <w:pPr>
        <w:numPr>
          <w:ilvl w:val="0"/>
          <w:numId w:val="5"/>
        </w:numPr>
      </w:pPr>
      <w:r w:rsidRPr="0028630A">
        <w:t>Known issue:  Error is returned if you try to set a filtered picklist value for a picklist not using the Item Descriptor.</w:t>
      </w:r>
    </w:p>
    <w:p w14:paraId="07D5BD1B" w14:textId="77777777" w:rsidR="0028630A" w:rsidRPr="0028630A" w:rsidRDefault="0028630A" w:rsidP="0028630A">
      <w:r w:rsidRPr="0028630A">
        <w:pict w14:anchorId="26A456E2">
          <v:rect id="_x0000_i1231" style="width:0;height:1.5pt" o:hralign="center" o:hrstd="t" o:hrnoshade="t" o:hr="t" fillcolor="red" stroked="f"/>
        </w:pict>
      </w:r>
    </w:p>
    <w:p w14:paraId="2DC46F7B" w14:textId="77777777" w:rsidR="0028630A" w:rsidRPr="0028630A" w:rsidRDefault="0028630A" w:rsidP="0028630A">
      <w:r w:rsidRPr="0028630A">
        <w:lastRenderedPageBreak/>
        <w:t xml:space="preserve">Posted at 12:41 PM in </w:t>
      </w:r>
      <w:hyperlink r:id="rId93" w:history="1">
        <w:r w:rsidRPr="0028630A">
          <w:rPr>
            <w:rStyle w:val="Hyperlink"/>
          </w:rPr>
          <w:t>Announcements</w:t>
        </w:r>
      </w:hyperlink>
      <w:r w:rsidRPr="0028630A">
        <w:t xml:space="preserve">, </w:t>
      </w:r>
      <w:hyperlink r:id="rId94" w:history="1">
        <w:r w:rsidRPr="0028630A">
          <w:rPr>
            <w:rStyle w:val="Hyperlink"/>
          </w:rPr>
          <w:t>PLM 360</w:t>
        </w:r>
      </w:hyperlink>
      <w:r w:rsidRPr="0028630A">
        <w:t xml:space="preserve"> | </w:t>
      </w:r>
      <w:hyperlink r:id="rId95" w:history="1">
        <w:r w:rsidRPr="0028630A">
          <w:rPr>
            <w:rStyle w:val="Hyperlink"/>
          </w:rPr>
          <w:t>Permalink</w:t>
        </w:r>
      </w:hyperlink>
      <w:r w:rsidRPr="0028630A">
        <w:t xml:space="preserve"> | </w:t>
      </w:r>
      <w:hyperlink r:id="rId96" w:anchor="comments" w:history="1">
        <w:r w:rsidRPr="0028630A">
          <w:rPr>
            <w:rStyle w:val="Hyperlink"/>
          </w:rPr>
          <w:t>Comments (0)</w:t>
        </w:r>
      </w:hyperlink>
      <w:r w:rsidRPr="0028630A">
        <w:t xml:space="preserve"> | </w:t>
      </w:r>
      <w:hyperlink r:id="rId97" w:anchor="trackback" w:history="1">
        <w:r w:rsidRPr="0028630A">
          <w:rPr>
            <w:rStyle w:val="Hyperlink"/>
          </w:rPr>
          <w:t>TrackBack (0)</w:t>
        </w:r>
      </w:hyperlink>
      <w:r w:rsidRPr="0028630A">
        <w:t xml:space="preserve"> </w:t>
      </w:r>
    </w:p>
    <w:p w14:paraId="63F57DC6" w14:textId="77777777" w:rsidR="0028630A" w:rsidRPr="0028630A" w:rsidRDefault="0028630A" w:rsidP="0028630A">
      <w:hyperlink r:id="rId98" w:tgtFrame="_blank" w:history="1">
        <w:r w:rsidRPr="0028630A">
          <w:rPr>
            <w:rStyle w:val="Hyperlink"/>
          </w:rPr>
          <w:t>Tweet This!</w:t>
        </w:r>
      </w:hyperlink>
      <w:r w:rsidRPr="0028630A">
        <w:t xml:space="preserve"> | </w:t>
      </w:r>
    </w:p>
    <w:p w14:paraId="5BE708B1" w14:textId="77777777" w:rsidR="0028630A" w:rsidRPr="0028630A" w:rsidRDefault="0028630A" w:rsidP="0028630A">
      <w:pPr>
        <w:rPr>
          <w:b/>
          <w:bCs/>
        </w:rPr>
      </w:pPr>
      <w:r w:rsidRPr="0028630A">
        <w:rPr>
          <w:b/>
          <w:bCs/>
        </w:rPr>
        <w:t>11/08/2013</w:t>
      </w:r>
    </w:p>
    <w:p w14:paraId="4945607E" w14:textId="77777777" w:rsidR="0028630A" w:rsidRPr="0028630A" w:rsidRDefault="0028630A" w:rsidP="0028630A">
      <w:pPr>
        <w:rPr>
          <w:b/>
          <w:bCs/>
        </w:rPr>
      </w:pPr>
      <w:hyperlink r:id="rId99" w:history="1">
        <w:r w:rsidRPr="0028630A">
          <w:rPr>
            <w:rStyle w:val="Hyperlink"/>
            <w:b/>
            <w:bCs/>
          </w:rPr>
          <w:t>Update: Oxygen Key Scope</w:t>
        </w:r>
      </w:hyperlink>
    </w:p>
    <w:p w14:paraId="059394B9" w14:textId="6BBDE8B1" w:rsidR="0028630A" w:rsidRPr="0028630A" w:rsidRDefault="0028630A" w:rsidP="0028630A">
      <w:r w:rsidRPr="0028630A">
        <w:drawing>
          <wp:inline distT="0" distB="0" distL="0" distR="0" wp14:anchorId="09A5F4E5" wp14:editId="3EC6CD47">
            <wp:extent cx="4286250" cy="190500"/>
            <wp:effectExtent l="0" t="0" r="0" b="0"/>
            <wp:docPr id="11958535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r w:rsidRPr="0028630A">
        <w:br/>
      </w:r>
      <w:r w:rsidRPr="0028630A">
        <w:drawing>
          <wp:inline distT="0" distB="0" distL="0" distR="0" wp14:anchorId="3EB0B209" wp14:editId="14B2FA21">
            <wp:extent cx="4286250" cy="190500"/>
            <wp:effectExtent l="0" t="0" r="0" b="0"/>
            <wp:docPr id="7349382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14:paraId="09BD339C" w14:textId="77777777" w:rsidR="0028630A" w:rsidRPr="0028630A" w:rsidRDefault="0028630A" w:rsidP="0028630A">
      <w:r w:rsidRPr="0028630A">
        <w:t xml:space="preserve">The Oxygen team just added a feature that allows </w:t>
      </w:r>
      <w:r w:rsidRPr="0028630A">
        <w:rPr>
          <w:b/>
          <w:bCs/>
        </w:rPr>
        <w:t>*.autodeskplm360.net</w:t>
      </w:r>
      <w:r w:rsidRPr="0028630A">
        <w:t xml:space="preserve"> as the scope on a Consumer Key.  Previously you couldn’t have a wildcard in the front, which meant your key would only work on a specific PLM 360 tenant.</w:t>
      </w:r>
    </w:p>
    <w:p w14:paraId="3A719634" w14:textId="77777777" w:rsidR="0028630A" w:rsidRPr="0028630A" w:rsidRDefault="0028630A" w:rsidP="0028630A">
      <w:r w:rsidRPr="0028630A">
        <w:t xml:space="preserve">Now you can use the </w:t>
      </w:r>
      <w:r w:rsidRPr="0028630A">
        <w:rPr>
          <w:b/>
          <w:bCs/>
        </w:rPr>
        <w:t>*.autodeskplm360.net</w:t>
      </w:r>
      <w:r w:rsidRPr="0028630A">
        <w:t xml:space="preserve"> scope to write apps that work with all PLM 360 tenants.  Of course, you can still scope things to a specific tenant if you want.  A narrow scope is useful for things like in-house utilities and consulting projects.</w:t>
      </w:r>
    </w:p>
    <w:p w14:paraId="329C1B03" w14:textId="77777777" w:rsidR="0028630A" w:rsidRPr="0028630A" w:rsidRDefault="0028630A" w:rsidP="0028630A">
      <w:r w:rsidRPr="0028630A">
        <w:t xml:space="preserve">If you already have an Oxygen key, you can get the scope changed.  Just make another </w:t>
      </w:r>
      <w:hyperlink r:id="rId100" w:history="1">
        <w:r w:rsidRPr="0028630A">
          <w:rPr>
            <w:rStyle w:val="Hyperlink"/>
          </w:rPr>
          <w:t>key request</w:t>
        </w:r>
      </w:hyperlink>
      <w:r w:rsidRPr="0028630A">
        <w:t xml:space="preserve"> and indicate that you want the scope updated on your existing key.  Make sure to include your public Consumer Key in the request.</w:t>
      </w:r>
    </w:p>
    <w:p w14:paraId="13A4D076"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A432A"/>
    <w:multiLevelType w:val="multilevel"/>
    <w:tmpl w:val="EEBE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CB12D3"/>
    <w:multiLevelType w:val="multilevel"/>
    <w:tmpl w:val="D696B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3C5C7A"/>
    <w:multiLevelType w:val="multilevel"/>
    <w:tmpl w:val="16565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3256F5"/>
    <w:multiLevelType w:val="multilevel"/>
    <w:tmpl w:val="855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514AF8"/>
    <w:multiLevelType w:val="multilevel"/>
    <w:tmpl w:val="A142C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132451">
    <w:abstractNumId w:val="1"/>
  </w:num>
  <w:num w:numId="2" w16cid:durableId="817843808">
    <w:abstractNumId w:val="2"/>
  </w:num>
  <w:num w:numId="3" w16cid:durableId="1860895965">
    <w:abstractNumId w:val="4"/>
  </w:num>
  <w:num w:numId="4" w16cid:durableId="1802841482">
    <w:abstractNumId w:val="0"/>
  </w:num>
  <w:num w:numId="5" w16cid:durableId="976805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1A8"/>
    <w:rsid w:val="0028630A"/>
    <w:rsid w:val="00477778"/>
    <w:rsid w:val="006B1E89"/>
    <w:rsid w:val="007B5383"/>
    <w:rsid w:val="00DD41A8"/>
    <w:rsid w:val="00E75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BC7DD5-36A1-451B-8F43-C7A21A2D3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1A8"/>
    <w:rPr>
      <w:rFonts w:eastAsiaTheme="majorEastAsia" w:cstheme="majorBidi"/>
      <w:color w:val="272727" w:themeColor="text1" w:themeTint="D8"/>
    </w:rPr>
  </w:style>
  <w:style w:type="paragraph" w:styleId="Title">
    <w:name w:val="Title"/>
    <w:basedOn w:val="Normal"/>
    <w:next w:val="Normal"/>
    <w:link w:val="TitleChar"/>
    <w:uiPriority w:val="10"/>
    <w:qFormat/>
    <w:rsid w:val="00DD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1A8"/>
    <w:pPr>
      <w:spacing w:before="160"/>
      <w:jc w:val="center"/>
    </w:pPr>
    <w:rPr>
      <w:i/>
      <w:iCs/>
      <w:color w:val="404040" w:themeColor="text1" w:themeTint="BF"/>
    </w:rPr>
  </w:style>
  <w:style w:type="character" w:customStyle="1" w:styleId="QuoteChar">
    <w:name w:val="Quote Char"/>
    <w:basedOn w:val="DefaultParagraphFont"/>
    <w:link w:val="Quote"/>
    <w:uiPriority w:val="29"/>
    <w:rsid w:val="00DD41A8"/>
    <w:rPr>
      <w:i/>
      <w:iCs/>
      <w:color w:val="404040" w:themeColor="text1" w:themeTint="BF"/>
    </w:rPr>
  </w:style>
  <w:style w:type="paragraph" w:styleId="ListParagraph">
    <w:name w:val="List Paragraph"/>
    <w:basedOn w:val="Normal"/>
    <w:uiPriority w:val="34"/>
    <w:qFormat/>
    <w:rsid w:val="00DD41A8"/>
    <w:pPr>
      <w:ind w:left="720"/>
      <w:contextualSpacing/>
    </w:pPr>
  </w:style>
  <w:style w:type="character" w:styleId="IntenseEmphasis">
    <w:name w:val="Intense Emphasis"/>
    <w:basedOn w:val="DefaultParagraphFont"/>
    <w:uiPriority w:val="21"/>
    <w:qFormat/>
    <w:rsid w:val="00DD41A8"/>
    <w:rPr>
      <w:i/>
      <w:iCs/>
      <w:color w:val="0F4761" w:themeColor="accent1" w:themeShade="BF"/>
    </w:rPr>
  </w:style>
  <w:style w:type="paragraph" w:styleId="IntenseQuote">
    <w:name w:val="Intense Quote"/>
    <w:basedOn w:val="Normal"/>
    <w:next w:val="Normal"/>
    <w:link w:val="IntenseQuoteChar"/>
    <w:uiPriority w:val="30"/>
    <w:qFormat/>
    <w:rsid w:val="00DD4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1A8"/>
    <w:rPr>
      <w:i/>
      <w:iCs/>
      <w:color w:val="0F4761" w:themeColor="accent1" w:themeShade="BF"/>
    </w:rPr>
  </w:style>
  <w:style w:type="character" w:styleId="IntenseReference">
    <w:name w:val="Intense Reference"/>
    <w:basedOn w:val="DefaultParagraphFont"/>
    <w:uiPriority w:val="32"/>
    <w:qFormat/>
    <w:rsid w:val="00DD41A8"/>
    <w:rPr>
      <w:b/>
      <w:bCs/>
      <w:smallCaps/>
      <w:color w:val="0F4761" w:themeColor="accent1" w:themeShade="BF"/>
      <w:spacing w:val="5"/>
    </w:rPr>
  </w:style>
  <w:style w:type="character" w:styleId="Hyperlink">
    <w:name w:val="Hyperlink"/>
    <w:basedOn w:val="DefaultParagraphFont"/>
    <w:uiPriority w:val="99"/>
    <w:unhideWhenUsed/>
    <w:rsid w:val="0028630A"/>
    <w:rPr>
      <w:color w:val="467886" w:themeColor="hyperlink"/>
      <w:u w:val="single"/>
    </w:rPr>
  </w:style>
  <w:style w:type="character" w:styleId="UnresolvedMention">
    <w:name w:val="Unresolved Mention"/>
    <w:basedOn w:val="DefaultParagraphFont"/>
    <w:uiPriority w:val="99"/>
    <w:semiHidden/>
    <w:unhideWhenUsed/>
    <w:rsid w:val="002863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8636759">
      <w:bodyDiv w:val="1"/>
      <w:marLeft w:val="0"/>
      <w:marRight w:val="0"/>
      <w:marTop w:val="0"/>
      <w:marBottom w:val="0"/>
      <w:divBdr>
        <w:top w:val="none" w:sz="0" w:space="0" w:color="auto"/>
        <w:left w:val="none" w:sz="0" w:space="0" w:color="auto"/>
        <w:bottom w:val="none" w:sz="0" w:space="0" w:color="auto"/>
        <w:right w:val="none" w:sz="0" w:space="0" w:color="auto"/>
      </w:divBdr>
      <w:divsChild>
        <w:div w:id="1041634595">
          <w:marLeft w:val="0"/>
          <w:marRight w:val="0"/>
          <w:marTop w:val="0"/>
          <w:marBottom w:val="0"/>
          <w:divBdr>
            <w:top w:val="none" w:sz="0" w:space="0" w:color="auto"/>
            <w:left w:val="none" w:sz="0" w:space="0" w:color="auto"/>
            <w:bottom w:val="none" w:sz="0" w:space="0" w:color="auto"/>
            <w:right w:val="none" w:sz="0" w:space="0" w:color="auto"/>
          </w:divBdr>
          <w:divsChild>
            <w:div w:id="436563567">
              <w:marLeft w:val="0"/>
              <w:marRight w:val="0"/>
              <w:marTop w:val="0"/>
              <w:marBottom w:val="0"/>
              <w:divBdr>
                <w:top w:val="none" w:sz="0" w:space="0" w:color="auto"/>
                <w:left w:val="none" w:sz="0" w:space="0" w:color="auto"/>
                <w:bottom w:val="none" w:sz="0" w:space="0" w:color="auto"/>
                <w:right w:val="none" w:sz="0" w:space="0" w:color="auto"/>
              </w:divBdr>
            </w:div>
            <w:div w:id="1162282917">
              <w:marLeft w:val="0"/>
              <w:marRight w:val="0"/>
              <w:marTop w:val="0"/>
              <w:marBottom w:val="0"/>
              <w:divBdr>
                <w:top w:val="none" w:sz="0" w:space="0" w:color="auto"/>
                <w:left w:val="none" w:sz="0" w:space="0" w:color="auto"/>
                <w:bottom w:val="none" w:sz="0" w:space="0" w:color="auto"/>
                <w:right w:val="none" w:sz="0" w:space="0" w:color="auto"/>
              </w:divBdr>
            </w:div>
          </w:divsChild>
        </w:div>
        <w:div w:id="2127701008">
          <w:marLeft w:val="0"/>
          <w:marRight w:val="0"/>
          <w:marTop w:val="0"/>
          <w:marBottom w:val="0"/>
          <w:divBdr>
            <w:top w:val="none" w:sz="0" w:space="0" w:color="auto"/>
            <w:left w:val="none" w:sz="0" w:space="0" w:color="auto"/>
            <w:bottom w:val="none" w:sz="0" w:space="0" w:color="auto"/>
            <w:right w:val="none" w:sz="0" w:space="0" w:color="auto"/>
          </w:divBdr>
          <w:divsChild>
            <w:div w:id="464011692">
              <w:marLeft w:val="0"/>
              <w:marRight w:val="0"/>
              <w:marTop w:val="0"/>
              <w:marBottom w:val="0"/>
              <w:divBdr>
                <w:top w:val="none" w:sz="0" w:space="0" w:color="auto"/>
                <w:left w:val="none" w:sz="0" w:space="0" w:color="auto"/>
                <w:bottom w:val="none" w:sz="0" w:space="0" w:color="auto"/>
                <w:right w:val="none" w:sz="0" w:space="0" w:color="auto"/>
              </w:divBdr>
              <w:divsChild>
                <w:div w:id="946734662">
                  <w:marLeft w:val="0"/>
                  <w:marRight w:val="0"/>
                  <w:marTop w:val="0"/>
                  <w:marBottom w:val="0"/>
                  <w:divBdr>
                    <w:top w:val="none" w:sz="0" w:space="0" w:color="auto"/>
                    <w:left w:val="none" w:sz="0" w:space="0" w:color="auto"/>
                    <w:bottom w:val="none" w:sz="0" w:space="0" w:color="auto"/>
                    <w:right w:val="none" w:sz="0" w:space="0" w:color="auto"/>
                  </w:divBdr>
                  <w:divsChild>
                    <w:div w:id="881406671">
                      <w:marLeft w:val="0"/>
                      <w:marRight w:val="0"/>
                      <w:marTop w:val="0"/>
                      <w:marBottom w:val="0"/>
                      <w:divBdr>
                        <w:top w:val="none" w:sz="0" w:space="0" w:color="auto"/>
                        <w:left w:val="none" w:sz="0" w:space="0" w:color="auto"/>
                        <w:bottom w:val="none" w:sz="0" w:space="0" w:color="auto"/>
                        <w:right w:val="none" w:sz="0" w:space="0" w:color="auto"/>
                      </w:divBdr>
                    </w:div>
                  </w:divsChild>
                </w:div>
                <w:div w:id="7364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953449">
          <w:marLeft w:val="0"/>
          <w:marRight w:val="0"/>
          <w:marTop w:val="0"/>
          <w:marBottom w:val="0"/>
          <w:divBdr>
            <w:top w:val="none" w:sz="0" w:space="0" w:color="auto"/>
            <w:left w:val="none" w:sz="0" w:space="0" w:color="auto"/>
            <w:bottom w:val="none" w:sz="0" w:space="0" w:color="auto"/>
            <w:right w:val="none" w:sz="0" w:space="0" w:color="auto"/>
          </w:divBdr>
          <w:divsChild>
            <w:div w:id="1736126508">
              <w:marLeft w:val="0"/>
              <w:marRight w:val="0"/>
              <w:marTop w:val="0"/>
              <w:marBottom w:val="0"/>
              <w:divBdr>
                <w:top w:val="none" w:sz="0" w:space="0" w:color="auto"/>
                <w:left w:val="none" w:sz="0" w:space="0" w:color="auto"/>
                <w:bottom w:val="none" w:sz="0" w:space="0" w:color="auto"/>
                <w:right w:val="none" w:sz="0" w:space="0" w:color="auto"/>
              </w:divBdr>
              <w:divsChild>
                <w:div w:id="1540164404">
                  <w:marLeft w:val="0"/>
                  <w:marRight w:val="0"/>
                  <w:marTop w:val="0"/>
                  <w:marBottom w:val="0"/>
                  <w:divBdr>
                    <w:top w:val="none" w:sz="0" w:space="0" w:color="auto"/>
                    <w:left w:val="none" w:sz="0" w:space="0" w:color="auto"/>
                    <w:bottom w:val="none" w:sz="0" w:space="0" w:color="auto"/>
                    <w:right w:val="none" w:sz="0" w:space="0" w:color="auto"/>
                  </w:divBdr>
                  <w:divsChild>
                    <w:div w:id="513039939">
                      <w:marLeft w:val="0"/>
                      <w:marRight w:val="0"/>
                      <w:marTop w:val="0"/>
                      <w:marBottom w:val="0"/>
                      <w:divBdr>
                        <w:top w:val="none" w:sz="0" w:space="0" w:color="auto"/>
                        <w:left w:val="none" w:sz="0" w:space="0" w:color="auto"/>
                        <w:bottom w:val="none" w:sz="0" w:space="0" w:color="auto"/>
                        <w:right w:val="none" w:sz="0" w:space="0" w:color="auto"/>
                      </w:divBdr>
                    </w:div>
                  </w:divsChild>
                </w:div>
                <w:div w:id="113121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18391">
          <w:marLeft w:val="0"/>
          <w:marRight w:val="0"/>
          <w:marTop w:val="0"/>
          <w:marBottom w:val="0"/>
          <w:divBdr>
            <w:top w:val="none" w:sz="0" w:space="0" w:color="auto"/>
            <w:left w:val="none" w:sz="0" w:space="0" w:color="auto"/>
            <w:bottom w:val="none" w:sz="0" w:space="0" w:color="auto"/>
            <w:right w:val="none" w:sz="0" w:space="0" w:color="auto"/>
          </w:divBdr>
          <w:divsChild>
            <w:div w:id="2126776522">
              <w:marLeft w:val="0"/>
              <w:marRight w:val="0"/>
              <w:marTop w:val="0"/>
              <w:marBottom w:val="0"/>
              <w:divBdr>
                <w:top w:val="none" w:sz="0" w:space="0" w:color="auto"/>
                <w:left w:val="none" w:sz="0" w:space="0" w:color="auto"/>
                <w:bottom w:val="none" w:sz="0" w:space="0" w:color="auto"/>
                <w:right w:val="none" w:sz="0" w:space="0" w:color="auto"/>
              </w:divBdr>
              <w:divsChild>
                <w:div w:id="1635988578">
                  <w:marLeft w:val="0"/>
                  <w:marRight w:val="0"/>
                  <w:marTop w:val="0"/>
                  <w:marBottom w:val="0"/>
                  <w:divBdr>
                    <w:top w:val="none" w:sz="0" w:space="0" w:color="auto"/>
                    <w:left w:val="none" w:sz="0" w:space="0" w:color="auto"/>
                    <w:bottom w:val="none" w:sz="0" w:space="0" w:color="auto"/>
                    <w:right w:val="none" w:sz="0" w:space="0" w:color="auto"/>
                  </w:divBdr>
                  <w:divsChild>
                    <w:div w:id="1463496062">
                      <w:marLeft w:val="0"/>
                      <w:marRight w:val="0"/>
                      <w:marTop w:val="0"/>
                      <w:marBottom w:val="0"/>
                      <w:divBdr>
                        <w:top w:val="none" w:sz="0" w:space="0" w:color="auto"/>
                        <w:left w:val="none" w:sz="0" w:space="0" w:color="auto"/>
                        <w:bottom w:val="none" w:sz="0" w:space="0" w:color="auto"/>
                        <w:right w:val="none" w:sz="0" w:space="0" w:color="auto"/>
                      </w:divBdr>
                    </w:div>
                  </w:divsChild>
                </w:div>
                <w:div w:id="56842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32325">
          <w:marLeft w:val="0"/>
          <w:marRight w:val="0"/>
          <w:marTop w:val="0"/>
          <w:marBottom w:val="0"/>
          <w:divBdr>
            <w:top w:val="none" w:sz="0" w:space="0" w:color="auto"/>
            <w:left w:val="none" w:sz="0" w:space="0" w:color="auto"/>
            <w:bottom w:val="none" w:sz="0" w:space="0" w:color="auto"/>
            <w:right w:val="none" w:sz="0" w:space="0" w:color="auto"/>
          </w:divBdr>
          <w:divsChild>
            <w:div w:id="2096397835">
              <w:marLeft w:val="0"/>
              <w:marRight w:val="0"/>
              <w:marTop w:val="0"/>
              <w:marBottom w:val="0"/>
              <w:divBdr>
                <w:top w:val="none" w:sz="0" w:space="0" w:color="auto"/>
                <w:left w:val="none" w:sz="0" w:space="0" w:color="auto"/>
                <w:bottom w:val="none" w:sz="0" w:space="0" w:color="auto"/>
                <w:right w:val="none" w:sz="0" w:space="0" w:color="auto"/>
              </w:divBdr>
              <w:divsChild>
                <w:div w:id="389689702">
                  <w:marLeft w:val="0"/>
                  <w:marRight w:val="0"/>
                  <w:marTop w:val="0"/>
                  <w:marBottom w:val="0"/>
                  <w:divBdr>
                    <w:top w:val="none" w:sz="0" w:space="0" w:color="auto"/>
                    <w:left w:val="none" w:sz="0" w:space="0" w:color="auto"/>
                    <w:bottom w:val="none" w:sz="0" w:space="0" w:color="auto"/>
                    <w:right w:val="none" w:sz="0" w:space="0" w:color="auto"/>
                  </w:divBdr>
                  <w:divsChild>
                    <w:div w:id="219438734">
                      <w:marLeft w:val="0"/>
                      <w:marRight w:val="0"/>
                      <w:marTop w:val="0"/>
                      <w:marBottom w:val="0"/>
                      <w:divBdr>
                        <w:top w:val="none" w:sz="0" w:space="0" w:color="auto"/>
                        <w:left w:val="none" w:sz="0" w:space="0" w:color="auto"/>
                        <w:bottom w:val="none" w:sz="0" w:space="0" w:color="auto"/>
                        <w:right w:val="none" w:sz="0" w:space="0" w:color="auto"/>
                      </w:divBdr>
                      <w:divsChild>
                        <w:div w:id="1674802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415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8958">
          <w:marLeft w:val="0"/>
          <w:marRight w:val="0"/>
          <w:marTop w:val="0"/>
          <w:marBottom w:val="0"/>
          <w:divBdr>
            <w:top w:val="none" w:sz="0" w:space="0" w:color="auto"/>
            <w:left w:val="none" w:sz="0" w:space="0" w:color="auto"/>
            <w:bottom w:val="none" w:sz="0" w:space="0" w:color="auto"/>
            <w:right w:val="none" w:sz="0" w:space="0" w:color="auto"/>
          </w:divBdr>
          <w:divsChild>
            <w:div w:id="1927613069">
              <w:marLeft w:val="0"/>
              <w:marRight w:val="0"/>
              <w:marTop w:val="0"/>
              <w:marBottom w:val="0"/>
              <w:divBdr>
                <w:top w:val="none" w:sz="0" w:space="0" w:color="auto"/>
                <w:left w:val="none" w:sz="0" w:space="0" w:color="auto"/>
                <w:bottom w:val="none" w:sz="0" w:space="0" w:color="auto"/>
                <w:right w:val="none" w:sz="0" w:space="0" w:color="auto"/>
              </w:divBdr>
              <w:divsChild>
                <w:div w:id="1938174717">
                  <w:marLeft w:val="0"/>
                  <w:marRight w:val="0"/>
                  <w:marTop w:val="0"/>
                  <w:marBottom w:val="0"/>
                  <w:divBdr>
                    <w:top w:val="none" w:sz="0" w:space="0" w:color="auto"/>
                    <w:left w:val="none" w:sz="0" w:space="0" w:color="auto"/>
                    <w:bottom w:val="none" w:sz="0" w:space="0" w:color="auto"/>
                    <w:right w:val="none" w:sz="0" w:space="0" w:color="auto"/>
                  </w:divBdr>
                  <w:divsChild>
                    <w:div w:id="1327637219">
                      <w:marLeft w:val="0"/>
                      <w:marRight w:val="0"/>
                      <w:marTop w:val="0"/>
                      <w:marBottom w:val="0"/>
                      <w:divBdr>
                        <w:top w:val="none" w:sz="0" w:space="0" w:color="auto"/>
                        <w:left w:val="none" w:sz="0" w:space="0" w:color="auto"/>
                        <w:bottom w:val="none" w:sz="0" w:space="0" w:color="auto"/>
                        <w:right w:val="none" w:sz="0" w:space="0" w:color="auto"/>
                      </w:divBdr>
                    </w:div>
                  </w:divsChild>
                </w:div>
                <w:div w:id="91890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438944">
          <w:marLeft w:val="0"/>
          <w:marRight w:val="0"/>
          <w:marTop w:val="0"/>
          <w:marBottom w:val="0"/>
          <w:divBdr>
            <w:top w:val="none" w:sz="0" w:space="0" w:color="auto"/>
            <w:left w:val="none" w:sz="0" w:space="0" w:color="auto"/>
            <w:bottom w:val="none" w:sz="0" w:space="0" w:color="auto"/>
            <w:right w:val="none" w:sz="0" w:space="0" w:color="auto"/>
          </w:divBdr>
          <w:divsChild>
            <w:div w:id="161706691">
              <w:marLeft w:val="0"/>
              <w:marRight w:val="0"/>
              <w:marTop w:val="0"/>
              <w:marBottom w:val="0"/>
              <w:divBdr>
                <w:top w:val="none" w:sz="0" w:space="0" w:color="auto"/>
                <w:left w:val="none" w:sz="0" w:space="0" w:color="auto"/>
                <w:bottom w:val="none" w:sz="0" w:space="0" w:color="auto"/>
                <w:right w:val="none" w:sz="0" w:space="0" w:color="auto"/>
              </w:divBdr>
              <w:divsChild>
                <w:div w:id="1827241064">
                  <w:marLeft w:val="0"/>
                  <w:marRight w:val="0"/>
                  <w:marTop w:val="0"/>
                  <w:marBottom w:val="0"/>
                  <w:divBdr>
                    <w:top w:val="none" w:sz="0" w:space="0" w:color="auto"/>
                    <w:left w:val="none" w:sz="0" w:space="0" w:color="auto"/>
                    <w:bottom w:val="none" w:sz="0" w:space="0" w:color="auto"/>
                    <w:right w:val="none" w:sz="0" w:space="0" w:color="auto"/>
                  </w:divBdr>
                  <w:divsChild>
                    <w:div w:id="1430004061">
                      <w:marLeft w:val="0"/>
                      <w:marRight w:val="0"/>
                      <w:marTop w:val="0"/>
                      <w:marBottom w:val="0"/>
                      <w:divBdr>
                        <w:top w:val="none" w:sz="0" w:space="0" w:color="auto"/>
                        <w:left w:val="none" w:sz="0" w:space="0" w:color="auto"/>
                        <w:bottom w:val="none" w:sz="0" w:space="0" w:color="auto"/>
                        <w:right w:val="none" w:sz="0" w:space="0" w:color="auto"/>
                      </w:divBdr>
                    </w:div>
                  </w:divsChild>
                </w:div>
                <w:div w:id="118601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178748">
          <w:marLeft w:val="0"/>
          <w:marRight w:val="0"/>
          <w:marTop w:val="0"/>
          <w:marBottom w:val="0"/>
          <w:divBdr>
            <w:top w:val="none" w:sz="0" w:space="0" w:color="auto"/>
            <w:left w:val="none" w:sz="0" w:space="0" w:color="auto"/>
            <w:bottom w:val="none" w:sz="0" w:space="0" w:color="auto"/>
            <w:right w:val="none" w:sz="0" w:space="0" w:color="auto"/>
          </w:divBdr>
          <w:divsChild>
            <w:div w:id="1987706898">
              <w:marLeft w:val="0"/>
              <w:marRight w:val="0"/>
              <w:marTop w:val="0"/>
              <w:marBottom w:val="0"/>
              <w:divBdr>
                <w:top w:val="none" w:sz="0" w:space="0" w:color="auto"/>
                <w:left w:val="none" w:sz="0" w:space="0" w:color="auto"/>
                <w:bottom w:val="none" w:sz="0" w:space="0" w:color="auto"/>
                <w:right w:val="none" w:sz="0" w:space="0" w:color="auto"/>
              </w:divBdr>
              <w:divsChild>
                <w:div w:id="51122083">
                  <w:marLeft w:val="0"/>
                  <w:marRight w:val="0"/>
                  <w:marTop w:val="0"/>
                  <w:marBottom w:val="0"/>
                  <w:divBdr>
                    <w:top w:val="none" w:sz="0" w:space="0" w:color="auto"/>
                    <w:left w:val="none" w:sz="0" w:space="0" w:color="auto"/>
                    <w:bottom w:val="none" w:sz="0" w:space="0" w:color="auto"/>
                    <w:right w:val="none" w:sz="0" w:space="0" w:color="auto"/>
                  </w:divBdr>
                  <w:divsChild>
                    <w:div w:id="1310209355">
                      <w:marLeft w:val="0"/>
                      <w:marRight w:val="0"/>
                      <w:marTop w:val="0"/>
                      <w:marBottom w:val="0"/>
                      <w:divBdr>
                        <w:top w:val="none" w:sz="0" w:space="0" w:color="auto"/>
                        <w:left w:val="none" w:sz="0" w:space="0" w:color="auto"/>
                        <w:bottom w:val="none" w:sz="0" w:space="0" w:color="auto"/>
                        <w:right w:val="none" w:sz="0" w:space="0" w:color="auto"/>
                      </w:divBdr>
                    </w:div>
                  </w:divsChild>
                </w:div>
                <w:div w:id="21369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142324">
          <w:marLeft w:val="0"/>
          <w:marRight w:val="0"/>
          <w:marTop w:val="0"/>
          <w:marBottom w:val="0"/>
          <w:divBdr>
            <w:top w:val="none" w:sz="0" w:space="0" w:color="auto"/>
            <w:left w:val="none" w:sz="0" w:space="0" w:color="auto"/>
            <w:bottom w:val="none" w:sz="0" w:space="0" w:color="auto"/>
            <w:right w:val="none" w:sz="0" w:space="0" w:color="auto"/>
          </w:divBdr>
          <w:divsChild>
            <w:div w:id="2047220045">
              <w:marLeft w:val="0"/>
              <w:marRight w:val="0"/>
              <w:marTop w:val="0"/>
              <w:marBottom w:val="0"/>
              <w:divBdr>
                <w:top w:val="none" w:sz="0" w:space="0" w:color="auto"/>
                <w:left w:val="none" w:sz="0" w:space="0" w:color="auto"/>
                <w:bottom w:val="none" w:sz="0" w:space="0" w:color="auto"/>
                <w:right w:val="none" w:sz="0" w:space="0" w:color="auto"/>
              </w:divBdr>
              <w:divsChild>
                <w:div w:id="2006473372">
                  <w:marLeft w:val="0"/>
                  <w:marRight w:val="0"/>
                  <w:marTop w:val="0"/>
                  <w:marBottom w:val="0"/>
                  <w:divBdr>
                    <w:top w:val="none" w:sz="0" w:space="0" w:color="auto"/>
                    <w:left w:val="none" w:sz="0" w:space="0" w:color="auto"/>
                    <w:bottom w:val="none" w:sz="0" w:space="0" w:color="auto"/>
                    <w:right w:val="none" w:sz="0" w:space="0" w:color="auto"/>
                  </w:divBdr>
                  <w:divsChild>
                    <w:div w:id="858354959">
                      <w:marLeft w:val="0"/>
                      <w:marRight w:val="0"/>
                      <w:marTop w:val="0"/>
                      <w:marBottom w:val="0"/>
                      <w:divBdr>
                        <w:top w:val="none" w:sz="0" w:space="0" w:color="auto"/>
                        <w:left w:val="none" w:sz="0" w:space="0" w:color="auto"/>
                        <w:bottom w:val="none" w:sz="0" w:space="0" w:color="auto"/>
                        <w:right w:val="none" w:sz="0" w:space="0" w:color="auto"/>
                      </w:divBdr>
                    </w:div>
                  </w:divsChild>
                </w:div>
                <w:div w:id="92480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629489">
          <w:marLeft w:val="0"/>
          <w:marRight w:val="0"/>
          <w:marTop w:val="0"/>
          <w:marBottom w:val="0"/>
          <w:divBdr>
            <w:top w:val="none" w:sz="0" w:space="0" w:color="auto"/>
            <w:left w:val="none" w:sz="0" w:space="0" w:color="auto"/>
            <w:bottom w:val="none" w:sz="0" w:space="0" w:color="auto"/>
            <w:right w:val="none" w:sz="0" w:space="0" w:color="auto"/>
          </w:divBdr>
          <w:divsChild>
            <w:div w:id="621114833">
              <w:marLeft w:val="0"/>
              <w:marRight w:val="0"/>
              <w:marTop w:val="0"/>
              <w:marBottom w:val="0"/>
              <w:divBdr>
                <w:top w:val="none" w:sz="0" w:space="0" w:color="auto"/>
                <w:left w:val="none" w:sz="0" w:space="0" w:color="auto"/>
                <w:bottom w:val="none" w:sz="0" w:space="0" w:color="auto"/>
                <w:right w:val="none" w:sz="0" w:space="0" w:color="auto"/>
              </w:divBdr>
              <w:divsChild>
                <w:div w:id="86078428">
                  <w:marLeft w:val="0"/>
                  <w:marRight w:val="0"/>
                  <w:marTop w:val="0"/>
                  <w:marBottom w:val="0"/>
                  <w:divBdr>
                    <w:top w:val="none" w:sz="0" w:space="0" w:color="auto"/>
                    <w:left w:val="none" w:sz="0" w:space="0" w:color="auto"/>
                    <w:bottom w:val="none" w:sz="0" w:space="0" w:color="auto"/>
                    <w:right w:val="none" w:sz="0" w:space="0" w:color="auto"/>
                  </w:divBdr>
                  <w:divsChild>
                    <w:div w:id="266692071">
                      <w:marLeft w:val="0"/>
                      <w:marRight w:val="0"/>
                      <w:marTop w:val="0"/>
                      <w:marBottom w:val="0"/>
                      <w:divBdr>
                        <w:top w:val="none" w:sz="0" w:space="0" w:color="auto"/>
                        <w:left w:val="none" w:sz="0" w:space="0" w:color="auto"/>
                        <w:bottom w:val="none" w:sz="0" w:space="0" w:color="auto"/>
                        <w:right w:val="none" w:sz="0" w:space="0" w:color="auto"/>
                      </w:divBdr>
                    </w:div>
                  </w:divsChild>
                </w:div>
                <w:div w:id="17737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624392">
          <w:marLeft w:val="0"/>
          <w:marRight w:val="0"/>
          <w:marTop w:val="0"/>
          <w:marBottom w:val="0"/>
          <w:divBdr>
            <w:top w:val="none" w:sz="0" w:space="0" w:color="auto"/>
            <w:left w:val="none" w:sz="0" w:space="0" w:color="auto"/>
            <w:bottom w:val="none" w:sz="0" w:space="0" w:color="auto"/>
            <w:right w:val="none" w:sz="0" w:space="0" w:color="auto"/>
          </w:divBdr>
          <w:divsChild>
            <w:div w:id="352343681">
              <w:marLeft w:val="0"/>
              <w:marRight w:val="0"/>
              <w:marTop w:val="0"/>
              <w:marBottom w:val="0"/>
              <w:divBdr>
                <w:top w:val="none" w:sz="0" w:space="0" w:color="auto"/>
                <w:left w:val="none" w:sz="0" w:space="0" w:color="auto"/>
                <w:bottom w:val="none" w:sz="0" w:space="0" w:color="auto"/>
                <w:right w:val="none" w:sz="0" w:space="0" w:color="auto"/>
              </w:divBdr>
              <w:divsChild>
                <w:div w:id="1400251819">
                  <w:marLeft w:val="0"/>
                  <w:marRight w:val="0"/>
                  <w:marTop w:val="0"/>
                  <w:marBottom w:val="0"/>
                  <w:divBdr>
                    <w:top w:val="none" w:sz="0" w:space="0" w:color="auto"/>
                    <w:left w:val="none" w:sz="0" w:space="0" w:color="auto"/>
                    <w:bottom w:val="none" w:sz="0" w:space="0" w:color="auto"/>
                    <w:right w:val="none" w:sz="0" w:space="0" w:color="auto"/>
                  </w:divBdr>
                  <w:divsChild>
                    <w:div w:id="86988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407433">
      <w:bodyDiv w:val="1"/>
      <w:marLeft w:val="0"/>
      <w:marRight w:val="0"/>
      <w:marTop w:val="0"/>
      <w:marBottom w:val="0"/>
      <w:divBdr>
        <w:top w:val="none" w:sz="0" w:space="0" w:color="auto"/>
        <w:left w:val="none" w:sz="0" w:space="0" w:color="auto"/>
        <w:bottom w:val="none" w:sz="0" w:space="0" w:color="auto"/>
        <w:right w:val="none" w:sz="0" w:space="0" w:color="auto"/>
      </w:divBdr>
      <w:divsChild>
        <w:div w:id="2092697605">
          <w:marLeft w:val="0"/>
          <w:marRight w:val="0"/>
          <w:marTop w:val="0"/>
          <w:marBottom w:val="0"/>
          <w:divBdr>
            <w:top w:val="none" w:sz="0" w:space="0" w:color="auto"/>
            <w:left w:val="none" w:sz="0" w:space="0" w:color="auto"/>
            <w:bottom w:val="none" w:sz="0" w:space="0" w:color="auto"/>
            <w:right w:val="none" w:sz="0" w:space="0" w:color="auto"/>
          </w:divBdr>
          <w:divsChild>
            <w:div w:id="258371831">
              <w:marLeft w:val="0"/>
              <w:marRight w:val="0"/>
              <w:marTop w:val="0"/>
              <w:marBottom w:val="0"/>
              <w:divBdr>
                <w:top w:val="none" w:sz="0" w:space="0" w:color="auto"/>
                <w:left w:val="none" w:sz="0" w:space="0" w:color="auto"/>
                <w:bottom w:val="none" w:sz="0" w:space="0" w:color="auto"/>
                <w:right w:val="none" w:sz="0" w:space="0" w:color="auto"/>
              </w:divBdr>
            </w:div>
            <w:div w:id="1854807906">
              <w:marLeft w:val="0"/>
              <w:marRight w:val="0"/>
              <w:marTop w:val="0"/>
              <w:marBottom w:val="0"/>
              <w:divBdr>
                <w:top w:val="none" w:sz="0" w:space="0" w:color="auto"/>
                <w:left w:val="none" w:sz="0" w:space="0" w:color="auto"/>
                <w:bottom w:val="none" w:sz="0" w:space="0" w:color="auto"/>
                <w:right w:val="none" w:sz="0" w:space="0" w:color="auto"/>
              </w:divBdr>
            </w:div>
          </w:divsChild>
        </w:div>
        <w:div w:id="824707741">
          <w:marLeft w:val="0"/>
          <w:marRight w:val="0"/>
          <w:marTop w:val="0"/>
          <w:marBottom w:val="0"/>
          <w:divBdr>
            <w:top w:val="none" w:sz="0" w:space="0" w:color="auto"/>
            <w:left w:val="none" w:sz="0" w:space="0" w:color="auto"/>
            <w:bottom w:val="none" w:sz="0" w:space="0" w:color="auto"/>
            <w:right w:val="none" w:sz="0" w:space="0" w:color="auto"/>
          </w:divBdr>
          <w:divsChild>
            <w:div w:id="382867692">
              <w:marLeft w:val="0"/>
              <w:marRight w:val="0"/>
              <w:marTop w:val="0"/>
              <w:marBottom w:val="0"/>
              <w:divBdr>
                <w:top w:val="none" w:sz="0" w:space="0" w:color="auto"/>
                <w:left w:val="none" w:sz="0" w:space="0" w:color="auto"/>
                <w:bottom w:val="none" w:sz="0" w:space="0" w:color="auto"/>
                <w:right w:val="none" w:sz="0" w:space="0" w:color="auto"/>
              </w:divBdr>
              <w:divsChild>
                <w:div w:id="131296191">
                  <w:marLeft w:val="0"/>
                  <w:marRight w:val="0"/>
                  <w:marTop w:val="0"/>
                  <w:marBottom w:val="0"/>
                  <w:divBdr>
                    <w:top w:val="none" w:sz="0" w:space="0" w:color="auto"/>
                    <w:left w:val="none" w:sz="0" w:space="0" w:color="auto"/>
                    <w:bottom w:val="none" w:sz="0" w:space="0" w:color="auto"/>
                    <w:right w:val="none" w:sz="0" w:space="0" w:color="auto"/>
                  </w:divBdr>
                  <w:divsChild>
                    <w:div w:id="631444642">
                      <w:marLeft w:val="0"/>
                      <w:marRight w:val="0"/>
                      <w:marTop w:val="0"/>
                      <w:marBottom w:val="0"/>
                      <w:divBdr>
                        <w:top w:val="none" w:sz="0" w:space="0" w:color="auto"/>
                        <w:left w:val="none" w:sz="0" w:space="0" w:color="auto"/>
                        <w:bottom w:val="none" w:sz="0" w:space="0" w:color="auto"/>
                        <w:right w:val="none" w:sz="0" w:space="0" w:color="auto"/>
                      </w:divBdr>
                    </w:div>
                  </w:divsChild>
                </w:div>
                <w:div w:id="76152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8444">
          <w:marLeft w:val="0"/>
          <w:marRight w:val="0"/>
          <w:marTop w:val="0"/>
          <w:marBottom w:val="0"/>
          <w:divBdr>
            <w:top w:val="none" w:sz="0" w:space="0" w:color="auto"/>
            <w:left w:val="none" w:sz="0" w:space="0" w:color="auto"/>
            <w:bottom w:val="none" w:sz="0" w:space="0" w:color="auto"/>
            <w:right w:val="none" w:sz="0" w:space="0" w:color="auto"/>
          </w:divBdr>
          <w:divsChild>
            <w:div w:id="1561330031">
              <w:marLeft w:val="0"/>
              <w:marRight w:val="0"/>
              <w:marTop w:val="0"/>
              <w:marBottom w:val="0"/>
              <w:divBdr>
                <w:top w:val="none" w:sz="0" w:space="0" w:color="auto"/>
                <w:left w:val="none" w:sz="0" w:space="0" w:color="auto"/>
                <w:bottom w:val="none" w:sz="0" w:space="0" w:color="auto"/>
                <w:right w:val="none" w:sz="0" w:space="0" w:color="auto"/>
              </w:divBdr>
              <w:divsChild>
                <w:div w:id="865102492">
                  <w:marLeft w:val="0"/>
                  <w:marRight w:val="0"/>
                  <w:marTop w:val="0"/>
                  <w:marBottom w:val="0"/>
                  <w:divBdr>
                    <w:top w:val="none" w:sz="0" w:space="0" w:color="auto"/>
                    <w:left w:val="none" w:sz="0" w:space="0" w:color="auto"/>
                    <w:bottom w:val="none" w:sz="0" w:space="0" w:color="auto"/>
                    <w:right w:val="none" w:sz="0" w:space="0" w:color="auto"/>
                  </w:divBdr>
                  <w:divsChild>
                    <w:div w:id="593514967">
                      <w:marLeft w:val="0"/>
                      <w:marRight w:val="0"/>
                      <w:marTop w:val="0"/>
                      <w:marBottom w:val="0"/>
                      <w:divBdr>
                        <w:top w:val="none" w:sz="0" w:space="0" w:color="auto"/>
                        <w:left w:val="none" w:sz="0" w:space="0" w:color="auto"/>
                        <w:bottom w:val="none" w:sz="0" w:space="0" w:color="auto"/>
                        <w:right w:val="none" w:sz="0" w:space="0" w:color="auto"/>
                      </w:divBdr>
                    </w:div>
                  </w:divsChild>
                </w:div>
                <w:div w:id="2811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5292">
          <w:marLeft w:val="0"/>
          <w:marRight w:val="0"/>
          <w:marTop w:val="0"/>
          <w:marBottom w:val="0"/>
          <w:divBdr>
            <w:top w:val="none" w:sz="0" w:space="0" w:color="auto"/>
            <w:left w:val="none" w:sz="0" w:space="0" w:color="auto"/>
            <w:bottom w:val="none" w:sz="0" w:space="0" w:color="auto"/>
            <w:right w:val="none" w:sz="0" w:space="0" w:color="auto"/>
          </w:divBdr>
          <w:divsChild>
            <w:div w:id="15162136">
              <w:marLeft w:val="0"/>
              <w:marRight w:val="0"/>
              <w:marTop w:val="0"/>
              <w:marBottom w:val="0"/>
              <w:divBdr>
                <w:top w:val="none" w:sz="0" w:space="0" w:color="auto"/>
                <w:left w:val="none" w:sz="0" w:space="0" w:color="auto"/>
                <w:bottom w:val="none" w:sz="0" w:space="0" w:color="auto"/>
                <w:right w:val="none" w:sz="0" w:space="0" w:color="auto"/>
              </w:divBdr>
              <w:divsChild>
                <w:div w:id="1413968185">
                  <w:marLeft w:val="0"/>
                  <w:marRight w:val="0"/>
                  <w:marTop w:val="0"/>
                  <w:marBottom w:val="0"/>
                  <w:divBdr>
                    <w:top w:val="none" w:sz="0" w:space="0" w:color="auto"/>
                    <w:left w:val="none" w:sz="0" w:space="0" w:color="auto"/>
                    <w:bottom w:val="none" w:sz="0" w:space="0" w:color="auto"/>
                    <w:right w:val="none" w:sz="0" w:space="0" w:color="auto"/>
                  </w:divBdr>
                  <w:divsChild>
                    <w:div w:id="111368297">
                      <w:marLeft w:val="0"/>
                      <w:marRight w:val="0"/>
                      <w:marTop w:val="0"/>
                      <w:marBottom w:val="0"/>
                      <w:divBdr>
                        <w:top w:val="none" w:sz="0" w:space="0" w:color="auto"/>
                        <w:left w:val="none" w:sz="0" w:space="0" w:color="auto"/>
                        <w:bottom w:val="none" w:sz="0" w:space="0" w:color="auto"/>
                        <w:right w:val="none" w:sz="0" w:space="0" w:color="auto"/>
                      </w:divBdr>
                    </w:div>
                  </w:divsChild>
                </w:div>
                <w:div w:id="10969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761034">
          <w:marLeft w:val="0"/>
          <w:marRight w:val="0"/>
          <w:marTop w:val="0"/>
          <w:marBottom w:val="0"/>
          <w:divBdr>
            <w:top w:val="none" w:sz="0" w:space="0" w:color="auto"/>
            <w:left w:val="none" w:sz="0" w:space="0" w:color="auto"/>
            <w:bottom w:val="none" w:sz="0" w:space="0" w:color="auto"/>
            <w:right w:val="none" w:sz="0" w:space="0" w:color="auto"/>
          </w:divBdr>
          <w:divsChild>
            <w:div w:id="1689940121">
              <w:marLeft w:val="0"/>
              <w:marRight w:val="0"/>
              <w:marTop w:val="0"/>
              <w:marBottom w:val="0"/>
              <w:divBdr>
                <w:top w:val="none" w:sz="0" w:space="0" w:color="auto"/>
                <w:left w:val="none" w:sz="0" w:space="0" w:color="auto"/>
                <w:bottom w:val="none" w:sz="0" w:space="0" w:color="auto"/>
                <w:right w:val="none" w:sz="0" w:space="0" w:color="auto"/>
              </w:divBdr>
              <w:divsChild>
                <w:div w:id="192420199">
                  <w:marLeft w:val="0"/>
                  <w:marRight w:val="0"/>
                  <w:marTop w:val="0"/>
                  <w:marBottom w:val="0"/>
                  <w:divBdr>
                    <w:top w:val="none" w:sz="0" w:space="0" w:color="auto"/>
                    <w:left w:val="none" w:sz="0" w:space="0" w:color="auto"/>
                    <w:bottom w:val="none" w:sz="0" w:space="0" w:color="auto"/>
                    <w:right w:val="none" w:sz="0" w:space="0" w:color="auto"/>
                  </w:divBdr>
                  <w:divsChild>
                    <w:div w:id="789251916">
                      <w:marLeft w:val="0"/>
                      <w:marRight w:val="0"/>
                      <w:marTop w:val="0"/>
                      <w:marBottom w:val="0"/>
                      <w:divBdr>
                        <w:top w:val="none" w:sz="0" w:space="0" w:color="auto"/>
                        <w:left w:val="none" w:sz="0" w:space="0" w:color="auto"/>
                        <w:bottom w:val="none" w:sz="0" w:space="0" w:color="auto"/>
                        <w:right w:val="none" w:sz="0" w:space="0" w:color="auto"/>
                      </w:divBdr>
                      <w:divsChild>
                        <w:div w:id="61097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526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541317">
          <w:marLeft w:val="0"/>
          <w:marRight w:val="0"/>
          <w:marTop w:val="0"/>
          <w:marBottom w:val="0"/>
          <w:divBdr>
            <w:top w:val="none" w:sz="0" w:space="0" w:color="auto"/>
            <w:left w:val="none" w:sz="0" w:space="0" w:color="auto"/>
            <w:bottom w:val="none" w:sz="0" w:space="0" w:color="auto"/>
            <w:right w:val="none" w:sz="0" w:space="0" w:color="auto"/>
          </w:divBdr>
          <w:divsChild>
            <w:div w:id="1145973570">
              <w:marLeft w:val="0"/>
              <w:marRight w:val="0"/>
              <w:marTop w:val="0"/>
              <w:marBottom w:val="0"/>
              <w:divBdr>
                <w:top w:val="none" w:sz="0" w:space="0" w:color="auto"/>
                <w:left w:val="none" w:sz="0" w:space="0" w:color="auto"/>
                <w:bottom w:val="none" w:sz="0" w:space="0" w:color="auto"/>
                <w:right w:val="none" w:sz="0" w:space="0" w:color="auto"/>
              </w:divBdr>
              <w:divsChild>
                <w:div w:id="1051269679">
                  <w:marLeft w:val="0"/>
                  <w:marRight w:val="0"/>
                  <w:marTop w:val="0"/>
                  <w:marBottom w:val="0"/>
                  <w:divBdr>
                    <w:top w:val="none" w:sz="0" w:space="0" w:color="auto"/>
                    <w:left w:val="none" w:sz="0" w:space="0" w:color="auto"/>
                    <w:bottom w:val="none" w:sz="0" w:space="0" w:color="auto"/>
                    <w:right w:val="none" w:sz="0" w:space="0" w:color="auto"/>
                  </w:divBdr>
                  <w:divsChild>
                    <w:div w:id="891310571">
                      <w:marLeft w:val="0"/>
                      <w:marRight w:val="0"/>
                      <w:marTop w:val="0"/>
                      <w:marBottom w:val="0"/>
                      <w:divBdr>
                        <w:top w:val="none" w:sz="0" w:space="0" w:color="auto"/>
                        <w:left w:val="none" w:sz="0" w:space="0" w:color="auto"/>
                        <w:bottom w:val="none" w:sz="0" w:space="0" w:color="auto"/>
                        <w:right w:val="none" w:sz="0" w:space="0" w:color="auto"/>
                      </w:divBdr>
                    </w:div>
                  </w:divsChild>
                </w:div>
                <w:div w:id="21396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2466">
          <w:marLeft w:val="0"/>
          <w:marRight w:val="0"/>
          <w:marTop w:val="0"/>
          <w:marBottom w:val="0"/>
          <w:divBdr>
            <w:top w:val="none" w:sz="0" w:space="0" w:color="auto"/>
            <w:left w:val="none" w:sz="0" w:space="0" w:color="auto"/>
            <w:bottom w:val="none" w:sz="0" w:space="0" w:color="auto"/>
            <w:right w:val="none" w:sz="0" w:space="0" w:color="auto"/>
          </w:divBdr>
          <w:divsChild>
            <w:div w:id="861288860">
              <w:marLeft w:val="0"/>
              <w:marRight w:val="0"/>
              <w:marTop w:val="0"/>
              <w:marBottom w:val="0"/>
              <w:divBdr>
                <w:top w:val="none" w:sz="0" w:space="0" w:color="auto"/>
                <w:left w:val="none" w:sz="0" w:space="0" w:color="auto"/>
                <w:bottom w:val="none" w:sz="0" w:space="0" w:color="auto"/>
                <w:right w:val="none" w:sz="0" w:space="0" w:color="auto"/>
              </w:divBdr>
              <w:divsChild>
                <w:div w:id="1390692026">
                  <w:marLeft w:val="0"/>
                  <w:marRight w:val="0"/>
                  <w:marTop w:val="0"/>
                  <w:marBottom w:val="0"/>
                  <w:divBdr>
                    <w:top w:val="none" w:sz="0" w:space="0" w:color="auto"/>
                    <w:left w:val="none" w:sz="0" w:space="0" w:color="auto"/>
                    <w:bottom w:val="none" w:sz="0" w:space="0" w:color="auto"/>
                    <w:right w:val="none" w:sz="0" w:space="0" w:color="auto"/>
                  </w:divBdr>
                  <w:divsChild>
                    <w:div w:id="1264261664">
                      <w:marLeft w:val="0"/>
                      <w:marRight w:val="0"/>
                      <w:marTop w:val="0"/>
                      <w:marBottom w:val="0"/>
                      <w:divBdr>
                        <w:top w:val="none" w:sz="0" w:space="0" w:color="auto"/>
                        <w:left w:val="none" w:sz="0" w:space="0" w:color="auto"/>
                        <w:bottom w:val="none" w:sz="0" w:space="0" w:color="auto"/>
                        <w:right w:val="none" w:sz="0" w:space="0" w:color="auto"/>
                      </w:divBdr>
                    </w:div>
                  </w:divsChild>
                </w:div>
                <w:div w:id="189631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4972">
          <w:marLeft w:val="0"/>
          <w:marRight w:val="0"/>
          <w:marTop w:val="0"/>
          <w:marBottom w:val="0"/>
          <w:divBdr>
            <w:top w:val="none" w:sz="0" w:space="0" w:color="auto"/>
            <w:left w:val="none" w:sz="0" w:space="0" w:color="auto"/>
            <w:bottom w:val="none" w:sz="0" w:space="0" w:color="auto"/>
            <w:right w:val="none" w:sz="0" w:space="0" w:color="auto"/>
          </w:divBdr>
          <w:divsChild>
            <w:div w:id="1279994248">
              <w:marLeft w:val="0"/>
              <w:marRight w:val="0"/>
              <w:marTop w:val="0"/>
              <w:marBottom w:val="0"/>
              <w:divBdr>
                <w:top w:val="none" w:sz="0" w:space="0" w:color="auto"/>
                <w:left w:val="none" w:sz="0" w:space="0" w:color="auto"/>
                <w:bottom w:val="none" w:sz="0" w:space="0" w:color="auto"/>
                <w:right w:val="none" w:sz="0" w:space="0" w:color="auto"/>
              </w:divBdr>
              <w:divsChild>
                <w:div w:id="1273051881">
                  <w:marLeft w:val="0"/>
                  <w:marRight w:val="0"/>
                  <w:marTop w:val="0"/>
                  <w:marBottom w:val="0"/>
                  <w:divBdr>
                    <w:top w:val="none" w:sz="0" w:space="0" w:color="auto"/>
                    <w:left w:val="none" w:sz="0" w:space="0" w:color="auto"/>
                    <w:bottom w:val="none" w:sz="0" w:space="0" w:color="auto"/>
                    <w:right w:val="none" w:sz="0" w:space="0" w:color="auto"/>
                  </w:divBdr>
                  <w:divsChild>
                    <w:div w:id="1009674046">
                      <w:marLeft w:val="0"/>
                      <w:marRight w:val="0"/>
                      <w:marTop w:val="0"/>
                      <w:marBottom w:val="0"/>
                      <w:divBdr>
                        <w:top w:val="none" w:sz="0" w:space="0" w:color="auto"/>
                        <w:left w:val="none" w:sz="0" w:space="0" w:color="auto"/>
                        <w:bottom w:val="none" w:sz="0" w:space="0" w:color="auto"/>
                        <w:right w:val="none" w:sz="0" w:space="0" w:color="auto"/>
                      </w:divBdr>
                    </w:div>
                  </w:divsChild>
                </w:div>
                <w:div w:id="49993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50185">
          <w:marLeft w:val="0"/>
          <w:marRight w:val="0"/>
          <w:marTop w:val="0"/>
          <w:marBottom w:val="0"/>
          <w:divBdr>
            <w:top w:val="none" w:sz="0" w:space="0" w:color="auto"/>
            <w:left w:val="none" w:sz="0" w:space="0" w:color="auto"/>
            <w:bottom w:val="none" w:sz="0" w:space="0" w:color="auto"/>
            <w:right w:val="none" w:sz="0" w:space="0" w:color="auto"/>
          </w:divBdr>
          <w:divsChild>
            <w:div w:id="876434162">
              <w:marLeft w:val="0"/>
              <w:marRight w:val="0"/>
              <w:marTop w:val="0"/>
              <w:marBottom w:val="0"/>
              <w:divBdr>
                <w:top w:val="none" w:sz="0" w:space="0" w:color="auto"/>
                <w:left w:val="none" w:sz="0" w:space="0" w:color="auto"/>
                <w:bottom w:val="none" w:sz="0" w:space="0" w:color="auto"/>
                <w:right w:val="none" w:sz="0" w:space="0" w:color="auto"/>
              </w:divBdr>
              <w:divsChild>
                <w:div w:id="959994805">
                  <w:marLeft w:val="0"/>
                  <w:marRight w:val="0"/>
                  <w:marTop w:val="0"/>
                  <w:marBottom w:val="0"/>
                  <w:divBdr>
                    <w:top w:val="none" w:sz="0" w:space="0" w:color="auto"/>
                    <w:left w:val="none" w:sz="0" w:space="0" w:color="auto"/>
                    <w:bottom w:val="none" w:sz="0" w:space="0" w:color="auto"/>
                    <w:right w:val="none" w:sz="0" w:space="0" w:color="auto"/>
                  </w:divBdr>
                  <w:divsChild>
                    <w:div w:id="1209561781">
                      <w:marLeft w:val="0"/>
                      <w:marRight w:val="0"/>
                      <w:marTop w:val="0"/>
                      <w:marBottom w:val="0"/>
                      <w:divBdr>
                        <w:top w:val="none" w:sz="0" w:space="0" w:color="auto"/>
                        <w:left w:val="none" w:sz="0" w:space="0" w:color="auto"/>
                        <w:bottom w:val="none" w:sz="0" w:space="0" w:color="auto"/>
                        <w:right w:val="none" w:sz="0" w:space="0" w:color="auto"/>
                      </w:divBdr>
                    </w:div>
                  </w:divsChild>
                </w:div>
                <w:div w:id="14267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955369">
          <w:marLeft w:val="0"/>
          <w:marRight w:val="0"/>
          <w:marTop w:val="0"/>
          <w:marBottom w:val="0"/>
          <w:divBdr>
            <w:top w:val="none" w:sz="0" w:space="0" w:color="auto"/>
            <w:left w:val="none" w:sz="0" w:space="0" w:color="auto"/>
            <w:bottom w:val="none" w:sz="0" w:space="0" w:color="auto"/>
            <w:right w:val="none" w:sz="0" w:space="0" w:color="auto"/>
          </w:divBdr>
          <w:divsChild>
            <w:div w:id="69037334">
              <w:marLeft w:val="0"/>
              <w:marRight w:val="0"/>
              <w:marTop w:val="0"/>
              <w:marBottom w:val="0"/>
              <w:divBdr>
                <w:top w:val="none" w:sz="0" w:space="0" w:color="auto"/>
                <w:left w:val="none" w:sz="0" w:space="0" w:color="auto"/>
                <w:bottom w:val="none" w:sz="0" w:space="0" w:color="auto"/>
                <w:right w:val="none" w:sz="0" w:space="0" w:color="auto"/>
              </w:divBdr>
              <w:divsChild>
                <w:div w:id="470445476">
                  <w:marLeft w:val="0"/>
                  <w:marRight w:val="0"/>
                  <w:marTop w:val="0"/>
                  <w:marBottom w:val="0"/>
                  <w:divBdr>
                    <w:top w:val="none" w:sz="0" w:space="0" w:color="auto"/>
                    <w:left w:val="none" w:sz="0" w:space="0" w:color="auto"/>
                    <w:bottom w:val="none" w:sz="0" w:space="0" w:color="auto"/>
                    <w:right w:val="none" w:sz="0" w:space="0" w:color="auto"/>
                  </w:divBdr>
                  <w:divsChild>
                    <w:div w:id="423235008">
                      <w:marLeft w:val="0"/>
                      <w:marRight w:val="0"/>
                      <w:marTop w:val="0"/>
                      <w:marBottom w:val="0"/>
                      <w:divBdr>
                        <w:top w:val="none" w:sz="0" w:space="0" w:color="auto"/>
                        <w:left w:val="none" w:sz="0" w:space="0" w:color="auto"/>
                        <w:bottom w:val="none" w:sz="0" w:space="0" w:color="auto"/>
                        <w:right w:val="none" w:sz="0" w:space="0" w:color="auto"/>
                      </w:divBdr>
                    </w:div>
                  </w:divsChild>
                </w:div>
                <w:div w:id="151691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08077">
          <w:marLeft w:val="0"/>
          <w:marRight w:val="0"/>
          <w:marTop w:val="0"/>
          <w:marBottom w:val="0"/>
          <w:divBdr>
            <w:top w:val="none" w:sz="0" w:space="0" w:color="auto"/>
            <w:left w:val="none" w:sz="0" w:space="0" w:color="auto"/>
            <w:bottom w:val="none" w:sz="0" w:space="0" w:color="auto"/>
            <w:right w:val="none" w:sz="0" w:space="0" w:color="auto"/>
          </w:divBdr>
          <w:divsChild>
            <w:div w:id="1812407667">
              <w:marLeft w:val="0"/>
              <w:marRight w:val="0"/>
              <w:marTop w:val="0"/>
              <w:marBottom w:val="0"/>
              <w:divBdr>
                <w:top w:val="none" w:sz="0" w:space="0" w:color="auto"/>
                <w:left w:val="none" w:sz="0" w:space="0" w:color="auto"/>
                <w:bottom w:val="none" w:sz="0" w:space="0" w:color="auto"/>
                <w:right w:val="none" w:sz="0" w:space="0" w:color="auto"/>
              </w:divBdr>
              <w:divsChild>
                <w:div w:id="909584967">
                  <w:marLeft w:val="0"/>
                  <w:marRight w:val="0"/>
                  <w:marTop w:val="0"/>
                  <w:marBottom w:val="0"/>
                  <w:divBdr>
                    <w:top w:val="none" w:sz="0" w:space="0" w:color="auto"/>
                    <w:left w:val="none" w:sz="0" w:space="0" w:color="auto"/>
                    <w:bottom w:val="none" w:sz="0" w:space="0" w:color="auto"/>
                    <w:right w:val="none" w:sz="0" w:space="0" w:color="auto"/>
                  </w:divBdr>
                  <w:divsChild>
                    <w:div w:id="2799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justonesandzeros.typepad.com/blog/announcements/" TargetMode="External"/><Relationship Id="rId21" Type="http://schemas.openxmlformats.org/officeDocument/2006/relationships/hyperlink" Target="https://justonesandzeros.typepad.com/blog/2015/10/vault-api-support.html" TargetMode="External"/><Relationship Id="rId42" Type="http://schemas.openxmlformats.org/officeDocument/2006/relationships/hyperlink" Target="http://designandmotion.net/autodesk/vault/autodesk-vault-2015-r2-summary/" TargetMode="External"/><Relationship Id="rId47" Type="http://schemas.openxmlformats.org/officeDocument/2006/relationships/hyperlink" Target="https://justonesandzeros.typepad.com/blog/2014/09/vault-2015-r2.html" TargetMode="External"/><Relationship Id="rId63" Type="http://schemas.openxmlformats.org/officeDocument/2006/relationships/hyperlink" Target="https://justonesandzeros.typepad.com/blog/2014/03/whats-new-in-the-vault-2015-sdk.html" TargetMode="External"/><Relationship Id="rId68" Type="http://schemas.openxmlformats.org/officeDocument/2006/relationships/hyperlink" Target="http://help.autodesk.com/cloudhelp/ENU/PLM-360-REST-APIv2/files/GUID-431E3F3D-1C87-4FA6-AA2A-BB744A86E599.htm" TargetMode="External"/><Relationship Id="rId84" Type="http://schemas.openxmlformats.org/officeDocument/2006/relationships/hyperlink" Target="https://justonesandzeros.typepad.com/blog/2013/12/beta-invite.html" TargetMode="External"/><Relationship Id="rId89" Type="http://schemas.openxmlformats.org/officeDocument/2006/relationships/hyperlink" Target="http://help.autodesk.com/view/PLM/ENU/?url=/cloudhelp/ENU/PLM-360-REST-APIv2/files/GUID-CE99F272-0F78-415F-A325-252D566FF049.htm" TargetMode="External"/><Relationship Id="rId16" Type="http://schemas.openxmlformats.org/officeDocument/2006/relationships/image" Target="media/image2.png"/><Relationship Id="rId11" Type="http://schemas.openxmlformats.org/officeDocument/2006/relationships/hyperlink" Target="https://justonesandzeros.typepad.com/blog/vault/" TargetMode="External"/><Relationship Id="rId32" Type="http://schemas.openxmlformats.org/officeDocument/2006/relationships/hyperlink" Target="https://justonesandzeros.typepad.com/Files/Vault_2015_R2_SDK-Fixed.zip" TargetMode="External"/><Relationship Id="rId37" Type="http://schemas.openxmlformats.org/officeDocument/2006/relationships/hyperlink" Target="https://justonesandzeros.typepad.com/blog/2014/11/updated-vault-2015-r2-sdk.html" TargetMode="External"/><Relationship Id="rId53" Type="http://schemas.openxmlformats.org/officeDocument/2006/relationships/hyperlink" Target="https://justonesandzeros.typepad.com/blog/plm-360/" TargetMode="External"/><Relationship Id="rId58" Type="http://schemas.openxmlformats.org/officeDocument/2006/relationships/hyperlink" Target="https://justonesandzeros.typepad.com/blog/2014/03/whats-new-in-the-vault-2015-sdk.html" TargetMode="External"/><Relationship Id="rId74" Type="http://schemas.openxmlformats.org/officeDocument/2006/relationships/hyperlink" Target="https://justonesandzeros.typepad.com/blog/plm-360/" TargetMode="External"/><Relationship Id="rId79" Type="http://schemas.openxmlformats.org/officeDocument/2006/relationships/hyperlink" Target="https://justonesandzeros.typepad.com/blog/2013/12/beta-invite.html" TargetMode="External"/><Relationship Id="rId102" Type="http://schemas.openxmlformats.org/officeDocument/2006/relationships/theme" Target="theme/theme1.xml"/><Relationship Id="rId5" Type="http://schemas.openxmlformats.org/officeDocument/2006/relationships/hyperlink" Target="https://justonesandzeros.typepad.com/blog/2023/03/new-content-for-autodesk-vault-professional.html" TargetMode="External"/><Relationship Id="rId90" Type="http://schemas.openxmlformats.org/officeDocument/2006/relationships/hyperlink" Target="http://help.autodesk.com/view/PLM/ENU/?url=/cloudhelp/ENU/PLM-360-REST-APIv2/files/GUID-1E55BE34-3C8C-4985-81CD-F1FE2F737160.htm" TargetMode="External"/><Relationship Id="rId95" Type="http://schemas.openxmlformats.org/officeDocument/2006/relationships/hyperlink" Target="https://justonesandzeros.typepad.com/blog/2013/12/new-api-features-in-92.html" TargetMode="External"/><Relationship Id="rId22" Type="http://schemas.openxmlformats.org/officeDocument/2006/relationships/hyperlink" Target="https://justonesandzeros.typepad.com/blog/2015/10/vault-api-support.html" TargetMode="External"/><Relationship Id="rId27" Type="http://schemas.openxmlformats.org/officeDocument/2006/relationships/hyperlink" Target="https://justonesandzeros.typepad.com/blog/2015/04/welcoming-michal-liu.html" TargetMode="External"/><Relationship Id="rId43" Type="http://schemas.openxmlformats.org/officeDocument/2006/relationships/hyperlink" Target="https://justonesandzeros.typepad.com/blog/announcements/" TargetMode="External"/><Relationship Id="rId48" Type="http://schemas.openxmlformats.org/officeDocument/2006/relationships/hyperlink" Target="https://twitter.com/share?url=https%3A%2F%2Fbit.ly%2F1sumRm4&amp;text=Vault%202015%20R2" TargetMode="External"/><Relationship Id="rId64" Type="http://schemas.openxmlformats.org/officeDocument/2006/relationships/hyperlink" Target="https://justonesandzeros.typepad.com/blog/2014/03/whats-new-in-the-vault-2015-sdk.html" TargetMode="External"/><Relationship Id="rId69" Type="http://schemas.openxmlformats.org/officeDocument/2006/relationships/hyperlink" Target="http://help.autodesk.com/view/PLM/ENU/?guid=GUID-896FA1C1-B5BD-4EC1-BD36-C78BD8E14AF8" TargetMode="External"/><Relationship Id="rId80" Type="http://schemas.openxmlformats.org/officeDocument/2006/relationships/hyperlink" Target="https://beta.autodesk.com/callout/?callid=0CEA9DDA3D144841A8DE3679943A440F" TargetMode="External"/><Relationship Id="rId85" Type="http://schemas.openxmlformats.org/officeDocument/2006/relationships/hyperlink" Target="https://justonesandzeros.typepad.com/blog/2013/12/beta-invite.html" TargetMode="External"/><Relationship Id="rId12" Type="http://schemas.openxmlformats.org/officeDocument/2006/relationships/hyperlink" Target="https://justonesandzeros.typepad.com/blog/2023/03/new-content-for-autodesk-vault-professional.html" TargetMode="External"/><Relationship Id="rId17" Type="http://schemas.openxmlformats.org/officeDocument/2006/relationships/image" Target="media/image3.png"/><Relationship Id="rId25" Type="http://schemas.openxmlformats.org/officeDocument/2006/relationships/hyperlink" Target="https://justonesandzeros.typepad.com/blog/michal-liu.html" TargetMode="External"/><Relationship Id="rId33" Type="http://schemas.openxmlformats.org/officeDocument/2006/relationships/hyperlink" Target="http://forums.autodesk.com/t5/vault-customization/bd-p/301" TargetMode="External"/><Relationship Id="rId38" Type="http://schemas.openxmlformats.org/officeDocument/2006/relationships/hyperlink" Target="https://justonesandzeros.typepad.com/blog/2014/11/updated-vault-2015-r2-sdk.html" TargetMode="External"/><Relationship Id="rId46" Type="http://schemas.openxmlformats.org/officeDocument/2006/relationships/hyperlink" Target="https://justonesandzeros.typepad.com/blog/2014/09/vault-2015-r2.html" TargetMode="External"/><Relationship Id="rId59" Type="http://schemas.openxmlformats.org/officeDocument/2006/relationships/image" Target="media/image6.png"/><Relationship Id="rId67" Type="http://schemas.openxmlformats.org/officeDocument/2006/relationships/hyperlink" Target="http://help.autodesk.com/view/PLM/ENU/?guid=GUID-7EF1798F-A80C-47D2-A237-E19501EB9F41" TargetMode="External"/><Relationship Id="rId20" Type="http://schemas.openxmlformats.org/officeDocument/2006/relationships/hyperlink" Target="https://justonesandzeros.typepad.com/blog/vault/" TargetMode="External"/><Relationship Id="rId41" Type="http://schemas.openxmlformats.org/officeDocument/2006/relationships/image" Target="media/image4.png"/><Relationship Id="rId54" Type="http://schemas.openxmlformats.org/officeDocument/2006/relationships/hyperlink" Target="https://justonesandzeros.typepad.com/blog/2014/05/plm-360-api-licensing-and-enterprise-features.html" TargetMode="External"/><Relationship Id="rId62" Type="http://schemas.openxmlformats.org/officeDocument/2006/relationships/hyperlink" Target="https://justonesandzeros.typepad.com/blog/2014/03/whats-new-in-the-vault-2015-sdk.html" TargetMode="External"/><Relationship Id="rId70" Type="http://schemas.openxmlformats.org/officeDocument/2006/relationships/hyperlink" Target="http://help.autodesk.com/view/PLM/ENU/?guid=GUID-114F9C9B-0761-408D-BADB-009D2D92153B" TargetMode="External"/><Relationship Id="rId75" Type="http://schemas.openxmlformats.org/officeDocument/2006/relationships/hyperlink" Target="https://justonesandzeros.typepad.com/blog/2014/02/whats-new-in-the-plm-360-api-93-release.html" TargetMode="External"/><Relationship Id="rId83" Type="http://schemas.openxmlformats.org/officeDocument/2006/relationships/hyperlink" Target="https://justonesandzeros.typepad.com/blog/2013/12/beta-invite.html" TargetMode="External"/><Relationship Id="rId88" Type="http://schemas.openxmlformats.org/officeDocument/2006/relationships/hyperlink" Target="http://help.autodesk.com/view/PLM/ENU/?url=/cloudhelp/ENU/PLM-360-REST-APIv2/files/GUID-53DB554C-2E40-436B-94A7-2BEEBD672433.htm" TargetMode="External"/><Relationship Id="rId91" Type="http://schemas.openxmlformats.org/officeDocument/2006/relationships/hyperlink" Target="http://help.autodesk.com/view/PLM/ENU/?url=/cloudhelp/ENU/PLM-360-REST-APIv2/files/GUID-C9956333-B8E7-4045-A582-151032D314F0.htm" TargetMode="External"/><Relationship Id="rId96" Type="http://schemas.openxmlformats.org/officeDocument/2006/relationships/hyperlink" Target="https://justonesandzeros.typepad.com/blog/2013/12/new-api-features-in-92.html" TargetMode="External"/><Relationship Id="rId1" Type="http://schemas.openxmlformats.org/officeDocument/2006/relationships/numbering" Target="numbering.xml"/><Relationship Id="rId6" Type="http://schemas.openxmlformats.org/officeDocument/2006/relationships/hyperlink" Target="https://justonesandzeros.typepad.com/blog/2023/03/new-content-for-autodesk-vault-professional.html" TargetMode="External"/><Relationship Id="rId15" Type="http://schemas.openxmlformats.org/officeDocument/2006/relationships/hyperlink" Target="https://justonesandzeros.typepad.com/blog/2015/10/vault-api-support.html" TargetMode="External"/><Relationship Id="rId23" Type="http://schemas.openxmlformats.org/officeDocument/2006/relationships/hyperlink" Target="https://twitter.com/share?url=https%3A%2F%2Fjustonesandzeros.typepad.com%2Fblog%2F2015%2F10%2Fvault-api-support.html&amp;text=Vault%20API%20Support" TargetMode="External"/><Relationship Id="rId28" Type="http://schemas.openxmlformats.org/officeDocument/2006/relationships/hyperlink" Target="https://justonesandzeros.typepad.com/blog/2015/04/welcoming-michal-liu.html" TargetMode="External"/><Relationship Id="rId36" Type="http://schemas.openxmlformats.org/officeDocument/2006/relationships/hyperlink" Target="https://justonesandzeros.typepad.com/blog/2014/11/updated-vault-2015-r2-sdk.html" TargetMode="External"/><Relationship Id="rId49" Type="http://schemas.openxmlformats.org/officeDocument/2006/relationships/hyperlink" Target="https://justonesandzeros.typepad.com/blog/2014/05/plm-360-api-licensing-and-enterprise-features.html" TargetMode="External"/><Relationship Id="rId57" Type="http://schemas.openxmlformats.org/officeDocument/2006/relationships/hyperlink" Target="https://twitter.com/share?url=https%3A%2F%2Fbit.ly%2F1k2nX4k&amp;text=PLM%20360%20API%20Licensing%20and%20Enterprise%20Features" TargetMode="External"/><Relationship Id="rId10" Type="http://schemas.openxmlformats.org/officeDocument/2006/relationships/hyperlink" Target="https://justonesandzeros.typepad.com/blog/announcements/" TargetMode="External"/><Relationship Id="rId31" Type="http://schemas.openxmlformats.org/officeDocument/2006/relationships/hyperlink" Target="https://justonesandzeros.typepad.com/blog/2014/11/updated-vault-2015-r2-sdk.html" TargetMode="External"/><Relationship Id="rId44" Type="http://schemas.openxmlformats.org/officeDocument/2006/relationships/hyperlink" Target="https://justonesandzeros.typepad.com/blog/vault/" TargetMode="External"/><Relationship Id="rId52" Type="http://schemas.openxmlformats.org/officeDocument/2006/relationships/hyperlink" Target="https://justonesandzeros.typepad.com/blog/announcements/" TargetMode="External"/><Relationship Id="rId60" Type="http://schemas.openxmlformats.org/officeDocument/2006/relationships/hyperlink" Target="https://justonesandzeros.typepad.com/blog/announcements/" TargetMode="External"/><Relationship Id="rId65" Type="http://schemas.openxmlformats.org/officeDocument/2006/relationships/hyperlink" Target="https://twitter.com/share?url=https%3A%2F%2Fbit.ly%2F1rMh1vr&amp;text=What%26rsquo%3Bs%20new%20in%20the%20Vault%202015%20SDK" TargetMode="External"/><Relationship Id="rId73" Type="http://schemas.openxmlformats.org/officeDocument/2006/relationships/hyperlink" Target="https://justonesandzeros.typepad.com/blog/announcements/" TargetMode="External"/><Relationship Id="rId78" Type="http://schemas.openxmlformats.org/officeDocument/2006/relationships/hyperlink" Target="https://twitter.com/share?url=https%3A%2F%2Fbit.ly%2F1m9K20m&amp;text=What%26rsquo%3Bs%20new%20in%20the%20PLM%20360%20API%20-%209.3%20release" TargetMode="External"/><Relationship Id="rId81" Type="http://schemas.openxmlformats.org/officeDocument/2006/relationships/hyperlink" Target="https://justonesandzeros.typepad.com/blog/announcements/" TargetMode="External"/><Relationship Id="rId86" Type="http://schemas.openxmlformats.org/officeDocument/2006/relationships/hyperlink" Target="https://twitter.com/share?url=https%3A%2F%2Fbit.ly%2F1hMqNu3&amp;text=Beta%20Invite" TargetMode="External"/><Relationship Id="rId94" Type="http://schemas.openxmlformats.org/officeDocument/2006/relationships/hyperlink" Target="https://justonesandzeros.typepad.com/blog/plm-360/" TargetMode="External"/><Relationship Id="rId99" Type="http://schemas.openxmlformats.org/officeDocument/2006/relationships/hyperlink" Target="https://justonesandzeros.typepad.com/blog/2013/11/update-oxygen-key-scope.html"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oechlm?tab=repositories" TargetMode="External"/><Relationship Id="rId13" Type="http://schemas.openxmlformats.org/officeDocument/2006/relationships/hyperlink" Target="https://justonesandzeros.typepad.com/blog/2023/03/new-content-for-autodesk-vault-professional.html" TargetMode="External"/><Relationship Id="rId18" Type="http://schemas.openxmlformats.org/officeDocument/2006/relationships/hyperlink" Target="http://forums.autodesk.com/t5/vault-customization/bd-p/301" TargetMode="External"/><Relationship Id="rId39" Type="http://schemas.openxmlformats.org/officeDocument/2006/relationships/hyperlink" Target="https://twitter.com/share?url=https%3A%2F%2Fbit.ly%2F1xdRQUJ&amp;text=Updated%20Vault%202015%20R2%20SDK" TargetMode="External"/><Relationship Id="rId34" Type="http://schemas.openxmlformats.org/officeDocument/2006/relationships/hyperlink" Target="https://justonesandzeros.typepad.com/blog/announcements/" TargetMode="External"/><Relationship Id="rId50" Type="http://schemas.openxmlformats.org/officeDocument/2006/relationships/image" Target="media/image5.png"/><Relationship Id="rId55" Type="http://schemas.openxmlformats.org/officeDocument/2006/relationships/hyperlink" Target="https://justonesandzeros.typepad.com/blog/2014/05/plm-360-api-licensing-and-enterprise-features.html" TargetMode="External"/><Relationship Id="rId76" Type="http://schemas.openxmlformats.org/officeDocument/2006/relationships/hyperlink" Target="https://justonesandzeros.typepad.com/blog/2014/02/whats-new-in-the-plm-360-api-93-release.html" TargetMode="External"/><Relationship Id="rId97" Type="http://schemas.openxmlformats.org/officeDocument/2006/relationships/hyperlink" Target="https://justonesandzeros.typepad.com/blog/2013/12/new-api-features-in-92.html" TargetMode="External"/><Relationship Id="rId7" Type="http://schemas.openxmlformats.org/officeDocument/2006/relationships/hyperlink" Target="https://justonesandzeros.typepad.com/.a/6a0120a5728249970b02af148d08f8200c-popup" TargetMode="External"/><Relationship Id="rId71" Type="http://schemas.openxmlformats.org/officeDocument/2006/relationships/hyperlink" Target="http://help.autodesk.com/view/PLM/ENU/?guid=GUID-14018953-E39F-4CA5-B069-974618231608" TargetMode="External"/><Relationship Id="rId92" Type="http://schemas.openxmlformats.org/officeDocument/2006/relationships/hyperlink" Target="http://help.autodesk.com/view/PLM/ENU/?url=/cloudhelp/ENU/PLM-360-REST-APIv2/files/GUID-B3CE8894-4DEE-4C89-A051-4D15921DA250.htm" TargetMode="External"/><Relationship Id="rId2" Type="http://schemas.openxmlformats.org/officeDocument/2006/relationships/styles" Target="styles.xml"/><Relationship Id="rId29" Type="http://schemas.openxmlformats.org/officeDocument/2006/relationships/hyperlink" Target="https://justonesandzeros.typepad.com/blog/2015/04/welcoming-michal-liu.html" TargetMode="External"/><Relationship Id="rId24" Type="http://schemas.openxmlformats.org/officeDocument/2006/relationships/hyperlink" Target="https://justonesandzeros.typepad.com/blog/2015/04/welcoming-michal-liu.html" TargetMode="External"/><Relationship Id="rId40" Type="http://schemas.openxmlformats.org/officeDocument/2006/relationships/hyperlink" Target="https://justonesandzeros.typepad.com/blog/2014/09/vault-2015-r2.html" TargetMode="External"/><Relationship Id="rId45" Type="http://schemas.openxmlformats.org/officeDocument/2006/relationships/hyperlink" Target="https://justonesandzeros.typepad.com/blog/2014/09/vault-2015-r2.html" TargetMode="External"/><Relationship Id="rId66" Type="http://schemas.openxmlformats.org/officeDocument/2006/relationships/hyperlink" Target="https://justonesandzeros.typepad.com/blog/2014/02/whats-new-in-the-plm-360-api-93-release.html" TargetMode="External"/><Relationship Id="rId87" Type="http://schemas.openxmlformats.org/officeDocument/2006/relationships/hyperlink" Target="https://justonesandzeros.typepad.com/blog/2013/12/new-api-features-in-92.html" TargetMode="External"/><Relationship Id="rId61" Type="http://schemas.openxmlformats.org/officeDocument/2006/relationships/hyperlink" Target="https://justonesandzeros.typepad.com/blog/vault/" TargetMode="External"/><Relationship Id="rId82" Type="http://schemas.openxmlformats.org/officeDocument/2006/relationships/hyperlink" Target="https://justonesandzeros.typepad.com/blog/vault/" TargetMode="External"/><Relationship Id="rId19" Type="http://schemas.openxmlformats.org/officeDocument/2006/relationships/hyperlink" Target="https://justonesandzeros.typepad.com/blog/announcements/" TargetMode="External"/><Relationship Id="rId14" Type="http://schemas.openxmlformats.org/officeDocument/2006/relationships/hyperlink" Target="https://twitter.com/share?url=https%3A%2F%2Fjustonesandzeros.typepad.com%2Fblog%2F2023%2F03%2Fnew-content-for-autodesk-vault-professional.html&amp;text=New%20Content%20for%20Autodesk%20Vault%20Profess..." TargetMode="External"/><Relationship Id="rId30" Type="http://schemas.openxmlformats.org/officeDocument/2006/relationships/hyperlink" Target="https://twitter.com/share?url=https%3A%2F%2Fbit.ly%2F1agYEKw&amp;text=Welcoming%20Michal%20Liu" TargetMode="External"/><Relationship Id="rId35" Type="http://schemas.openxmlformats.org/officeDocument/2006/relationships/hyperlink" Target="https://justonesandzeros.typepad.com/blog/vault/" TargetMode="External"/><Relationship Id="rId56" Type="http://schemas.openxmlformats.org/officeDocument/2006/relationships/hyperlink" Target="https://justonesandzeros.typepad.com/blog/2014/05/plm-360-api-licensing-and-enterprise-features.html" TargetMode="External"/><Relationship Id="rId77" Type="http://schemas.openxmlformats.org/officeDocument/2006/relationships/hyperlink" Target="https://justonesandzeros.typepad.com/blog/2014/02/whats-new-in-the-plm-360-api-93-release.html" TargetMode="External"/><Relationship Id="rId100" Type="http://schemas.openxmlformats.org/officeDocument/2006/relationships/hyperlink" Target="http://help.autodesk.com/view/PLM/ENU/?url=/cloudhelp/ENU/PLM-360-REST-APIv2/files/GUID-1F1639DF-F8A6-45EE-885F-950C29FF1DBE.htm" TargetMode="External"/><Relationship Id="rId8" Type="http://schemas.openxmlformats.org/officeDocument/2006/relationships/image" Target="media/image1.jpeg"/><Relationship Id="rId51" Type="http://schemas.openxmlformats.org/officeDocument/2006/relationships/hyperlink" Target="http://www.autodeskplm360.com/pricing-model.html" TargetMode="External"/><Relationship Id="rId72" Type="http://schemas.openxmlformats.org/officeDocument/2006/relationships/hyperlink" Target="http://help.autodesk.com/view/PLM/ENU/?guid=GUID-0C8722DF-C209-4875-BA9C-A991E2985E19" TargetMode="External"/><Relationship Id="rId93" Type="http://schemas.openxmlformats.org/officeDocument/2006/relationships/hyperlink" Target="https://justonesandzeros.typepad.com/blog/announcements/" TargetMode="External"/><Relationship Id="rId98" Type="http://schemas.openxmlformats.org/officeDocument/2006/relationships/hyperlink" Target="https://twitter.com/share?url=https%3A%2F%2Fbit.ly%2F1fgVLHc&amp;text=New%20API%20features%20in%209.2"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3361</Words>
  <Characters>19159</Characters>
  <Application>Microsoft Office Word</Application>
  <DocSecurity>0</DocSecurity>
  <Lines>159</Lines>
  <Paragraphs>44</Paragraphs>
  <ScaleCrop>false</ScaleCrop>
  <Company/>
  <LinksUpToDate>false</LinksUpToDate>
  <CharactersWithSpaces>22476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2025-08-29T19:47:00Z</dcterms:created>
  <dcterms:modified xsi:type="dcterms:W3CDTF">2025-08-29T19:47:00Z</dcterms:modified>
</cp:coreProperties>
</file>