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ALAB 351.3 — Conditionals, Loops, and Lists</w:t>
      </w:r>
    </w:p>
    <w:p>
      <w:pPr>
        <w:spacing w:after="150"/>
      </w:pPr>
      <w:r>
        <w:t xml:space="preserve">This document contains the five Python scripts for Lab 3, along with sample terminal output for each.</w:t>
      </w:r>
    </w:p>
    <w:p>
      <w:pPr>
        <w:pStyle w:val="Heading2"/>
        <w:spacing w:after="100" w:before="300"/>
      </w:pPr>
      <w:r>
        <w:rPr>
          <w:rFonts w:ascii="Consolas" w:cs="Consolas" w:eastAsia="Consolas" w:hAnsi="Consolas"/>
        </w:rPr>
        <w:t xml:space="preserve">grade_checker.py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Enter your numeric grade (0-100): 95</w:t>
      </w:r>
      <w:r>
        <w:rPr>
          <w:rFonts w:ascii="Consolas" w:cs="Consolas" w:eastAsia="Consolas" w:hAnsi="Consolas"/>
          <w:sz w:val="20"/>
          <w:szCs w:val="20"/>
        </w:rPr>
        <w:br/>
        <w:t xml:space="preserve">Your grade is: A</w:t>
      </w:r>
      <w:r>
        <w:rPr>
          <w:rFonts w:ascii="Consolas" w:cs="Consolas" w:eastAsia="Consolas" w:hAnsi="Consolas"/>
          <w:sz w:val="20"/>
          <w:szCs w:val="20"/>
        </w:rPr>
        <w:br/>
        <w:t xml:space="preserve">Great job! Keep it up.</w:t>
      </w:r>
    </w:p>
    <w:p>
      <w:pPr>
        <w:spacing w:after="150"/>
      </w:pPr>
      <w:r>
        <w:t xml:space="preserve">Boundary values were also tested to confirm the letter-grade cutoffs work correctly:</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DDDDD" w:color="auto" w:val="clear"/>
          </w:tcPr>
          <w:p>
            <w:r>
              <w:rPr>
                <w:b/>
                <w:bCs/>
              </w:rPr>
              <w:t xml:space="preserve">Input</w:t>
            </w:r>
          </w:p>
        </w:tc>
        <w:tc>
          <w:tcPr>
            <w:tcW w:type="dxa" w:w="3000"/>
            <w:shd w:fill="DDDDDD" w:color="auto" w:val="clear"/>
          </w:tcPr>
          <w:p>
            <w:r>
              <w:rPr>
                <w:b/>
                <w:bCs/>
              </w:rPr>
              <w:t xml:space="preserve">Output</w:t>
            </w:r>
          </w:p>
        </w:tc>
      </w:tr>
      <w:tr>
        <w:tc>
          <w:tcPr>
            <w:tcW w:type="dxa" w:w="3000"/>
          </w:tcPr>
          <w:p>
            <w:r>
              <w:rPr>
                <w:b w:val="false"/>
                <w:bCs w:val="false"/>
              </w:rPr>
              <w:t xml:space="preserve">90</w:t>
            </w:r>
          </w:p>
        </w:tc>
        <w:tc>
          <w:tcPr>
            <w:tcW w:type="dxa" w:w="3000"/>
          </w:tcPr>
          <w:p>
            <w:r>
              <w:rPr>
                <w:b w:val="false"/>
                <w:bCs w:val="false"/>
              </w:rPr>
              <w:t xml:space="preserve">A</w:t>
            </w:r>
          </w:p>
        </w:tc>
      </w:tr>
      <w:tr>
        <w:tc>
          <w:tcPr>
            <w:tcW w:type="dxa" w:w="3000"/>
          </w:tcPr>
          <w:p>
            <w:r>
              <w:rPr>
                <w:b w:val="false"/>
                <w:bCs w:val="false"/>
              </w:rPr>
              <w:t xml:space="preserve">89</w:t>
            </w:r>
          </w:p>
        </w:tc>
        <w:tc>
          <w:tcPr>
            <w:tcW w:type="dxa" w:w="3000"/>
          </w:tcPr>
          <w:p>
            <w:r>
              <w:rPr>
                <w:b w:val="false"/>
                <w:bCs w:val="false"/>
              </w:rPr>
              <w:t xml:space="preserve">B</w:t>
            </w:r>
          </w:p>
        </w:tc>
      </w:tr>
      <w:tr>
        <w:tc>
          <w:tcPr>
            <w:tcW w:type="dxa" w:w="3000"/>
          </w:tcPr>
          <w:p>
            <w:r>
              <w:rPr>
                <w:b w:val="false"/>
                <w:bCs w:val="false"/>
              </w:rPr>
              <w:t xml:space="preserve">60</w:t>
            </w:r>
          </w:p>
        </w:tc>
        <w:tc>
          <w:tcPr>
            <w:tcW w:type="dxa" w:w="3000"/>
          </w:tcPr>
          <w:p>
            <w:r>
              <w:rPr>
                <w:b w:val="false"/>
                <w:bCs w:val="false"/>
              </w:rPr>
              <w:t xml:space="preserve">D</w:t>
            </w:r>
          </w:p>
        </w:tc>
      </w:tr>
      <w:tr>
        <w:tc>
          <w:tcPr>
            <w:tcW w:type="dxa" w:w="3000"/>
          </w:tcPr>
          <w:p>
            <w:r>
              <w:rPr>
                <w:b w:val="false"/>
                <w:bCs w:val="false"/>
              </w:rPr>
              <w:t xml:space="preserve">59</w:t>
            </w:r>
          </w:p>
        </w:tc>
        <w:tc>
          <w:tcPr>
            <w:tcW w:type="dxa" w:w="3000"/>
          </w:tcPr>
          <w:p>
            <w:r>
              <w:rPr>
                <w:b w:val="false"/>
                <w:bCs w:val="false"/>
              </w:rPr>
              <w:t xml:space="preserve">F</w:t>
            </w:r>
          </w:p>
        </w:tc>
      </w:tr>
    </w:tbl>
    <w:p>
      <w:pPr>
        <w:pStyle w:val="Heading2"/>
        <w:spacing w:after="100" w:before="300"/>
      </w:pPr>
      <w:r>
        <w:rPr>
          <w:rFonts w:ascii="Consolas" w:cs="Consolas" w:eastAsia="Consolas" w:hAnsi="Consolas"/>
        </w:rPr>
        <w:t xml:space="preserve">even_sum.py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The sum of even numbers from 1 to 50 is 650.</w:t>
      </w:r>
      <w:r>
        <w:rPr>
          <w:rFonts w:ascii="Consolas" w:cs="Consolas" w:eastAsia="Consolas" w:hAnsi="Consolas"/>
          <w:sz w:val="20"/>
          <w:szCs w:val="20"/>
        </w:rPr>
        <w:br/>
        <w:t xml:space="preserve">The sum of even numbers from 1 to 50 is 650.</w:t>
      </w:r>
    </w:p>
    <w:p>
      <w:pPr>
        <w:spacing w:after="150"/>
      </w:pPr>
      <w:r>
        <w:t xml:space="preserve">Both the for-loop version and the while-loop version produce the same result (650), confirming the two approaches are equivalent. The for loop is arguably clearer here since the range (1 to 50) is known in advance, while the while loop requires manually incrementing and checking a counter.</w:t>
      </w:r>
    </w:p>
    <w:p>
      <w:pPr>
        <w:pStyle w:val="Heading2"/>
        <w:spacing w:after="100" w:before="300"/>
      </w:pPr>
      <w:r>
        <w:rPr>
          <w:rFonts w:ascii="Consolas" w:cs="Consolas" w:eastAsia="Consolas" w:hAnsi="Consolas"/>
        </w:rPr>
        <w:t xml:space="preserve">list_operations.py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Original list: [8, 3, 15, 1, 9]</w:t>
      </w:r>
      <w:r>
        <w:rPr>
          <w:rFonts w:ascii="Consolas" w:cs="Consolas" w:eastAsia="Consolas" w:hAnsi="Consolas"/>
          <w:sz w:val="20"/>
          <w:szCs w:val="20"/>
        </w:rPr>
        <w:br/>
        <w:t xml:space="preserve">Sorted (new list): [1, 3, 8, 9, 15]</w:t>
      </w:r>
      <w:r>
        <w:rPr>
          <w:rFonts w:ascii="Consolas" w:cs="Consolas" w:eastAsia="Consolas" w:hAnsi="Consolas"/>
          <w:sz w:val="20"/>
          <w:szCs w:val="20"/>
        </w:rPr>
        <w:br/>
        <w:t xml:space="preserve">Original still unchanged: [8, 3, 15, 1, 9]</w:t>
      </w:r>
      <w:r>
        <w:rPr>
          <w:rFonts w:ascii="Consolas" w:cs="Consolas" w:eastAsia="Consolas" w:hAnsi="Consolas"/>
          <w:sz w:val="20"/>
          <w:szCs w:val="20"/>
        </w:rPr>
        <w:br/>
        <w:t xml:space="preserve">Sorted in place: [1, 3, 8, 9, 15]</w:t>
      </w:r>
      <w:r>
        <w:rPr>
          <w:rFonts w:ascii="Consolas" w:cs="Consolas" w:eastAsia="Consolas" w:hAnsi="Consolas"/>
          <w:sz w:val="20"/>
          <w:szCs w:val="20"/>
        </w:rPr>
        <w:br/>
        <w:t xml:space="preserve">After append: [1, 3, 8, 9, 15, 20]</w:t>
      </w:r>
      <w:r>
        <w:rPr>
          <w:rFonts w:ascii="Consolas" w:cs="Consolas" w:eastAsia="Consolas" w:hAnsi="Consolas"/>
          <w:sz w:val="20"/>
          <w:szCs w:val="20"/>
        </w:rPr>
        <w:br/>
        <w:t xml:space="preserve">After removing 1: [3, 8, 9, 15, 20]</w:t>
      </w:r>
      <w:r>
        <w:rPr>
          <w:rFonts w:ascii="Consolas" w:cs="Consolas" w:eastAsia="Consolas" w:hAnsi="Consolas"/>
          <w:sz w:val="20"/>
          <w:szCs w:val="20"/>
        </w:rPr>
        <w:br/>
        <w:t xml:space="preserve">Reversed list: [20, 15, 9, 8, 3]</w:t>
      </w:r>
    </w:p>
    <w:p>
      <w:pPr>
        <w:pStyle w:val="Heading2"/>
        <w:spacing w:after="100" w:before="300"/>
      </w:pPr>
      <w:r>
        <w:rPr>
          <w:rFonts w:ascii="Consolas" w:cs="Consolas" w:eastAsia="Consolas" w:hAnsi="Consolas"/>
        </w:rPr>
        <w:t xml:space="preserve">bubble_sort_demo.py</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After pass 1: [25, 12, 22, 11, 64]</w:t>
      </w:r>
      <w:r>
        <w:rPr>
          <w:rFonts w:ascii="Consolas" w:cs="Consolas" w:eastAsia="Consolas" w:hAnsi="Consolas"/>
          <w:sz w:val="20"/>
          <w:szCs w:val="20"/>
        </w:rPr>
        <w:br/>
        <w:t xml:space="preserve">After pass 2: [12, 22, 11, 25, 64]</w:t>
      </w:r>
      <w:r>
        <w:rPr>
          <w:rFonts w:ascii="Consolas" w:cs="Consolas" w:eastAsia="Consolas" w:hAnsi="Consolas"/>
          <w:sz w:val="20"/>
          <w:szCs w:val="20"/>
        </w:rPr>
        <w:br/>
        <w:t xml:space="preserve">After pass 3: [12, 11, 22, 25, 64]</w:t>
      </w:r>
      <w:r>
        <w:rPr>
          <w:rFonts w:ascii="Consolas" w:cs="Consolas" w:eastAsia="Consolas" w:hAnsi="Consolas"/>
          <w:sz w:val="20"/>
          <w:szCs w:val="20"/>
        </w:rPr>
        <w:br/>
        <w:t xml:space="preserve">After pass 4: [11, 12, 22, 25, 64]</w:t>
      </w:r>
      <w:r>
        <w:rPr>
          <w:rFonts w:ascii="Consolas" w:cs="Consolas" w:eastAsia="Consolas" w:hAnsi="Consolas"/>
          <w:sz w:val="20"/>
          <w:szCs w:val="20"/>
        </w:rPr>
        <w:br/>
        <w:t xml:space="preserve">After pass 5: [11, 12, 22, 25, 64]</w:t>
      </w:r>
      <w:r>
        <w:rPr>
          <w:rFonts w:ascii="Consolas" w:cs="Consolas" w:eastAsia="Consolas" w:hAnsi="Consolas"/>
          <w:sz w:val="20"/>
          <w:szCs w:val="20"/>
        </w:rPr>
        <w:br/>
        <w:t xml:space="preserve">Final sorted list: [11, 12, 22, 25, 64]</w:t>
      </w:r>
    </w:p>
    <w:p>
      <w:pPr>
        <w:pStyle w:val="Heading2"/>
        <w:spacing w:after="100" w:before="300"/>
      </w:pPr>
      <w:r>
        <w:rPr>
          <w:rFonts w:ascii="Consolas" w:cs="Consolas" w:eastAsia="Consolas" w:hAnsi="Consolas"/>
        </w:rPr>
        <w:t xml:space="preserve">logic_bits.py (bonus)</w:t>
      </w:r>
    </w:p>
    <w:p>
      <w:pPr>
        <w:pBdr>
          <w:top w:val="single" w:color="CCCCCC" w:sz="2"/>
          <w:bottom w:val="single" w:color="CCCCCC" w:sz="2"/>
          <w:left w:val="single" w:color="CCCCCC" w:sz="2"/>
          <w:right w:val="single" w:color="CCCCCC" w:sz="2"/>
        </w:pBdr>
        <w:shd w:fill="F2F2F2" w:color="auto" w:val="clear"/>
        <w:spacing w:after="200" w:before="100"/>
      </w:pPr>
      <w:r>
        <w:rPr>
          <w:rFonts w:ascii="Consolas" w:cs="Consolas" w:eastAsia="Consolas" w:hAnsi="Consolas"/>
          <w:sz w:val="20"/>
          <w:szCs w:val="20"/>
        </w:rPr>
        <w:t xml:space="preserve">Enter True/False for A: True</w:t>
      </w:r>
      <w:r>
        <w:rPr>
          <w:rFonts w:ascii="Consolas" w:cs="Consolas" w:eastAsia="Consolas" w:hAnsi="Consolas"/>
          <w:sz w:val="20"/>
          <w:szCs w:val="20"/>
        </w:rPr>
        <w:br/>
        <w:t xml:space="preserve">Enter True/False for B: False</w:t>
      </w:r>
      <w:r>
        <w:rPr>
          <w:rFonts w:ascii="Consolas" w:cs="Consolas" w:eastAsia="Consolas" w:hAnsi="Consolas"/>
          <w:sz w:val="20"/>
          <w:szCs w:val="20"/>
        </w:rPr>
        <w:br/>
        <w:t xml:space="preserve">A and B: False</w:t>
      </w:r>
      <w:r>
        <w:rPr>
          <w:rFonts w:ascii="Consolas" w:cs="Consolas" w:eastAsia="Consolas" w:hAnsi="Consolas"/>
          <w:sz w:val="20"/>
          <w:szCs w:val="20"/>
        </w:rPr>
        <w:br/>
        <w:t xml:space="preserve">A or B: True</w:t>
      </w:r>
      <w:r>
        <w:rPr>
          <w:rFonts w:ascii="Consolas" w:cs="Consolas" w:eastAsia="Consolas" w:hAnsi="Consolas"/>
          <w:sz w:val="20"/>
          <w:szCs w:val="20"/>
        </w:rPr>
        <w:br/>
        <w:t xml:space="preserve">not A: False</w:t>
      </w:r>
      <w:r>
        <w:rPr>
          <w:rFonts w:ascii="Consolas" w:cs="Consolas" w:eastAsia="Consolas" w:hAnsi="Consolas"/>
          <w:sz w:val="20"/>
          <w:szCs w:val="20"/>
        </w:rPr>
        <w:br/>
        <w:t xml:space="preserve">x &amp; y = 0b1</w:t>
      </w:r>
      <w:r>
        <w:rPr>
          <w:rFonts w:ascii="Consolas" w:cs="Consolas" w:eastAsia="Consolas" w:hAnsi="Consolas"/>
          <w:sz w:val="20"/>
          <w:szCs w:val="20"/>
        </w:rPr>
        <w:br/>
        <w:t xml:space="preserve">x | y = 0b111</w:t>
      </w:r>
      <w:r>
        <w:rPr>
          <w:rFonts w:ascii="Consolas" w:cs="Consolas" w:eastAsia="Consolas" w:hAnsi="Consolas"/>
          <w:sz w:val="20"/>
          <w:szCs w:val="20"/>
        </w:rPr>
        <w:br/>
        <w:t xml:space="preserve">x ^ y = 0b110</w:t>
      </w:r>
      <w:r>
        <w:rPr>
          <w:rFonts w:ascii="Consolas" w:cs="Consolas" w:eastAsia="Consolas" w:hAnsi="Consolas"/>
          <w:sz w:val="20"/>
          <w:szCs w:val="20"/>
        </w:rPr>
        <w:br/>
        <w:t xml:space="preserve">~x     = -0b110</w:t>
      </w:r>
      <w:r>
        <w:rPr>
          <w:rFonts w:ascii="Consolas" w:cs="Consolas" w:eastAsia="Consolas" w:hAnsi="Consolas"/>
          <w:sz w:val="20"/>
          <w:szCs w:val="20"/>
        </w:rPr>
        <w:br/>
        <w:t xml:space="preserve">x &lt;&lt; 1 = 0b1010</w:t>
      </w:r>
      <w:r>
        <w:rPr>
          <w:rFonts w:ascii="Consolas" w:cs="Consolas" w:eastAsia="Consolas" w:hAnsi="Consolas"/>
          <w:sz w:val="20"/>
          <w:szCs w:val="20"/>
        </w:rPr>
        <w:br/>
        <w:t xml:space="preserve">x &gt;&gt; 1 = 0b10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2026-09-23T02:20:11.364Z</dcterms:created>
  <dcterms:modified xsi:type="dcterms:W3CDTF">2026-09-23T02:20:11.374Z</dcterms:modified>
</cp:coreProperties>
</file>

<file path=docProps/custom.xml><?xml version="1.0" encoding="utf-8"?>
<Properties xmlns="http://schemas.openxmlformats.org/officeDocument/2006/custom-properties" xmlns:vt="http://schemas.openxmlformats.org/officeDocument/2006/docPropsVTypes"/>
</file>