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15557" w14:textId="1D8A7278" w:rsidR="00CD1367" w:rsidRDefault="00FE54B3">
      <w:pPr>
        <w:rPr>
          <w:b/>
          <w:bCs/>
          <w:sz w:val="28"/>
          <w:szCs w:val="28"/>
          <w:u w:val="single"/>
        </w:rPr>
      </w:pPr>
      <w:r w:rsidRPr="00FE54B3">
        <w:rPr>
          <w:b/>
          <w:bCs/>
          <w:sz w:val="28"/>
          <w:szCs w:val="28"/>
          <w:u w:val="single"/>
        </w:rPr>
        <w:t>Market Research Websites and Resources</w:t>
      </w:r>
    </w:p>
    <w:p w14:paraId="5FEA5D13" w14:textId="5F35397A" w:rsidR="00FE54B3" w:rsidRDefault="00FE54B3" w:rsidP="00FE54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7" w:history="1">
        <w:r w:rsidRPr="00FE54B3">
          <w:rPr>
            <w:rStyle w:val="Hyperlink"/>
            <w:b/>
            <w:bCs/>
            <w:sz w:val="28"/>
            <w:szCs w:val="28"/>
          </w:rPr>
          <w:t>North_America_Whey_Protein_Ingredients_Market_1713958137553.pdf (mordorintelligence.com)</w:t>
        </w:r>
      </w:hyperlink>
    </w:p>
    <w:p w14:paraId="5EACD469" w14:textId="6FCA98B7" w:rsidR="00FE54B3" w:rsidRDefault="00FE54B3" w:rsidP="00FE54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8" w:history="1">
        <w:r w:rsidRPr="00FE54B3">
          <w:rPr>
            <w:rStyle w:val="Hyperlink"/>
            <w:b/>
            <w:bCs/>
            <w:sz w:val="28"/>
            <w:szCs w:val="28"/>
          </w:rPr>
          <w:t>BLS Data Viewer</w:t>
        </w:r>
      </w:hyperlink>
    </w:p>
    <w:p w14:paraId="084C0461" w14:textId="037F5C1A" w:rsidR="00FE54B3" w:rsidRDefault="00FE54B3" w:rsidP="00FE54B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9" w:anchor="examine-database" w:history="1">
        <w:r w:rsidRPr="00FE54B3">
          <w:rPr>
            <w:rStyle w:val="Hyperlink"/>
            <w:b/>
            <w:bCs/>
            <w:sz w:val="28"/>
            <w:szCs w:val="28"/>
          </w:rPr>
          <w:t>Whey Protein benefits, dosage, and side effects (examine.com)</w:t>
        </w:r>
      </w:hyperlink>
    </w:p>
    <w:p w14:paraId="26D5288C" w14:textId="71CE282B" w:rsidR="00FE54B3" w:rsidRPr="00E230F5" w:rsidRDefault="00FE54B3" w:rsidP="00E230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0" w:history="1">
        <w:proofErr w:type="gramStart"/>
        <w:r w:rsidRPr="00FE54B3">
          <w:rPr>
            <w:rStyle w:val="Hyperlink"/>
            <w:b/>
            <w:bCs/>
            <w:sz w:val="28"/>
            <w:szCs w:val="28"/>
          </w:rPr>
          <w:t>Publication :</w:t>
        </w:r>
        <w:proofErr w:type="gramEnd"/>
        <w:r w:rsidRPr="00FE54B3">
          <w:rPr>
            <w:rStyle w:val="Hyperlink"/>
            <w:b/>
            <w:bCs/>
            <w:sz w:val="28"/>
            <w:szCs w:val="28"/>
          </w:rPr>
          <w:t xml:space="preserve"> USDA ARS</w:t>
        </w:r>
      </w:hyperlink>
    </w:p>
    <w:p w14:paraId="2DAEC925" w14:textId="11D49FCE" w:rsidR="00FE54B3" w:rsidRPr="00E230F5" w:rsidRDefault="00FE54B3" w:rsidP="00E230F5">
      <w:pPr>
        <w:rPr>
          <w:b/>
          <w:bCs/>
          <w:sz w:val="28"/>
          <w:szCs w:val="28"/>
          <w:u w:val="single"/>
        </w:rPr>
      </w:pPr>
    </w:p>
    <w:p w14:paraId="7FD670B5" w14:textId="2D393508" w:rsidR="00FE54B3" w:rsidRPr="00FE54B3" w:rsidRDefault="00FE54B3" w:rsidP="00FE54B3"/>
    <w:p w14:paraId="1A5F3DBA" w14:textId="53321351" w:rsidR="00FE54B3" w:rsidRPr="00FE54B3" w:rsidRDefault="00FE54B3" w:rsidP="00FE54B3"/>
    <w:p w14:paraId="07CF7A21" w14:textId="25034A26" w:rsidR="00FE54B3" w:rsidRPr="00FE54B3" w:rsidRDefault="00E230F5" w:rsidP="00FE54B3">
      <w:r>
        <w:rPr>
          <w:noProof/>
        </w:rPr>
        <w:drawing>
          <wp:anchor distT="0" distB="0" distL="114300" distR="114300" simplePos="0" relativeHeight="251660288" behindDoc="1" locked="0" layoutInCell="1" allowOverlap="1" wp14:anchorId="04E6A5C4" wp14:editId="0A406302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943600" cy="3662045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82343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303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3D0C6" w14:textId="00BFB580" w:rsidR="00FE54B3" w:rsidRPr="00FE54B3" w:rsidRDefault="00FE54B3" w:rsidP="00FE54B3"/>
    <w:p w14:paraId="3B10019B" w14:textId="77777777" w:rsidR="00FE54B3" w:rsidRPr="00FE54B3" w:rsidRDefault="00FE54B3" w:rsidP="00FE54B3"/>
    <w:p w14:paraId="428A63EF" w14:textId="2618CC49" w:rsidR="00FE54B3" w:rsidRPr="00FE54B3" w:rsidRDefault="00FE54B3" w:rsidP="00FE54B3"/>
    <w:p w14:paraId="795664E1" w14:textId="77777777" w:rsidR="00FE54B3" w:rsidRDefault="00FE54B3" w:rsidP="00FE54B3">
      <w:pPr>
        <w:rPr>
          <w:b/>
          <w:bCs/>
          <w:sz w:val="28"/>
          <w:szCs w:val="28"/>
          <w:u w:val="single"/>
        </w:rPr>
      </w:pPr>
    </w:p>
    <w:p w14:paraId="05A378DE" w14:textId="31182EDB" w:rsidR="00FE54B3" w:rsidRDefault="00FE54B3" w:rsidP="00E230F5">
      <w:pPr>
        <w:tabs>
          <w:tab w:val="left" w:pos="315"/>
        </w:tabs>
      </w:pPr>
    </w:p>
    <w:p w14:paraId="76895FF2" w14:textId="5BDE0B08" w:rsidR="00E230F5" w:rsidRDefault="00E230F5" w:rsidP="00E230F5">
      <w:pPr>
        <w:tabs>
          <w:tab w:val="left" w:pos="315"/>
        </w:tabs>
      </w:pPr>
      <w:r>
        <w:rPr>
          <w:noProof/>
        </w:rPr>
        <w:lastRenderedPageBreak/>
        <w:drawing>
          <wp:inline distT="0" distB="0" distL="0" distR="0" wp14:anchorId="3B595B05" wp14:editId="15C2B8A1">
            <wp:extent cx="5943600" cy="5215890"/>
            <wp:effectExtent l="0" t="0" r="0" b="3810"/>
            <wp:docPr id="8052620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62041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1F11" w14:textId="19372091" w:rsidR="00FE54B3" w:rsidRDefault="00FE54B3" w:rsidP="00FE54B3">
      <w:pPr>
        <w:jc w:val="right"/>
      </w:pPr>
    </w:p>
    <w:p w14:paraId="14D3829B" w14:textId="03E2C8F4" w:rsidR="00FE54B3" w:rsidRDefault="00FE54B3" w:rsidP="00FE54B3"/>
    <w:p w14:paraId="5C15E218" w14:textId="16A5B2C1" w:rsidR="00FE54B3" w:rsidRPr="00FE54B3" w:rsidRDefault="00FE54B3" w:rsidP="00FE54B3"/>
    <w:p w14:paraId="780F6D94" w14:textId="2B596F10" w:rsidR="00FE54B3" w:rsidRDefault="00FE54B3" w:rsidP="00FE54B3"/>
    <w:p w14:paraId="08FAE67B" w14:textId="51B2C176" w:rsidR="00E230F5" w:rsidRDefault="00E230F5" w:rsidP="00FE54B3"/>
    <w:p w14:paraId="790F717C" w14:textId="77777777" w:rsidR="00E230F5" w:rsidRDefault="00E230F5" w:rsidP="00FE54B3"/>
    <w:p w14:paraId="653AC573" w14:textId="77777777" w:rsidR="00E230F5" w:rsidRDefault="00E230F5" w:rsidP="00FE54B3"/>
    <w:p w14:paraId="499FC0B6" w14:textId="77777777" w:rsidR="00E230F5" w:rsidRDefault="00E230F5" w:rsidP="00FE54B3"/>
    <w:p w14:paraId="6D5E623C" w14:textId="77777777" w:rsidR="00E230F5" w:rsidRDefault="00E230F5" w:rsidP="00FE54B3"/>
    <w:p w14:paraId="5C4AE256" w14:textId="705A1269" w:rsidR="00E230F5" w:rsidRDefault="00E230F5" w:rsidP="00FE54B3">
      <w:r>
        <w:rPr>
          <w:noProof/>
        </w:rPr>
        <w:drawing>
          <wp:anchor distT="0" distB="0" distL="114300" distR="114300" simplePos="0" relativeHeight="251659264" behindDoc="1" locked="0" layoutInCell="1" allowOverlap="1" wp14:anchorId="758E4B59" wp14:editId="60716835">
            <wp:simplePos x="0" y="0"/>
            <wp:positionH relativeFrom="margin">
              <wp:posOffset>-9525</wp:posOffset>
            </wp:positionH>
            <wp:positionV relativeFrom="paragraph">
              <wp:posOffset>0</wp:posOffset>
            </wp:positionV>
            <wp:extent cx="5943600" cy="6815455"/>
            <wp:effectExtent l="0" t="0" r="0" b="444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20644528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52843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F1EC6" w14:textId="6F0F54C4" w:rsidR="00E230F5" w:rsidRDefault="00E230F5" w:rsidP="00FE54B3"/>
    <w:p w14:paraId="79C925A0" w14:textId="5F366AE6" w:rsidR="00E230F5" w:rsidRDefault="00E230F5" w:rsidP="00FE54B3"/>
    <w:p w14:paraId="2D92F678" w14:textId="77777777" w:rsidR="00E230F5" w:rsidRDefault="00E230F5" w:rsidP="00FE54B3"/>
    <w:p w14:paraId="5A7A204C" w14:textId="1093BD7B" w:rsidR="00E230F5" w:rsidRDefault="00E230F5" w:rsidP="00FE54B3">
      <w:r>
        <w:rPr>
          <w:noProof/>
        </w:rPr>
        <w:drawing>
          <wp:anchor distT="0" distB="0" distL="114300" distR="114300" simplePos="0" relativeHeight="251661312" behindDoc="1" locked="0" layoutInCell="1" allowOverlap="1" wp14:anchorId="0ED8CB76" wp14:editId="53B9BC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9014"/>
            <wp:effectExtent l="0" t="0" r="0" b="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8595213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21363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1FC54" w14:textId="19999837" w:rsidR="00E230F5" w:rsidRDefault="00E230F5" w:rsidP="00FE54B3"/>
    <w:p w14:paraId="723CAFCD" w14:textId="3C65E490" w:rsidR="00E230F5" w:rsidRDefault="00E230F5" w:rsidP="00FE54B3"/>
    <w:p w14:paraId="07B537A6" w14:textId="77777777" w:rsidR="00E230F5" w:rsidRDefault="00E230F5" w:rsidP="00FE54B3"/>
    <w:p w14:paraId="6CD6B132" w14:textId="1E0FE9A5" w:rsidR="00E230F5" w:rsidRDefault="00E230F5" w:rsidP="00FE54B3"/>
    <w:p w14:paraId="7D28ED60" w14:textId="77777777" w:rsidR="00E230F5" w:rsidRDefault="00E230F5" w:rsidP="00FE54B3"/>
    <w:p w14:paraId="55486C25" w14:textId="77777777" w:rsidR="00E230F5" w:rsidRDefault="00E230F5" w:rsidP="00FE54B3"/>
    <w:p w14:paraId="2EF82656" w14:textId="3037D923" w:rsidR="00E230F5" w:rsidRDefault="00E230F5" w:rsidP="00FE54B3"/>
    <w:p w14:paraId="32366F01" w14:textId="65209FE2" w:rsidR="00E230F5" w:rsidRPr="00FE54B3" w:rsidRDefault="00E230F5" w:rsidP="00FE54B3"/>
    <w:p w14:paraId="28C73AA8" w14:textId="3F6ECE58" w:rsidR="00FE54B3" w:rsidRPr="00FE54B3" w:rsidRDefault="00FE54B3" w:rsidP="00FE54B3"/>
    <w:p w14:paraId="7827A4FA" w14:textId="0863B8D3" w:rsidR="00FE54B3" w:rsidRPr="00FE54B3" w:rsidRDefault="00FE54B3" w:rsidP="00FE54B3"/>
    <w:p w14:paraId="6D7AE261" w14:textId="71EE1B83" w:rsidR="00FE54B3" w:rsidRPr="00FE54B3" w:rsidRDefault="00E230F5" w:rsidP="00FE54B3">
      <w:r>
        <w:rPr>
          <w:noProof/>
        </w:rPr>
        <w:drawing>
          <wp:anchor distT="0" distB="0" distL="114300" distR="114300" simplePos="0" relativeHeight="251658240" behindDoc="1" locked="0" layoutInCell="1" allowOverlap="1" wp14:anchorId="4F250942" wp14:editId="387E90BE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5943600" cy="3290570"/>
            <wp:effectExtent l="0" t="0" r="0" b="508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641521493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21493" name="Picture 1" descr="A graph showing a 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48A1" w14:textId="704B3DEE" w:rsidR="00FE54B3" w:rsidRDefault="00FE54B3" w:rsidP="00FE54B3"/>
    <w:p w14:paraId="08A56C26" w14:textId="42448FFC" w:rsidR="00FE54B3" w:rsidRDefault="00FE54B3" w:rsidP="00FE54B3"/>
    <w:p w14:paraId="2BE067A1" w14:textId="285A78F4" w:rsidR="00FE54B3" w:rsidRDefault="00FE54B3" w:rsidP="00FE54B3"/>
    <w:p w14:paraId="6B284CF9" w14:textId="5A27D101" w:rsidR="00FE54B3" w:rsidRDefault="00FE54B3" w:rsidP="00FE54B3"/>
    <w:p w14:paraId="7FF31946" w14:textId="46DBA56D" w:rsidR="00E230F5" w:rsidRDefault="00E230F5" w:rsidP="00FE54B3"/>
    <w:p w14:paraId="04922DFC" w14:textId="76E4DA9C" w:rsidR="00E230F5" w:rsidRDefault="00E230F5" w:rsidP="00FE54B3"/>
    <w:p w14:paraId="0CE080D1" w14:textId="024C16F9" w:rsidR="00E230F5" w:rsidRDefault="00E230F5" w:rsidP="00FE54B3"/>
    <w:p w14:paraId="5C046474" w14:textId="23D30832" w:rsidR="00E230F5" w:rsidRDefault="00E230F5" w:rsidP="00FE54B3"/>
    <w:p w14:paraId="0C9AD1D3" w14:textId="77777777" w:rsidR="00E230F5" w:rsidRDefault="00E230F5" w:rsidP="00FE54B3"/>
    <w:p w14:paraId="2D49FCA6" w14:textId="0173C074" w:rsidR="00E230F5" w:rsidRDefault="00E230F5" w:rsidP="00FE54B3"/>
    <w:p w14:paraId="43805F70" w14:textId="77777777" w:rsidR="00E230F5" w:rsidRDefault="00E230F5" w:rsidP="00FE54B3"/>
    <w:p w14:paraId="637B5A29" w14:textId="77777777" w:rsidR="00E230F5" w:rsidRDefault="00E230F5" w:rsidP="00FE54B3"/>
    <w:p w14:paraId="194DA899" w14:textId="77777777" w:rsidR="00E230F5" w:rsidRDefault="00E230F5" w:rsidP="00FE54B3"/>
    <w:p w14:paraId="4B9419DF" w14:textId="77777777" w:rsidR="00E230F5" w:rsidRDefault="00E230F5" w:rsidP="00FE54B3"/>
    <w:p w14:paraId="3F35FCC6" w14:textId="08B033B5" w:rsidR="00E230F5" w:rsidRDefault="00E230F5" w:rsidP="00FE54B3">
      <w:pPr>
        <w:rPr>
          <w:noProof/>
        </w:rPr>
      </w:pPr>
      <w:r>
        <w:rPr>
          <w:noProof/>
        </w:rPr>
        <w:drawing>
          <wp:inline distT="0" distB="0" distL="0" distR="0" wp14:anchorId="6ABC4998" wp14:editId="591FA2D4">
            <wp:extent cx="5943600" cy="3442335"/>
            <wp:effectExtent l="0" t="0" r="0" b="5715"/>
            <wp:docPr id="772652731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52731" name="Picture 1" descr="A graph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48BC" w14:textId="77777777" w:rsidR="00E230F5" w:rsidRDefault="00E230F5" w:rsidP="00E230F5">
      <w:pPr>
        <w:rPr>
          <w:noProof/>
        </w:rPr>
      </w:pPr>
    </w:p>
    <w:p w14:paraId="014A7CE1" w14:textId="210F1DE8" w:rsidR="00E230F5" w:rsidRDefault="00E230F5" w:rsidP="00E230F5">
      <w:pPr>
        <w:rPr>
          <w:noProof/>
        </w:rPr>
      </w:pPr>
      <w:r>
        <w:rPr>
          <w:noProof/>
        </w:rPr>
        <w:drawing>
          <wp:inline distT="0" distB="0" distL="0" distR="0" wp14:anchorId="5BFB1AE8" wp14:editId="4019A2A7">
            <wp:extent cx="5943600" cy="3485515"/>
            <wp:effectExtent l="0" t="0" r="0" b="635"/>
            <wp:docPr id="1831228067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8067" name="Picture 1" descr="A graph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639" w14:textId="77777777" w:rsidR="002C50B6" w:rsidRDefault="002C50B6" w:rsidP="002C50B6">
      <w:pPr>
        <w:jc w:val="right"/>
      </w:pPr>
    </w:p>
    <w:p w14:paraId="6F5CFA0A" w14:textId="5BB85F73" w:rsidR="002C50B6" w:rsidRPr="002C50B6" w:rsidRDefault="002C50B6" w:rsidP="002C50B6">
      <w:hyperlink r:id="rId18" w:history="1">
        <w:r w:rsidRPr="002C50B6">
          <w:rPr>
            <w:rStyle w:val="Hyperlink"/>
          </w:rPr>
          <w:t>North_America_Whey_Protein_Ingredients_Market_1713958137553.pdf (mordorintelligence.com)</w:t>
        </w:r>
      </w:hyperlink>
      <w:r>
        <w:rPr>
          <w:noProof/>
        </w:rPr>
        <w:drawing>
          <wp:anchor distT="0" distB="0" distL="114300" distR="114300" simplePos="0" relativeHeight="251663360" behindDoc="1" locked="0" layoutInCell="1" allowOverlap="1" wp14:anchorId="487C8D64" wp14:editId="66E57F8D">
            <wp:simplePos x="0" y="0"/>
            <wp:positionH relativeFrom="margin">
              <wp:align>right</wp:align>
            </wp:positionH>
            <wp:positionV relativeFrom="paragraph">
              <wp:posOffset>4785360</wp:posOffset>
            </wp:positionV>
            <wp:extent cx="5943600" cy="3122930"/>
            <wp:effectExtent l="0" t="0" r="0" b="127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542828632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28632" name="Picture 1" descr="A graph of blue ba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10D57BC" wp14:editId="37E9DFE1">
            <wp:simplePos x="0" y="0"/>
            <wp:positionH relativeFrom="margin">
              <wp:align>right</wp:align>
            </wp:positionH>
            <wp:positionV relativeFrom="paragraph">
              <wp:posOffset>993140</wp:posOffset>
            </wp:positionV>
            <wp:extent cx="5943600" cy="3132455"/>
            <wp:effectExtent l="0" t="0" r="0" b="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2133798031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98031" name="Picture 1" descr="A graph of blue ba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0B6" w:rsidRPr="002C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AE008" w14:textId="77777777" w:rsidR="00741B1A" w:rsidRDefault="00741B1A" w:rsidP="00E230F5">
      <w:pPr>
        <w:spacing w:after="0" w:line="240" w:lineRule="auto"/>
      </w:pPr>
      <w:r>
        <w:separator/>
      </w:r>
    </w:p>
  </w:endnote>
  <w:endnote w:type="continuationSeparator" w:id="0">
    <w:p w14:paraId="7A77FBBE" w14:textId="77777777" w:rsidR="00741B1A" w:rsidRDefault="00741B1A" w:rsidP="00E2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1E403" w14:textId="77777777" w:rsidR="00741B1A" w:rsidRDefault="00741B1A" w:rsidP="00E230F5">
      <w:pPr>
        <w:spacing w:after="0" w:line="240" w:lineRule="auto"/>
      </w:pPr>
      <w:r>
        <w:separator/>
      </w:r>
    </w:p>
  </w:footnote>
  <w:footnote w:type="continuationSeparator" w:id="0">
    <w:p w14:paraId="73B067D3" w14:textId="77777777" w:rsidR="00741B1A" w:rsidRDefault="00741B1A" w:rsidP="00E2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66AD6"/>
    <w:multiLevelType w:val="hybridMultilevel"/>
    <w:tmpl w:val="62E2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50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B3"/>
    <w:rsid w:val="002C50B6"/>
    <w:rsid w:val="003118AE"/>
    <w:rsid w:val="00741B1A"/>
    <w:rsid w:val="007E0ECB"/>
    <w:rsid w:val="00CD1367"/>
    <w:rsid w:val="00E230F5"/>
    <w:rsid w:val="00E6498D"/>
    <w:rsid w:val="00FE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B105"/>
  <w15:chartTrackingRefBased/>
  <w15:docId w15:val="{4600BA26-41E2-4CC5-919B-10DD6BE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4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4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3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0F5"/>
  </w:style>
  <w:style w:type="paragraph" w:styleId="Footer">
    <w:name w:val="footer"/>
    <w:basedOn w:val="Normal"/>
    <w:link w:val="FooterChar"/>
    <w:uiPriority w:val="99"/>
    <w:unhideWhenUsed/>
    <w:rsid w:val="00E23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ls.gov/dataViewer/view/timeseries/CXU620111LB1103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orien-live.mordorintelligence.com/samples/90086/North_America_Whey_Protein_Ingredients_Market_1713958137553.pdf?leadId=6710634966f4b6dea2d1270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rien-live.mordorintelligence.com/samples/90086/North_America_Whey_Protein_Ingredients_Market_1713958137553.pdf?leadId=6710634966f4b6dea2d1270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ars.usda.gov/research/publications/publication/?seqNo115=209388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xamine.com/supplements/whey-protein/?show_conditions=tru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Perez</dc:creator>
  <cp:keywords/>
  <dc:description/>
  <cp:lastModifiedBy>Anthony Perez</cp:lastModifiedBy>
  <cp:revision>2</cp:revision>
  <dcterms:created xsi:type="dcterms:W3CDTF">2024-10-18T12:07:00Z</dcterms:created>
  <dcterms:modified xsi:type="dcterms:W3CDTF">2024-10-18T12:26:00Z</dcterms:modified>
</cp:coreProperties>
</file>