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93715E" w14:textId="77777777" w:rsidR="0038128D" w:rsidRDefault="00000000">
      <w:r>
        <w:rPr>
          <w:b/>
          <w:color w:val="0D1B2A"/>
          <w:sz w:val="44"/>
        </w:rPr>
        <w:t>ANDRES DAVID PEREZ RIOS</w:t>
      </w:r>
      <w:r>
        <w:rPr>
          <w:b/>
          <w:color w:val="0D1B2A"/>
          <w:sz w:val="44"/>
        </w:rPr>
        <w:br/>
      </w:r>
      <w:r>
        <w:rPr>
          <w:b/>
          <w:color w:val="415A77"/>
          <w:sz w:val="22"/>
        </w:rPr>
        <w:t>Desarrollador Full Stack Senior | Arquitecto ERP | NestJS • React • Vue</w:t>
      </w:r>
    </w:p>
    <w:p w14:paraId="1371065B" w14:textId="77777777" w:rsidR="0038128D" w:rsidRDefault="00000000">
      <w:r>
        <w:rPr>
          <w:sz w:val="18"/>
        </w:rPr>
        <w:t>Montería, Córdoba, Colombia | andresperezrios090@gmail.com | 304 241 3350 | github.com/andresperez | linkedin.com/in/andresperez</w:t>
      </w:r>
    </w:p>
    <w:p w14:paraId="720D976A" w14:textId="77777777" w:rsidR="0038128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E76ACDB" w14:textId="77777777" w:rsidR="0038128D" w:rsidRDefault="00000000">
      <w:pPr>
        <w:pStyle w:val="Ttulo2"/>
      </w:pPr>
      <w:r>
        <w:t>PERFIL PROFESIONAL</w:t>
      </w:r>
    </w:p>
    <w:p w14:paraId="79D1FDE2" w14:textId="77777777" w:rsidR="0038128D" w:rsidRPr="00250D8E" w:rsidRDefault="00000000">
      <w:pPr>
        <w:jc w:val="both"/>
        <w:rPr>
          <w:lang w:val="es-CO"/>
        </w:rPr>
      </w:pPr>
      <w:r>
        <w:t xml:space="preserve">Desarrollador Full Stack con 3 años de experiencia profesional (desde los 19 años). </w:t>
      </w:r>
      <w:r w:rsidRPr="00250D8E">
        <w:rPr>
          <w:lang w:val="es-CO"/>
        </w:rPr>
        <w:t>Especialista en arquitectura modular y escalable con NestJS, React/Vue y PostgreSQL.</w:t>
      </w:r>
      <w:r w:rsidRPr="00250D8E">
        <w:rPr>
          <w:lang w:val="es-CO"/>
        </w:rPr>
        <w:br/>
      </w:r>
      <w:r w:rsidRPr="00250D8E">
        <w:rPr>
          <w:lang w:val="es-CO"/>
        </w:rPr>
        <w:br/>
        <w:t>Sostengo 5 sistemas empresariales core en producción con 99.9% de uptime (1 sola incidencia en 3 años), trabajando con metodología de alta eficiencia y bajo mantenimiento. Diseñé y desarrollé desde cero un ERP multi-empresa/multi-sede completo con 15+ módulos (catálogo, inventario avanzado con kardex/lotes/series, compras, ventas, POS, facturación, auditoría) en 1 mes, con arquitectura limpia, RBAC, multi-tenancy y trazabilidad completa.</w:t>
      </w:r>
      <w:r w:rsidRPr="00250D8E">
        <w:rPr>
          <w:lang w:val="es-CO"/>
        </w:rPr>
        <w:br/>
      </w:r>
      <w:r w:rsidRPr="00250D8E">
        <w:rPr>
          <w:lang w:val="es-CO"/>
        </w:rPr>
        <w:br/>
        <w:t>Enfoque en producto: construyo sistemas tan completos que los despliegues son de 1 día y los requerimientos post-entrega son mínimos y no afectan la línea de tiempo.</w:t>
      </w:r>
    </w:p>
    <w:p w14:paraId="0805CD60" w14:textId="77777777" w:rsidR="0038128D" w:rsidRDefault="00000000">
      <w:pPr>
        <w:pStyle w:val="Ttulo2"/>
      </w:pPr>
      <w:r>
        <w:t>STACK PRINCIPAL</w:t>
      </w:r>
    </w:p>
    <w:p w14:paraId="61A4A288" w14:textId="77777777" w:rsidR="0038128D" w:rsidRDefault="00000000">
      <w:r>
        <w:t>Backend: NestJS, Node.js, TypeScript, TypeORM, PostgreSQL, JWT, Guards, Interceptors, Middleware, Multi-Tenancy, RBAC, Audit Logging, REST API, Event-driven</w:t>
      </w:r>
      <w:r>
        <w:br/>
        <w:t>Frontend: React, Vue.js, Vuetify, TypeScript, JavaScript, HTML5/CSS3</w:t>
      </w:r>
      <w:r>
        <w:br/>
        <w:t>DevOps &amp; Herramientas: Docker, Git, GitHub, CI/CD básico, Diseño de ERPs modulares</w:t>
      </w:r>
      <w:r>
        <w:br/>
        <w:t>Arquitectura: Domain-Driven Design, Arquitectura Modular, Multi-empresa, Kardex, Lotes, Series, Transferencias, POS</w:t>
      </w:r>
    </w:p>
    <w:p w14:paraId="03FC2044" w14:textId="77777777" w:rsidR="0038128D" w:rsidRPr="00250D8E" w:rsidRDefault="00000000">
      <w:pPr>
        <w:pStyle w:val="Ttulo2"/>
        <w:rPr>
          <w:lang w:val="es-CO"/>
        </w:rPr>
      </w:pPr>
      <w:r w:rsidRPr="00250D8E">
        <w:rPr>
          <w:lang w:val="es-CO"/>
        </w:rPr>
        <w:t>EXPERIENCIA PROFESIONAL</w:t>
      </w:r>
    </w:p>
    <w:p w14:paraId="7A6E708B" w14:textId="77777777" w:rsidR="0038128D" w:rsidRPr="00250D8E" w:rsidRDefault="00000000">
      <w:pPr>
        <w:rPr>
          <w:lang w:val="es-CO"/>
        </w:rPr>
      </w:pPr>
      <w:r w:rsidRPr="00250D8E">
        <w:rPr>
          <w:b/>
          <w:lang w:val="es-CO"/>
        </w:rPr>
        <w:t>Desarrollador Full Stack Senior | Futurum Project - Soluciones Empresariales</w:t>
      </w:r>
      <w:r w:rsidRPr="00250D8E">
        <w:rPr>
          <w:b/>
          <w:lang w:val="es-CO"/>
        </w:rPr>
        <w:br/>
      </w:r>
      <w:r w:rsidRPr="00250D8E">
        <w:rPr>
          <w:color w:val="777777"/>
          <w:sz w:val="18"/>
          <w:lang w:val="es-CO"/>
        </w:rPr>
        <w:t>Feb 2022 - Actual | Montería / Remoto | Tiempo completo</w:t>
      </w:r>
      <w:r w:rsidRPr="00250D8E">
        <w:rPr>
          <w:color w:val="777777"/>
          <w:sz w:val="18"/>
          <w:lang w:val="es-CO"/>
        </w:rPr>
        <w:br/>
      </w:r>
    </w:p>
    <w:p w14:paraId="79E08C43" w14:textId="77777777" w:rsidR="0038128D" w:rsidRPr="00250D8E" w:rsidRDefault="00000000">
      <w:pPr>
        <w:pStyle w:val="Listaconvietas"/>
        <w:rPr>
          <w:lang w:val="es-CO"/>
        </w:rPr>
      </w:pPr>
      <w:r w:rsidRPr="00250D8E">
        <w:rPr>
          <w:lang w:val="es-CO"/>
        </w:rPr>
        <w:t>Desarrollo y mantenimiento de 5 sistemas empresariales internos bajo acuerdo de confidencialidad (NDA), enfocados en gestión operativa, documental y financiera.</w:t>
      </w:r>
    </w:p>
    <w:p w14:paraId="3671EBA3" w14:textId="77777777" w:rsidR="0038128D" w:rsidRPr="00250D8E" w:rsidRDefault="00000000">
      <w:pPr>
        <w:pStyle w:val="Listaconvietas"/>
        <w:rPr>
          <w:lang w:val="es-CO"/>
        </w:rPr>
      </w:pPr>
      <w:r w:rsidRPr="00250D8E">
        <w:rPr>
          <w:lang w:val="es-CO"/>
        </w:rPr>
        <w:t>Arquitectura y liderazgo técnico: diseño de estructura modular escalable con separación de dominios (catalog, inventory, sales, purchasing, tenant, IAM, audit).</w:t>
      </w:r>
    </w:p>
    <w:p w14:paraId="4B69AB73" w14:textId="77777777" w:rsidR="0038128D" w:rsidRPr="00250D8E" w:rsidRDefault="00000000">
      <w:pPr>
        <w:pStyle w:val="Listaconvietas"/>
        <w:rPr>
          <w:lang w:val="es-CO"/>
        </w:rPr>
      </w:pPr>
      <w:r w:rsidRPr="00250D8E">
        <w:rPr>
          <w:lang w:val="es-CO"/>
        </w:rPr>
        <w:t>Seguridad y estabilidad: implementación de JWT Auth, Role Guards, Tenant Guards e interceptores de auditoría, logrando solo 1 caída en producción en 3 años.</w:t>
      </w:r>
    </w:p>
    <w:p w14:paraId="2FE32F73" w14:textId="77777777" w:rsidR="0038128D" w:rsidRPr="00250D8E" w:rsidRDefault="00000000">
      <w:pPr>
        <w:pStyle w:val="Listaconvietas"/>
        <w:rPr>
          <w:lang w:val="es-CO"/>
        </w:rPr>
      </w:pPr>
      <w:r w:rsidRPr="00250D8E">
        <w:rPr>
          <w:lang w:val="es-CO"/>
        </w:rPr>
        <w:t>Optimización de tiempo: automatización de flujos que permiten sostener toda la operación con alta eficiencia y despliegues en 1 día.</w:t>
      </w:r>
    </w:p>
    <w:p w14:paraId="39A00BFF" w14:textId="77777777" w:rsidR="0038128D" w:rsidRPr="00250D8E" w:rsidRDefault="00000000">
      <w:pPr>
        <w:pStyle w:val="Listaconvietas"/>
        <w:rPr>
          <w:lang w:val="es-CO"/>
        </w:rPr>
      </w:pPr>
      <w:r w:rsidRPr="00250D8E">
        <w:rPr>
          <w:lang w:val="es-CO"/>
        </w:rPr>
        <w:lastRenderedPageBreak/>
        <w:t>Buenas prácticas: BaseEntity, manejo centralizado de excepciones, pipes de validación, DTOs y documentación técnica.</w:t>
      </w:r>
    </w:p>
    <w:p w14:paraId="4BF8F879" w14:textId="77777777" w:rsidR="0038128D" w:rsidRPr="00250D8E" w:rsidRDefault="00000000">
      <w:pPr>
        <w:pStyle w:val="Ttulo2"/>
        <w:rPr>
          <w:lang w:val="es-CO"/>
        </w:rPr>
      </w:pPr>
      <w:r w:rsidRPr="00250D8E">
        <w:rPr>
          <w:lang w:val="es-CO"/>
        </w:rPr>
        <w:t>PROYECTO DESTACADO - PROPIO</w:t>
      </w:r>
    </w:p>
    <w:p w14:paraId="296114B2" w14:textId="77777777" w:rsidR="0038128D" w:rsidRPr="00250D8E" w:rsidRDefault="00000000">
      <w:pPr>
        <w:rPr>
          <w:lang w:val="es-CO"/>
        </w:rPr>
      </w:pPr>
      <w:r w:rsidRPr="00250D8E">
        <w:rPr>
          <w:b/>
          <w:lang w:val="es-CO"/>
        </w:rPr>
        <w:t>ERP Modular Multi-Empresa - Sistema de Inventario y Facturación Completo</w:t>
      </w:r>
      <w:r w:rsidRPr="00250D8E">
        <w:rPr>
          <w:b/>
          <w:lang w:val="es-CO"/>
        </w:rPr>
        <w:br/>
      </w:r>
      <w:r w:rsidRPr="00250D8E">
        <w:rPr>
          <w:sz w:val="18"/>
          <w:lang w:val="es-CO"/>
        </w:rPr>
        <w:t>Proyecto personal - 2026 | Stack: NestJS, PostgreSQL, React</w:t>
      </w:r>
      <w:r w:rsidRPr="00250D8E">
        <w:rPr>
          <w:sz w:val="18"/>
          <w:lang w:val="es-CO"/>
        </w:rPr>
        <w:br/>
      </w:r>
    </w:p>
    <w:p w14:paraId="0C63C93C" w14:textId="77777777" w:rsidR="0038128D" w:rsidRDefault="00000000">
      <w:pPr>
        <w:pStyle w:val="Listaconvietas"/>
      </w:pPr>
      <w:r>
        <w:t>ERP de 129 directorios y 264 archivos desarrollado en 1 mes con arquitectura senior (common/guards/interceptors/filters/base-entity).</w:t>
      </w:r>
    </w:p>
    <w:p w14:paraId="6B2BAABB" w14:textId="77777777" w:rsidR="0038128D" w:rsidRDefault="00000000">
      <w:pPr>
        <w:pStyle w:val="Listaconvietas"/>
      </w:pPr>
      <w:r>
        <w:t>15+ módulos: Marcas, Categorías, Atributos, Unidades y Conversiones, Impuestos, Productos, Variantes, Lotes, Series, Stock, Kardex, Ajustes, Conteos, Transferencias, Clientes, Proveedores, Órdenes de Compra, Recepción, Cotizaciones, Ventas, POS, Devoluciones, Listas de Precios, Sucursales, Bodegas, Secuencias Documentales, Roles y Permisos.</w:t>
      </w:r>
    </w:p>
    <w:p w14:paraId="0541C106" w14:textId="77777777" w:rsidR="0038128D" w:rsidRDefault="00000000">
      <w:pPr>
        <w:pStyle w:val="Listaconvietas"/>
      </w:pPr>
      <w:r>
        <w:t>Diseñado bajo filosofía "cero pedidos en despliegue": tan completo que los requerimientos post-entrega son mínimos y cosméticos, sin afectar timeline.</w:t>
      </w:r>
    </w:p>
    <w:p w14:paraId="4696A4AC" w14:textId="77777777" w:rsidR="0038128D" w:rsidRDefault="00000000">
      <w:pPr>
        <w:pStyle w:val="Listaconvietas"/>
      </w:pPr>
      <w:r>
        <w:t>Listo para modelo SaaS multi-tenant y facturación electrónica DIAN.</w:t>
      </w:r>
    </w:p>
    <w:p w14:paraId="1C383BBE" w14:textId="77777777" w:rsidR="0038128D" w:rsidRDefault="00000000">
      <w:pPr>
        <w:pStyle w:val="Ttulo2"/>
      </w:pPr>
      <w:r>
        <w:t>EDUCACIÓN</w:t>
      </w:r>
    </w:p>
    <w:p w14:paraId="3458B906" w14:textId="77777777" w:rsidR="0038128D" w:rsidRDefault="00000000">
      <w:r>
        <w:t>Tecnólogo en Análisis y Desarrollo de Software - SENA | 2022 - 2024</w:t>
      </w:r>
      <w:r>
        <w:br/>
        <w:t>Formación complementaria: Arquitectura de Software, DDD, Patrones de Diseño, Seguridad en APIs</w:t>
      </w:r>
    </w:p>
    <w:p w14:paraId="4ABEDC38" w14:textId="77777777" w:rsidR="0038128D" w:rsidRDefault="00000000">
      <w:pPr>
        <w:pStyle w:val="Ttulo2"/>
      </w:pPr>
      <w:r>
        <w:t>IDIOMAS</w:t>
      </w:r>
    </w:p>
    <w:p w14:paraId="17131D4C" w14:textId="38DB1605" w:rsidR="0038128D" w:rsidRDefault="00000000">
      <w:r>
        <w:t xml:space="preserve">Español: Nativo </w:t>
      </w:r>
    </w:p>
    <w:p w14:paraId="5357B4FD" w14:textId="77777777" w:rsidR="0038128D" w:rsidRDefault="0038128D"/>
    <w:p w14:paraId="66C73994" w14:textId="77777777" w:rsidR="0038128D" w:rsidRDefault="00000000">
      <w:pPr>
        <w:jc w:val="center"/>
      </w:pPr>
      <w:r>
        <w:rPr>
          <w:b/>
          <w:color w:val="415A77"/>
          <w:sz w:val="18"/>
        </w:rPr>
        <w:t>Disponible para roles de Tech Lead / Senior Full Stack / Arquitecto ERP - Trabajo remoto o híbrido</w:t>
      </w:r>
    </w:p>
    <w:sectPr w:rsidR="003812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716179">
    <w:abstractNumId w:val="8"/>
  </w:num>
  <w:num w:numId="2" w16cid:durableId="991254184">
    <w:abstractNumId w:val="6"/>
  </w:num>
  <w:num w:numId="3" w16cid:durableId="1808473673">
    <w:abstractNumId w:val="5"/>
  </w:num>
  <w:num w:numId="4" w16cid:durableId="1474718222">
    <w:abstractNumId w:val="4"/>
  </w:num>
  <w:num w:numId="5" w16cid:durableId="1791125043">
    <w:abstractNumId w:val="7"/>
  </w:num>
  <w:num w:numId="6" w16cid:durableId="534274368">
    <w:abstractNumId w:val="3"/>
  </w:num>
  <w:num w:numId="7" w16cid:durableId="331102284">
    <w:abstractNumId w:val="2"/>
  </w:num>
  <w:num w:numId="8" w16cid:durableId="941037205">
    <w:abstractNumId w:val="1"/>
  </w:num>
  <w:num w:numId="9" w16cid:durableId="6748436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C29"/>
    <w:rsid w:val="00034616"/>
    <w:rsid w:val="0006063C"/>
    <w:rsid w:val="0015074B"/>
    <w:rsid w:val="00250D8E"/>
    <w:rsid w:val="0029639D"/>
    <w:rsid w:val="00326F90"/>
    <w:rsid w:val="003812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9C8EC2"/>
  <w14:defaultImageDpi w14:val="300"/>
  <w15:docId w15:val="{2FB78C72-A1ED-A440-AD58-1A279C059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553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perez rios </cp:lastModifiedBy>
  <cp:revision>2</cp:revision>
  <dcterms:created xsi:type="dcterms:W3CDTF">2013-12-23T23:15:00Z</dcterms:created>
  <dcterms:modified xsi:type="dcterms:W3CDTF">2026-08-29T01:19:00Z</dcterms:modified>
  <cp:category/>
</cp:coreProperties>
</file>