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038" w:rsidRDefault="00207392" w:rsidP="00712422">
      <w:pPr>
        <w:rPr>
          <w:sz w:val="22"/>
          <w:szCs w:val="22"/>
        </w:rPr>
      </w:pPr>
      <w:r>
        <w:rPr>
          <w:noProof/>
          <w:sz w:val="22"/>
          <w:szCs w:val="22"/>
          <w:lang w:val="en-US" w:eastAsia="en-US"/>
        </w:rPr>
        <w:drawing>
          <wp:anchor distT="0" distB="0" distL="114300" distR="114300" simplePos="0" relativeHeight="251655168" behindDoc="1" locked="0" layoutInCell="1" allowOverlap="1">
            <wp:simplePos x="0" y="0"/>
            <wp:positionH relativeFrom="column">
              <wp:posOffset>-540385</wp:posOffset>
            </wp:positionH>
            <wp:positionV relativeFrom="paragraph">
              <wp:posOffset>-545148</wp:posOffset>
            </wp:positionV>
            <wp:extent cx="7548563" cy="10682169"/>
            <wp:effectExtent l="0" t="0" r="0" b="5080"/>
            <wp:wrapNone/>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48563" cy="10682169"/>
                    </a:xfrm>
                    <a:prstGeom prst="rect">
                      <a:avLst/>
                    </a:prstGeom>
                  </pic:spPr>
                </pic:pic>
              </a:graphicData>
            </a:graphic>
            <wp14:sizeRelH relativeFrom="page">
              <wp14:pctWidth>0</wp14:pctWidth>
            </wp14:sizeRelH>
            <wp14:sizeRelV relativeFrom="page">
              <wp14:pctHeight>0</wp14:pctHeight>
            </wp14:sizeRelV>
          </wp:anchor>
        </w:drawing>
      </w:r>
    </w:p>
    <w:p w:rsidR="00207392" w:rsidRPr="00EE7921" w:rsidRDefault="00FE04B8">
      <w:pPr>
        <w:autoSpaceDE/>
        <w:autoSpaceDN/>
        <w:rPr>
          <w:rFonts w:ascii="Arial Rounded MT Bold" w:hAnsi="Arial Rounded MT Bold"/>
          <w:sz w:val="40"/>
        </w:rPr>
      </w:pPr>
      <w:r w:rsidRPr="00FE04B8">
        <w:rPr>
          <w:noProof/>
          <w:sz w:val="22"/>
          <w:szCs w:val="22"/>
          <w:lang w:val="en-US" w:eastAsia="en-US"/>
        </w:rPr>
        <mc:AlternateContent>
          <mc:Choice Requires="wps">
            <w:drawing>
              <wp:anchor distT="45720" distB="45720" distL="114300" distR="114300" simplePos="0" relativeHeight="251661312" behindDoc="0" locked="0" layoutInCell="1" allowOverlap="1" wp14:anchorId="27A64DDF" wp14:editId="320630AA">
                <wp:simplePos x="0" y="0"/>
                <wp:positionH relativeFrom="column">
                  <wp:posOffset>330835</wp:posOffset>
                </wp:positionH>
                <wp:positionV relativeFrom="paragraph">
                  <wp:posOffset>9290050</wp:posOffset>
                </wp:positionV>
                <wp:extent cx="6010275" cy="1404620"/>
                <wp:effectExtent l="0" t="0" r="0" b="2540"/>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4620"/>
                        </a:xfrm>
                        <a:prstGeom prst="rect">
                          <a:avLst/>
                        </a:prstGeom>
                        <a:noFill/>
                        <a:ln w="9525">
                          <a:noFill/>
                          <a:miter lim="800000"/>
                          <a:headEnd/>
                          <a:tailEnd/>
                        </a:ln>
                      </wps:spPr>
                      <wps:txbx>
                        <w:txbxContent>
                          <w:p w:rsidR="00FE04B8" w:rsidRPr="00FE04B8" w:rsidRDefault="00FE04B8"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Université d’Orléans</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Janvier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A64DDF" id="_x0000_t202" coordsize="21600,21600" o:spt="202" path="m,l,21600r21600,l21600,xe">
                <v:stroke joinstyle="miter"/>
                <v:path gradientshapeok="t" o:connecttype="rect"/>
              </v:shapetype>
              <v:shape id="Zone de texte 2" o:spid="_x0000_s1026" type="#_x0000_t202" style="position:absolute;margin-left:26.05pt;margin-top:731.5pt;width:47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" filled="f" stroked="f">
                <v:textbox style="mso-fit-shape-to-text:t">
                  <w:txbxContent>
                    <w:p w:rsidR="00FE04B8" w:rsidRPr="00FE04B8" w:rsidRDefault="00FE04B8"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Université d’Orléans</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Janvier 2017</w:t>
                      </w:r>
                    </w:p>
                  </w:txbxContent>
                </v:textbox>
                <w10:wrap type="square"/>
              </v:shape>
            </w:pict>
          </mc:Fallback>
        </mc:AlternateContent>
      </w:r>
      <w:r w:rsidRPr="00FE04B8">
        <w:rPr>
          <w:noProof/>
          <w:sz w:val="22"/>
          <w:szCs w:val="22"/>
          <w:lang w:val="en-US" w:eastAsia="en-US"/>
        </w:rPr>
        <mc:AlternateContent>
          <mc:Choice Requires="wps">
            <w:drawing>
              <wp:anchor distT="45720" distB="45720" distL="114300" distR="114300" simplePos="0" relativeHeight="251658240" behindDoc="0" locked="0" layoutInCell="1" allowOverlap="1">
                <wp:simplePos x="0" y="0"/>
                <wp:positionH relativeFrom="column">
                  <wp:posOffset>1711960</wp:posOffset>
                </wp:positionH>
                <wp:positionV relativeFrom="paragraph">
                  <wp:posOffset>6354445</wp:posOffset>
                </wp:positionV>
                <wp:extent cx="3267075" cy="1404620"/>
                <wp:effectExtent l="0" t="0" r="0" b="2540"/>
                <wp:wrapSquare wrapText="bothSides"/>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1404620"/>
                        </a:xfrm>
                        <a:prstGeom prst="rect">
                          <a:avLst/>
                        </a:prstGeom>
                        <a:noFill/>
                        <a:ln w="9525">
                          <a:noFill/>
                          <a:miter lim="800000"/>
                          <a:headEnd/>
                          <a:tailEnd/>
                        </a:ln>
                      </wps:spPr>
                      <wps:txbx>
                        <w:txbxContent>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Dossier économique</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 xml:space="preserve">- </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Création d’entreprise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4.8pt;margin-top:500.35pt;width:257.2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" filled="f" stroked="f">
                <v:textbox style="mso-fit-shape-to-text:t">
                  <w:txbxContent>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Dossier économique</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 xml:space="preserve">- </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Création d’entreprise</w:t>
                      </w:r>
                    </w:p>
                  </w:txbxContent>
                </v:textbox>
                <w10:wrap type="square"/>
              </v:shape>
            </w:pict>
          </mc:Fallback>
        </mc:AlternateContent>
      </w:r>
      <w:r w:rsidR="00207392">
        <w:rPr>
          <w:noProof/>
          <w:sz w:val="22"/>
          <w:szCs w:val="22"/>
          <w:lang w:val="en-US" w:eastAsia="en-US"/>
        </w:rPr>
        <w:drawing>
          <wp:anchor distT="0" distB="0" distL="114300" distR="114300" simplePos="0" relativeHeight="251656192" behindDoc="0" locked="0" layoutInCell="1" allowOverlap="1">
            <wp:simplePos x="0" y="0"/>
            <wp:positionH relativeFrom="column">
              <wp:posOffset>1162685</wp:posOffset>
            </wp:positionH>
            <wp:positionV relativeFrom="paragraph">
              <wp:posOffset>1437005</wp:posOffset>
            </wp:positionV>
            <wp:extent cx="4424812" cy="4528716"/>
            <wp:effectExtent l="0" t="0" r="0" b="5715"/>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ans titre-2.png"/>
                    <pic:cNvPicPr/>
                  </pic:nvPicPr>
                  <pic:blipFill>
                    <a:blip r:embed="rId9">
                      <a:extLst>
                        <a:ext uri="{28A0092B-C50C-407E-A947-70E740481C1C}">
                          <a14:useLocalDpi xmlns:a14="http://schemas.microsoft.com/office/drawing/2010/main" val="0"/>
                        </a:ext>
                      </a:extLst>
                    </a:blip>
                    <a:stretch>
                      <a:fillRect/>
                    </a:stretch>
                  </pic:blipFill>
                  <pic:spPr>
                    <a:xfrm>
                      <a:off x="0" y="0"/>
                      <a:ext cx="4424812" cy="4528716"/>
                    </a:xfrm>
                    <a:prstGeom prst="rect">
                      <a:avLst/>
                    </a:prstGeom>
                  </pic:spPr>
                </pic:pic>
              </a:graphicData>
            </a:graphic>
            <wp14:sizeRelH relativeFrom="page">
              <wp14:pctWidth>0</wp14:pctWidth>
            </wp14:sizeRelH>
            <wp14:sizeRelV relativeFrom="page">
              <wp14:pctHeight>0</wp14:pctHeight>
            </wp14:sizeRelV>
          </wp:anchor>
        </w:drawing>
      </w:r>
      <w:r w:rsidR="00207392">
        <w:rPr>
          <w:rFonts w:ascii="Arial Rounded MT Bold" w:hAnsi="Arial Rounded MT Bold"/>
          <w:color w:val="2F5496" w:themeColor="accent5" w:themeShade="BF"/>
          <w:sz w:val="40"/>
        </w:rPr>
        <w:br w:type="page"/>
      </w:r>
    </w:p>
    <w:p w:rsidR="00EE7921" w:rsidRPr="00EE7921" w:rsidRDefault="00EE7921">
      <w:pPr>
        <w:autoSpaceDE/>
        <w:autoSpaceDN/>
        <w:rPr>
          <w:rFonts w:ascii="Arial" w:hAnsi="Arial" w:cs="Arial"/>
          <w:szCs w:val="22"/>
        </w:rPr>
      </w:pPr>
    </w:p>
    <w:p w:rsidR="00A53297" w:rsidRPr="00EE7921" w:rsidRDefault="00A53297" w:rsidP="00EE7921"/>
    <w:p w:rsidR="00A53297" w:rsidRPr="00EE7921" w:rsidRDefault="00A53297" w:rsidP="00EE7921"/>
    <w:p w:rsidR="00A53297" w:rsidRPr="00EE7921" w:rsidRDefault="00A53297" w:rsidP="00EE7921"/>
    <w:sdt>
      <w:sdtPr>
        <w:id w:val="309146427"/>
        <w:docPartObj>
          <w:docPartGallery w:val="Table of Contents"/>
          <w:docPartUnique/>
        </w:docPartObj>
      </w:sdtPr>
      <w:sdtEndPr>
        <w:rPr>
          <w:b/>
          <w:bCs/>
        </w:rPr>
      </w:sdtEndPr>
      <w:sdtContent>
        <w:p w:rsidR="00EE7921" w:rsidRPr="00EE7921" w:rsidRDefault="00EE7921" w:rsidP="00EE7921">
          <w:pPr>
            <w:jc w:val="center"/>
            <w:rPr>
              <w:rFonts w:ascii="Berlin Sans FB Demi" w:hAnsi="Berlin Sans FB Demi"/>
              <w:b/>
              <w:sz w:val="48"/>
              <w:szCs w:val="36"/>
            </w:rPr>
          </w:pPr>
          <w:r w:rsidRPr="00EE7921">
            <w:rPr>
              <w:rFonts w:ascii="Berlin Sans FB Demi" w:hAnsi="Berlin Sans FB Demi"/>
              <w:b/>
              <w:sz w:val="48"/>
              <w:szCs w:val="36"/>
            </w:rPr>
            <w:t>Sommaire</w:t>
          </w:r>
        </w:p>
        <w:p w:rsidR="00EE7921" w:rsidRDefault="00EE7921" w:rsidP="00EE7921"/>
        <w:p w:rsidR="009A18A9" w:rsidRDefault="009A18A9" w:rsidP="00EE7921"/>
        <w:p w:rsidR="009A18A9" w:rsidRPr="00EE7921" w:rsidRDefault="009A18A9" w:rsidP="00EE7921"/>
        <w:p w:rsidR="00EE7921" w:rsidRPr="00EE7921" w:rsidRDefault="00F462F0" w:rsidP="00EE7921">
          <w:r>
            <w:rPr>
              <w:noProof/>
            </w:rPr>
            <w:object w:dxaOrig="1440" w:dyaOrig="1440">
              <v:shape id="_x0000_s1027" type="#_x0000_t75" style="position:absolute;margin-left:-14.35pt;margin-top:18.2pt;width:537.2pt;height:57.25pt;z-index:-251645952;mso-position-horizontal-relative:text;mso-position-vertical-relative:text">
                <v:imagedata r:id="rId10" o:title=""/>
              </v:shape>
              <o:OLEObject Type="Embed" ProgID="Photoshop.Image.16" ShapeID="_x0000_s1027" DrawAspect="Content" ObjectID="_1546510706" r:id="rId11">
                <o:FieldCodes>\s</o:FieldCodes>
              </o:OLEObject>
            </w:object>
          </w:r>
        </w:p>
        <w:p w:rsidR="00EE7921" w:rsidRPr="00EE7921" w:rsidRDefault="00EE7921" w:rsidP="00EE7921"/>
        <w:p w:rsidR="00EE7921" w:rsidRPr="00EE7921" w:rsidRDefault="00EE7921" w:rsidP="009A18A9">
          <w:pPr>
            <w:pStyle w:val="TM1"/>
            <w:rPr>
              <w:rStyle w:val="Lienhypertexte"/>
            </w:rPr>
          </w:pPr>
          <w:r w:rsidRPr="00EE7921">
            <w:rPr>
              <w:color w:val="auto"/>
            </w:rPr>
            <w:fldChar w:fldCharType="begin"/>
          </w:r>
          <w:r w:rsidRPr="00EE7921">
            <w:rPr>
              <w:color w:val="auto"/>
            </w:rPr>
            <w:instrText xml:space="preserve"> TOC \o "1-3" \h \z \u </w:instrText>
          </w:r>
          <w:r w:rsidRPr="00EE7921">
            <w:rPr>
              <w:color w:val="auto"/>
            </w:rPr>
            <w:fldChar w:fldCharType="separate"/>
          </w:r>
          <w:hyperlink w:anchor="_Toc472194969" w:history="1">
            <w:r w:rsidRPr="00EE7921">
              <w:rPr>
                <w:rStyle w:val="Lienhypertexte"/>
                <w:color w:val="FFFFFF" w:themeColor="background1"/>
              </w:rPr>
              <w:t>1.</w:t>
            </w:r>
            <w:r w:rsidRPr="00EE7921">
              <w:rPr>
                <w:rFonts w:asciiTheme="minorHAnsi" w:eastAsiaTheme="minorEastAsia" w:hAnsiTheme="minorHAnsi" w:cstheme="minorBidi"/>
                <w:sz w:val="24"/>
                <w:szCs w:val="22"/>
                <w:lang w:val="en-US" w:eastAsia="en-US"/>
              </w:rPr>
              <w:tab/>
            </w:r>
            <w:r w:rsidRPr="00EE7921">
              <w:rPr>
                <w:rStyle w:val="Lienhypertexte"/>
                <w:color w:val="FFFFFF" w:themeColor="background1"/>
              </w:rPr>
              <w:t>L’équipe et les acteurs</w:t>
            </w:r>
            <w:r w:rsidRPr="00EE7921">
              <w:rPr>
                <w:webHidden/>
              </w:rPr>
              <w:tab/>
            </w:r>
            <w:r w:rsidRPr="00EE7921">
              <w:rPr>
                <w:webHidden/>
              </w:rPr>
              <w:fldChar w:fldCharType="begin"/>
            </w:r>
            <w:r w:rsidRPr="00EE7921">
              <w:rPr>
                <w:webHidden/>
              </w:rPr>
              <w:instrText xml:space="preserve"> PAGEREF _Toc472194969 \h </w:instrText>
            </w:r>
            <w:r w:rsidRPr="00EE7921">
              <w:rPr>
                <w:webHidden/>
              </w:rPr>
            </w:r>
            <w:r w:rsidRPr="00EE7921">
              <w:rPr>
                <w:webHidden/>
              </w:rPr>
              <w:fldChar w:fldCharType="separate"/>
            </w:r>
            <w:r w:rsidR="004C1898">
              <w:rPr>
                <w:webHidden/>
              </w:rPr>
              <w:t>3</w:t>
            </w:r>
            <w:r w:rsidRPr="00EE7921">
              <w:rPr>
                <w:webHidden/>
              </w:rPr>
              <w:fldChar w:fldCharType="end"/>
            </w:r>
          </w:hyperlink>
        </w:p>
        <w:p w:rsidR="00EE7921" w:rsidRPr="00EE7921" w:rsidRDefault="00EE7921" w:rsidP="00EE7921">
          <w:pPr>
            <w:rPr>
              <w:rFonts w:eastAsiaTheme="minorEastAsia"/>
              <w:noProof/>
              <w:sz w:val="22"/>
            </w:rPr>
          </w:pPr>
        </w:p>
        <w:p w:rsidR="00EE7921" w:rsidRDefault="00F462F0" w:rsidP="00EE7921">
          <w:pPr>
            <w:rPr>
              <w:rFonts w:eastAsiaTheme="minorEastAsia"/>
              <w:noProof/>
              <w:sz w:val="22"/>
            </w:rPr>
          </w:pPr>
          <w:r>
            <w:rPr>
              <w:noProof/>
            </w:rPr>
            <w:object w:dxaOrig="1440" w:dyaOrig="1440">
              <v:shape id="_x0000_s1028" type="#_x0000_t75" style="position:absolute;margin-left:-24.5pt;margin-top:21.8pt;width:547.35pt;height:64.5pt;z-index:-251644928;mso-position-horizontal-relative:text;mso-position-vertical-relative:text">
                <v:imagedata r:id="rId12" o:title=""/>
              </v:shape>
              <o:OLEObject Type="Embed" ProgID="Photoshop.Image.16" ShapeID="_x0000_s1028" DrawAspect="Content" ObjectID="_1546510707" r:id="rId13">
                <o:FieldCodes>\s</o:FieldCodes>
              </o:OLEObject>
            </w:object>
          </w:r>
        </w:p>
        <w:p w:rsidR="009A18A9" w:rsidRPr="00EE7921" w:rsidRDefault="009A18A9" w:rsidP="00EE7921">
          <w:pPr>
            <w:rPr>
              <w:rFonts w:eastAsiaTheme="minorEastAsia"/>
              <w:noProof/>
              <w:sz w:val="22"/>
            </w:rPr>
          </w:pPr>
        </w:p>
        <w:p w:rsidR="00EE7921" w:rsidRPr="009A18A9" w:rsidRDefault="00F462F0" w:rsidP="009A18A9">
          <w:pPr>
            <w:pStyle w:val="TM1"/>
            <w:rPr>
              <w:rStyle w:val="Lienhypertexte"/>
              <w:color w:val="FFFFFF" w:themeColor="background1"/>
            </w:rPr>
          </w:pPr>
          <w:hyperlink w:anchor="_Toc472194970" w:history="1">
            <w:r w:rsidR="00EE7921" w:rsidRPr="009A18A9">
              <w:rPr>
                <w:rStyle w:val="Lienhypertexte"/>
                <w:color w:val="FFFFFF" w:themeColor="background1"/>
              </w:rPr>
              <w:t>2.</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projet</w:t>
            </w:r>
            <w:r w:rsidR="00EE7921" w:rsidRPr="009A18A9">
              <w:rPr>
                <w:webHidden/>
              </w:rPr>
              <w:tab/>
            </w:r>
            <w:r w:rsidR="00EE7921" w:rsidRPr="009A18A9">
              <w:rPr>
                <w:webHidden/>
              </w:rPr>
              <w:fldChar w:fldCharType="begin"/>
            </w:r>
            <w:r w:rsidR="00EE7921" w:rsidRPr="009A18A9">
              <w:rPr>
                <w:webHidden/>
              </w:rPr>
              <w:instrText xml:space="preserve"> PAGEREF _Toc472194970 \h </w:instrText>
            </w:r>
            <w:r w:rsidR="00EE7921" w:rsidRPr="009A18A9">
              <w:rPr>
                <w:webHidden/>
              </w:rPr>
            </w:r>
            <w:r w:rsidR="00EE7921" w:rsidRPr="009A18A9">
              <w:rPr>
                <w:webHidden/>
              </w:rPr>
              <w:fldChar w:fldCharType="separate"/>
            </w:r>
            <w:r w:rsidR="004C1898">
              <w:rPr>
                <w:webHidden/>
              </w:rPr>
              <w:t>7</w:t>
            </w:r>
            <w:r w:rsidR="00EE7921" w:rsidRPr="009A18A9">
              <w:rPr>
                <w:webHidden/>
              </w:rPr>
              <w:fldChar w:fldCharType="end"/>
            </w:r>
          </w:hyperlink>
        </w:p>
        <w:p w:rsidR="009A18A9" w:rsidRDefault="009A18A9" w:rsidP="009A18A9">
          <w:pPr>
            <w:pStyle w:val="TM1"/>
            <w:rPr>
              <w:rStyle w:val="Lienhypertexte"/>
              <w:color w:val="auto"/>
            </w:rPr>
          </w:pPr>
        </w:p>
        <w:p w:rsidR="009A18A9" w:rsidRDefault="009A18A9" w:rsidP="009A18A9">
          <w:pPr>
            <w:rPr>
              <w:noProof/>
            </w:rPr>
          </w:pPr>
        </w:p>
        <w:p w:rsidR="009A18A9" w:rsidRDefault="00F462F0" w:rsidP="009A18A9">
          <w:pPr>
            <w:pStyle w:val="TM1"/>
            <w:rPr>
              <w:rStyle w:val="Lienhypertexte"/>
              <w:color w:val="auto"/>
            </w:rPr>
          </w:pPr>
          <w:r>
            <w:object w:dxaOrig="1440" w:dyaOrig="1440">
              <v:shape id="_x0000_s1029" type="#_x0000_t75" style="position:absolute;margin-left:-16.85pt;margin-top:9.2pt;width:543.65pt;height:70.75pt;z-index:-251643904;mso-position-horizontal-relative:text;mso-position-vertical-relative:text">
                <v:imagedata r:id="rId14" o:title=""/>
              </v:shape>
              <o:OLEObject Type="Embed" ProgID="Photoshop.Image.16" ShapeID="_x0000_s1029" DrawAspect="Content" ObjectID="_1546510708" r:id="rId15">
                <o:FieldCodes>\s</o:FieldCodes>
              </o:OLEObject>
            </w:object>
          </w:r>
        </w:p>
        <w:p w:rsidR="00EE7921" w:rsidRPr="009A18A9" w:rsidRDefault="00F462F0" w:rsidP="009A18A9">
          <w:pPr>
            <w:pStyle w:val="TM1"/>
            <w:rPr>
              <w:rStyle w:val="Lienhypertexte"/>
              <w:color w:val="FFFFFF" w:themeColor="background1"/>
            </w:rPr>
          </w:pPr>
          <w:hyperlink w:anchor="_Toc472194971" w:history="1">
            <w:r w:rsidR="00EE7921" w:rsidRPr="009A18A9">
              <w:rPr>
                <w:rStyle w:val="Lienhypertexte"/>
                <w:color w:val="FFFFFF" w:themeColor="background1"/>
              </w:rPr>
              <w:t>3.</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produit et son marché</w:t>
            </w:r>
            <w:r w:rsidR="00EE7921" w:rsidRPr="009A18A9">
              <w:rPr>
                <w:webHidden/>
              </w:rPr>
              <w:tab/>
            </w:r>
            <w:r w:rsidR="00EE7921" w:rsidRPr="009A18A9">
              <w:rPr>
                <w:webHidden/>
              </w:rPr>
              <w:fldChar w:fldCharType="begin"/>
            </w:r>
            <w:r w:rsidR="00EE7921" w:rsidRPr="009A18A9">
              <w:rPr>
                <w:webHidden/>
              </w:rPr>
              <w:instrText xml:space="preserve"> PAGEREF _Toc472194971 \h </w:instrText>
            </w:r>
            <w:r w:rsidR="00EE7921" w:rsidRPr="009A18A9">
              <w:rPr>
                <w:webHidden/>
              </w:rPr>
            </w:r>
            <w:r w:rsidR="00EE7921" w:rsidRPr="009A18A9">
              <w:rPr>
                <w:webHidden/>
              </w:rPr>
              <w:fldChar w:fldCharType="separate"/>
            </w:r>
            <w:r w:rsidR="004C1898">
              <w:rPr>
                <w:webHidden/>
              </w:rPr>
              <w:t>11</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F462F0" w:rsidP="00EE7921">
          <w:pPr>
            <w:rPr>
              <w:rFonts w:eastAsiaTheme="minorEastAsia"/>
              <w:noProof/>
              <w:sz w:val="22"/>
            </w:rPr>
          </w:pPr>
          <w:r>
            <w:rPr>
              <w:noProof/>
            </w:rPr>
            <w:object w:dxaOrig="1440" w:dyaOrig="1440">
              <v:shape id="_x0000_s1030" type="#_x0000_t75" style="position:absolute;margin-left:-24.5pt;margin-top:20.55pt;width:558.25pt;height:74.5pt;z-index:-251642880;mso-position-horizontal-relative:text;mso-position-vertical-relative:text">
                <v:imagedata r:id="rId16" o:title=""/>
              </v:shape>
              <o:OLEObject Type="Embed" ProgID="Photoshop.Image.16" ShapeID="_x0000_s1030" DrawAspect="Content" ObjectID="_1546510709" r:id="rId17">
                <o:FieldCodes>\s</o:FieldCodes>
              </o:OLEObject>
            </w:object>
          </w:r>
        </w:p>
        <w:p w:rsidR="009A18A9" w:rsidRDefault="009A18A9" w:rsidP="00EE7921">
          <w:pPr>
            <w:rPr>
              <w:rFonts w:eastAsiaTheme="minorEastAsia"/>
              <w:noProof/>
              <w:sz w:val="22"/>
            </w:rPr>
          </w:pPr>
        </w:p>
        <w:p w:rsidR="00EE7921" w:rsidRPr="009A18A9" w:rsidRDefault="00F462F0" w:rsidP="009A18A9">
          <w:pPr>
            <w:pStyle w:val="TM1"/>
            <w:rPr>
              <w:rStyle w:val="Lienhypertexte"/>
              <w:color w:val="FFFFFF" w:themeColor="background1"/>
            </w:rPr>
          </w:pPr>
          <w:hyperlink w:anchor="_Toc472194972" w:history="1">
            <w:r w:rsidR="00EE7921" w:rsidRPr="009A18A9">
              <w:rPr>
                <w:rStyle w:val="Lienhypertexte"/>
                <w:color w:val="FFFFFF" w:themeColor="background1"/>
              </w:rPr>
              <w:t>4.</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Les moyens commerciaux</w:t>
            </w:r>
            <w:r w:rsidR="00EE7921" w:rsidRPr="009A18A9">
              <w:rPr>
                <w:webHidden/>
              </w:rPr>
              <w:tab/>
            </w:r>
            <w:r w:rsidR="00EE7921" w:rsidRPr="009A18A9">
              <w:rPr>
                <w:webHidden/>
              </w:rPr>
              <w:fldChar w:fldCharType="begin"/>
            </w:r>
            <w:r w:rsidR="00EE7921" w:rsidRPr="009A18A9">
              <w:rPr>
                <w:webHidden/>
              </w:rPr>
              <w:instrText xml:space="preserve"> PAGEREF _Toc472194972 \h </w:instrText>
            </w:r>
            <w:r w:rsidR="00EE7921" w:rsidRPr="009A18A9">
              <w:rPr>
                <w:webHidden/>
              </w:rPr>
            </w:r>
            <w:r w:rsidR="00EE7921" w:rsidRPr="009A18A9">
              <w:rPr>
                <w:webHidden/>
              </w:rPr>
              <w:fldChar w:fldCharType="separate"/>
            </w:r>
            <w:r w:rsidR="004C1898">
              <w:rPr>
                <w:webHidden/>
              </w:rPr>
              <w:t>14</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F462F0" w:rsidP="00EE7921">
          <w:pPr>
            <w:rPr>
              <w:rFonts w:eastAsiaTheme="minorEastAsia"/>
              <w:noProof/>
              <w:sz w:val="22"/>
            </w:rPr>
          </w:pPr>
          <w:r>
            <w:rPr>
              <w:noProof/>
            </w:rPr>
            <w:object w:dxaOrig="1440" w:dyaOrig="1440">
              <v:shape id="_x0000_s1031" type="#_x0000_t75" style="position:absolute;margin-left:-18pt;margin-top:18.9pt;width:553.45pt;height:70.05pt;z-index:-251641856;mso-position-horizontal-relative:text;mso-position-vertical-relative:text">
                <v:imagedata r:id="rId18" o:title=""/>
              </v:shape>
              <o:OLEObject Type="Embed" ProgID="Photoshop.Image.16" ShapeID="_x0000_s1031" DrawAspect="Content" ObjectID="_1546510710" r:id="rId19">
                <o:FieldCodes>\s</o:FieldCodes>
              </o:OLEObject>
            </w:object>
          </w:r>
        </w:p>
        <w:p w:rsidR="009A18A9" w:rsidRPr="00EE7921" w:rsidRDefault="009A18A9" w:rsidP="00EE7921">
          <w:pPr>
            <w:rPr>
              <w:rFonts w:eastAsiaTheme="minorEastAsia"/>
              <w:noProof/>
              <w:sz w:val="22"/>
            </w:rPr>
          </w:pPr>
        </w:p>
        <w:p w:rsidR="00EE7921" w:rsidRPr="00EE7921" w:rsidRDefault="00F462F0" w:rsidP="009A18A9">
          <w:pPr>
            <w:pStyle w:val="TM1"/>
            <w:rPr>
              <w:rFonts w:asciiTheme="minorHAnsi" w:eastAsiaTheme="minorEastAsia" w:hAnsiTheme="minorHAnsi" w:cstheme="minorBidi"/>
              <w:color w:val="auto"/>
              <w:sz w:val="24"/>
              <w:szCs w:val="22"/>
              <w:lang w:val="en-US" w:eastAsia="en-US"/>
            </w:rPr>
          </w:pPr>
          <w:hyperlink w:anchor="_Toc472194973" w:history="1">
            <w:r w:rsidR="00EE7921" w:rsidRPr="00EE7921">
              <w:rPr>
                <w:rStyle w:val="Lienhypertexte"/>
              </w:rPr>
              <w:t>5.</w:t>
            </w:r>
            <w:r w:rsidR="00EE7921" w:rsidRPr="00EE7921">
              <w:rPr>
                <w:rFonts w:asciiTheme="minorHAnsi" w:eastAsiaTheme="minorEastAsia" w:hAnsiTheme="minorHAnsi" w:cstheme="minorBidi"/>
                <w:color w:val="auto"/>
                <w:sz w:val="24"/>
                <w:szCs w:val="22"/>
                <w:lang w:val="en-US" w:eastAsia="en-US"/>
              </w:rPr>
              <w:tab/>
            </w:r>
            <w:r w:rsidR="00EE7921" w:rsidRPr="00EE7921">
              <w:rPr>
                <w:rStyle w:val="Lienhypertexte"/>
              </w:rPr>
              <w:t>Les moyens de production</w:t>
            </w:r>
            <w:r w:rsidR="00EE7921" w:rsidRPr="00EE7921">
              <w:rPr>
                <w:webHidden/>
              </w:rPr>
              <w:tab/>
            </w:r>
            <w:r w:rsidR="00EE7921" w:rsidRPr="00EE7921">
              <w:rPr>
                <w:webHidden/>
              </w:rPr>
              <w:fldChar w:fldCharType="begin"/>
            </w:r>
            <w:r w:rsidR="00EE7921" w:rsidRPr="00EE7921">
              <w:rPr>
                <w:webHidden/>
              </w:rPr>
              <w:instrText xml:space="preserve"> PAGEREF _Toc472194973 \h </w:instrText>
            </w:r>
            <w:r w:rsidR="00EE7921" w:rsidRPr="00EE7921">
              <w:rPr>
                <w:webHidden/>
              </w:rPr>
            </w:r>
            <w:r w:rsidR="00EE7921" w:rsidRPr="00EE7921">
              <w:rPr>
                <w:webHidden/>
              </w:rPr>
              <w:fldChar w:fldCharType="separate"/>
            </w:r>
            <w:r w:rsidR="004C1898">
              <w:rPr>
                <w:webHidden/>
              </w:rPr>
              <w:t>16</w:t>
            </w:r>
            <w:r w:rsidR="00EE7921" w:rsidRPr="00EE7921">
              <w:rPr>
                <w:webHidden/>
              </w:rPr>
              <w:fldChar w:fldCharType="end"/>
            </w:r>
          </w:hyperlink>
        </w:p>
        <w:p w:rsidR="00EE7921" w:rsidRDefault="00EE7921">
          <w:r w:rsidRPr="00EE7921">
            <w:rPr>
              <w:b/>
              <w:bCs/>
              <w:sz w:val="22"/>
            </w:rPr>
            <w:fldChar w:fldCharType="end"/>
          </w:r>
        </w:p>
      </w:sdtContent>
    </w:sdt>
    <w:p w:rsidR="00EE7921" w:rsidRDefault="00EE7921">
      <w:pPr>
        <w:autoSpaceDE/>
        <w:autoSpaceDN/>
      </w:pPr>
      <w:r>
        <w:br w:type="page"/>
      </w:r>
    </w:p>
    <w:p w:rsidR="00EE7921" w:rsidRDefault="00EE7921">
      <w:pPr>
        <w:autoSpaceDE/>
        <w:autoSpaceDN/>
      </w:pPr>
    </w:p>
    <w:p w:rsidR="00A56CFC" w:rsidRPr="00602D7C" w:rsidRDefault="003110D4" w:rsidP="00EE7921">
      <w:pPr>
        <w:pStyle w:val="Titre1"/>
      </w:pPr>
      <w:bookmarkStart w:id="0" w:name="_Toc472194969"/>
      <w:r w:rsidRPr="00602D7C">
        <w:t>L’équipe et les acteurs</w:t>
      </w:r>
      <w:bookmarkEnd w:id="0"/>
    </w:p>
    <w:p w:rsidR="00A56CFC" w:rsidRDefault="00A56CFC">
      <w:pPr>
        <w:ind w:left="560" w:hanging="560"/>
        <w:jc w:val="both"/>
        <w:rPr>
          <w:rFonts w:ascii="Arial" w:hAnsi="Arial" w:cs="Arial"/>
          <w:b/>
          <w:bCs/>
        </w:rPr>
      </w:pPr>
    </w:p>
    <w:p w:rsidR="001C52E3" w:rsidRDefault="001C52E3" w:rsidP="00D527A0">
      <w:pPr>
        <w:jc w:val="both"/>
      </w:pPr>
      <w:r w:rsidRPr="00D527A0">
        <w:rPr>
          <w:rFonts w:ascii="Arial Rounded MT Bold" w:hAnsi="Arial Rounded MT Bold"/>
          <w:color w:val="5F5F5F"/>
          <w:sz w:val="24"/>
        </w:rPr>
        <w:t>Composition</w:t>
      </w:r>
    </w:p>
    <w:p w:rsidR="001C52E3" w:rsidRDefault="001C52E3" w:rsidP="001C52E3"/>
    <w:p w:rsidR="001C52E3" w:rsidRPr="00322F8D" w:rsidRDefault="001C52E3" w:rsidP="00BA308A">
      <w:pPr>
        <w:pStyle w:val="Paragraphedeliste"/>
        <w:numPr>
          <w:ilvl w:val="0"/>
          <w:numId w:val="3"/>
        </w:numPr>
      </w:pPr>
      <w:r w:rsidRPr="00D72096">
        <w:rPr>
          <w:rFonts w:ascii="Arial Unicode MS" w:eastAsia="Arial Unicode MS" w:hAnsi="Arial Unicode MS" w:cs="Arial Unicode MS"/>
          <w:color w:val="5F5F5F"/>
          <w:sz w:val="20"/>
        </w:rPr>
        <w:t xml:space="preserve">Répartition des responsabilités et du capital social (60 000€) </w:t>
      </w:r>
    </w:p>
    <w:p w:rsidR="001C52E3" w:rsidRDefault="00B40513" w:rsidP="001C52E3">
      <w:r>
        <w:rPr>
          <w:noProof/>
          <w:lang w:val="en-US" w:eastAsia="en-US"/>
        </w:rPr>
        <mc:AlternateContent>
          <mc:Choice Requires="wps">
            <w:drawing>
              <wp:anchor distT="0" distB="0" distL="114300" distR="114300" simplePos="0" relativeHeight="251656704" behindDoc="0" locked="0" layoutInCell="1" allowOverlap="1" wp14:anchorId="0C157FAD" wp14:editId="2FCFD30F">
                <wp:simplePos x="0" y="0"/>
                <wp:positionH relativeFrom="column">
                  <wp:posOffset>624205</wp:posOffset>
                </wp:positionH>
                <wp:positionV relativeFrom="paragraph">
                  <wp:posOffset>702945</wp:posOffset>
                </wp:positionV>
                <wp:extent cx="1333500" cy="2667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3335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57FAD" id="Zone de texte 18" o:spid="_x0000_s1028" type="#_x0000_t202" style="position:absolute;margin-left:49.15pt;margin-top:55.35pt;width:10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v:textbox>
              </v:shape>
            </w:pict>
          </mc:Fallback>
        </mc:AlternateContent>
      </w:r>
      <w:r>
        <w:rPr>
          <w:noProof/>
          <w:lang w:val="en-US" w:eastAsia="en-US"/>
        </w:rPr>
        <mc:AlternateContent>
          <mc:Choice Requires="wps">
            <w:drawing>
              <wp:anchor distT="0" distB="0" distL="114300" distR="114300" simplePos="0" relativeHeight="251662848" behindDoc="0" locked="0" layoutInCell="1" allowOverlap="1" wp14:anchorId="2EE9B1F4" wp14:editId="565CA69F">
                <wp:simplePos x="0" y="0"/>
                <wp:positionH relativeFrom="column">
                  <wp:posOffset>3776345</wp:posOffset>
                </wp:positionH>
                <wp:positionV relativeFrom="paragraph">
                  <wp:posOffset>3255645</wp:posOffset>
                </wp:positionV>
                <wp:extent cx="2047875" cy="2667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478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9B1F4" id="Zone de texte 7" o:spid="_x0000_s1029" type="#_x0000_t202" style="position:absolute;margin-left:297.35pt;margin-top:256.35pt;width:161.2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v:textbox>
              </v:shape>
            </w:pict>
          </mc:Fallback>
        </mc:AlternateContent>
      </w:r>
      <w:r w:rsidR="00ED1876">
        <w:rPr>
          <w:noProof/>
          <w:lang w:val="en-US" w:eastAsia="en-US"/>
        </w:rPr>
        <mc:AlternateContent>
          <mc:Choice Requires="wpg">
            <w:drawing>
              <wp:anchor distT="0" distB="0" distL="114300" distR="114300" simplePos="0" relativeHeight="251668992" behindDoc="0" locked="0" layoutInCell="1" allowOverlap="1" wp14:anchorId="3B70F874" wp14:editId="77F85A0C">
                <wp:simplePos x="0" y="0"/>
                <wp:positionH relativeFrom="column">
                  <wp:posOffset>2078990</wp:posOffset>
                </wp:positionH>
                <wp:positionV relativeFrom="paragraph">
                  <wp:posOffset>1421765</wp:posOffset>
                </wp:positionV>
                <wp:extent cx="2286000" cy="1352550"/>
                <wp:effectExtent l="0" t="0" r="0" b="0"/>
                <wp:wrapNone/>
                <wp:docPr id="50" name="Groupe 50"/>
                <wp:cNvGraphicFramePr/>
                <a:graphic xmlns:a="http://schemas.openxmlformats.org/drawingml/2006/main">
                  <a:graphicData uri="http://schemas.microsoft.com/office/word/2010/wordprocessingGroup">
                    <wpg:wgp>
                      <wpg:cNvGrpSpPr/>
                      <wpg:grpSpPr>
                        <a:xfrm>
                          <a:off x="0" y="0"/>
                          <a:ext cx="2286000" cy="1352550"/>
                          <a:chOff x="0" y="0"/>
                          <a:chExt cx="2286000" cy="1352550"/>
                        </a:xfrm>
                      </wpg:grpSpPr>
                      <wps:wsp>
                        <wps:cNvPr id="6" name="Zone de texte 6"/>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Zone de texte 5"/>
                        <wps:cNvSpPr txBox="1"/>
                        <wps:spPr>
                          <a:xfrm>
                            <a:off x="714375" y="1114425"/>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Zone de texte 16"/>
                        <wps:cNvSpPr txBox="1"/>
                        <wps:spPr>
                          <a:xfrm>
                            <a:off x="1447800" y="9525"/>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70F874" id="Groupe 50" o:spid="_x0000_s1030" style="position:absolute;margin-left:163.7pt;margin-top:111.95pt;width:180pt;height:106.5pt;z-index:251668992" coordsize="22860,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">
                <v:shape id="Zone de texte 6" o:spid="_x0000_s1031" type="#_x0000_t202" style="position:absolute;width:8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iWsMA&#10;AADaAAAADwAAAGRycy9kb3ducmV2LnhtbESPQYvCMBSE74L/ITzBi6ypZRHpGkUFwV1F0V3x+mie&#10;bbF5KU3U7r83guBxmJlvmPG0MaW4Ue0KywoG/QgEcWp1wZmCv9/lxwiE88gaS8uk4J8cTCft1hgT&#10;be+8p9vBZyJA2CWoIPe+SqR0aU4GXd9WxME729qgD7LOpK7xHuCmlHEUDaXBgsNCjhUtckovh6tR&#10;8ClPdl4tTLo5nuz6Z9eLi+13rFS308y+QHhq/Dv8aq+0giE8r4Qb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QiWsMAAADaAAAADwAAAAAAAAAAAAAAAACYAgAAZHJzL2Rv&#10;d25yZXYueG1sUEsFBgAAAAAEAAQA9QAAAIgDAAAAAA==&#10;" fillcolor="white [3201]" stroked="f" strokeweight="1pt">
                  <v:textbo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v:textbox>
                </v:shape>
                <v:shape id="Zone de texte 5" o:spid="_x0000_s1032" type="#_x0000_t202" style="position:absolute;left:7143;top:11144;width:8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8LcQA&#10;AADaAAAADwAAAGRycy9kb3ducmV2LnhtbESPQWvCQBSE74L/YXmCF6mbBisluooVhGpFaap4fWSf&#10;STD7NmS3Gv99tyB4HGbmG2Y6b00lrtS40rKC12EEgjizuuRcweFn9fIOwnlkjZVlUnAnB/NZtzPF&#10;RNsbf9M19bkIEHYJKii8rxMpXVaQQTe0NXHwzrYx6INscqkbvAW4qWQcRWNpsOSwUGBNy4KyS/pr&#10;FIzkyX7US5Ntjyf7tdkP4nK3jpXq99rFBISn1j/Dj/anVvAG/1fCD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2vC3EAAAA2gAAAA8AAAAAAAAAAAAAAAAAmAIAAGRycy9k&#10;b3ducmV2LnhtbFBLBQYAAAAABAAEAPUAAACJAwAAAAA=&#10;" fillcolor="white [3201]" stroked="f" strokeweight="1pt">
                  <v:textbo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v:textbox>
                </v:shape>
                <v:shape id="Zone de texte 16" o:spid="_x0000_s1033" type="#_x0000_t202" style="position:absolute;left:14478;top:95;width:8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X98MA&#10;AADbAAAADwAAAGRycy9kb3ducmV2LnhtbERPTWvCQBC9C/0PyxS8SLMxlFBSV6mCYKsotS25Dtlp&#10;EpqdDdnVpP/eFQRv83ifM1sMphFn6lxtWcE0ikEQF1bXXCr4/lo/vYBwHlljY5kU/JODxfxhNMNM&#10;254/6Xz0pQgh7DJUUHnfZlK6oiKDLrItceB+bWfQB9iVUnfYh3DTyCSOU2mw5tBQYUurioq/48ko&#10;eJa5XbYrU+x+crv9OEySev+eKDV+HN5eQXga/F18c290mJ/C9ZdwgJ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SX98MAAADbAAAADwAAAAAAAAAAAAAAAACYAgAAZHJzL2Rv&#10;d25yZXYueG1sUEsFBgAAAAAEAAQA9QAAAIgDAAAAAA==&#10;" fillcolor="white [3201]" stroked="f" strokeweight="1pt">
                  <v:textbo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v:textbox>
                </v:shape>
              </v:group>
            </w:pict>
          </mc:Fallback>
        </mc:AlternateContent>
      </w:r>
      <w:r w:rsidR="004C17B8">
        <w:rPr>
          <w:noProof/>
          <w:lang w:val="en-US" w:eastAsia="en-US"/>
        </w:rPr>
        <mc:AlternateContent>
          <mc:Choice Requires="wps">
            <w:drawing>
              <wp:anchor distT="0" distB="0" distL="114300" distR="114300" simplePos="0" relativeHeight="251665920" behindDoc="0" locked="0" layoutInCell="1" allowOverlap="1" wp14:anchorId="2FCB6FFF" wp14:editId="2A944FB2">
                <wp:simplePos x="0" y="0"/>
                <wp:positionH relativeFrom="column">
                  <wp:posOffset>4291330</wp:posOffset>
                </wp:positionH>
                <wp:positionV relativeFrom="paragraph">
                  <wp:posOffset>664845</wp:posOffset>
                </wp:positionV>
                <wp:extent cx="1428750" cy="2667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4287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B6FFF" id="Zone de texte 17" o:spid="_x0000_s1034" type="#_x0000_t202" style="position:absolute;margin-left:337.9pt;margin-top:52.35pt;width:112.5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v:textbox>
              </v:shape>
            </w:pict>
          </mc:Fallback>
        </mc:AlternateContent>
      </w:r>
      <w:r w:rsidR="001C52E3">
        <w:rPr>
          <w:noProof/>
          <w:lang w:val="en-US" w:eastAsia="en-US"/>
        </w:rPr>
        <w:drawing>
          <wp:inline distT="0" distB="0" distL="0" distR="0" wp14:anchorId="6BDFA3CC" wp14:editId="7D9BC077">
            <wp:extent cx="6400800" cy="3783330"/>
            <wp:effectExtent l="0" t="0" r="0" b="7620"/>
            <wp:docPr id="28"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C52E3" w:rsidRDefault="001C52E3" w:rsidP="001C52E3"/>
    <w:p w:rsidR="001C52E3" w:rsidRDefault="001C52E3" w:rsidP="001C52E3">
      <w:pPr>
        <w:rPr>
          <w:rFonts w:ascii="Arial Rounded MT Bold" w:hAnsi="Arial Rounded MT Bold"/>
          <w:color w:val="5F5F5F"/>
          <w:sz w:val="36"/>
        </w:rPr>
      </w:pPr>
    </w:p>
    <w:tbl>
      <w:tblPr>
        <w:tblStyle w:val="TableauGrille4-Accentuation51"/>
        <w:tblW w:w="0" w:type="auto"/>
        <w:tblLook w:val="04A0" w:firstRow="1" w:lastRow="0" w:firstColumn="1" w:lastColumn="0" w:noHBand="0" w:noVBand="1"/>
      </w:tblPr>
      <w:tblGrid>
        <w:gridCol w:w="3114"/>
        <w:gridCol w:w="7054"/>
      </w:tblGrid>
      <w:tr w:rsidR="00E72DE1" w:rsidTr="00F15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1F1BA4" w:rsidP="001F1BA4">
            <w:pPr>
              <w:jc w:val="center"/>
              <w:rPr>
                <w:rFonts w:asciiTheme="majorHAnsi" w:hAnsiTheme="majorHAnsi" w:cstheme="majorHAnsi"/>
                <w:b w:val="0"/>
                <w:color w:val="5F5F5F"/>
                <w:sz w:val="28"/>
              </w:rPr>
            </w:pPr>
            <w:r w:rsidRPr="00F1538B">
              <w:rPr>
                <w:rFonts w:asciiTheme="majorHAnsi" w:hAnsiTheme="majorHAnsi" w:cstheme="majorHAnsi"/>
                <w:b w:val="0"/>
                <w:sz w:val="28"/>
              </w:rPr>
              <w:t>Composition</w:t>
            </w:r>
          </w:p>
        </w:tc>
        <w:tc>
          <w:tcPr>
            <w:tcW w:w="7054" w:type="dxa"/>
          </w:tcPr>
          <w:p w:rsidR="00E72DE1" w:rsidRPr="001F1BA4" w:rsidRDefault="001F1BA4" w:rsidP="001F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5F5F5F"/>
                <w:sz w:val="28"/>
              </w:rPr>
            </w:pPr>
            <w:r w:rsidRPr="00F1538B">
              <w:rPr>
                <w:rFonts w:asciiTheme="majorHAnsi" w:hAnsiTheme="majorHAnsi" w:cstheme="majorHAnsi"/>
                <w:b w:val="0"/>
                <w:sz w:val="28"/>
              </w:rPr>
              <w:t>Répartition des tâches</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Quentin PASQUIER</w:t>
            </w:r>
          </w:p>
        </w:tc>
        <w:tc>
          <w:tcPr>
            <w:tcW w:w="7054" w:type="dxa"/>
          </w:tcPr>
          <w:p w:rsidR="00E72DE1" w:rsidRPr="00D420E8" w:rsidRDefault="00F1538B"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Gestion des aspects juridiques de la société</w:t>
            </w:r>
          </w:p>
          <w:p w:rsidR="00936750" w:rsidRPr="00D420E8" w:rsidRDefault="0093675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Comptabilité</w:t>
            </w:r>
          </w:p>
          <w:p w:rsidR="001233E0" w:rsidRPr="00D420E8" w:rsidRDefault="001233E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Intervention sur le développement des applications</w:t>
            </w:r>
          </w:p>
        </w:tc>
      </w:tr>
      <w:tr w:rsidR="00E72DE1" w:rsidTr="00F1538B">
        <w:tc>
          <w:tcPr>
            <w:cnfStyle w:val="001000000000" w:firstRow="0" w:lastRow="0" w:firstColumn="1" w:lastColumn="0" w:oddVBand="0" w:evenVBand="0" w:oddHBand="0" w:evenHBand="0" w:firstRowFirstColumn="0" w:firstRowLastColumn="0" w:lastRowFirstColumn="0" w:lastRowLastColumn="0"/>
            <w:tcW w:w="3114" w:type="dxa"/>
          </w:tcPr>
          <w:p w:rsidR="003F1D72"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Adrien CANOY</w:t>
            </w:r>
          </w:p>
        </w:tc>
        <w:tc>
          <w:tcPr>
            <w:tcW w:w="7054" w:type="dxa"/>
          </w:tcPr>
          <w:p w:rsidR="00E72DE1" w:rsidRPr="00D420E8" w:rsidRDefault="008B0497" w:rsidP="00BA308A">
            <w:pPr>
              <w:pStyle w:val="Paragraphedeliste"/>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Développement des applications informatiques et maintenance</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Florian BONHEUR</w:t>
            </w:r>
          </w:p>
        </w:tc>
        <w:tc>
          <w:tcPr>
            <w:tcW w:w="7054" w:type="dxa"/>
          </w:tcPr>
          <w:p w:rsidR="00E72DE1"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Démarchage auprès des clients</w:t>
            </w:r>
          </w:p>
          <w:p w:rsidR="00F11DB5" w:rsidRPr="00D420E8" w:rsidRDefault="00F11DB5"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Relations clients</w:t>
            </w:r>
          </w:p>
          <w:p w:rsidR="008B0497"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color w:val="5F5F5F"/>
                <w:sz w:val="24"/>
              </w:rPr>
            </w:pPr>
            <w:r w:rsidRPr="00D420E8">
              <w:rPr>
                <w:rFonts w:ascii="Arial Unicode MS" w:eastAsia="Arial Unicode MS" w:hAnsi="Arial Unicode MS" w:cs="Arial Unicode MS"/>
                <w:color w:val="5F5F5F"/>
                <w:sz w:val="20"/>
              </w:rPr>
              <w:t xml:space="preserve">Gestion de la </w:t>
            </w:r>
            <w:r w:rsidR="00CF4118" w:rsidRPr="00D420E8">
              <w:rPr>
                <w:rFonts w:ascii="Arial Unicode MS" w:eastAsia="Arial Unicode MS" w:hAnsi="Arial Unicode MS" w:cs="Arial Unicode MS"/>
                <w:color w:val="5F5F5F"/>
                <w:sz w:val="20"/>
              </w:rPr>
              <w:t>communication</w:t>
            </w:r>
            <w:r w:rsidRPr="00D420E8">
              <w:rPr>
                <w:rFonts w:ascii="Arial Unicode MS" w:eastAsia="Arial Unicode MS" w:hAnsi="Arial Unicode MS" w:cs="Arial Unicode MS"/>
                <w:color w:val="5F5F5F"/>
                <w:sz w:val="20"/>
              </w:rPr>
              <w:t> : web, radio, mailing, etc.</w:t>
            </w:r>
          </w:p>
        </w:tc>
      </w:tr>
    </w:tbl>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pPr>
        <w:autoSpaceDE/>
        <w:autoSpaceDN/>
        <w:rPr>
          <w:rFonts w:ascii="Arial Rounded MT Bold" w:hAnsi="Arial Rounded MT Bold"/>
          <w:color w:val="5F5F5F"/>
          <w:sz w:val="36"/>
        </w:rPr>
      </w:pPr>
      <w:r>
        <w:rPr>
          <w:rFonts w:ascii="Arial Rounded MT Bold" w:hAnsi="Arial Rounded MT Bold"/>
          <w:color w:val="5F5F5F"/>
          <w:sz w:val="36"/>
        </w:rPr>
        <w:br w:type="page"/>
      </w:r>
    </w:p>
    <w:p w:rsidR="00621E2A" w:rsidRDefault="00621E2A" w:rsidP="001C52E3">
      <w:pPr>
        <w:rPr>
          <w:rFonts w:ascii="Arial Rounded MT Bold" w:hAnsi="Arial Rounded MT Bold"/>
          <w:color w:val="5F5F5F"/>
          <w:sz w:val="36"/>
        </w:rPr>
      </w:pPr>
    </w:p>
    <w:p w:rsidR="00D72096" w:rsidRDefault="00D72096" w:rsidP="001C52E3">
      <w:pPr>
        <w:rPr>
          <w:rFonts w:ascii="Arial Rounded MT Bold" w:hAnsi="Arial Rounded MT Bold"/>
          <w:color w:val="5F5F5F"/>
          <w:sz w:val="36"/>
        </w:rPr>
      </w:pPr>
    </w:p>
    <w:p w:rsidR="00D72096" w:rsidRDefault="00621E2A" w:rsidP="001C52E3">
      <w:pPr>
        <w:rPr>
          <w:rFonts w:ascii="Arial Rounded MT Bold" w:hAnsi="Arial Rounded MT Bold"/>
          <w:color w:val="5F5F5F"/>
          <w:sz w:val="24"/>
        </w:rPr>
      </w:pPr>
      <w:r>
        <w:rPr>
          <w:rFonts w:eastAsia="Arial Unicode MS" w:cs="Arial Unicode MS"/>
          <w:noProof/>
          <w:color w:val="5F5F5F"/>
          <w:lang w:val="en-US" w:eastAsia="en-US"/>
        </w:rPr>
        <mc:AlternateContent>
          <mc:Choice Requires="wps">
            <w:drawing>
              <wp:anchor distT="0" distB="0" distL="114300" distR="114300" simplePos="0" relativeHeight="251695616" behindDoc="0" locked="0" layoutInCell="1" allowOverlap="1" wp14:anchorId="543046D4" wp14:editId="5B1A0D74">
                <wp:simplePos x="0" y="0"/>
                <wp:positionH relativeFrom="column">
                  <wp:posOffset>-16510</wp:posOffset>
                </wp:positionH>
                <wp:positionV relativeFrom="paragraph">
                  <wp:posOffset>-80645</wp:posOffset>
                </wp:positionV>
                <wp:extent cx="6448425" cy="1466850"/>
                <wp:effectExtent l="38100" t="38100" r="123825" b="114300"/>
                <wp:wrapNone/>
                <wp:docPr id="3" name="Zone de texte 3"/>
                <wp:cNvGraphicFramePr/>
                <a:graphic xmlns:a="http://schemas.openxmlformats.org/drawingml/2006/main">
                  <a:graphicData uri="http://schemas.microsoft.com/office/word/2010/wordprocessingShape">
                    <wps:wsp>
                      <wps:cNvSpPr txBox="1"/>
                      <wps:spPr>
                        <a:xfrm>
                          <a:off x="0" y="0"/>
                          <a:ext cx="6448425" cy="146685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621E2A" w:rsidRPr="00C16540" w:rsidRDefault="00621E2A"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90372B" w:rsidRPr="002A3739" w:rsidRDefault="0090372B" w:rsidP="00621E2A">
                            <w:pPr>
                              <w:jc w:val="center"/>
                              <w:rPr>
                                <w:rFonts w:ascii="Arial Rounded MT Bold" w:hAnsi="Arial Rounded MT Bold"/>
                                <w:color w:val="5F5F5F"/>
                                <w:sz w:val="24"/>
                              </w:rPr>
                            </w:pP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La formule « low cost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21E2A" w:rsidRDefault="00621E2A" w:rsidP="00621E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046D4" id="Zone de texte 3" o:spid="_x0000_s1035" type="#_x0000_t202" style="position:absolute;margin-left:-1.3pt;margin-top:-6.35pt;width:507.75pt;height:115.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" fillcolor="white [3201]" strokecolor="#5b9bd5 [3204]" strokeweight="1pt">
                <v:shadow on="t" color="black" opacity="26214f" origin="-.5,-.5" offset=".74836mm,.74836mm"/>
                <v:textbox>
                  <w:txbxContent>
                    <w:p w:rsidR="00621E2A" w:rsidRPr="00C16540" w:rsidRDefault="00621E2A"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90372B" w:rsidRPr="002A3739" w:rsidRDefault="0090372B" w:rsidP="00621E2A">
                      <w:pPr>
                        <w:jc w:val="center"/>
                        <w:rPr>
                          <w:rFonts w:ascii="Arial Rounded MT Bold" w:hAnsi="Arial Rounded MT Bold"/>
                          <w:color w:val="5F5F5F"/>
                          <w:sz w:val="24"/>
                        </w:rPr>
                      </w:pP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La formule « low cost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21E2A" w:rsidRDefault="00621E2A" w:rsidP="00621E2A"/>
                  </w:txbxContent>
                </v:textbox>
              </v:shape>
            </w:pict>
          </mc:Fallback>
        </mc:AlternateContent>
      </w:r>
    </w:p>
    <w:p w:rsidR="00621E2A" w:rsidRDefault="00621E2A" w:rsidP="001C52E3">
      <w:pPr>
        <w:rPr>
          <w:rFonts w:ascii="Arial Rounded MT Bold" w:hAnsi="Arial Rounded MT Bold"/>
          <w:color w:val="5F5F5F"/>
          <w:sz w:val="24"/>
        </w:rPr>
      </w:pPr>
    </w:p>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1C52E3" w:rsidRDefault="009F1727" w:rsidP="001C52E3">
      <w:pPr>
        <w:rPr>
          <w:rFonts w:ascii="Arial Rounded MT Bold" w:hAnsi="Arial Rounded MT Bold"/>
          <w:color w:val="5F5F5F"/>
          <w:sz w:val="36"/>
        </w:rPr>
      </w:pPr>
      <w:r>
        <w:rPr>
          <w:rFonts w:ascii="Arial Rounded MT Bold" w:hAnsi="Arial Rounded MT Bold"/>
          <w:noProof/>
          <w:color w:val="5F5F5F"/>
          <w:sz w:val="36"/>
          <w:lang w:val="en-US" w:eastAsia="en-US"/>
        </w:rPr>
        <w:drawing>
          <wp:anchor distT="0" distB="0" distL="114300" distR="114300" simplePos="0" relativeHeight="251686400" behindDoc="0" locked="0" layoutInCell="1" allowOverlap="1" wp14:anchorId="2012629B" wp14:editId="7C5D883B">
            <wp:simplePos x="0" y="0"/>
            <wp:positionH relativeFrom="page">
              <wp:posOffset>552451</wp:posOffset>
            </wp:positionH>
            <wp:positionV relativeFrom="paragraph">
              <wp:posOffset>266700</wp:posOffset>
            </wp:positionV>
            <wp:extent cx="1781974" cy="2695575"/>
            <wp:effectExtent l="0" t="0" r="889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780634_10210145674631422_273700254925743882_n.jpg"/>
                    <pic:cNvPicPr/>
                  </pic:nvPicPr>
                  <pic:blipFill rotWithShape="1">
                    <a:blip r:embed="rId21">
                      <a:extLst>
                        <a:ext uri="{28A0092B-C50C-407E-A947-70E740481C1C}">
                          <a14:useLocalDpi xmlns:a14="http://schemas.microsoft.com/office/drawing/2010/main" val="0"/>
                        </a:ext>
                      </a:extLst>
                    </a:blip>
                    <a:srcRect l="19462" r="14430"/>
                    <a:stretch/>
                  </pic:blipFill>
                  <pic:spPr bwMode="auto">
                    <a:xfrm>
                      <a:off x="0" y="0"/>
                      <a:ext cx="1783970" cy="26985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2E3">
        <w:rPr>
          <w:rFonts w:ascii="Arial Rounded MT Bold" w:hAnsi="Arial Rounded MT Bold"/>
          <w:noProof/>
          <w:color w:val="5F5F5F"/>
          <w:sz w:val="36"/>
          <w:lang w:val="en-US" w:eastAsia="en-US"/>
        </w:rPr>
        <mc:AlternateContent>
          <mc:Choice Requires="wpg">
            <w:drawing>
              <wp:anchor distT="0" distB="0" distL="114300" distR="114300" simplePos="0" relativeHeight="251653632" behindDoc="0" locked="0" layoutInCell="1" allowOverlap="1" wp14:anchorId="2B403AEB" wp14:editId="5A210A08">
                <wp:simplePos x="0" y="0"/>
                <wp:positionH relativeFrom="margin">
                  <wp:align>center</wp:align>
                </wp:positionH>
                <wp:positionV relativeFrom="paragraph">
                  <wp:posOffset>3460115</wp:posOffset>
                </wp:positionV>
                <wp:extent cx="5934075" cy="1333500"/>
                <wp:effectExtent l="0" t="0" r="66675" b="0"/>
                <wp:wrapNone/>
                <wp:docPr id="206" name="Groupe 206"/>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07" name="Zone de texte 207"/>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208" name="Groupe 208"/>
                        <wpg:cNvGrpSpPr/>
                        <wpg:grpSpPr>
                          <a:xfrm>
                            <a:off x="19050" y="219075"/>
                            <a:ext cx="5886450" cy="1123950"/>
                            <a:chOff x="0" y="0"/>
                            <a:chExt cx="5886450" cy="1123950"/>
                          </a:xfrm>
                        </wpg:grpSpPr>
                        <wps:wsp>
                          <wps:cNvPr id="209" name="Connecteur droit avec flèche 209"/>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0" name="Flèche vers le bas 210"/>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vers le bas 211"/>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Flèche vers le bas 212"/>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Flèche vers le bas 213"/>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Accolade fermante 214"/>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ccolade fermante 215"/>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ccolade fermante 216"/>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Zone de texte 21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Default="00D646A4" w:rsidP="001C52E3">
                                <w:pPr>
                                  <w:jc w:val="center"/>
                                </w:pPr>
                                <w:r>
                                  <w:rPr>
                                    <w:rFonts w:ascii="Arial Rounded MT Bold" w:hAnsi="Arial Rounded MT Bold"/>
                                    <w:color w:val="5F5F5F"/>
                                  </w:rPr>
                                  <w:t>Sapeur-pompier de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Zone de texte 21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Zone de texte 22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B403AEB" id="Groupe 206" o:spid="_x0000_s1036" style="position:absolute;margin-left:0;margin-top:272.45pt;width:467.25pt;height:105pt;z-index:251653632;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">
                <v:shape id="Zone de texte 207" o:spid="_x0000_s1037"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208" o:spid="_x0000_s1038"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type id="_x0000_t32" coordsize="21600,21600" o:spt="32" o:oned="t" path="m,l21600,21600e" filled="f">
                    <v:path arrowok="t" fillok="f" o:connecttype="none"/>
                    <o:lock v:ext="edit" shapetype="t"/>
                  </v:shapetype>
                  <v:shape id="Connecteur droit avec flèche 209" o:spid="_x0000_s1039"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uYxsMAAADcAAAADwAAAGRycy9kb3ducmV2LnhtbESPQYvCMBSE78L+h/CEvWlqD+J2jVKE&#10;RfGmW4W9PZpnW2xeShJr/fcbQfA4zMw3zHI9mFb05HxjWcFsmoAgLq1uuFJQ/P5MFiB8QNbYWiYF&#10;D/KwXn2Mlphpe+cD9cdQiQhhn6GCOoQuk9KXNRn0U9sRR+9incEQpaukdniPcNPKNEnm0mDDcaHG&#10;jjY1ldfjzShw28f59Bdsftsv8tbs50WRDlelPsdD/g0i0BDe4Vd7pxWkyRc8z8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rmMbDAAAA3AAAAA8AAAAAAAAAAAAA&#10;AAAAoQIAAGRycy9kb3ducmV2LnhtbFBLBQYAAAAABAAEAPkAAACRAwAAAAA=&#10;" strokecolor="#5b9bd5 [3204]" strokeweight="4.5pt">
                    <v:stroke endarrow="block"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0" o:spid="_x0000_s1040"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F8EA&#10;AADcAAAADwAAAGRycy9kb3ducmV2LnhtbERPS2rDMBDdF3IHMYXuGjmBFsexEkxKIBsX6vYAgzWV&#10;jaWRsdTEvn20CHT5eP/yODsrrjSF3rOCzToDQdx63bNR8PN9fs1BhIis0XomBQsFOB5WTyUW2t/4&#10;i65NNCKFcChQQRfjWEgZ2o4chrUfiRP36yeHMcHJSD3hLYU7K7dZ9i4d9pwaOhzp1FE7NH9OQWM/&#10;huyzetsZbaxrqqXO66pW6uV5rvYgIs3xX/xwX7SC7SbNT2fSEZ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nhfBAAAA3AAAAA8AAAAAAAAAAAAAAAAAmAIAAGRycy9kb3du&#10;cmV2LnhtbFBLBQYAAAAABAAEAPUAAACGAwAAAAA=&#10;" adj="13255" fillcolor="#5f5f5f" strokecolor="#5f5f5f" strokeweight="1pt"/>
                  <v:shape id="Flèche vers le bas 211" o:spid="_x0000_s1041"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7jMMA&#10;AADcAAAADwAAAGRycy9kb3ducmV2LnhtbESP0YrCMBRE34X9h3AX9k3TCi7aNUpRBF+6YPUDLs3d&#10;tJjclCZq/fvNwoKPw8ycYdbb0VlxpyF0nhXkswwEceN1x0bB5XyYLkGEiKzReiYFTwqw3bxN1lho&#10;/+AT3etoRIJwKFBBG2NfSBmalhyGme+Jk/fjB4cxycFIPeAjwZ2V8yz7lA47Tgst9rRrqbnWN6eg&#10;tvtr9l0uVkYb6+ryWS2rslLq430sv0BEGuMr/N8+agXzPIe/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M7jMMAAADcAAAADwAAAAAAAAAAAAAAAACYAgAAZHJzL2Rv&#10;d25yZXYueG1sUEsFBgAAAAAEAAQA9QAAAIgDAAAAAA==&#10;" adj="13255" fillcolor="#5f5f5f" strokecolor="#5f5f5f" strokeweight="1pt"/>
                  <v:shape id="Flèche vers le bas 212" o:spid="_x0000_s1042"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l+8MA&#10;AADcAAAADwAAAGRycy9kb3ducmV2LnhtbESPwWrDMBBE74X+g9hCbo0cQ0riRjampZCLC3XyAYu1&#10;lU2klbHUxPn7KBDocZiZN8yump0VZ5rC4FnBapmBIO68HtgoOB6+XjcgQkTWaD2TgisFqMrnpx0W&#10;2l/4h85tNCJBOBSooI9xLKQMXU8Ow9KPxMn79ZPDmORkpJ7wkuDOyjzL3qTDgdNCjyN99NSd2j+n&#10;oLWfp+y7Xm+NNta19bXZNHWj1OJlrt9BRJrjf/jR3msF+SqH+5l0BG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Gl+8MAAADcAAAADwAAAAAAAAAAAAAAAACYAgAAZHJzL2Rv&#10;d25yZXYueG1sUEsFBgAAAAAEAAQA9QAAAIgDAAAAAA==&#10;" adj="13255" fillcolor="#5f5f5f" strokecolor="#5f5f5f" strokeweight="1pt"/>
                  <v:shape id="Flèche vers le bas 213" o:spid="_x0000_s1043"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AYMQA&#10;AADcAAAADwAAAGRycy9kb3ducmV2LnhtbESPUWvCMBSF34X9h3AF32yqMnG1UcqGsJcO1u0HXJq7&#10;tJjclCbT+u/NYODj4ZzzHU55nJwVFxpD71nBKstBELde92wUfH+dljsQISJrtJ5JwY0CHA9PsxIL&#10;7a/8SZcmGpEgHApU0MU4FFKGtiOHIfMDcfJ+/OgwJjkaqUe8Jrizcp3nW+mw57TQ4UCvHbXn5tcp&#10;aOzbOf+onl+MNtY11a3e1VWt1GI+VXsQkab4CP+337WC9WoDf2fSEZC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tAGDEAAAA3AAAAA8AAAAAAAAAAAAAAAAAmAIAAGRycy9k&#10;b3ducmV2LnhtbFBLBQYAAAAABAAEAPUAAACJAwAAAAA=&#10;" adj="13255" fillcolor="#5f5f5f" strokecolor="#5f5f5f" strokeweight="1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14" o:spid="_x0000_s1044"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1P8UA&#10;AADcAAAADwAAAGRycy9kb3ducmV2LnhtbESPT2sCMRTE74V+h/CE3mpWKyJbo4gieBCsf8DrY/O6&#10;2Xbzsk3iun77RhA8DjPzG2Y672wtWvKhcqxg0M9AEBdOV1wqOB3X7xMQISJrrB2TghsFmM9eX6aY&#10;a3flPbWHWIoE4ZCjAhNjk0sZCkMWQ981xMn7dt5iTNKXUnu8Jrit5TDLxtJixWnBYENLQ8Xv4WIV&#10;dKufo1+fm9Z8fVza825y2/6Nlkq99brFJ4hIXXyGH+2NVjAcjOB+Jh0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XU/xQAAANwAAAAPAAAAAAAAAAAAAAAAAJgCAABkcnMv&#10;ZG93bnJldi54bWxQSwUGAAAAAAQABAD1AAAAigMAAAAA&#10;" adj="275" strokecolor="black [3200]" strokeweight=".5pt">
                    <v:stroke joinstyle="miter"/>
                  </v:shape>
                  <v:shape id="Accolade fermante 215" o:spid="_x0000_s1045"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QpMUA&#10;AADcAAAADwAAAGRycy9kb3ducmV2LnhtbESPQWsCMRSE7wX/Q3iCt5pV2yKrUcQi9FCwVcHrY/Pc&#10;rG5etklc13/fCIUeh5n5hpkvO1uLlnyoHCsYDTMQxIXTFZcKDvvN8xREiMgaa8ek4E4Blove0xxz&#10;7W78Te0uliJBOOSowMTY5FKGwpDFMHQNcfJOzluMSfpSao+3BLe1HGfZm7RYcVow2NDaUHHZXa2C&#10;7v2895tj05qvybU9bqf3z5+XtVKDfreagYjUxf/wX/tDKxiPXuFx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dCkxQAAANwAAAAPAAAAAAAAAAAAAAAAAJgCAABkcnMv&#10;ZG93bnJldi54bWxQSwUGAAAAAAQABAD1AAAAigMAAAAA&#10;" adj="275" strokecolor="black [3200]" strokeweight=".5pt">
                    <v:stroke joinstyle="miter"/>
                  </v:shape>
                  <v:shape id="Accolade fermante 216" o:spid="_x0000_s1046"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O08UA&#10;AADcAAAADwAAAGRycy9kb3ducmV2LnhtbESPQWsCMRSE74X+h/AEbzWrFpHVKGIRehC0WvD62Dw3&#10;q5uXbRLX9d83QqHHYWa+YebLztaiJR8qxwqGgwwEceF0xaWC7+PmbQoiRGSNtWNS8KAAy8Xryxxz&#10;7e78Re0hliJBOOSowMTY5FKGwpDFMHANcfLOzluMSfpSao/3BLe1HGXZRFqsOC0YbGhtqLgeblZB&#10;93E5+s2pac1+fGtPu+lj+/O+Vqrf61YzEJG6+B/+a39qBaPhBJ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07TxQAAANwAAAAPAAAAAAAAAAAAAAAAAJgCAABkcnMv&#10;ZG93bnJldi54bWxQSwUGAAAAAAQABAD1AAAAigMAAAAA&#10;" adj="275" strokecolor="black [3200]" strokeweight=".5pt">
                    <v:stroke joinstyle="miter"/>
                  </v:shape>
                  <v:shape id="Zone de texte 218" o:spid="_x0000_s1047"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D646A4" w:rsidRDefault="00D646A4" w:rsidP="001C52E3">
                          <w:pPr>
                            <w:jc w:val="center"/>
                          </w:pPr>
                          <w:r>
                            <w:rPr>
                              <w:rFonts w:ascii="Arial Rounded MT Bold" w:hAnsi="Arial Rounded MT Bold"/>
                              <w:color w:val="5F5F5F"/>
                            </w:rPr>
                            <w:t>Sapeur-pompier de Paris</w:t>
                          </w:r>
                        </w:p>
                      </w:txbxContent>
                    </v:textbox>
                  </v:shape>
                  <v:shape id="Zone de texte 219" o:spid="_x0000_s1048"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hwscA&#10;AADcAAAADwAAAGRycy9kb3ducmV2LnhtbESPT2vCQBTE74V+h+UJXopuVFpt6iql+A9vNWrp7ZF9&#10;JqHZtyG7JvHbu4VCj8PM/IaZLztTioZqV1hWMBpGIIhTqwvOFByT9WAGwnlkjaVlUnAjB8vF48Mc&#10;Y21b/qTm4DMRIOxiVJB7X8VSujQng25oK+LgXWxt0AdZZ1LX2Aa4KeU4il6kwYLDQo4VfeSU/hyu&#10;RsH3U/a1d93m1E6eJ9Vq2yTTs06U6ve69zcQnjr/H/5r77SC8egV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2YcLHAAAA3AAAAA8AAAAAAAAAAAAAAAAAmAIAAGRy&#10;cy9kb3ducmV2LnhtbFBLBQYAAAAABAAEAPUAAACMAw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220" o:spid="_x0000_s1049"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C4sMA&#10;AADcAAAADwAAAGRycy9kb3ducmV2LnhtbERPy2rCQBTdC/7DcAU3RSeNVCV1FCn2gTuNWrq7ZG6T&#10;YOZOyEyT+PfOouDycN6rTW8q0VLjSssKnqcRCOLM6pJzBaf0fbIE4TyyxsoyKbiRg816OFhhom3H&#10;B2qPPhchhF2CCgrv60RKlxVk0E1tTRy4X9sY9AE2udQNdiHcVDKOork0WHJoKLCmt4Ky6/HPKPh5&#10;yr/3rv84d7OXWb37bNPFRadKjUf99hWEp94/xP/uL60gjs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C4sMAAADcAAAADwAAAAAAAAAAAAAAAACYAgAAZHJzL2Rv&#10;d25yZXYueG1sUEsFBgAAAAAEAAQA9QAAAIg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001C52E3">
        <w:rPr>
          <w:rFonts w:ascii="Arial Rounded MT Bold" w:hAnsi="Arial Rounded MT Bold"/>
          <w:color w:val="5F5F5F"/>
          <w:sz w:val="36"/>
        </w:rPr>
        <w:t>Quentin PASQUIER, 3</w:t>
      </w:r>
      <w:r w:rsidR="00600E33">
        <w:rPr>
          <w:rFonts w:ascii="Arial Rounded MT Bold" w:hAnsi="Arial Rounded MT Bold"/>
          <w:color w:val="5F5F5F"/>
          <w:sz w:val="36"/>
        </w:rPr>
        <w:t>1</w:t>
      </w:r>
      <w:r w:rsidR="001C52E3"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p>
    <w:p w:rsidR="001C52E3" w:rsidRPr="00F5252B" w:rsidRDefault="0029106B" w:rsidP="001C52E3">
      <w:pPr>
        <w:rPr>
          <w:rFonts w:ascii="Arial Rounded MT Bold" w:hAnsi="Arial Rounded MT Bold"/>
          <w:sz w:val="36"/>
        </w:rPr>
      </w:pP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50560" behindDoc="0" locked="0" layoutInCell="1" allowOverlap="1" wp14:anchorId="5ED27017" wp14:editId="4A231838">
                <wp:simplePos x="0" y="0"/>
                <wp:positionH relativeFrom="margin">
                  <wp:posOffset>1707515</wp:posOffset>
                </wp:positionH>
                <wp:positionV relativeFrom="paragraph">
                  <wp:posOffset>90170</wp:posOffset>
                </wp:positionV>
                <wp:extent cx="4514850" cy="3019425"/>
                <wp:effectExtent l="0" t="0" r="0" b="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 xml:space="preserve">06 </w:t>
                            </w:r>
                            <w:r w:rsidR="00EC3F6F">
                              <w:rPr>
                                <w:rFonts w:ascii="Arial Unicode MS" w:eastAsia="Arial Unicode MS" w:hAnsi="Arial Unicode MS" w:cs="Arial Unicode MS"/>
                                <w:color w:val="5F5F5F"/>
                                <w:sz w:val="20"/>
                              </w:rPr>
                              <w:t>45 86 15 78</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EC3F6F" w:rsidP="00BA308A">
                            <w:pPr>
                              <w:pStyle w:val="Paragraphedeliste"/>
                              <w:numPr>
                                <w:ilvl w:val="0"/>
                                <w:numId w:val="3"/>
                              </w:numPr>
                              <w:rPr>
                                <w:rFonts w:ascii="Arial Unicode MS" w:eastAsia="Arial Unicode MS" w:hAnsi="Arial Unicode MS" w:cs="Arial Unicode MS"/>
                                <w:color w:val="5F5F5F"/>
                                <w:sz w:val="20"/>
                                <w:lang w:val="en-GB"/>
                              </w:rPr>
                            </w:pPr>
                            <w:r w:rsidRPr="00EC3F6F">
                              <w:rPr>
                                <w:rFonts w:ascii="Arial Unicode MS" w:eastAsia="Arial Unicode MS" w:hAnsi="Arial Unicode MS" w:cs="Arial Unicode MS"/>
                                <w:color w:val="5F5F5F"/>
                                <w:sz w:val="20"/>
                              </w:rPr>
                              <w:t>Pompier</w:t>
                            </w:r>
                            <w:r>
                              <w:rPr>
                                <w:rFonts w:ascii="Arial Unicode MS" w:eastAsia="Arial Unicode MS" w:hAnsi="Arial Unicode MS" w:cs="Arial Unicode MS"/>
                                <w:color w:val="5F5F5F"/>
                                <w:sz w:val="20"/>
                                <w:lang w:val="en-GB"/>
                              </w:rPr>
                              <w:t xml:space="preserve"> de Paris professionel</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27017" id="_x0000_s1050" type="#_x0000_t202" style="position:absolute;margin-left:134.45pt;margin-top:7.1pt;width:355.5pt;height:237.75pt;z-index:25165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 xml:space="preserve">06 </w:t>
                      </w:r>
                      <w:r w:rsidR="00EC3F6F">
                        <w:rPr>
                          <w:rFonts w:ascii="Arial Unicode MS" w:eastAsia="Arial Unicode MS" w:hAnsi="Arial Unicode MS" w:cs="Arial Unicode MS"/>
                          <w:color w:val="5F5F5F"/>
                          <w:sz w:val="20"/>
                        </w:rPr>
                        <w:t>45 86 15 78</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EC3F6F" w:rsidP="00BA308A">
                      <w:pPr>
                        <w:pStyle w:val="Paragraphedeliste"/>
                        <w:numPr>
                          <w:ilvl w:val="0"/>
                          <w:numId w:val="3"/>
                        </w:numPr>
                        <w:rPr>
                          <w:rFonts w:ascii="Arial Unicode MS" w:eastAsia="Arial Unicode MS" w:hAnsi="Arial Unicode MS" w:cs="Arial Unicode MS"/>
                          <w:color w:val="5F5F5F"/>
                          <w:sz w:val="20"/>
                          <w:lang w:val="en-GB"/>
                        </w:rPr>
                      </w:pPr>
                      <w:r w:rsidRPr="00EC3F6F">
                        <w:rPr>
                          <w:rFonts w:ascii="Arial Unicode MS" w:eastAsia="Arial Unicode MS" w:hAnsi="Arial Unicode MS" w:cs="Arial Unicode MS"/>
                          <w:color w:val="5F5F5F"/>
                          <w:sz w:val="20"/>
                        </w:rPr>
                        <w:t>Pompier</w:t>
                      </w:r>
                      <w:r>
                        <w:rPr>
                          <w:rFonts w:ascii="Arial Unicode MS" w:eastAsia="Arial Unicode MS" w:hAnsi="Arial Unicode MS" w:cs="Arial Unicode MS"/>
                          <w:color w:val="5F5F5F"/>
                          <w:sz w:val="20"/>
                          <w:lang w:val="en-GB"/>
                        </w:rPr>
                        <w:t xml:space="preserve"> de Paris professionel</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bookmarkStart w:id="1" w:name="_GoBack"/>
      <w:bookmarkEnd w:id="1"/>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7074DB" w:rsidRDefault="007074DB" w:rsidP="000E6BE3">
      <w:pPr>
        <w:jc w:val="both"/>
        <w:rPr>
          <w:rFonts w:ascii="Arial Rounded MT Bold" w:hAnsi="Arial Rounded MT Bold"/>
          <w:color w:val="5F5F5F"/>
          <w:sz w:val="36"/>
        </w:rPr>
      </w:pPr>
    </w:p>
    <w:p w:rsidR="00621E2A" w:rsidRDefault="00621E2A" w:rsidP="000E6BE3">
      <w:pPr>
        <w:jc w:val="both"/>
        <w:rPr>
          <w:rFonts w:asciiTheme="minorHAnsi" w:hAnsiTheme="minorHAnsi" w:cstheme="minorHAnsi"/>
          <w:sz w:val="24"/>
        </w:rPr>
      </w:pPr>
    </w:p>
    <w:p w:rsidR="000B30D8" w:rsidRPr="002A3739" w:rsidRDefault="000B30D8" w:rsidP="000E6BE3">
      <w:pPr>
        <w:jc w:val="both"/>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Pr="007074DB" w:rsidRDefault="000B30D8" w:rsidP="00C158B1">
      <w:pPr>
        <w:ind w:firstLine="709"/>
        <w:jc w:val="both"/>
        <w:rPr>
          <w:rFonts w:asciiTheme="minorHAnsi" w:hAnsiTheme="minorHAnsi" w:cstheme="minorHAnsi"/>
          <w:sz w:val="24"/>
        </w:rPr>
      </w:pPr>
      <w:r w:rsidRPr="000B5A05">
        <w:rPr>
          <w:rFonts w:eastAsia="Arial Unicode MS" w:cs="Arial Unicode MS"/>
          <w:color w:val="5F5F5F"/>
        </w:rPr>
        <w:t>Suite à mon expérience personnelle, je me mets à la place de tous ces gens qui attendent des mois pour passer leur permis, et qui tombent sur des moniteurs d’auto-écoles pas suffisamment pédagogues</w:t>
      </w:r>
      <w:r w:rsidR="00D21DCF">
        <w:rPr>
          <w:rFonts w:eastAsia="Arial Unicode MS" w:cs="Arial Unicode MS"/>
          <w:color w:val="5F5F5F"/>
        </w:rPr>
        <w:t xml:space="preserve">. Etant passé par cette étape, et fort </w:t>
      </w:r>
      <w:r w:rsidR="00D64A5C">
        <w:rPr>
          <w:rFonts w:eastAsia="Arial Unicode MS" w:cs="Arial Unicode MS"/>
          <w:color w:val="5F5F5F"/>
        </w:rPr>
        <w:t xml:space="preserve">de mes expériences en création d’application web, je pense être le bon porteur de ce projet. </w:t>
      </w:r>
      <w:r w:rsidR="001C52E3" w:rsidRPr="007074DB">
        <w:rPr>
          <w:rFonts w:asciiTheme="minorHAnsi" w:hAnsiTheme="minorHAnsi" w:cstheme="minorHAnsi"/>
          <w:sz w:val="24"/>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lang w:val="en-US" w:eastAsia="en-US"/>
        </w:rPr>
        <w:lastRenderedPageBreak/>
        <mc:AlternateContent>
          <mc:Choice Requires="wpg">
            <w:drawing>
              <wp:anchor distT="0" distB="0" distL="114300" distR="114300" simplePos="0" relativeHeight="251635200" behindDoc="0" locked="0" layoutInCell="1" allowOverlap="1" wp14:anchorId="5D9664AD" wp14:editId="6DA1391B">
                <wp:simplePos x="0" y="0"/>
                <wp:positionH relativeFrom="margin">
                  <wp:align>center</wp:align>
                </wp:positionH>
                <wp:positionV relativeFrom="paragraph">
                  <wp:posOffset>3460115</wp:posOffset>
                </wp:positionV>
                <wp:extent cx="5934075" cy="1333500"/>
                <wp:effectExtent l="0" t="0" r="66675" b="0"/>
                <wp:wrapNone/>
                <wp:docPr id="1" name="Groupe 1"/>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 name="Zone de texte 2"/>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19" name="Groupe 19"/>
                        <wpg:cNvGrpSpPr/>
                        <wpg:grpSpPr>
                          <a:xfrm>
                            <a:off x="19050" y="219075"/>
                            <a:ext cx="5886450" cy="1123950"/>
                            <a:chOff x="0" y="0"/>
                            <a:chExt cx="5886450" cy="1123950"/>
                          </a:xfrm>
                        </wpg:grpSpPr>
                        <wps:wsp>
                          <wps:cNvPr id="20" name="Connecteur droit avec flèche 20"/>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 name="Flèche vers le bas 21"/>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èche vers le bas 22"/>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èche vers le bas 23"/>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èche vers le bas 24"/>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ccolade fermante 25"/>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ccolade fermante 26"/>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ccolade fermante 27"/>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Zone de texte 2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453A43" w:rsidRDefault="00D646A4"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D646A4" w:rsidRDefault="00D646A4"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Zone de texte 2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D9664AD" id="Groupe 1" o:spid="_x0000_s1051" style="position:absolute;margin-left:0;margin-top:272.45pt;width:467.25pt;height:105pt;z-index:251635200;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">
                <v:shape id="_x0000_s1052"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19" o:spid="_x0000_s1053"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Connecteur droit avec flèche 20" o:spid="_x0000_s1054"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OT3MAAAADbAAAADwAAAGRycy9kb3ducmV2LnhtbERPz2vCMBS+D/wfwhO8zdQeSqlGKYI4&#10;vK3rBrs9mmdbbF5KErX9781hsOPH93t3mMwgHuR8b1nBZp2AIG6s7rlVUH+d3nMQPiBrHCyTgpk8&#10;HPaLtx0W2j75kx5VaEUMYV+ggi6EsZDSNx0Z9Gs7Ekfuap3BEKFrpXb4jOFmkGmSZNJgz7Ghw5GO&#10;HTW36m4UuPP88/0bbHm/5OVgLlldp9NNqdVyKrcgAk3hX/zn/tAK0rg+fok/QO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zk9zAAAAA2wAAAA8AAAAAAAAAAAAAAAAA&#10;oQIAAGRycy9kb3ducmV2LnhtbFBLBQYAAAAABAAEAPkAAACOAwAAAAA=&#10;" strokecolor="#5b9bd5 [3204]" strokeweight="4.5pt">
                    <v:stroke endarrow="block" joinstyle="miter"/>
                  </v:shape>
                  <v:shape id="Flèche vers le bas 21" o:spid="_x0000_s1055"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tGsEA&#10;AADbAAAADwAAAGRycy9kb3ducmV2LnhtbESP0YrCMBRE3wX/IVzBN00VVrRrlOKysC8VrH7Apbmb&#10;FpOb0kStf28WFnwcZuYMs90Pzoo79aH1rGAxz0AQ1163bBRczt+zNYgQkTVaz6TgSQH2u/Foi7n2&#10;Dz7RvYpGJAiHHBU0MXa5lKFuyGGY+444eb++dxiT7I3UPT4S3Fm5zLKVdNhyWmiwo0ND9bW6OQWV&#10;/bpmx+JjY7Sxriqe5bosSqWmk6H4BBFpiO/wf/tHK1gu4O9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NLRrBAAAA2wAAAA8AAAAAAAAAAAAAAAAAmAIAAGRycy9kb3du&#10;cmV2LnhtbFBLBQYAAAAABAAEAPUAAACGAwAAAAA=&#10;" adj="13255" fillcolor="#5f5f5f" strokecolor="#5f5f5f" strokeweight="1pt"/>
                  <v:shape id="Flèche vers le bas 22" o:spid="_x0000_s1056"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bcIA&#10;AADbAAAADwAAAGRycy9kb3ducmV2LnhtbESP0YrCMBRE34X9h3AXfNPUwi5u1yhFEfalC1Y/4NJc&#10;02JyU5qo9e/NwoKPw8ycYVab0VlxoyF0nhUs5hkI4sbrjo2C03E/W4IIEVmj9UwKHhRgs36brLDQ&#10;/s4HutXRiAThUKCCNsa+kDI0LTkMc98TJ+/sB4cxycFIPeA9wZ2VeZZ9Socdp4UWe9q21Fzqq1NQ&#10;290l+y0/vow21tXlo1pWZaXU9H0sv0FEGuMr/N/+0QryHP6+p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7NtwgAAANsAAAAPAAAAAAAAAAAAAAAAAJgCAABkcnMvZG93&#10;bnJldi54bWxQSwUGAAAAAAQABAD1AAAAhwMAAAAA&#10;" adj="13255" fillcolor="#5f5f5f" strokecolor="#5f5f5f" strokeweight="1pt"/>
                  <v:shape id="Flèche vers le bas 23" o:spid="_x0000_s1057"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W9sIA&#10;AADbAAAADwAAAGRycy9kb3ducmV2LnhtbESPUWvCMBSF34X9h3CFvWmqMq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xb2wgAAANsAAAAPAAAAAAAAAAAAAAAAAJgCAABkcnMvZG93&#10;bnJldi54bWxQSwUGAAAAAAQABAD1AAAAhwMAAAAA&#10;" adj="13255" fillcolor="#5f5f5f" strokecolor="#5f5f5f" strokeweight="1pt"/>
                  <v:shape id="Flèche vers le bas 24" o:spid="_x0000_s1058"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qOgsIA&#10;AADbAAAADwAAAGRycy9kb3ducmV2LnhtbESPUWvCMBSF34X9h3CFvWmqOK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6CwgAAANsAAAAPAAAAAAAAAAAAAAAAAJgCAABkcnMvZG93&#10;bnJldi54bWxQSwUGAAAAAAQABAD1AAAAhwMAAAAA&#10;" adj="13255" fillcolor="#5f5f5f" strokecolor="#5f5f5f" strokeweight="1pt"/>
                  <v:shape id="Accolade fermante 25" o:spid="_x0000_s1059"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gQMUA&#10;AADbAAAADwAAAGRycy9kb3ducmV2LnhtbESPT2sCMRTE7wW/Q3hCbzWrbUVWo4hF6KFg/QNeH5vn&#10;ZnXzsk3iun77Rij0OMzMb5jZorO1aMmHyrGC4SADQVw4XXGp4LBfv0xAhIissXZMCu4UYDHvPc0w&#10;1+7GW2p3sRQJwiFHBSbGJpcyFIYshoFriJN3ct5iTNKXUnu8Jbit5SjLxtJixWnBYEMrQ8Vld7UK&#10;uo/z3q+PTWu+X6/tcTO5f/28rZR67nfLKYhIXfwP/7U/tYLROz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CBAxQAAANsAAAAPAAAAAAAAAAAAAAAAAJgCAABkcnMv&#10;ZG93bnJldi54bWxQSwUGAAAAAAQABAD1AAAAigMAAAAA&#10;" adj="275" strokecolor="black [3200]" strokeweight=".5pt">
                    <v:stroke joinstyle="miter"/>
                  </v:shape>
                  <v:shape id="Accolade fermante 26" o:spid="_x0000_s1060"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8UA&#10;AADbAAAADwAAAGRycy9kb3ducmV2LnhtbESPQWsCMRSE74L/IbxCb5qtLSLrZqVYhB4KbVXw+tg8&#10;N2s3L2sS1/XfN4WCx2FmvmGK1WBb0ZMPjWMFT9MMBHHldMO1gv1uM1mACBFZY+uYFNwowKocjwrM&#10;tbvyN/XbWIsE4ZCjAhNjl0sZKkMWw9R1xMk7Om8xJulrqT1eE9y2cpZlc2mx4bRgsKO1oepne7EK&#10;hrfTzm8OXW++ni/94XNx+zi/rJV6fBhelyAiDfEe/m+/awWzOfx9ST9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r43xQAAANsAAAAPAAAAAAAAAAAAAAAAAJgCAABkcnMv&#10;ZG93bnJldi54bWxQSwUGAAAAAAQABAD1AAAAigMAAAAA&#10;" adj="275" strokecolor="black [3200]" strokeweight=".5pt">
                    <v:stroke joinstyle="miter"/>
                  </v:shape>
                  <v:shape id="Accolade fermante 27" o:spid="_x0000_s1061"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brMUA&#10;AADbAAAADwAAAGRycy9kb3ducmV2LnhtbESPT2sCMRTE7wW/Q3hCbzWrLVVWo4hF6KFg/QNeH5vn&#10;ZnXzsk3iun77Rij0OMzMb5jZorO1aMmHyrGC4SADQVw4XXGp4LBfv0xAhIissXZMCu4UYDHvPc0w&#10;1+7GW2p3sRQJwiFHBSbGJpcyFIYshoFriJN3ct5iTNKXUnu8Jbit5SjL3qXFitOCwYZWhorL7moV&#10;dB/nvV8fm9Z8v17b42Zy//p5Wyn13O+WUxCRuvgf/mt/agWjMT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husxQAAANsAAAAPAAAAAAAAAAAAAAAAAJgCAABkcnMv&#10;ZG93bnJldi54bWxQSwUGAAAAAAQABAD1AAAAigMAAAAA&#10;" adj="275" strokecolor="black [3200]" strokeweight=".5pt">
                    <v:stroke joinstyle="miter"/>
                  </v:shape>
                  <v:shape id="Zone de texte 28" o:spid="_x0000_s1062"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D646A4" w:rsidRPr="00453A43" w:rsidRDefault="00D646A4"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D646A4" w:rsidRDefault="00D646A4" w:rsidP="001C52E3"/>
                      </w:txbxContent>
                    </v:textbox>
                  </v:shape>
                  <v:shape id="Zone de texte 29" o:spid="_x0000_s1063"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30" o:spid="_x0000_s1064"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lang w:val="en-US" w:eastAsia="en-US"/>
        </w:rPr>
        <w:drawing>
          <wp:anchor distT="0" distB="0" distL="114300" distR="114300" simplePos="0" relativeHeight="251625984" behindDoc="0" locked="0" layoutInCell="1" allowOverlap="1" wp14:anchorId="5D18AF1A" wp14:editId="170260AC">
            <wp:simplePos x="0" y="0"/>
            <wp:positionH relativeFrom="margin">
              <wp:align>left</wp:align>
            </wp:positionH>
            <wp:positionV relativeFrom="paragraph">
              <wp:posOffset>633730</wp:posOffset>
            </wp:positionV>
            <wp:extent cx="1504950" cy="265400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i.jpg"/>
                    <pic:cNvPicPr/>
                  </pic:nvPicPr>
                  <pic:blipFill rotWithShape="1">
                    <a:blip r:embed="rId22">
                      <a:extLst>
                        <a:ext uri="{28A0092B-C50C-407E-A947-70E740481C1C}">
                          <a14:useLocalDpi xmlns:a14="http://schemas.microsoft.com/office/drawing/2010/main" val="0"/>
                        </a:ext>
                      </a:extLst>
                    </a:blip>
                    <a:srcRect l="8510" t="10309" r="12766"/>
                    <a:stretch/>
                  </pic:blipFill>
                  <pic:spPr bwMode="auto">
                    <a:xfrm>
                      <a:off x="0" y="0"/>
                      <a:ext cx="1506780" cy="26572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32128" behindDoc="0" locked="0" layoutInCell="1" allowOverlap="1" wp14:anchorId="5143735C" wp14:editId="23AD7833">
                <wp:simplePos x="0" y="0"/>
                <wp:positionH relativeFrom="margin">
                  <wp:posOffset>1710055</wp:posOffset>
                </wp:positionH>
                <wp:positionV relativeFrom="paragraph">
                  <wp:posOffset>621665</wp:posOffset>
                </wp:positionV>
                <wp:extent cx="4000500" cy="301942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C-Toucom MOULINS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3735C" id="_x0000_s1065" type="#_x0000_t202" style="position:absolute;margin-left:134.65pt;margin-top:48.95pt;width:315pt;height:237.75pt;z-index:25163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tYpn&#10;IRICAAACBAAADgAAAAAAAAAAAAAAAAAuAgAAZHJzL2Uyb0RvYy54bWxQSwECLQAUAAYACAAAACEA&#10;pPFXEN0AAAAKAQAADwAAAAAAAAAAAAAAAABsBAAAZHJzL2Rvd25yZXYueG1sUEsFBgAAAAAEAAQA&#10;8wAAAHYFA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C-Toucom MOULINS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r w:rsidRPr="009305CF">
        <w:rPr>
          <w:rFonts w:ascii="Arial Rounded MT Bold" w:hAnsi="Arial Rounded MT Bold"/>
          <w:color w:val="5F5F5F"/>
          <w:sz w:val="36"/>
        </w:rPr>
        <w:t>Florian BONHEUR, 22 ans</w: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sz w:val="36"/>
        </w:rPr>
      </w:pPr>
    </w:p>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Pr="002A3739" w:rsidRDefault="00EE287D" w:rsidP="00EE287D">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Default="00EE287D" w:rsidP="00C158B1">
      <w:pPr>
        <w:ind w:firstLine="709"/>
        <w:jc w:val="both"/>
        <w:rPr>
          <w:rFonts w:asciiTheme="majorHAnsi" w:eastAsiaTheme="majorEastAsia" w:hAnsiTheme="majorHAnsi" w:cstheme="majorBidi"/>
          <w:color w:val="1F4D78" w:themeColor="accent1" w:themeShade="7F"/>
          <w:sz w:val="24"/>
          <w:szCs w:val="24"/>
        </w:rPr>
      </w:pPr>
      <w:r>
        <w:rPr>
          <w:rFonts w:eastAsia="Arial Unicode MS" w:cs="Arial Unicode MS"/>
          <w:color w:val="5F5F5F"/>
        </w:rPr>
        <w:t>Mes compétences</w:t>
      </w:r>
      <w:r w:rsidR="004E1E60">
        <w:rPr>
          <w:rFonts w:eastAsia="Arial Unicode MS" w:cs="Arial Unicode MS"/>
          <w:color w:val="5F5F5F"/>
        </w:rPr>
        <w:t xml:space="preserve"> multiples en communication, infographie et </w:t>
      </w:r>
      <w:r>
        <w:rPr>
          <w:rFonts w:eastAsia="Arial Unicode MS" w:cs="Arial Unicode MS"/>
          <w:color w:val="5F5F5F"/>
        </w:rPr>
        <w:t xml:space="preserve">développement informatique font de moi le mieux placé pour gérer la communication et les clients de notre entreprise. </w:t>
      </w:r>
      <w:r w:rsidR="00C069AF">
        <w:rPr>
          <w:rFonts w:eastAsia="Arial Unicode MS" w:cs="Arial Unicode MS"/>
          <w:color w:val="5F5F5F"/>
        </w:rPr>
        <w:t>Comme mes deux collaborateurs, je suis déjà passé par l’ap</w:t>
      </w:r>
      <w:r w:rsidR="004060F1">
        <w:rPr>
          <w:rFonts w:eastAsia="Arial Unicode MS" w:cs="Arial Unicode MS"/>
          <w:color w:val="5F5F5F"/>
        </w:rPr>
        <w:t>prentissage du permis de conduir</w:t>
      </w:r>
      <w:r w:rsidR="00C069AF">
        <w:rPr>
          <w:rFonts w:eastAsia="Arial Unicode MS" w:cs="Arial Unicode MS"/>
          <w:color w:val="5F5F5F"/>
        </w:rPr>
        <w:t>e</w:t>
      </w:r>
      <w:r w:rsidR="0037633D">
        <w:rPr>
          <w:rFonts w:eastAsia="Arial Unicode MS" w:cs="Arial Unicode MS"/>
          <w:color w:val="5F5F5F"/>
        </w:rPr>
        <w:t>.</w:t>
      </w:r>
      <w:r>
        <w:rPr>
          <w:rFonts w:eastAsia="Arial Unicode MS" w:cs="Arial Unicode MS"/>
          <w:color w:val="5F5F5F"/>
        </w:rPr>
        <w:t xml:space="preserve"> </w:t>
      </w:r>
      <w:r w:rsidR="0037633D">
        <w:rPr>
          <w:rFonts w:eastAsia="Arial Unicode MS" w:cs="Arial Unicode MS"/>
          <w:color w:val="5F5F5F"/>
        </w:rPr>
        <w:t xml:space="preserve">Ma motivation provient donc de mon envie d’aider nos potentiels clients. A leur place, j’aurais aimé pouvoir passer mon permis de cette façon. </w:t>
      </w:r>
      <w:r w:rsidR="00E346D9">
        <w:rPr>
          <w:rFonts w:eastAsia="Arial Unicode MS" w:cs="Arial Unicode MS"/>
          <w:color w:val="5F5F5F"/>
        </w:rPr>
        <w:t xml:space="preserve">Ce que je souhaite, c’est </w:t>
      </w:r>
      <w:r w:rsidR="0037633D">
        <w:rPr>
          <w:rFonts w:eastAsia="Arial Unicode MS" w:cs="Arial Unicode MS"/>
          <w:color w:val="5F5F5F"/>
        </w:rPr>
        <w:t xml:space="preserve">apporter à </w:t>
      </w:r>
      <w:r w:rsidR="00145180">
        <w:rPr>
          <w:rFonts w:eastAsia="Arial Unicode MS" w:cs="Arial Unicode MS"/>
          <w:color w:val="5F5F5F"/>
        </w:rPr>
        <w:t>tous ces clients</w:t>
      </w:r>
      <w:r w:rsidR="0037633D">
        <w:rPr>
          <w:rFonts w:eastAsia="Arial Unicode MS" w:cs="Arial Unicode MS"/>
          <w:color w:val="5F5F5F"/>
        </w:rPr>
        <w:t xml:space="preserve"> la soluti</w:t>
      </w:r>
      <w:r w:rsidR="004060F1">
        <w:rPr>
          <w:rFonts w:eastAsia="Arial Unicode MS" w:cs="Arial Unicode MS"/>
          <w:color w:val="5F5F5F"/>
        </w:rPr>
        <w:t xml:space="preserve">on qu’ils attendaient, </w:t>
      </w:r>
      <w:r w:rsidR="0037633D">
        <w:rPr>
          <w:rFonts w:eastAsia="Arial Unicode MS" w:cs="Arial Unicode MS"/>
          <w:color w:val="5F5F5F"/>
        </w:rPr>
        <w:t xml:space="preserve">sans le vouloir. </w:t>
      </w:r>
    </w:p>
    <w:p w:rsidR="00C55E4A" w:rsidRDefault="00C55E4A">
      <w:pPr>
        <w:autoSpaceDE/>
        <w:autoSpaceDN/>
        <w:rPr>
          <w:rFonts w:ascii="Arial Rounded MT Bold" w:hAnsi="Arial Rounded MT Bold"/>
          <w:color w:val="5F5F5F"/>
          <w:sz w:val="36"/>
        </w:rPr>
      </w:pPr>
      <w:r>
        <w:rPr>
          <w:rFonts w:ascii="Arial Rounded MT Bold" w:hAnsi="Arial Rounded MT Bold"/>
          <w:color w:val="5F5F5F"/>
          <w:sz w:val="36"/>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lang w:val="en-US" w:eastAsia="en-US"/>
        </w:rPr>
        <w:lastRenderedPageBreak/>
        <mc:AlternateContent>
          <mc:Choice Requires="wpg">
            <w:drawing>
              <wp:anchor distT="0" distB="0" distL="114300" distR="114300" simplePos="0" relativeHeight="251641344" behindDoc="0" locked="0" layoutInCell="1" allowOverlap="1" wp14:anchorId="50E905F5" wp14:editId="16966225">
                <wp:simplePos x="0" y="0"/>
                <wp:positionH relativeFrom="margin">
                  <wp:align>center</wp:align>
                </wp:positionH>
                <wp:positionV relativeFrom="paragraph">
                  <wp:posOffset>3460115</wp:posOffset>
                </wp:positionV>
                <wp:extent cx="5934075" cy="1333500"/>
                <wp:effectExtent l="0" t="0" r="66675" b="0"/>
                <wp:wrapNone/>
                <wp:docPr id="33" name="Groupe 33"/>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34" name="Zone de texte 34"/>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wps:txbx>
                        <wps:bodyPr rot="0" vert="horz" wrap="square" lIns="91440" tIns="45720" rIns="91440" bIns="45720" anchor="t" anchorCtr="0">
                          <a:noAutofit/>
                        </wps:bodyPr>
                      </wps:wsp>
                      <wpg:grpSp>
                        <wpg:cNvPr id="35" name="Groupe 35"/>
                        <wpg:cNvGrpSpPr/>
                        <wpg:grpSpPr>
                          <a:xfrm>
                            <a:off x="19050" y="219075"/>
                            <a:ext cx="5886450" cy="1123950"/>
                            <a:chOff x="0" y="0"/>
                            <a:chExt cx="5886450" cy="1123950"/>
                          </a:xfrm>
                        </wpg:grpSpPr>
                        <wps:wsp>
                          <wps:cNvPr id="36" name="Connecteur droit avec flèche 36"/>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37" name="Flèche vers le bas 37"/>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èche vers le bas 38"/>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èche vers le bas 39"/>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èche vers le bas 40"/>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ccolade fermante 41"/>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ccolade fermante 42"/>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fermante 43"/>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453A43" w:rsidRDefault="00D646A4"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D646A4" w:rsidRDefault="00D646A4"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E905F5" id="Groupe 33" o:spid="_x0000_s1066" style="position:absolute;margin-left:0;margin-top:272.45pt;width:467.25pt;height:105pt;z-index:251641344;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">
                <v:shape id="Zone de texte 34" o:spid="_x0000_s1067"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v:textbox>
                </v:shape>
                <v:group id="Groupe 35" o:spid="_x0000_s1068"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Connecteur droit avec flèche 36" o:spid="_x0000_s1069"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47sMAAADbAAAADwAAAGRycy9kb3ducmV2LnhtbESPwWrDMBBE74X+g9hAb7UcF0xwoxgT&#10;KC25NXULvS3WxjaxVkZSbOfvq0Cgx2Fm3jDbcjGDmMj53rKCdZKCIG6s7rlVUH+9PW9A+ICscbBM&#10;Cq7kodw9Pmyx0HbmT5qOoRURwr5ABV0IYyGlbzoy6BM7EkfvZJ3BEKVrpXY4R7gZZJamuTTYc1zo&#10;cKR9R835eDEK3Pv15/s32Opy2FSDOeR1nS1npZ5WS/UKItAS/sP39odW8JLD7Uv8AXL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POO7DAAAA2wAAAA8AAAAAAAAAAAAA&#10;AAAAoQIAAGRycy9kb3ducmV2LnhtbFBLBQYAAAAABAAEAPkAAACRAwAAAAA=&#10;" strokecolor="#5b9bd5 [3204]" strokeweight="4.5pt">
                    <v:stroke endarrow="block" joinstyle="miter"/>
                  </v:shape>
                  <v:shape id="Flèche vers le bas 37" o:spid="_x0000_s1070"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GKMIA&#10;AADbAAAADwAAAGRycy9kb3ducmV2LnhtbESPUWvCMBSF34X9h3CFvWnqhtNVo5SNgS8dWPcDLs01&#10;LSY3pcm0/nsjCD4ezjnf4ay3g7PiTH1oPSuYTTMQxLXXLRsFf4efyRJEiMgarWdScKUA283LaI25&#10;9hfe07mKRiQIhxwVNDF2uZShbshhmPqOOHlH3zuMSfZG6h4vCe6sfMuyD+mw5bTQYEdfDdWn6t8p&#10;qOz3Kfst5p9GG+uq4louy6JU6nU8FCsQkYb4DD/aO63gfQH3L+k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8YYowgAAANsAAAAPAAAAAAAAAAAAAAAAAJgCAABkcnMvZG93&#10;bnJldi54bWxQSwUGAAAAAAQABAD1AAAAhwMAAAAA&#10;" adj="13255" fillcolor="#5f5f5f" strokecolor="#5f5f5f" strokeweight="1pt"/>
                  <v:shape id="Flèche vers le bas 38" o:spid="_x0000_s1071"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4SWr8A&#10;AADbAAAADwAAAGRycy9kb3ducmV2LnhtbERPzYrCMBC+C/sOYQRvmqoobjVK2WVhLxWs+wBDM6bF&#10;ZFKaqPXtNwfB48f3vzsMzoo79aH1rGA+y0AQ1163bBT8nX+mGxAhImu0nknBkwIc9h+jHebaP/hE&#10;9yoakUI45KigibHLpQx1Qw7DzHfEibv43mFMsDdS9/hI4c7KRZatpcOWU0ODHX01VF+rm1NQ2e9r&#10;dixWn0Yb66riWW7KolRqMh6KLYhIQ3yLX+5frWCZxqY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bhJavwAAANsAAAAPAAAAAAAAAAAAAAAAAJgCAABkcnMvZG93bnJl&#10;di54bWxQSwUGAAAAAAQABAD1AAAAhAMAAAAA&#10;" adj="13255" fillcolor="#5f5f5f" strokecolor="#5f5f5f" strokeweight="1pt"/>
                  <v:shape id="Flèche vers le bas 39" o:spid="_x0000_s1072"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wcIA&#10;AADbAAAADwAAAGRycy9kb3ducmV2LnhtbESPUWvCMBSF34X9h3AHvmnqZFKrUcqGsJcOVv0Bl+aa&#10;FpOb0mRa/70ZDHw8nHO+w9nuR2fFlYbQeVawmGcgiBuvOzYKTsfDLAcRIrJG65kU3CnAfvcy2WKh&#10;/Y1/6FpHIxKEQ4EK2hj7QsrQtOQwzH1PnLyzHxzGJAcj9YC3BHdWvmXZSjrsOC202NNHS82l/nUK&#10;avt5yb7L97XRxrq6vFd5VVZKTV/HcgMi0hif4f/2l1awXMPfl/QD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IrfBwgAAANsAAAAPAAAAAAAAAAAAAAAAAJgCAABkcnMvZG93&#10;bnJldi54bWxQSwUGAAAAAAQABAD1AAAAhwMAAAAA&#10;" adj="13255" fillcolor="#5f5f5f" strokecolor="#5f5f5f" strokeweight="1pt"/>
                  <v:shape id="Flèche vers le bas 40" o:spid="_x0000_s1073"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5tIb8A&#10;AADbAAAADwAAAGRycy9kb3ducmV2LnhtbERPzYrCMBC+C/sOYQRvmioqbjVK2WVhLxWs+wBDM6bF&#10;ZFKaqPXtNwfB48f3vzsMzoo79aH1rGA+y0AQ1163bBT8nX+mGxAhImu0nknBkwIc9h+jHebaP/hE&#10;9yoakUI45KigibHLpQx1Qw7DzHfEibv43mFMsDdS9/hI4c7KRZatpcOWU0ODHX01VF+rm1NQ2e9r&#10;dixWn0Yb66riWW7KolRqMh6KLYhIQ3yLX+5frWCZ1qc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Hm0hvwAAANsAAAAPAAAAAAAAAAAAAAAAAJgCAABkcnMvZG93bnJl&#10;di54bWxQSwUGAAAAAAQABAD1AAAAhAMAAAAA&#10;" adj="13255" fillcolor="#5f5f5f" strokecolor="#5f5f5f" strokeweight="1pt"/>
                  <v:shape id="Accolade fermante 41" o:spid="_x0000_s1074"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D48QA&#10;AADbAAAADwAAAGRycy9kb3ducmV2LnhtbESPQWsCMRSE7wX/Q3iCt5q1SpHVKKIIPRTaquD1sXlu&#10;VjcvaxLX9d83hYLHYWa+YebLztaiJR8qxwpGwwwEceF0xaWCw377OgURIrLG2jEpeFCA5aL3Msdc&#10;uzv/ULuLpUgQDjkqMDE2uZShMGQxDF1DnLyT8xZjkr6U2uM9wW0t37LsXVqsOC0YbGhtqLjsblZB&#10;tznv/fbYtOZ7fGuPX9PH53WyVmrQ71YzEJG6+Az/tz+0gskI/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PEAAAA2wAAAA8AAAAAAAAAAAAAAAAAmAIAAGRycy9k&#10;b3ducmV2LnhtbFBLBQYAAAAABAAEAPUAAACJAwAAAAA=&#10;" adj="275" strokecolor="black [3200]" strokeweight=".5pt">
                    <v:stroke joinstyle="miter"/>
                  </v:shape>
                  <v:shape id="Accolade fermante 42" o:spid="_x0000_s1075"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dlMQA&#10;AADbAAAADwAAAGRycy9kb3ducmV2LnhtbESPQWsCMRSE7wX/Q3hCbzWrlSKrUcQi9FBoq4LXx+a5&#10;Wd28rElc13/fCILHYWa+YWaLztaiJR8qxwqGgwwEceF0xaWC3Xb9NgERIrLG2jEpuFGAxbz3MsNc&#10;uyv/UbuJpUgQDjkqMDE2uZShMGQxDFxDnLyD8xZjkr6U2uM1wW0tR1n2IS1WnBYMNrQyVJw2F6ug&#10;+zxu/XrftOb3/d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XZTEAAAA2wAAAA8AAAAAAAAAAAAAAAAAmAIAAGRycy9k&#10;b3ducmV2LnhtbFBLBQYAAAAABAAEAPUAAACJAwAAAAA=&#10;" adj="275" strokecolor="black [3200]" strokeweight=".5pt">
                    <v:stroke joinstyle="miter"/>
                  </v:shape>
                  <v:shape id="Accolade fermante 43" o:spid="_x0000_s1076"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4D8QA&#10;AADbAAAADwAAAGRycy9kb3ducmV2LnhtbESPQWsCMRSE7wX/Q3hCbzVrlSKrUcQi9FBoq4LXx+a5&#10;Wd28rElc13/fCILHYWa+YWaLztaiJR8qxwqGgwwEceF0xaWC3Xb9NgERIrLG2jEpuFGAxbz3MsNc&#10;uyv/UbuJpUgQDjkqMDE2uZShMGQxDFxDnLyD8xZjkr6U2uM1wW0t37PsQ1qsOC0YbGhlqDhtLlZB&#10;93nc+vW+ac3v6N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u+A/EAAAA2wAAAA8AAAAAAAAAAAAAAAAAmAIAAGRycy9k&#10;b3ducmV2LnhtbFBLBQYAAAAABAAEAPUAAACJAwAAAAA=&#10;" adj="275" strokecolor="black [3200]" strokeweight=".5pt">
                    <v:stroke joinstyle="miter"/>
                  </v:shape>
                  <v:shape id="Zone de texte 44" o:spid="_x0000_s1077"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D646A4" w:rsidRPr="00453A43" w:rsidRDefault="00D646A4"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D646A4" w:rsidRDefault="00D646A4" w:rsidP="001C52E3"/>
                      </w:txbxContent>
                    </v:textbox>
                  </v:shape>
                  <v:shape id="Zone de texte 45" o:spid="_x0000_s1078"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46" o:spid="_x0000_s1079"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38272" behindDoc="0" locked="0" layoutInCell="1" allowOverlap="1" wp14:anchorId="223FECA0" wp14:editId="09657F09">
                <wp:simplePos x="0" y="0"/>
                <wp:positionH relativeFrom="margin">
                  <wp:posOffset>1710055</wp:posOffset>
                </wp:positionH>
                <wp:positionV relativeFrom="paragraph">
                  <wp:posOffset>621665</wp:posOffset>
                </wp:positionV>
                <wp:extent cx="4000500" cy="3019425"/>
                <wp:effectExtent l="0" t="0" r="0" b="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284D6F" w:rsidRDefault="00D646A4"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FECA0" id="_x0000_s1080" type="#_x0000_t202" style="position:absolute;margin-left:134.65pt;margin-top:48.95pt;width:315pt;height:237.75pt;z-index:25163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svye&#10;PRICAAACBAAADgAAAAAAAAAAAAAAAAAuAgAAZHJzL2Uyb0RvYy54bWxQSwECLQAUAAYACAAAACEA&#10;pPFXEN0AAAAKAQAADwAAAAAAAAAAAAAAAABsBAAAZHJzL2Rvd25yZXYueG1sUEsFBgAAAAAEAAQA&#10;8wAAAHYFA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284D6F" w:rsidRDefault="00D646A4"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r>
        <w:rPr>
          <w:rFonts w:ascii="Arial Rounded MT Bold" w:hAnsi="Arial Rounded MT Bold"/>
          <w:color w:val="5F5F5F"/>
          <w:sz w:val="36"/>
        </w:rPr>
        <w:t>Adrien CANOY</w:t>
      </w:r>
      <w:r w:rsidRPr="009305CF">
        <w:rPr>
          <w:rFonts w:ascii="Arial Rounded MT Bold" w:hAnsi="Arial Rounded MT Bold"/>
          <w:color w:val="5F5F5F"/>
          <w:sz w:val="36"/>
        </w:rPr>
        <w:t>, 2</w:t>
      </w:r>
      <w:r>
        <w:rPr>
          <w:rFonts w:ascii="Arial Rounded MT Bold" w:hAnsi="Arial Rounded MT Bold"/>
          <w:color w:val="5F5F5F"/>
          <w:sz w:val="36"/>
        </w:rPr>
        <w:t>3</w:t>
      </w:r>
      <w:r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r>
        <w:rPr>
          <w:rFonts w:ascii="Arial Rounded MT Bold" w:hAnsi="Arial Rounded MT Bold"/>
          <w:noProof/>
          <w:sz w:val="36"/>
          <w:lang w:val="en-US" w:eastAsia="en-US"/>
        </w:rPr>
        <w:drawing>
          <wp:anchor distT="0" distB="0" distL="114300" distR="114300" simplePos="0" relativeHeight="251647488" behindDoc="0" locked="0" layoutInCell="1" allowOverlap="1" wp14:anchorId="15C725A2" wp14:editId="13FB7585">
            <wp:simplePos x="0" y="0"/>
            <wp:positionH relativeFrom="column">
              <wp:posOffset>45085</wp:posOffset>
            </wp:positionH>
            <wp:positionV relativeFrom="paragraph">
              <wp:posOffset>337185</wp:posOffset>
            </wp:positionV>
            <wp:extent cx="1452426" cy="2277405"/>
            <wp:effectExtent l="0" t="0" r="0" b="889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jpg"/>
                    <pic:cNvPicPr/>
                  </pic:nvPicPr>
                  <pic:blipFill>
                    <a:blip r:embed="rId23">
                      <a:extLst>
                        <a:ext uri="{28A0092B-C50C-407E-A947-70E740481C1C}">
                          <a14:useLocalDpi xmlns:a14="http://schemas.microsoft.com/office/drawing/2010/main" val="0"/>
                        </a:ext>
                      </a:extLst>
                    </a:blip>
                    <a:stretch>
                      <a:fillRect/>
                    </a:stretch>
                  </pic:blipFill>
                  <pic:spPr>
                    <a:xfrm>
                      <a:off x="0" y="0"/>
                      <a:ext cx="1452426" cy="22774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EE7921">
      <w:pPr>
        <w:pStyle w:val="Titre1"/>
        <w:numPr>
          <w:ilvl w:val="0"/>
          <w:numId w:val="0"/>
        </w:numPr>
      </w:pPr>
    </w:p>
    <w:p w:rsidR="00A56CFC" w:rsidRPr="00BE6EFD" w:rsidRDefault="00A56CFC" w:rsidP="00A56CFC">
      <w:pPr>
        <w:tabs>
          <w:tab w:val="right" w:leader="dot" w:pos="10120"/>
        </w:tabs>
        <w:ind w:left="448"/>
        <w:jc w:val="both"/>
        <w:rPr>
          <w:rFonts w:ascii="Cambria" w:hAnsi="Cambria" w:cs="Arial"/>
          <w:b/>
          <w:bCs/>
          <w:sz w:val="24"/>
        </w:rPr>
      </w:pPr>
    </w:p>
    <w:p w:rsidR="00A56CFC" w:rsidRPr="00BE6EFD"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Pr="002A3739" w:rsidRDefault="00BD2C9E" w:rsidP="00BD2C9E">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8266BB" w:rsidRDefault="00C55E4A" w:rsidP="00C55E4A">
      <w:pPr>
        <w:jc w:val="both"/>
        <w:rPr>
          <w:rFonts w:eastAsia="Arial Unicode MS" w:cs="Arial Unicode MS"/>
          <w:color w:val="5F5F5F"/>
        </w:rPr>
      </w:pPr>
      <w:r>
        <w:rPr>
          <w:rFonts w:eastAsia="Arial Unicode MS" w:cs="Arial Unicode MS"/>
          <w:color w:val="5F5F5F"/>
        </w:rPr>
        <w:tab/>
        <w:t>Ayant travaillé pour des grands comptes sur diverse technologies, je me sens apte à prendre en main la partie des Systèmes d’Informations de notre entreprise afin de satisfaire la demande de nos clients. D’un naturel innovant, j’aime apporter des évolutions aux produits que je conçois pour ma société. Enfin, possédant le permis auto et moto, je connais le contexte pour y avoir passé du temps étant plus jeune.</w:t>
      </w: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8266BB" w:rsidRDefault="004A2F4B" w:rsidP="008266BB">
      <w:pPr>
        <w:jc w:val="both"/>
        <w:rPr>
          <w:rFonts w:eastAsia="Arial Unicode MS" w:cs="Arial Unicode MS"/>
          <w:color w:val="5F5F5F"/>
        </w:rPr>
      </w:pPr>
      <w:r>
        <w:rPr>
          <w:rFonts w:eastAsia="Arial Unicode MS" w:cs="Arial Unicode MS"/>
          <w:noProof/>
          <w:color w:val="5F5F5F"/>
          <w:lang w:val="en-US" w:eastAsia="en-US"/>
        </w:rPr>
        <mc:AlternateContent>
          <mc:Choice Requires="wps">
            <w:drawing>
              <wp:anchor distT="0" distB="0" distL="114300" distR="114300" simplePos="0" relativeHeight="251689472" behindDoc="0" locked="0" layoutInCell="1" allowOverlap="1">
                <wp:simplePos x="0" y="0"/>
                <wp:positionH relativeFrom="column">
                  <wp:posOffset>21590</wp:posOffset>
                </wp:positionH>
                <wp:positionV relativeFrom="paragraph">
                  <wp:posOffset>203200</wp:posOffset>
                </wp:positionV>
                <wp:extent cx="6448425" cy="1076325"/>
                <wp:effectExtent l="0" t="0" r="28575" b="28575"/>
                <wp:wrapNone/>
                <wp:docPr id="57" name="Zone de texte 57"/>
                <wp:cNvGraphicFramePr/>
                <a:graphic xmlns:a="http://schemas.openxmlformats.org/drawingml/2006/main">
                  <a:graphicData uri="http://schemas.microsoft.com/office/word/2010/wordprocessingShape">
                    <wps:wsp>
                      <wps:cNvSpPr txBox="1"/>
                      <wps:spPr>
                        <a:xfrm>
                          <a:off x="0" y="0"/>
                          <a:ext cx="6448425" cy="1076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646A4" w:rsidRPr="002A3739" w:rsidRDefault="00D646A4"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D646A4" w:rsidRDefault="00D646A4"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w:t>
                            </w:r>
                            <w:r w:rsidR="000870A6">
                              <w:rPr>
                                <w:rFonts w:eastAsia="Arial Unicode MS" w:cs="Arial Unicode MS"/>
                                <w:color w:val="5F5F5F"/>
                              </w:rPr>
                              <w:t>t une réalité et une réussite.</w:t>
                            </w:r>
                          </w:p>
                          <w:p w:rsidR="00D646A4" w:rsidRDefault="00D646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81" type="#_x0000_t202" style="position:absolute;left:0;text-align:left;margin-left:1.7pt;margin-top:16pt;width:507.75pt;height:84.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" fillcolor="white [3201]" strokecolor="#5b9bd5 [3204]" strokeweight="1pt">
                <v:textbox>
                  <w:txbxContent>
                    <w:p w:rsidR="00D646A4" w:rsidRPr="002A3739" w:rsidRDefault="00D646A4"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D646A4" w:rsidRDefault="00D646A4"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w:t>
                      </w:r>
                      <w:r w:rsidR="000870A6">
                        <w:rPr>
                          <w:rFonts w:eastAsia="Arial Unicode MS" w:cs="Arial Unicode MS"/>
                          <w:color w:val="5F5F5F"/>
                        </w:rPr>
                        <w:t>t une réalité et une réussite.</w:t>
                      </w:r>
                    </w:p>
                    <w:p w:rsidR="00D646A4" w:rsidRDefault="00D646A4"/>
                  </w:txbxContent>
                </v:textbox>
              </v:shape>
            </w:pict>
          </mc:Fallback>
        </mc:AlternateContent>
      </w:r>
    </w:p>
    <w:p w:rsidR="00A56CFC" w:rsidRPr="00FE5DE8" w:rsidRDefault="00A56CFC" w:rsidP="00FE5DE8">
      <w:pPr>
        <w:jc w:val="both"/>
        <w:rPr>
          <w:rFonts w:asciiTheme="majorHAnsi" w:eastAsiaTheme="majorEastAsia" w:hAnsiTheme="majorHAnsi" w:cstheme="majorBidi"/>
          <w:color w:val="1F4D78" w:themeColor="accent1" w:themeShade="7F"/>
          <w:sz w:val="24"/>
          <w:szCs w:val="24"/>
        </w:rPr>
      </w:pPr>
      <w:r>
        <w:rPr>
          <w:rFonts w:ascii="Arial" w:hAnsi="Arial" w:cs="Arial"/>
          <w:b/>
          <w:color w:val="000080"/>
        </w:rPr>
        <w:br w:type="page"/>
      </w:r>
    </w:p>
    <w:p w:rsidR="00A56CFC" w:rsidRPr="00295860" w:rsidRDefault="00602D7C" w:rsidP="00EE7921">
      <w:pPr>
        <w:pStyle w:val="Titre1"/>
      </w:pPr>
      <w:bookmarkStart w:id="2" w:name="_Toc472194970"/>
      <w:r w:rsidRPr="00295860">
        <w:lastRenderedPageBreak/>
        <w:t xml:space="preserve">Le </w:t>
      </w:r>
      <w:r w:rsidRPr="00EE7921">
        <w:t>projet</w:t>
      </w:r>
      <w:bookmarkEnd w:id="2"/>
    </w:p>
    <w:p w:rsidR="00A56CFC" w:rsidRDefault="00A56CFC">
      <w:pPr>
        <w:ind w:left="560" w:hanging="560"/>
        <w:jc w:val="both"/>
        <w:rPr>
          <w:rFonts w:ascii="Arial" w:hAnsi="Arial" w:cs="Arial"/>
        </w:rPr>
      </w:pPr>
    </w:p>
    <w:p w:rsidR="00A56CFC" w:rsidRDefault="00A56CFC">
      <w:pPr>
        <w:ind w:left="560" w:hanging="560"/>
        <w:jc w:val="both"/>
        <w:rPr>
          <w:rFonts w:ascii="Arial" w:hAnsi="Arial" w:cs="Arial"/>
        </w:rPr>
      </w:pPr>
    </w:p>
    <w:p w:rsidR="00227D19" w:rsidRDefault="0094370B"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Généralités</w:t>
      </w:r>
    </w:p>
    <w:p w:rsidR="00227D19" w:rsidRPr="00227D19" w:rsidRDefault="00227D19" w:rsidP="00EA7BFA">
      <w:pPr>
        <w:pStyle w:val="Paragraphedeliste"/>
        <w:jc w:val="both"/>
        <w:rPr>
          <w:rFonts w:ascii="Arial Rounded MT Bold" w:hAnsi="Arial Rounded MT Bold" w:cs="Arial"/>
          <w:bCs/>
          <w:color w:val="4472C4" w:themeColor="accent5"/>
          <w:sz w:val="26"/>
          <w:szCs w:val="26"/>
        </w:rPr>
      </w:pPr>
    </w:p>
    <w:p w:rsidR="00A56CFC" w:rsidRDefault="00EE7921">
      <w:pPr>
        <w:ind w:left="560"/>
        <w:jc w:val="both"/>
        <w:rPr>
          <w:rFonts w:ascii="Arial" w:hAnsi="Arial" w:cs="Arial"/>
        </w:rPr>
      </w:pPr>
      <w:r w:rsidRPr="00693862">
        <w:rPr>
          <w:rFonts w:ascii="Arial Rounded MT Bold" w:hAnsi="Arial Rounded MT Bold"/>
          <w:noProof/>
          <w:color w:val="5F5F5F"/>
          <w:sz w:val="24"/>
          <w:lang w:val="en-US" w:eastAsia="en-US"/>
        </w:rPr>
        <w:drawing>
          <wp:anchor distT="0" distB="0" distL="114300" distR="114300" simplePos="0" relativeHeight="251673088" behindDoc="0" locked="0" layoutInCell="1" allowOverlap="1" wp14:anchorId="0B523FDE" wp14:editId="6D68DE7E">
            <wp:simplePos x="0" y="0"/>
            <wp:positionH relativeFrom="column">
              <wp:posOffset>1884045</wp:posOffset>
            </wp:positionH>
            <wp:positionV relativeFrom="paragraph">
              <wp:posOffset>142240</wp:posOffset>
            </wp:positionV>
            <wp:extent cx="1718310" cy="1718310"/>
            <wp:effectExtent l="0" t="0" r="0" b="0"/>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unnamed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8310" cy="17183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56CFC" w:rsidRPr="00693862" w:rsidRDefault="00DB24B2" w:rsidP="00693862">
      <w:pPr>
        <w:rPr>
          <w:rFonts w:ascii="Arial Rounded MT Bold" w:hAnsi="Arial Rounded MT Bold"/>
          <w:color w:val="5F5F5F"/>
          <w:sz w:val="24"/>
        </w:rPr>
      </w:pPr>
      <w:r w:rsidRPr="00EE7921">
        <w:rPr>
          <w:rFonts w:ascii="Arial Rounded MT Bold" w:hAnsi="Arial Rounded MT Bold"/>
          <w:color w:val="5F5F5F"/>
          <w:sz w:val="24"/>
        </w:rPr>
        <w:t>Genèse</w:t>
      </w:r>
      <w:r w:rsidRPr="00693862">
        <w:rPr>
          <w:rFonts w:ascii="Arial Rounded MT Bold" w:hAnsi="Arial Rounded MT Bold"/>
          <w:color w:val="5F5F5F"/>
          <w:sz w:val="24"/>
        </w:rPr>
        <w:t xml:space="preserve"> </w:t>
      </w:r>
    </w:p>
    <w:p w:rsidR="00DB24B2" w:rsidRDefault="00DB24B2" w:rsidP="00EE7921">
      <w:pPr>
        <w:pStyle w:val="Titre1"/>
        <w:numPr>
          <w:ilvl w:val="0"/>
          <w:numId w:val="0"/>
        </w:numPr>
      </w:pPr>
    </w:p>
    <w:p w:rsidR="00EE7921" w:rsidRPr="00EE7921" w:rsidRDefault="00EE7921" w:rsidP="00EE7921"/>
    <w:p w:rsidR="00DB24B2" w:rsidRPr="007F3AC9" w:rsidRDefault="00DB24B2" w:rsidP="00DB24B2"/>
    <w:p w:rsidR="00DB24B2" w:rsidRDefault="00DB24B2" w:rsidP="00DB24B2"/>
    <w:p w:rsidR="00DB24B2" w:rsidRDefault="00DB24B2" w:rsidP="00DB24B2">
      <w:r>
        <w:rPr>
          <w:noProof/>
          <w:lang w:val="en-US" w:eastAsia="en-US"/>
        </w:rPr>
        <mc:AlternateContent>
          <mc:Choice Requires="wps">
            <w:drawing>
              <wp:anchor distT="0" distB="0" distL="114300" distR="114300" simplePos="0" relativeHeight="251644416" behindDoc="0" locked="0" layoutInCell="1" allowOverlap="1" wp14:anchorId="02313B09" wp14:editId="35B27FF1">
                <wp:simplePos x="0" y="0"/>
                <wp:positionH relativeFrom="column">
                  <wp:posOffset>-109220</wp:posOffset>
                </wp:positionH>
                <wp:positionV relativeFrom="paragraph">
                  <wp:posOffset>2319020</wp:posOffset>
                </wp:positionV>
                <wp:extent cx="1504950" cy="31115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50495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13B09" id="Zone de texte 52" o:spid="_x0000_s1082" type="#_x0000_t202" style="position:absolute;margin-left:-8.6pt;margin-top:182.6pt;width:118.5pt;height:24.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" fillcolor="white [3201]" stroked="f" strokeweight=".5pt">
                <v:textbo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général</w:t>
                      </w:r>
                    </w:p>
                  </w:txbxContent>
                </v:textbox>
              </v:shape>
            </w:pict>
          </mc:Fallback>
        </mc:AlternateContent>
      </w:r>
      <w:r>
        <w:rPr>
          <w:noProof/>
          <w:lang w:val="en-US" w:eastAsia="en-US"/>
        </w:rPr>
        <mc:AlternateContent>
          <mc:Choice Requires="wps">
            <w:drawing>
              <wp:anchor distT="0" distB="0" distL="114300" distR="114300" simplePos="0" relativeHeight="251659776" behindDoc="0" locked="0" layoutInCell="1" allowOverlap="1" wp14:anchorId="1BE318D2" wp14:editId="723BF9B7">
                <wp:simplePos x="0" y="0"/>
                <wp:positionH relativeFrom="column">
                  <wp:posOffset>1043305</wp:posOffset>
                </wp:positionH>
                <wp:positionV relativeFrom="paragraph">
                  <wp:posOffset>3919220</wp:posOffset>
                </wp:positionV>
                <wp:extent cx="1790700" cy="295275"/>
                <wp:effectExtent l="0" t="0" r="0" b="9525"/>
                <wp:wrapNone/>
                <wp:docPr id="53" name="Zone de texte 53"/>
                <wp:cNvGraphicFramePr/>
                <a:graphic xmlns:a="http://schemas.openxmlformats.org/drawingml/2006/main">
                  <a:graphicData uri="http://schemas.microsoft.com/office/word/2010/wordprocessingShape">
                    <wps:wsp>
                      <wps:cNvSpPr txBox="1"/>
                      <wps:spPr>
                        <a:xfrm>
                          <a:off x="0" y="0"/>
                          <a:ext cx="17907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318D2" id="Zone de texte 53" o:spid="_x0000_s1083" type="#_x0000_t202" style="position:absolute;margin-left:82.15pt;margin-top:308.6pt;width:141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" fillcolor="white [3201]" stroked="f" strokeweight=".5pt">
                <v:textbo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technique</w:t>
                      </w:r>
                    </w:p>
                  </w:txbxContent>
                </v:textbox>
              </v:shape>
            </w:pict>
          </mc:Fallback>
        </mc:AlternateContent>
      </w:r>
      <w:r>
        <w:rPr>
          <w:noProof/>
          <w:lang w:val="en-US" w:eastAsia="en-US"/>
        </w:rPr>
        <w:drawing>
          <wp:anchor distT="0" distB="0" distL="114300" distR="114300" simplePos="0" relativeHeight="251619840" behindDoc="0" locked="0" layoutInCell="1" allowOverlap="1" wp14:anchorId="01E7E1FD" wp14:editId="37D547CE">
            <wp:simplePos x="0" y="0"/>
            <wp:positionH relativeFrom="column">
              <wp:posOffset>-450215</wp:posOffset>
            </wp:positionH>
            <wp:positionV relativeFrom="paragraph">
              <wp:posOffset>173990</wp:posOffset>
            </wp:positionV>
            <wp:extent cx="2106930" cy="2106930"/>
            <wp:effectExtent l="0" t="0" r="7620" b="7620"/>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25">
                      <a:extLst>
                        <a:ext uri="{28A0092B-C50C-407E-A947-70E740481C1C}">
                          <a14:useLocalDpi xmlns:a14="http://schemas.microsoft.com/office/drawing/2010/main" val="0"/>
                        </a:ext>
                      </a:extLst>
                    </a:blip>
                    <a:stretch>
                      <a:fillRect/>
                    </a:stretch>
                  </pic:blipFill>
                  <pic:spPr>
                    <a:xfrm>
                      <a:off x="0" y="0"/>
                      <a:ext cx="2106930" cy="21069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22912" behindDoc="0" locked="0" layoutInCell="1" allowOverlap="1" wp14:anchorId="0C3079B7" wp14:editId="3ABA1DB9">
            <wp:simplePos x="0" y="0"/>
            <wp:positionH relativeFrom="column">
              <wp:posOffset>989965</wp:posOffset>
            </wp:positionH>
            <wp:positionV relativeFrom="paragraph">
              <wp:posOffset>2307590</wp:posOffset>
            </wp:positionV>
            <wp:extent cx="1588770" cy="1588770"/>
            <wp:effectExtent l="0" t="0" r="0" b="0"/>
            <wp:wrapNone/>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_6177969968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8770" cy="158877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29056" behindDoc="0" locked="0" layoutInCell="1" allowOverlap="1" wp14:anchorId="11131D8C" wp14:editId="25614772">
                <wp:simplePos x="0" y="0"/>
                <wp:positionH relativeFrom="column">
                  <wp:posOffset>1409065</wp:posOffset>
                </wp:positionH>
                <wp:positionV relativeFrom="paragraph">
                  <wp:posOffset>944880</wp:posOffset>
                </wp:positionV>
                <wp:extent cx="2731770" cy="1731010"/>
                <wp:effectExtent l="0" t="0" r="0" b="0"/>
                <wp:wrapNone/>
                <wp:docPr id="244" name="Groupe 244"/>
                <wp:cNvGraphicFramePr/>
                <a:graphic xmlns:a="http://schemas.openxmlformats.org/drawingml/2006/main">
                  <a:graphicData uri="http://schemas.microsoft.com/office/word/2010/wordprocessingGroup">
                    <wpg:wgp>
                      <wpg:cNvGrpSpPr/>
                      <wpg:grpSpPr>
                        <a:xfrm>
                          <a:off x="0" y="0"/>
                          <a:ext cx="2731770" cy="1731010"/>
                          <a:chOff x="0" y="0"/>
                          <a:chExt cx="2731770" cy="1731010"/>
                        </a:xfrm>
                      </wpg:grpSpPr>
                      <pic:pic xmlns:pic="http://schemas.openxmlformats.org/drawingml/2006/picture">
                        <pic:nvPicPr>
                          <pic:cNvPr id="243" name="Image 24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1668780" y="600710"/>
                            <a:ext cx="1062990" cy="1062990"/>
                          </a:xfrm>
                          <a:prstGeom prst="rect">
                            <a:avLst/>
                          </a:prstGeom>
                        </pic:spPr>
                      </pic:pic>
                      <pic:pic xmlns:pic="http://schemas.openxmlformats.org/drawingml/2006/picture">
                        <pic:nvPicPr>
                          <pic:cNvPr id="239" name="Image 23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577850"/>
                            <a:ext cx="1153160" cy="1153160"/>
                          </a:xfrm>
                          <a:prstGeom prst="rect">
                            <a:avLst/>
                          </a:prstGeom>
                        </pic:spPr>
                      </pic:pic>
                      <pic:pic xmlns:pic="http://schemas.openxmlformats.org/drawingml/2006/picture">
                        <pic:nvPicPr>
                          <pic:cNvPr id="240" name="Image 24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rot="5400000" flipH="1">
                            <a:off x="880110" y="-50800"/>
                            <a:ext cx="1051560" cy="1153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8FBAD4" id="Groupe 244" o:spid="_x0000_s1026" style="position:absolute;margin-left:110.95pt;margin-top:74.4pt;width:215.1pt;height:136.3pt;z-index:251629056;mso-width-relative:margin;mso-height-relative:margin" coordsize="27317,17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AXsGrpuRgAALkYAAAU&#10;AAAAZHJzL21lZGlhL2ltYWdlMy5wbmeJUE5HDQoaCgAAAA1JSERSAAAA/QAAARUIAwAAAWuMIwMA&#10;AAABc1JHQgCuzhzpAAAABGdBTUEAALGPC/xhBQAAAuh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">
                <v:shape id="Image 243" o:spid="_x0000_s1027" type="#_x0000_t75" style="position:absolute;left:16687;top:6007;width:10630;height:1063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xaLGAAAA3AAAAA8AAABkcnMvZG93bnJldi54bWxEj0FrwkAUhO+F/oflFbzpJiqlRDehFCvS&#10;i1bbg7dH9jUbzL4N2dXE/nq3IPQ4zMw3zLIYbCMu1PnasYJ0koAgLp2uuVLwdXgfv4DwAVlj45gU&#10;XMlDkT8+LDHTrudPuuxDJSKEfYYKTAhtJqUvDVn0E9cSR+/HdRZDlF0ldYd9hNtGTpPkWVqsOS4Y&#10;bOnNUHnan62C0+577cp0u9qlq+OcdI+HX/Oh1OhpeF2ACDSE//C9vdEKpvMZ/J2JR0Dm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CnFosYAAADcAAAADwAAAAAAAAAAAAAA&#10;AACfAgAAZHJzL2Rvd25yZXYueG1sUEsFBgAAAAAEAAQA9wAAAJIDAAAAAA==&#10;">
                  <v:imagedata r:id="rId30" o:title=""/>
                  <v:path arrowok="t"/>
                </v:shape>
                <v:shape id="Image 239" o:spid="_x0000_s1028" type="#_x0000_t75" style="position:absolute;top:5778;width:11532;height:1153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xwvCAAAA3AAAAA8AAABkcnMvZG93bnJldi54bWxEj0FrwkAUhO9C/8PyhN50YyqmTV2lKAWv&#10;RsHrI/tMQnffhuzqxn/fFQo9DjPzDbPejtaIOw2+c6xgMc9AENdOd9woOJ++Z+8gfEDWaByTggd5&#10;2G5eJmsstYt8pHsVGpEg7EtU0IbQl1L6uiWLfu564uRd3WAxJDk0Ug8YE9wamWfZSlrsOC202NOu&#10;pfqnulkFMR7yq4mPfVVg1i8vuyIaKpR6nY5fnyACjeE//Nc+aAX52wc8z6Qj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G8cLwgAAANwAAAAPAAAAAAAAAAAAAAAAAJ8C&#10;AABkcnMvZG93bnJldi54bWxQSwUGAAAAAAQABAD3AAAAjgMAAAAA&#10;">
                  <v:imagedata r:id="rId31" o:title=""/>
                  <v:path arrowok="t"/>
                </v:shape>
                <v:shape id="Image 240" o:spid="_x0000_s1029" type="#_x0000_t75" style="position:absolute;left:8801;top:-508;width:10515;height:11531;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xeHBAAAA3AAAAA8AAABkcnMvZG93bnJldi54bWxET89rwjAUvg/2P4Q38DI0tQ6RapTRMexJ&#10;Zjc8P5tnW2xeSpJp/e/NQfD48f1ebQbTiQs531pWMJ0kIIgrq1uuFfz9fo8XIHxA1thZJgU38rBZ&#10;v76sMNP2ynu6lKEWMYR9hgqaEPpMSl81ZNBPbE8cuZN1BkOErpba4TWGm06mSTKXBluODQ32lDdU&#10;nct/oyDXhdudp2x0cUjft/nXz7GY1UqN3obPJYhAQ3iKH+5CK0g/4vx4Jh4Bub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HmxeHBAAAA3AAAAA8AAAAAAAAAAAAAAAAAnwIA&#10;AGRycy9kb3ducmV2LnhtbFBLBQYAAAAABAAEAPcAAACNAwAAAAA=&#10;">
                  <v:imagedata r:id="rId32" o:title=""/>
                  <v:path arrowok="t"/>
                </v:shape>
              </v:group>
            </w:pict>
          </mc:Fallback>
        </mc:AlternateContent>
      </w:r>
    </w:p>
    <w:p w:rsidR="00DB24B2" w:rsidRPr="002A3FD0" w:rsidRDefault="002F5C68" w:rsidP="00DB24B2">
      <w:r>
        <w:rPr>
          <w:rFonts w:ascii="Cambria" w:hAnsi="Cambria" w:cs="Arial"/>
          <w:noProof/>
          <w:sz w:val="24"/>
          <w:lang w:val="en-US" w:eastAsia="en-US"/>
        </w:rPr>
        <w:drawing>
          <wp:anchor distT="0" distB="0" distL="114300" distR="114300" simplePos="0" relativeHeight="251692544" behindDoc="1" locked="0" layoutInCell="1" allowOverlap="1">
            <wp:simplePos x="0" y="0"/>
            <wp:positionH relativeFrom="column">
              <wp:posOffset>3932555</wp:posOffset>
            </wp:positionH>
            <wp:positionV relativeFrom="paragraph">
              <wp:posOffset>143510</wp:posOffset>
            </wp:positionV>
            <wp:extent cx="3059430" cy="3059430"/>
            <wp:effectExtent l="0" t="0" r="7620" b="7620"/>
            <wp:wrapNone/>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0487-O6CW6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9430" cy="3059430"/>
                    </a:xfrm>
                    <a:prstGeom prst="rect">
                      <a:avLst/>
                    </a:prstGeom>
                  </pic:spPr>
                </pic:pic>
              </a:graphicData>
            </a:graphic>
            <wp14:sizeRelH relativeFrom="page">
              <wp14:pctWidth>0</wp14:pctWidth>
            </wp14:sizeRelH>
            <wp14:sizeRelV relativeFrom="page">
              <wp14:pctHeight>0</wp14:pctHeight>
            </wp14:sizeRelV>
          </wp:anchor>
        </w:drawing>
      </w:r>
    </w:p>
    <w:p w:rsidR="00DB24B2" w:rsidRPr="002A3FD0" w:rsidRDefault="00DB24B2" w:rsidP="00DB24B2"/>
    <w:p w:rsidR="00DB24B2" w:rsidRPr="002A3FD0" w:rsidRDefault="00DB24B2" w:rsidP="00DB24B2"/>
    <w:p w:rsidR="00DB24B2" w:rsidRPr="002A3FD0" w:rsidRDefault="00DB24B2" w:rsidP="00DB24B2"/>
    <w:p w:rsidR="00DB24B2" w:rsidRPr="002A3FD0" w:rsidRDefault="000D6F54" w:rsidP="00DB24B2">
      <w:r w:rsidRPr="00693862">
        <w:rPr>
          <w:rFonts w:ascii="Arial Rounded MT Bold" w:hAnsi="Arial Rounded MT Bold"/>
          <w:noProof/>
          <w:color w:val="5F5F5F"/>
          <w:sz w:val="24"/>
          <w:lang w:val="en-US" w:eastAsia="en-US"/>
        </w:rPr>
        <mc:AlternateContent>
          <mc:Choice Requires="wps">
            <w:drawing>
              <wp:anchor distT="0" distB="0" distL="114300" distR="114300" simplePos="0" relativeHeight="251676160" behindDoc="0" locked="0" layoutInCell="1" allowOverlap="1" wp14:anchorId="023248C5" wp14:editId="5E1E63F6">
                <wp:simplePos x="0" y="0"/>
                <wp:positionH relativeFrom="column">
                  <wp:posOffset>1952625</wp:posOffset>
                </wp:positionH>
                <wp:positionV relativeFrom="paragraph">
                  <wp:posOffset>25400</wp:posOffset>
                </wp:positionV>
                <wp:extent cx="1809750" cy="2857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09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F04F82">
                            <w:pPr>
                              <w:rPr>
                                <w:rFonts w:ascii="Arial Rounded MT Bold" w:hAnsi="Arial Rounded MT Bold"/>
                                <w:color w:val="5F5F5F"/>
                              </w:rPr>
                            </w:pPr>
                            <w:r w:rsidRPr="00A046AB">
                              <w:rPr>
                                <w:rFonts w:ascii="Arial Rounded MT Bold" w:hAnsi="Arial Rounded MT Bold"/>
                                <w:color w:val="5F5F5F"/>
                              </w:rPr>
                              <w:t>Directeur 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248C5" id="Zone de texte 56" o:spid="_x0000_s1084" type="#_x0000_t202" style="position:absolute;margin-left:153.75pt;margin-top:2pt;width:142.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" filled="f" stroked="f" strokeweight=".5pt">
                <v:textbox>
                  <w:txbxContent>
                    <w:p w:rsidR="00D646A4" w:rsidRPr="00A046AB" w:rsidRDefault="00D646A4" w:rsidP="00F04F82">
                      <w:pPr>
                        <w:rPr>
                          <w:rFonts w:ascii="Arial Rounded MT Bold" w:hAnsi="Arial Rounded MT Bold"/>
                          <w:color w:val="5F5F5F"/>
                        </w:rPr>
                      </w:pPr>
                      <w:r w:rsidRPr="00A046AB">
                        <w:rPr>
                          <w:rFonts w:ascii="Arial Rounded MT Bold" w:hAnsi="Arial Rounded MT Bold"/>
                          <w:color w:val="5F5F5F"/>
                        </w:rPr>
                        <w:t>Directeur commercial</w:t>
                      </w:r>
                    </w:p>
                  </w:txbxContent>
                </v:textbox>
              </v:shape>
            </w:pict>
          </mc:Fallback>
        </mc:AlternateContent>
      </w:r>
    </w:p>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Default="00DB24B2" w:rsidP="00DB24B2"/>
    <w:p w:rsidR="00DB24B2" w:rsidRDefault="00DB24B2" w:rsidP="00DB24B2"/>
    <w:p w:rsidR="00DB24B2" w:rsidRPr="00DB24B2" w:rsidRDefault="00DB24B2" w:rsidP="00DB24B2"/>
    <w:p w:rsidR="00DB24B2" w:rsidRPr="00DB24B2" w:rsidRDefault="00DB24B2" w:rsidP="00DB24B2"/>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Default="00A56CFC" w:rsidP="004512A0">
      <w:pPr>
        <w:tabs>
          <w:tab w:val="right" w:leader="dot" w:pos="10120"/>
        </w:tabs>
        <w:ind w:left="448"/>
        <w:jc w:val="both"/>
        <w:rPr>
          <w:rFonts w:ascii="Cambria" w:hAnsi="Cambria" w:cs="Arial"/>
          <w:sz w:val="24"/>
        </w:rPr>
      </w:pPr>
    </w:p>
    <w:p w:rsidR="00DB24B2" w:rsidRDefault="00DB24B2" w:rsidP="004512A0">
      <w:pPr>
        <w:tabs>
          <w:tab w:val="right" w:leader="dot" w:pos="10120"/>
        </w:tabs>
        <w:ind w:left="448"/>
        <w:jc w:val="both"/>
        <w:rPr>
          <w:rFonts w:ascii="Cambria" w:hAnsi="Cambria" w:cs="Arial"/>
          <w:sz w:val="24"/>
        </w:rPr>
      </w:pPr>
    </w:p>
    <w:p w:rsidR="00EF5037" w:rsidRPr="00C158B1" w:rsidRDefault="00EF5037" w:rsidP="00C158B1">
      <w:pPr>
        <w:ind w:firstLine="709"/>
        <w:jc w:val="both"/>
        <w:rPr>
          <w:rFonts w:eastAsia="Arial Unicode MS" w:cs="Arial Unicode MS"/>
          <w:color w:val="5F5F5F"/>
        </w:rPr>
      </w:pPr>
      <w:r w:rsidRPr="00C158B1">
        <w:rPr>
          <w:rFonts w:eastAsia="Arial Unicode MS" w:cs="Arial Unicode MS"/>
          <w:color w:val="5F5F5F"/>
        </w:rPr>
        <w:t>Notre idée fait suite au passage de la loi Macron du 1er j</w:t>
      </w:r>
      <w:r w:rsidR="00C55FC3">
        <w:rPr>
          <w:rFonts w:eastAsia="Arial Unicode MS" w:cs="Arial Unicode MS"/>
          <w:color w:val="5F5F5F"/>
        </w:rPr>
        <w:t>uin 2016. Cette loi a privatisé</w:t>
      </w:r>
      <w:r w:rsidRPr="00C158B1">
        <w:rPr>
          <w:rFonts w:eastAsia="Arial Unicode MS" w:cs="Arial Unicode MS"/>
          <w:color w:val="5F5F5F"/>
        </w:rPr>
        <w:t xml:space="preserve"> l’accès à l’épreuve du code de la route. Elle prévoit l’équité entre les candidats libres et les candidats classiques. Le passage du code de la route est désormais privé, il n’y a plus de délai d’attente. Le passage du permis de conduire reste publi</w:t>
      </w:r>
      <w:r w:rsidR="00C55FC3">
        <w:rPr>
          <w:rFonts w:eastAsia="Arial Unicode MS" w:cs="Arial Unicode MS"/>
          <w:color w:val="5F5F5F"/>
        </w:rPr>
        <w:t>c</w:t>
      </w:r>
      <w:r w:rsidRPr="00C158B1">
        <w:rPr>
          <w:rFonts w:eastAsia="Arial Unicode MS" w:cs="Arial Unicode MS"/>
          <w:color w:val="5F5F5F"/>
        </w:rPr>
        <w:t>, il est organisé par la préfecture. La création d’un dossier est nécessaire afin d’obtenir une convocation.</w:t>
      </w:r>
    </w:p>
    <w:p w:rsidR="00EF5037" w:rsidRPr="00C158B1" w:rsidRDefault="00EF5037" w:rsidP="00C158B1">
      <w:pPr>
        <w:jc w:val="both"/>
        <w:rPr>
          <w:rFonts w:eastAsia="Arial Unicode MS" w:cs="Arial Unicode MS"/>
          <w:color w:val="5F5F5F"/>
        </w:rPr>
      </w:pPr>
    </w:p>
    <w:p w:rsidR="00EF5037" w:rsidRPr="00C158B1" w:rsidRDefault="00EF5037" w:rsidP="007A2911">
      <w:pPr>
        <w:ind w:firstLine="709"/>
        <w:jc w:val="both"/>
        <w:rPr>
          <w:rFonts w:eastAsia="Arial Unicode MS" w:cs="Arial Unicode MS"/>
          <w:color w:val="5F5F5F"/>
        </w:rPr>
      </w:pPr>
      <w:r w:rsidRPr="00C158B1">
        <w:rPr>
          <w:rFonts w:eastAsia="Arial Unicode MS" w:cs="Arial Unicode MS"/>
          <w:color w:val="5F5F5F"/>
        </w:rPr>
        <w:t xml:space="preserve">Autre fait important pour la suite, il faut savoir que beaucoup de jeunes adolescents ne passent pas leur code et leur permis à 16 – 18 ans, faute d’argent. Les tarifs pratiqués par les auto-écoles ne permettent parfois pas à ces jeunes et à leurs parents de s’offrir la formation et l’apprentissage nécessaires. </w:t>
      </w:r>
      <w:r w:rsidR="007A2911" w:rsidRPr="00213755">
        <w:rPr>
          <w:rFonts w:eastAsia="Arial Unicode MS" w:cs="Arial Unicode MS"/>
          <w:color w:val="5F5F5F"/>
        </w:rPr>
        <w:t xml:space="preserve">Egalement, </w:t>
      </w:r>
      <w:r w:rsidR="007A2911">
        <w:rPr>
          <w:rFonts w:eastAsia="Arial Unicode MS" w:cs="Arial Unicode MS"/>
          <w:color w:val="5F5F5F"/>
        </w:rPr>
        <w:t xml:space="preserve">si on passe la cap, </w:t>
      </w:r>
      <w:r w:rsidR="007A2911" w:rsidRPr="00213755">
        <w:rPr>
          <w:rFonts w:eastAsia="Arial Unicode MS" w:cs="Arial Unicode MS"/>
          <w:color w:val="5F5F5F"/>
        </w:rPr>
        <w:t xml:space="preserve">il est déjà trop tard lorsqu’on se rend compte qu’on ne s’entend pas avec les moniteurs et que les heures de formation ne mènent finalement à rien, sinon au stress de l’élève. Les mutations de dossier entre auto-écoles sont </w:t>
      </w:r>
      <w:r w:rsidR="007A2911" w:rsidRPr="00213755">
        <w:rPr>
          <w:rFonts w:eastAsia="Arial Unicode MS" w:cs="Arial Unicode MS"/>
          <w:color w:val="5F5F5F"/>
        </w:rPr>
        <w:lastRenderedPageBreak/>
        <w:t>relativement longues et fastidieuses. C’est pour cela qu’avec notre solution, nous avons la volonté de permettre à ces élèves de choisir leur moniteur, avec lequel ils ont le sentiment d’apprendre</w:t>
      </w:r>
      <w:r w:rsidR="007A2911">
        <w:rPr>
          <w:rFonts w:eastAsia="Arial Unicode MS" w:cs="Arial Unicode MS"/>
          <w:color w:val="5F5F5F"/>
        </w:rPr>
        <w:t xml:space="preserve">, d’avancer et de progresser. </w:t>
      </w:r>
    </w:p>
    <w:p w:rsidR="00A56CFC" w:rsidRDefault="00EF5037" w:rsidP="00C158B1">
      <w:pPr>
        <w:ind w:firstLine="709"/>
        <w:jc w:val="both"/>
        <w:rPr>
          <w:rFonts w:eastAsia="Arial Unicode MS" w:cs="Arial Unicode MS"/>
          <w:color w:val="5F5F5F"/>
        </w:rPr>
      </w:pPr>
      <w:r w:rsidRPr="00C158B1">
        <w:rPr>
          <w:rFonts w:eastAsia="Arial Unicode MS" w:cs="Arial Unicode MS"/>
          <w:color w:val="5F5F5F"/>
        </w:rPr>
        <w:t xml:space="preserve">L’idée est née de l’expérience d’un des créateurs, Quentin PASQUIER. Sa compagne était inscrite dans une auto-école pour passer le permis B, mais la plupart des moniteurs n’étaient pas bon pédagogues. Une solution bien plus économique et pratique s’est donc présentée : Quentin connaissait dans son entourage une personne qui détenait les diplômes et le matériel nécessaires (voiture à double pédale) pour pouvoir dispenser des heures de conduite. Grâce à la nouvelle loi, la création du dossier s’est fait assez rapidement, l’apprentissage également, avec l’obtention d’une date de passage et finalement du permis de conduire. </w:t>
      </w:r>
    </w:p>
    <w:p w:rsidR="0022262E" w:rsidRDefault="0022262E" w:rsidP="00C158B1">
      <w:pPr>
        <w:ind w:firstLine="709"/>
        <w:jc w:val="both"/>
        <w:rPr>
          <w:rFonts w:eastAsia="Arial Unicode MS" w:cs="Arial Unicode MS"/>
          <w:color w:val="5F5F5F"/>
        </w:rPr>
      </w:pPr>
    </w:p>
    <w:p w:rsidR="0022262E" w:rsidRPr="00C158B1" w:rsidRDefault="0022262E" w:rsidP="00C158B1">
      <w:pPr>
        <w:ind w:firstLine="709"/>
        <w:jc w:val="both"/>
        <w:rPr>
          <w:rFonts w:eastAsia="Arial Unicode MS" w:cs="Arial Unicode MS"/>
          <w:color w:val="5F5F5F"/>
        </w:rPr>
      </w:pPr>
    </w:p>
    <w:p w:rsidR="00693862" w:rsidRDefault="00693862" w:rsidP="00693862">
      <w:pPr>
        <w:rPr>
          <w:rFonts w:ascii="Arial Rounded MT Bold" w:hAnsi="Arial Rounded MT Bold"/>
          <w:color w:val="5F5F5F"/>
          <w:sz w:val="24"/>
        </w:rPr>
      </w:pPr>
    </w:p>
    <w:p w:rsidR="00C446FF" w:rsidRPr="00C158B1" w:rsidRDefault="00C446FF" w:rsidP="00C446FF">
      <w:pPr>
        <w:rPr>
          <w:rFonts w:ascii="Arial Rounded MT Bold" w:hAnsi="Arial Rounded MT Bold"/>
          <w:color w:val="5F5F5F"/>
          <w:sz w:val="24"/>
        </w:rPr>
      </w:pPr>
      <w:r w:rsidRPr="00693862">
        <w:rPr>
          <w:rFonts w:ascii="Arial Rounded MT Bold" w:hAnsi="Arial Rounded MT Bold"/>
          <w:color w:val="5F5F5F"/>
          <w:sz w:val="24"/>
        </w:rPr>
        <w:t xml:space="preserve">Nature du projet </w:t>
      </w:r>
    </w:p>
    <w:p w:rsidR="00C446FF" w:rsidRPr="00C446FF" w:rsidRDefault="00C446FF" w:rsidP="00C446FF"/>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La finalité de notre projet est de créer une auto-école 100% en ligne. L’objectif est de diminuer drastiquement le coût du permis de conduire. Le principe est simple, les candidats passeront leurs permis en candidat libre. Une plateforme en ligne et une application mobile seront mises en place pour l’apprentissage du code de la route. Nous interviendrons dans l’apprentissage de la conduite et la mise en relation entre les élèves et les moniteurs. Ces derniers seront des personnes lambda,  qui disposeront des diplômes et du matériel nécessaire pour dispenser des heures de conduite et des formations. Pour nous rémunérer nous prélèverons un pourcentage de cette mise en relation. </w:t>
      </w:r>
    </w:p>
    <w:p w:rsidR="008B3C2F" w:rsidRPr="00C97AC2" w:rsidRDefault="008B3C2F" w:rsidP="00C97AC2">
      <w:pPr>
        <w:ind w:firstLine="709"/>
        <w:jc w:val="both"/>
        <w:rPr>
          <w:rFonts w:eastAsia="Arial Unicode MS" w:cs="Arial Unicode MS"/>
          <w:color w:val="5F5F5F"/>
        </w:rPr>
      </w:pP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Les moniteurs seront choisis en fonction de deux questions. Ont-ils le droit de dispenser des heures de conduite ? Si oui, disposent-ils d’une voiture à double pédale ? Si non, il faudra en louer. La mise en relation avec les candidats se fera via une application web, disponible également en application mobile. Cette plateforme permettra aux candidats de choisir leurs moniteurs et de faire des demandes d’heures de conduite en fonction des disponibilités des deux partis. Après validation par le moniteur pour un horaire, chacun reçoit un SMS de rappel et de confirmation. Le règlement se fait à chaque confirmation de rendez-vous à la manière de BLABLA CAR. </w:t>
      </w: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Sur cette même plateforme, les candidats pourront noter les moniteurs et mettre des appréciations afin d’aider les nouveaux arrivants à connaître les meilleurs d’entre eux. Pour notre entreprise, c’est également le moyen d’avoir un retour sur la qualité du moniteur en général afin de savoir si la collaboration doit se poursuivre ou non.</w:t>
      </w:r>
    </w:p>
    <w:p w:rsidR="005A7153" w:rsidRDefault="005A7153" w:rsidP="007673FB">
      <w:pPr>
        <w:tabs>
          <w:tab w:val="right" w:leader="dot" w:pos="10120"/>
        </w:tabs>
        <w:jc w:val="both"/>
        <w:rPr>
          <w:rFonts w:ascii="Cambria" w:hAnsi="Cambria" w:cs="Arial"/>
          <w:sz w:val="24"/>
        </w:rPr>
      </w:pPr>
    </w:p>
    <w:p w:rsidR="00256417" w:rsidRDefault="00256417" w:rsidP="007673FB">
      <w:pPr>
        <w:tabs>
          <w:tab w:val="right" w:leader="dot" w:pos="10120"/>
        </w:tabs>
        <w:jc w:val="both"/>
        <w:rPr>
          <w:rFonts w:ascii="Cambria" w:hAnsi="Cambria" w:cs="Arial"/>
          <w:sz w:val="24"/>
        </w:rPr>
      </w:pPr>
    </w:p>
    <w:p w:rsidR="005A7153" w:rsidRPr="00CD514E" w:rsidRDefault="00CD514E"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Objectifs du projet</w:t>
      </w:r>
    </w:p>
    <w:p w:rsidR="005A7153" w:rsidRDefault="005A7153" w:rsidP="005A7153">
      <w:pPr>
        <w:ind w:left="560"/>
        <w:jc w:val="both"/>
        <w:rPr>
          <w:rFonts w:ascii="Arial" w:hAnsi="Arial" w:cs="Arial"/>
        </w:rPr>
      </w:pPr>
    </w:p>
    <w:p w:rsidR="005A7153" w:rsidRPr="00213755" w:rsidRDefault="005A7153" w:rsidP="00213755">
      <w:pPr>
        <w:rPr>
          <w:rFonts w:ascii="Arial Rounded MT Bold" w:hAnsi="Arial Rounded MT Bold"/>
          <w:color w:val="5F5F5F"/>
          <w:sz w:val="24"/>
        </w:rPr>
      </w:pPr>
      <w:r w:rsidRPr="00213755">
        <w:rPr>
          <w:rFonts w:ascii="Arial Rounded MT Bold" w:hAnsi="Arial Rounded MT Bold"/>
          <w:color w:val="5F5F5F"/>
          <w:sz w:val="24"/>
        </w:rPr>
        <w:t>Motivations</w:t>
      </w:r>
    </w:p>
    <w:p w:rsidR="005A7153" w:rsidRPr="004512A0" w:rsidRDefault="005A7153" w:rsidP="005A7153">
      <w:pPr>
        <w:tabs>
          <w:tab w:val="right" w:leader="dot" w:pos="10120"/>
        </w:tabs>
        <w:ind w:left="448"/>
        <w:jc w:val="both"/>
        <w:rPr>
          <w:rFonts w:ascii="Cambria" w:hAnsi="Cambria" w:cs="Arial"/>
          <w:sz w:val="24"/>
        </w:rPr>
      </w:pPr>
    </w:p>
    <w:p w:rsidR="00B76B60" w:rsidRDefault="006339F3" w:rsidP="007A2911">
      <w:pPr>
        <w:ind w:firstLine="709"/>
        <w:jc w:val="both"/>
        <w:rPr>
          <w:rFonts w:eastAsia="Arial Unicode MS" w:cs="Arial Unicode MS"/>
          <w:color w:val="5F5F5F"/>
        </w:rPr>
      </w:pPr>
      <w:r w:rsidRPr="00213755">
        <w:rPr>
          <w:rFonts w:eastAsia="Arial Unicode MS" w:cs="Arial Unicode MS"/>
          <w:color w:val="5F5F5F"/>
        </w:rPr>
        <w:t>Nous sommes motivés par le fait d</w:t>
      </w:r>
      <w:r>
        <w:rPr>
          <w:rFonts w:eastAsia="Arial Unicode MS" w:cs="Arial Unicode MS"/>
          <w:color w:val="5F5F5F"/>
        </w:rPr>
        <w:t xml:space="preserve">e </w:t>
      </w:r>
      <w:r w:rsidR="000E2D04">
        <w:rPr>
          <w:rFonts w:eastAsia="Arial Unicode MS" w:cs="Arial Unicode MS"/>
          <w:color w:val="5F5F5F"/>
        </w:rPr>
        <w:t>travailler en équipe</w:t>
      </w:r>
      <w:r>
        <w:rPr>
          <w:rFonts w:eastAsia="Arial Unicode MS" w:cs="Arial Unicode MS"/>
          <w:color w:val="5F5F5F"/>
        </w:rPr>
        <w:t xml:space="preserve"> et de devenir nos propres patrons. Le segment sur lequel nous comptons nous placer n’est pas </w:t>
      </w:r>
      <w:r w:rsidR="00C959B8">
        <w:rPr>
          <w:rFonts w:eastAsia="Arial Unicode MS" w:cs="Arial Unicode MS"/>
          <w:color w:val="5F5F5F"/>
        </w:rPr>
        <w:t>encore très concurrentiel</w:t>
      </w:r>
      <w:r>
        <w:rPr>
          <w:rFonts w:eastAsia="Arial Unicode MS" w:cs="Arial Unicode MS"/>
          <w:color w:val="5F5F5F"/>
        </w:rPr>
        <w:t xml:space="preserve"> car il fait suite au passage assez récent de la loi Macron. </w:t>
      </w:r>
      <w:r w:rsidR="00C959B8">
        <w:rPr>
          <w:rFonts w:eastAsia="Arial Unicode MS" w:cs="Arial Unicode MS"/>
          <w:color w:val="5F5F5F"/>
        </w:rPr>
        <w:t xml:space="preserve">C’est pourquoi nous pensons pouvoir nous faire une place importante et ainsi </w:t>
      </w:r>
      <w:r w:rsidR="00ED56CD">
        <w:rPr>
          <w:rFonts w:eastAsia="Arial Unicode MS" w:cs="Arial Unicode MS"/>
          <w:color w:val="5F5F5F"/>
        </w:rPr>
        <w:t>devenir</w:t>
      </w:r>
      <w:r w:rsidR="00C959B8">
        <w:rPr>
          <w:rFonts w:eastAsia="Arial Unicode MS" w:cs="Arial Unicode MS"/>
          <w:color w:val="5F5F5F"/>
        </w:rPr>
        <w:t xml:space="preserve"> les précurseurs de ce mode de </w:t>
      </w:r>
      <w:r w:rsidR="001A2681">
        <w:rPr>
          <w:rFonts w:eastAsia="Arial Unicode MS" w:cs="Arial Unicode MS"/>
          <w:color w:val="5F5F5F"/>
        </w:rPr>
        <w:t>passage de permis</w:t>
      </w:r>
      <w:r w:rsidR="00C959B8">
        <w:rPr>
          <w:rFonts w:eastAsia="Arial Unicode MS" w:cs="Arial Unicode MS"/>
          <w:color w:val="5F5F5F"/>
        </w:rPr>
        <w:t>.</w:t>
      </w:r>
      <w:r w:rsidR="00ED56CD">
        <w:rPr>
          <w:rFonts w:eastAsia="Arial Unicode MS" w:cs="Arial Unicode MS"/>
          <w:color w:val="5F5F5F"/>
        </w:rPr>
        <w:t xml:space="preserve"> </w:t>
      </w:r>
      <w:r w:rsidR="000E2D04">
        <w:rPr>
          <w:rFonts w:eastAsia="Arial Unicode MS" w:cs="Arial Unicode MS"/>
          <w:color w:val="5F5F5F"/>
        </w:rPr>
        <w:t xml:space="preserve">Cela permettra à notre projet d’engranger rapidement de l’argent et de pouvoir nous </w:t>
      </w:r>
      <w:r w:rsidR="00941F0F">
        <w:rPr>
          <w:rFonts w:eastAsia="Arial Unicode MS" w:cs="Arial Unicode MS"/>
          <w:color w:val="5F5F5F"/>
        </w:rPr>
        <w:t xml:space="preserve">verser un salaire confortable. </w:t>
      </w:r>
    </w:p>
    <w:p w:rsidR="007A2911" w:rsidRDefault="007A2911" w:rsidP="007A2911">
      <w:pPr>
        <w:ind w:firstLine="709"/>
        <w:jc w:val="both"/>
        <w:rPr>
          <w:rFonts w:ascii="Arial Rounded MT Bold" w:hAnsi="Arial Rounded MT Bold"/>
          <w:color w:val="5F5F5F"/>
          <w:sz w:val="24"/>
        </w:rPr>
      </w:pPr>
    </w:p>
    <w:p w:rsidR="005A7153" w:rsidRPr="00B76B60" w:rsidRDefault="00905357" w:rsidP="00B76B60">
      <w:pPr>
        <w:rPr>
          <w:rFonts w:ascii="Arial Rounded MT Bold" w:hAnsi="Arial Rounded MT Bold"/>
          <w:color w:val="5F5F5F"/>
          <w:sz w:val="24"/>
        </w:rPr>
      </w:pPr>
      <w:r w:rsidRPr="00B76B60">
        <w:rPr>
          <w:rFonts w:ascii="Arial Rounded MT Bold" w:hAnsi="Arial Rounded MT Bold"/>
          <w:color w:val="5F5F5F"/>
          <w:sz w:val="24"/>
        </w:rPr>
        <w:t>Envergure</w:t>
      </w:r>
    </w:p>
    <w:p w:rsidR="00397C1C" w:rsidRPr="004512A0" w:rsidRDefault="00397C1C" w:rsidP="00397C1C">
      <w:pPr>
        <w:tabs>
          <w:tab w:val="right" w:leader="dot" w:pos="10120"/>
        </w:tabs>
        <w:jc w:val="both"/>
        <w:rPr>
          <w:rFonts w:ascii="Cambria" w:hAnsi="Cambria" w:cs="Arial"/>
          <w:sz w:val="24"/>
        </w:rPr>
      </w:pPr>
    </w:p>
    <w:p w:rsidR="005A7153" w:rsidRPr="00C46F95" w:rsidRDefault="00905357" w:rsidP="00B76B60">
      <w:pPr>
        <w:ind w:firstLine="709"/>
        <w:jc w:val="both"/>
        <w:rPr>
          <w:rFonts w:asciiTheme="minorHAnsi" w:hAnsiTheme="minorHAnsi" w:cstheme="minorHAnsi"/>
          <w:sz w:val="22"/>
          <w:szCs w:val="22"/>
        </w:rPr>
      </w:pPr>
      <w:r w:rsidRPr="00B76B60">
        <w:rPr>
          <w:rFonts w:eastAsia="Arial Unicode MS" w:cs="Arial Unicode MS"/>
          <w:color w:val="5F5F5F"/>
        </w:rPr>
        <w:t>Au commencement, l’entreprise sera uniquement composée des trois créateurs qui occuperont les postes désignés plus haut dans ce dossier. Chacun ayant des compétences en développement informatique, la plateforme en ligne sera développée par nos soins. Après mise en place de l’application et les premiers moniteurs indépendants ralliés à notre entreprise, l’idée d’embauche sera envisagée en fonction de la croissance de l’entreprise et de ses besoins.</w:t>
      </w:r>
      <w:r w:rsidRPr="00C46F95">
        <w:rPr>
          <w:rFonts w:asciiTheme="minorHAnsi" w:hAnsiTheme="minorHAnsi" w:cstheme="minorHAnsi"/>
          <w:sz w:val="22"/>
          <w:szCs w:val="22"/>
        </w:rPr>
        <w:t xml:space="preserve"> </w:t>
      </w:r>
    </w:p>
    <w:p w:rsidR="005A7153" w:rsidRPr="004512A0" w:rsidRDefault="005A7153" w:rsidP="00575412">
      <w:pPr>
        <w:tabs>
          <w:tab w:val="right" w:leader="dot" w:pos="10120"/>
        </w:tabs>
        <w:jc w:val="both"/>
        <w:rPr>
          <w:rFonts w:ascii="Cambria" w:hAnsi="Cambria" w:cs="Arial"/>
          <w:sz w:val="24"/>
        </w:rPr>
      </w:pPr>
    </w:p>
    <w:p w:rsidR="005A7153" w:rsidRPr="00B76B60" w:rsidRDefault="005A7153" w:rsidP="00B76B60">
      <w:pPr>
        <w:rPr>
          <w:rFonts w:ascii="Arial Rounded MT Bold" w:hAnsi="Arial Rounded MT Bold"/>
          <w:color w:val="5F5F5F"/>
          <w:sz w:val="24"/>
        </w:rPr>
      </w:pPr>
      <w:r w:rsidRPr="00B76B60">
        <w:rPr>
          <w:rFonts w:ascii="Arial Rounded MT Bold" w:hAnsi="Arial Rounded MT Bold"/>
          <w:color w:val="5F5F5F"/>
          <w:sz w:val="24"/>
        </w:rPr>
        <w:t>Projection de l’entreprise dans 10 ans</w:t>
      </w:r>
    </w:p>
    <w:p w:rsidR="005A7153" w:rsidRDefault="005A7153" w:rsidP="005A7153">
      <w:pPr>
        <w:tabs>
          <w:tab w:val="right" w:leader="dot" w:pos="10120"/>
        </w:tabs>
        <w:ind w:left="448"/>
        <w:jc w:val="both"/>
        <w:rPr>
          <w:rFonts w:ascii="Arial" w:hAnsi="Arial" w:cs="Arial"/>
          <w:b/>
          <w:bCs/>
        </w:rPr>
      </w:pPr>
    </w:p>
    <w:p w:rsidR="00A56CFC" w:rsidRDefault="00D43732" w:rsidP="00B76B60">
      <w:pPr>
        <w:ind w:firstLine="709"/>
        <w:jc w:val="both"/>
        <w:rPr>
          <w:rFonts w:eastAsia="Arial Unicode MS" w:cs="Arial Unicode MS"/>
          <w:color w:val="5F5F5F"/>
        </w:rPr>
      </w:pPr>
      <w:r w:rsidRPr="00B76B60">
        <w:rPr>
          <w:rFonts w:eastAsia="Arial Unicode MS" w:cs="Arial Unicode MS"/>
          <w:color w:val="5F5F5F"/>
        </w:rPr>
        <w:t xml:space="preserve">Année après année, de nombreux moniteurs seront désormais partenaires de notre entreprise. Notre système de fonctionnement </w:t>
      </w:r>
      <w:r w:rsidR="00A92FBE" w:rsidRPr="00B76B60">
        <w:rPr>
          <w:rFonts w:eastAsia="Arial Unicode MS" w:cs="Arial Unicode MS"/>
          <w:color w:val="5F5F5F"/>
        </w:rPr>
        <w:t>aura</w:t>
      </w:r>
      <w:r w:rsidRPr="00B76B60">
        <w:rPr>
          <w:rFonts w:eastAsia="Arial Unicode MS" w:cs="Arial Unicode MS"/>
          <w:color w:val="5F5F5F"/>
        </w:rPr>
        <w:t xml:space="preserve"> séduit de nombreux habitants d’Orléans et ses alentours, nous </w:t>
      </w:r>
      <w:r w:rsidR="00777225" w:rsidRPr="00B76B60">
        <w:rPr>
          <w:rFonts w:eastAsia="Arial Unicode MS" w:cs="Arial Unicode MS"/>
          <w:color w:val="5F5F5F"/>
        </w:rPr>
        <w:t>étendrons</w:t>
      </w:r>
      <w:r w:rsidRPr="00B76B60">
        <w:rPr>
          <w:rFonts w:eastAsia="Arial Unicode MS" w:cs="Arial Unicode MS"/>
          <w:color w:val="5F5F5F"/>
        </w:rPr>
        <w:t xml:space="preserve"> notre entreprise à de nouvelles agglomérations. </w:t>
      </w:r>
      <w:r w:rsidR="00777225" w:rsidRPr="00B76B60">
        <w:rPr>
          <w:rFonts w:eastAsia="Arial Unicode MS" w:cs="Arial Unicode MS"/>
          <w:color w:val="5F5F5F"/>
        </w:rPr>
        <w:t>Nous aurons embauché 2 personnes chargées de la maintenance de l’</w:t>
      </w:r>
      <w:r w:rsidR="00502E4B" w:rsidRPr="00B76B60">
        <w:rPr>
          <w:rFonts w:eastAsia="Arial Unicode MS" w:cs="Arial Unicode MS"/>
          <w:color w:val="5F5F5F"/>
        </w:rPr>
        <w:t>application, 3 commerciaux et 1 assistante.</w:t>
      </w:r>
    </w:p>
    <w:p w:rsidR="002C0173" w:rsidRDefault="002C0173"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EC0FBE" w:rsidRDefault="00EC0FBE" w:rsidP="00EC0FBE">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Stade d’avancement du projet</w:t>
      </w:r>
    </w:p>
    <w:p w:rsidR="00EC0FBE" w:rsidRDefault="00575412" w:rsidP="00EC0FBE">
      <w:pPr>
        <w:pStyle w:val="Paragraphedeliste"/>
        <w:jc w:val="both"/>
        <w:rPr>
          <w:rFonts w:ascii="Arial Rounded MT Bold" w:hAnsi="Arial Rounded MT Bold" w:cs="Arial"/>
          <w:bCs/>
          <w:color w:val="4472C4" w:themeColor="accent5"/>
          <w:sz w:val="26"/>
          <w:szCs w:val="26"/>
        </w:rPr>
      </w:pPr>
      <w:r>
        <w:rPr>
          <w:rFonts w:eastAsia="Arial Unicode MS" w:cs="Arial Unicode MS"/>
          <w:noProof/>
          <w:color w:val="5F5F5F"/>
          <w:lang w:val="en-US"/>
        </w:rPr>
        <mc:AlternateContent>
          <mc:Choice Requires="wps">
            <w:drawing>
              <wp:anchor distT="0" distB="0" distL="114300" distR="114300" simplePos="0" relativeHeight="251907584" behindDoc="1" locked="0" layoutInCell="1" allowOverlap="1" wp14:anchorId="3FD6E7D1" wp14:editId="328801DC">
                <wp:simplePos x="0" y="0"/>
                <wp:positionH relativeFrom="column">
                  <wp:posOffset>5212715</wp:posOffset>
                </wp:positionH>
                <wp:positionV relativeFrom="paragraph">
                  <wp:posOffset>165100</wp:posOffset>
                </wp:positionV>
                <wp:extent cx="812800" cy="4610100"/>
                <wp:effectExtent l="0" t="0" r="6350" b="0"/>
                <wp:wrapNone/>
                <wp:docPr id="225" name="Rectangle 22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063E32" w:rsidP="00575412">
                            <w:pPr>
                              <w:jc w:val="right"/>
                              <w:rPr>
                                <w:b/>
                                <w:color w:val="000000" w:themeColor="text1"/>
                                <w:sz w:val="24"/>
                              </w:rPr>
                            </w:pPr>
                            <w:r>
                              <w:rPr>
                                <w:b/>
                                <w:color w:val="000000" w:themeColor="text1"/>
                                <w:sz w:val="24"/>
                              </w:rPr>
                              <w:t>Début des ventes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6E7D1" id="Rectangle 225" o:spid="_x0000_s1085" style="position:absolute;left:0;text-align:left;margin-left:410.45pt;margin-top:13pt;width:64pt;height:363pt;z-index:-25140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" fillcolor="#2e74b5 [2404]" stroked="f" strokeweight="1pt">
                <v:textbox style="layout-flow:vertical;mso-layout-flow-alt:bottom-to-top">
                  <w:txbxContent>
                    <w:p w:rsidR="00575412" w:rsidRPr="00575412" w:rsidRDefault="00063E32" w:rsidP="00575412">
                      <w:pPr>
                        <w:jc w:val="right"/>
                        <w:rPr>
                          <w:b/>
                          <w:color w:val="000000" w:themeColor="text1"/>
                          <w:sz w:val="24"/>
                        </w:rPr>
                      </w:pPr>
                      <w:r>
                        <w:rPr>
                          <w:b/>
                          <w:color w:val="000000" w:themeColor="text1"/>
                          <w:sz w:val="24"/>
                        </w:rPr>
                        <w:t>Début des ventes</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880960" behindDoc="1" locked="0" layoutInCell="1" allowOverlap="1" wp14:anchorId="1FC75E10" wp14:editId="3E705804">
                <wp:simplePos x="0" y="0"/>
                <wp:positionH relativeFrom="column">
                  <wp:posOffset>-635</wp:posOffset>
                </wp:positionH>
                <wp:positionV relativeFrom="paragraph">
                  <wp:posOffset>133350</wp:posOffset>
                </wp:positionV>
                <wp:extent cx="812800" cy="4610100"/>
                <wp:effectExtent l="0" t="0" r="6350" b="0"/>
                <wp:wrapNone/>
                <wp:docPr id="14" name="Rectangle 1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Mise en place globale</w:t>
                            </w:r>
                            <w:r w:rsidR="001A4F21">
                              <w:rPr>
                                <w:b/>
                                <w:color w:val="000000" w:themeColor="text1"/>
                                <w:sz w:val="24"/>
                              </w:rPr>
                              <w:t xml:space="preserve"> (idées, maquette, etc…)</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4" o:spid="_x0000_s1086" style="position:absolute;left:0;text-align:left;margin-left:-.05pt;margin-top:10.5pt;width:64pt;height:363pt;z-index:-25143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" fillcolor="#deeaf6 [66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Mise en place globale</w:t>
                      </w:r>
                      <w:r w:rsidR="001A4F21">
                        <w:rPr>
                          <w:b/>
                          <w:color w:val="000000" w:themeColor="text1"/>
                          <w:sz w:val="24"/>
                        </w:rPr>
                        <w:t xml:space="preserve"> (idées, maquette, etc…)</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563520" behindDoc="1" locked="0" layoutInCell="1" allowOverlap="1">
                <wp:simplePos x="0" y="0"/>
                <wp:positionH relativeFrom="column">
                  <wp:posOffset>2590165</wp:posOffset>
                </wp:positionH>
                <wp:positionV relativeFrom="paragraph">
                  <wp:posOffset>146050</wp:posOffset>
                </wp:positionV>
                <wp:extent cx="812800" cy="4610100"/>
                <wp:effectExtent l="0" t="0" r="6350" b="0"/>
                <wp:wrapNone/>
                <wp:docPr id="11" name="Rectangle 11"/>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sidRPr="00575412">
                              <w:rPr>
                                <w:b/>
                                <w:color w:val="000000" w:themeColor="text1"/>
                                <w:sz w:val="24"/>
                              </w:rPr>
                              <w:t>Investissement</w:t>
                            </w:r>
                            <w:r w:rsidR="00063E32">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87" style="position:absolute;left:0;text-align:left;margin-left:203.95pt;margin-top:11.5pt;width:64pt;height:363pt;z-index:-25175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" fillcolor="#bdd6ee [1300]" stroked="f" strokeweight="1pt">
                <v:textbox style="layout-flow:vertical;mso-layout-flow-alt:bottom-to-top">
                  <w:txbxContent>
                    <w:p w:rsidR="00575412" w:rsidRPr="00575412" w:rsidRDefault="00575412" w:rsidP="00575412">
                      <w:pPr>
                        <w:jc w:val="right"/>
                        <w:rPr>
                          <w:b/>
                          <w:color w:val="000000" w:themeColor="text1"/>
                          <w:sz w:val="24"/>
                        </w:rPr>
                      </w:pPr>
                      <w:r w:rsidRPr="00575412">
                        <w:rPr>
                          <w:b/>
                          <w:color w:val="000000" w:themeColor="text1"/>
                          <w:sz w:val="24"/>
                        </w:rPr>
                        <w:t>Investissement</w:t>
                      </w:r>
                      <w:r w:rsidR="00063E32">
                        <w:rPr>
                          <w:b/>
                          <w:color w:val="000000" w:themeColor="text1"/>
                          <w:sz w:val="24"/>
                        </w:rPr>
                        <w:t>s</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716096" behindDoc="1" locked="0" layoutInCell="1" allowOverlap="1" wp14:anchorId="22785F10" wp14:editId="7EE3AF17">
                <wp:simplePos x="0" y="0"/>
                <wp:positionH relativeFrom="column">
                  <wp:posOffset>3453765</wp:posOffset>
                </wp:positionH>
                <wp:positionV relativeFrom="paragraph">
                  <wp:posOffset>146050</wp:posOffset>
                </wp:positionV>
                <wp:extent cx="812800" cy="4610100"/>
                <wp:effectExtent l="0" t="0" r="6350" b="0"/>
                <wp:wrapNone/>
                <wp:docPr id="12" name="Rectangle 12"/>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Conception</w:t>
                            </w:r>
                            <w:r w:rsidR="00063E32">
                              <w:rPr>
                                <w:b/>
                                <w:color w:val="000000" w:themeColor="text1"/>
                                <w:sz w:val="24"/>
                              </w:rPr>
                              <w:t xml:space="preserve"> réelle</w:t>
                            </w:r>
                            <w:r>
                              <w:rPr>
                                <w:b/>
                                <w:color w:val="000000" w:themeColor="text1"/>
                                <w:sz w:val="24"/>
                              </w:rPr>
                              <w:t xml:space="preserve"> de la solution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85F10" id="Rectangle 12" o:spid="_x0000_s1088" style="position:absolute;left:0;text-align:left;margin-left:271.95pt;margin-top:11.5pt;width:64pt;height:363pt;z-index:-25160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" fillcolor="#9cc2e5 [194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Conception</w:t>
                      </w:r>
                      <w:r w:rsidR="00063E32">
                        <w:rPr>
                          <w:b/>
                          <w:color w:val="000000" w:themeColor="text1"/>
                          <w:sz w:val="24"/>
                        </w:rPr>
                        <w:t xml:space="preserve"> réelle</w:t>
                      </w:r>
                      <w:r>
                        <w:rPr>
                          <w:b/>
                          <w:color w:val="000000" w:themeColor="text1"/>
                          <w:sz w:val="24"/>
                        </w:rPr>
                        <w:t xml:space="preserve"> de la solution</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863552" behindDoc="1" locked="0" layoutInCell="1" allowOverlap="1" wp14:anchorId="684D8FFE" wp14:editId="0299E19D">
                <wp:simplePos x="0" y="0"/>
                <wp:positionH relativeFrom="column">
                  <wp:posOffset>4330065</wp:posOffset>
                </wp:positionH>
                <wp:positionV relativeFrom="paragraph">
                  <wp:posOffset>158750</wp:posOffset>
                </wp:positionV>
                <wp:extent cx="812800" cy="4610100"/>
                <wp:effectExtent l="0" t="0" r="6350" b="0"/>
                <wp:wrapNone/>
                <wp:docPr id="13" name="Rectangle 13"/>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Démarche commerciale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D8FFE" id="Rectangle 13" o:spid="_x0000_s1089" style="position:absolute;left:0;text-align:left;margin-left:340.95pt;margin-top:12.5pt;width:64pt;height:363pt;z-index:-25145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" fillcolor="#9cc2e5 [194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Démarche commerciale</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903488" behindDoc="1" locked="0" layoutInCell="1" allowOverlap="1" wp14:anchorId="2084D187" wp14:editId="2266DF91">
                <wp:simplePos x="0" y="0"/>
                <wp:positionH relativeFrom="column">
                  <wp:posOffset>1720215</wp:posOffset>
                </wp:positionH>
                <wp:positionV relativeFrom="paragraph">
                  <wp:posOffset>146050</wp:posOffset>
                </wp:positionV>
                <wp:extent cx="812800" cy="4610100"/>
                <wp:effectExtent l="0" t="0" r="6350" b="0"/>
                <wp:wrapNone/>
                <wp:docPr id="224" name="Rectangle 22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9C7F99" w:rsidRDefault="00575412" w:rsidP="00575412">
                            <w:pPr>
                              <w:jc w:val="right"/>
                              <w:rPr>
                                <w:b/>
                                <w:color w:val="000000" w:themeColor="text1"/>
                              </w:rPr>
                            </w:pPr>
                            <w:r w:rsidRPr="009C7F99">
                              <w:rPr>
                                <w:b/>
                                <w:color w:val="000000" w:themeColor="text1"/>
                              </w:rPr>
                              <w:t>Capitalisation financière</w:t>
                            </w:r>
                            <w:r w:rsidR="009C7F99" w:rsidRPr="009C7F99">
                              <w:rPr>
                                <w:b/>
                                <w:color w:val="000000" w:themeColor="text1"/>
                              </w:rPr>
                              <w:t xml:space="preserve"> (apport capital + aide)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84D187" id="Rectangle 224" o:spid="_x0000_s1090" style="position:absolute;left:0;text-align:left;margin-left:135.45pt;margin-top:11.5pt;width:64pt;height:363pt;z-index:-25141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" fillcolor="#bdd6ee [1300]" stroked="f" strokeweight="1pt">
                <v:textbox style="layout-flow:vertical;mso-layout-flow-alt:bottom-to-top">
                  <w:txbxContent>
                    <w:p w:rsidR="00575412" w:rsidRPr="009C7F99" w:rsidRDefault="00575412" w:rsidP="00575412">
                      <w:pPr>
                        <w:jc w:val="right"/>
                        <w:rPr>
                          <w:b/>
                          <w:color w:val="000000" w:themeColor="text1"/>
                        </w:rPr>
                      </w:pPr>
                      <w:r w:rsidRPr="009C7F99">
                        <w:rPr>
                          <w:b/>
                          <w:color w:val="000000" w:themeColor="text1"/>
                        </w:rPr>
                        <w:t>Capitalisation financière</w:t>
                      </w:r>
                      <w:r w:rsidR="009C7F99" w:rsidRPr="009C7F99">
                        <w:rPr>
                          <w:b/>
                          <w:color w:val="000000" w:themeColor="text1"/>
                        </w:rPr>
                        <w:t xml:space="preserve"> (apport capital + aide)</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893248" behindDoc="1" locked="0" layoutInCell="1" allowOverlap="1" wp14:anchorId="1FC75E10" wp14:editId="3E705804">
                <wp:simplePos x="0" y="0"/>
                <wp:positionH relativeFrom="column">
                  <wp:posOffset>862965</wp:posOffset>
                </wp:positionH>
                <wp:positionV relativeFrom="paragraph">
                  <wp:posOffset>139700</wp:posOffset>
                </wp:positionV>
                <wp:extent cx="812800" cy="4610100"/>
                <wp:effectExtent l="0" t="0" r="6350" b="0"/>
                <wp:wrapNone/>
                <wp:docPr id="15" name="Rectangle 1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Démarche</w:t>
                            </w:r>
                            <w:r w:rsidR="00063E32">
                              <w:rPr>
                                <w:b/>
                                <w:color w:val="000000" w:themeColor="text1"/>
                                <w:sz w:val="24"/>
                              </w:rPr>
                              <w:t>s</w:t>
                            </w:r>
                            <w:r>
                              <w:rPr>
                                <w:b/>
                                <w:color w:val="000000" w:themeColor="text1"/>
                                <w:sz w:val="24"/>
                              </w:rPr>
                              <w:t xml:space="preserve"> administrative</w:t>
                            </w:r>
                            <w:r w:rsidR="00063E32">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5" o:spid="_x0000_s1091" style="position:absolute;left:0;text-align:left;margin-left:67.95pt;margin-top:11pt;width:64pt;height:363pt;z-index:-25142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" fillcolor="#deeaf6 [66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Démarche</w:t>
                      </w:r>
                      <w:r w:rsidR="00063E32">
                        <w:rPr>
                          <w:b/>
                          <w:color w:val="000000" w:themeColor="text1"/>
                          <w:sz w:val="24"/>
                        </w:rPr>
                        <w:t>s</w:t>
                      </w:r>
                      <w:r>
                        <w:rPr>
                          <w:b/>
                          <w:color w:val="000000" w:themeColor="text1"/>
                          <w:sz w:val="24"/>
                        </w:rPr>
                        <w:t xml:space="preserve"> administrative</w:t>
                      </w:r>
                      <w:r w:rsidR="00063E32">
                        <w:rPr>
                          <w:b/>
                          <w:color w:val="000000" w:themeColor="text1"/>
                          <w:sz w:val="24"/>
                        </w:rPr>
                        <w:t>s</w:t>
                      </w:r>
                    </w:p>
                  </w:txbxContent>
                </v:textbox>
              </v:rect>
            </w:pict>
          </mc:Fallback>
        </mc:AlternateContent>
      </w:r>
    </w:p>
    <w:p w:rsidR="00EC0FBE" w:rsidRDefault="00EC0FBE" w:rsidP="00EC0FBE">
      <w:pPr>
        <w:pStyle w:val="Paragraphedeliste"/>
        <w:jc w:val="both"/>
        <w:rPr>
          <w:rFonts w:ascii="Arial Rounded MT Bold" w:hAnsi="Arial Rounded MT Bold" w:cs="Arial"/>
          <w:bCs/>
          <w:color w:val="4472C4" w:themeColor="accent5"/>
          <w:sz w:val="26"/>
          <w:szCs w:val="26"/>
        </w:rPr>
      </w:pPr>
    </w:p>
    <w:p w:rsidR="00EC0FBE" w:rsidRDefault="00EC0FBE" w:rsidP="00EC0FBE">
      <w:pPr>
        <w:pStyle w:val="Paragraphedeliste"/>
        <w:jc w:val="both"/>
        <w:rPr>
          <w:rFonts w:ascii="Arial Rounded MT Bold" w:hAnsi="Arial Rounded MT Bold" w:cs="Arial"/>
          <w:bCs/>
          <w:color w:val="4472C4" w:themeColor="accent5"/>
          <w:sz w:val="26"/>
          <w:szCs w:val="26"/>
        </w:rPr>
      </w:pPr>
    </w:p>
    <w:p w:rsidR="00063E32" w:rsidRPr="00063E32" w:rsidRDefault="00CC3F05">
      <w:pPr>
        <w:autoSpaceDE/>
        <w:autoSpaceDN/>
        <w:rPr>
          <w:rFonts w:ascii="Arial Rounded MT Bold" w:hAnsi="Arial Rounded MT Bold" w:cs="Arial"/>
          <w:bCs/>
          <w:color w:val="4472C4" w:themeColor="accent5"/>
          <w:sz w:val="26"/>
          <w:szCs w:val="26"/>
        </w:rPr>
      </w:pPr>
      <w:r>
        <w:rPr>
          <w:noProof/>
          <w:lang w:val="en-US" w:eastAsia="en-US"/>
        </w:rPr>
        <w:drawing>
          <wp:anchor distT="0" distB="0" distL="114300" distR="114300" simplePos="0" relativeHeight="251932160" behindDoc="0" locked="0" layoutInCell="1" allowOverlap="1">
            <wp:simplePos x="0" y="0"/>
            <wp:positionH relativeFrom="column">
              <wp:posOffset>1369489</wp:posOffset>
            </wp:positionH>
            <wp:positionV relativeFrom="paragraph">
              <wp:posOffset>2212901</wp:posOffset>
            </wp:positionV>
            <wp:extent cx="609600" cy="609600"/>
            <wp:effectExtent l="0" t="0" r="0" b="19050"/>
            <wp:wrapNone/>
            <wp:docPr id="237" name="Image 237" descr="http://www.iconsdb.com/icons/preview/black/car-x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consdb.com/icons/preview/black/car-xx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9419150">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E32">
        <w:rPr>
          <w:rFonts w:ascii="Arial Rounded MT Bold" w:hAnsi="Arial Rounded MT Bold" w:cs="Arial"/>
          <w:bCs/>
          <w:noProof/>
          <w:color w:val="4472C4" w:themeColor="accent5"/>
          <w:sz w:val="26"/>
          <w:szCs w:val="26"/>
          <w:lang w:val="en-US" w:eastAsia="en-US"/>
        </w:rPr>
        <mc:AlternateContent>
          <mc:Choice Requires="wps">
            <w:drawing>
              <wp:anchor distT="0" distB="0" distL="114300" distR="114300" simplePos="0" relativeHeight="251934208" behindDoc="0" locked="0" layoutInCell="1" allowOverlap="1">
                <wp:simplePos x="0" y="0"/>
                <wp:positionH relativeFrom="column">
                  <wp:posOffset>4967117</wp:posOffset>
                </wp:positionH>
                <wp:positionV relativeFrom="paragraph">
                  <wp:posOffset>2933700</wp:posOffset>
                </wp:positionV>
                <wp:extent cx="1603228" cy="1099625"/>
                <wp:effectExtent l="19050" t="19050" r="35560" b="177165"/>
                <wp:wrapNone/>
                <wp:docPr id="241" name="Bulle ronde 241"/>
                <wp:cNvGraphicFramePr/>
                <a:graphic xmlns:a="http://schemas.openxmlformats.org/drawingml/2006/main">
                  <a:graphicData uri="http://schemas.microsoft.com/office/word/2010/wordprocessingShape">
                    <wps:wsp>
                      <wps:cNvSpPr/>
                      <wps:spPr>
                        <a:xfrm>
                          <a:off x="0" y="0"/>
                          <a:ext cx="1603228" cy="1099625"/>
                        </a:xfrm>
                        <a:prstGeom prst="wedgeEllipseCallout">
                          <a:avLst/>
                        </a:prstGeom>
                        <a:solidFill>
                          <a:schemeClr val="bg1">
                            <a:lumMod val="95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63E32" w:rsidRPr="00063E32" w:rsidRDefault="00063E32"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sidR="00CC3F05">
                              <w:rPr>
                                <w:color w:val="000000" w:themeColor="text1"/>
                                <w:sz w:val="18"/>
                              </w:rPr>
                              <w:t xml:space="preserve">sur la demande </w:t>
                            </w:r>
                            <w:r w:rsidRPr="00063E32">
                              <w:rPr>
                                <w:color w:val="000000" w:themeColor="text1"/>
                                <w:sz w:val="18"/>
                              </w:rPr>
                              <w:t>des autos écoles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241" o:spid="_x0000_s1092" type="#_x0000_t63" style="position:absolute;margin-left:391.1pt;margin-top:231pt;width:126.25pt;height:86.6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" adj="6300,24300" fillcolor="#f2f2f2 [3052]" strokecolor="black [3213]" strokeweight="1pt">
                <v:textbox>
                  <w:txbxContent>
                    <w:p w:rsidR="00063E32" w:rsidRPr="00063E32" w:rsidRDefault="00063E32"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sidR="00CC3F05">
                        <w:rPr>
                          <w:color w:val="000000" w:themeColor="text1"/>
                          <w:sz w:val="18"/>
                        </w:rPr>
                        <w:t xml:space="preserve">sur la demande </w:t>
                      </w:r>
                      <w:r w:rsidRPr="00063E32">
                        <w:rPr>
                          <w:color w:val="000000" w:themeColor="text1"/>
                          <w:sz w:val="18"/>
                        </w:rPr>
                        <w:t>des autos écoles</w:t>
                      </w:r>
                    </w:p>
                  </w:txbxContent>
                </v:textbox>
              </v:shape>
            </w:pict>
          </mc:Fallback>
        </mc:AlternateContent>
      </w:r>
      <w:r w:rsidR="00063E32" w:rsidRPr="00063E32">
        <w:rPr>
          <w:rFonts w:ascii="Arial Rounded MT Bold" w:hAnsi="Arial Rounded MT Bold" w:cs="Arial"/>
          <w:bCs/>
          <w:noProof/>
          <w:color w:val="4472C4" w:themeColor="accent5"/>
          <w:sz w:val="26"/>
          <w:szCs w:val="26"/>
          <w:lang w:val="en-US" w:eastAsia="en-US"/>
        </w:rPr>
        <mc:AlternateContent>
          <mc:Choice Requires="wps">
            <w:drawing>
              <wp:anchor distT="45720" distB="45720" distL="114300" distR="114300" simplePos="0" relativeHeight="251933184" behindDoc="0" locked="0" layoutInCell="1" allowOverlap="1">
                <wp:simplePos x="0" y="0"/>
                <wp:positionH relativeFrom="column">
                  <wp:posOffset>635</wp:posOffset>
                </wp:positionH>
                <wp:positionV relativeFrom="paragraph">
                  <wp:posOffset>4094480</wp:posOffset>
                </wp:positionV>
                <wp:extent cx="6035040" cy="330200"/>
                <wp:effectExtent l="0" t="0" r="22860" b="1270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30200"/>
                        </a:xfrm>
                        <a:prstGeom prst="rect">
                          <a:avLst/>
                        </a:prstGeom>
                        <a:solidFill>
                          <a:srgbClr val="FFFFFF"/>
                        </a:solidFill>
                        <a:ln w="9525">
                          <a:solidFill>
                            <a:srgbClr val="000000"/>
                          </a:solidFill>
                          <a:miter lim="800000"/>
                          <a:headEnd/>
                          <a:tailEnd/>
                        </a:ln>
                      </wps:spPr>
                      <wps:txbx>
                        <w:txbxContent>
                          <w:p w:rsidR="00063E32" w:rsidRDefault="00063E32">
                            <w:r>
                              <w:t>Janvier 2017 --------------------------- mars 2017 ------------------- septembre 2017 ------------------- Mars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05pt;margin-top:322.4pt;width:475.2pt;height:26pt;z-index:25193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">
                <v:textbox>
                  <w:txbxContent>
                    <w:p w:rsidR="00063E32" w:rsidRDefault="00063E32">
                      <w:r>
                        <w:t>Janvier 2017 --------------------------- mars 2017 ------------------- septembre 2017 ------------------- Mars 2018</w:t>
                      </w:r>
                    </w:p>
                  </w:txbxContent>
                </v:textbox>
                <w10:wrap type="square"/>
              </v:shape>
            </w:pict>
          </mc:Fallback>
        </mc:AlternateContent>
      </w:r>
      <w:r w:rsidR="009C7F99">
        <w:rPr>
          <w:rFonts w:ascii="Arial Rounded MT Bold" w:hAnsi="Arial Rounded MT Bold" w:cs="Arial"/>
          <w:bCs/>
          <w:noProof/>
          <w:color w:val="4472C4" w:themeColor="accent5"/>
          <w:sz w:val="26"/>
          <w:szCs w:val="26"/>
          <w:lang w:val="en-US" w:eastAsia="en-US"/>
        </w:rPr>
        <mc:AlternateContent>
          <mc:Choice Requires="wps">
            <w:drawing>
              <wp:anchor distT="0" distB="0" distL="114300" distR="114300" simplePos="0" relativeHeight="251916800" behindDoc="0" locked="0" layoutInCell="1" allowOverlap="1">
                <wp:simplePos x="0" y="0"/>
                <wp:positionH relativeFrom="column">
                  <wp:posOffset>5715</wp:posOffset>
                </wp:positionH>
                <wp:positionV relativeFrom="paragraph">
                  <wp:posOffset>1076325</wp:posOffset>
                </wp:positionV>
                <wp:extent cx="5994400" cy="2908300"/>
                <wp:effectExtent l="19050" t="19050" r="44450" b="44450"/>
                <wp:wrapNone/>
                <wp:docPr id="233" name="Forme libre 233"/>
                <wp:cNvGraphicFramePr/>
                <a:graphic xmlns:a="http://schemas.openxmlformats.org/drawingml/2006/main">
                  <a:graphicData uri="http://schemas.microsoft.com/office/word/2010/wordprocessingShape">
                    <wps:wsp>
                      <wps:cNvSpPr/>
                      <wps:spPr>
                        <a:xfrm>
                          <a:off x="0" y="0"/>
                          <a:ext cx="5994400" cy="2908300"/>
                        </a:xfrm>
                        <a:custGeom>
                          <a:avLst/>
                          <a:gdLst>
                            <a:gd name="connsiteX0" fmla="*/ 0 w 5994400"/>
                            <a:gd name="connsiteY0" fmla="*/ 2946400 h 3068675"/>
                            <a:gd name="connsiteX1" fmla="*/ 800100 w 5994400"/>
                            <a:gd name="connsiteY1" fmla="*/ 2933700 h 3068675"/>
                            <a:gd name="connsiteX2" fmla="*/ 2120900 w 5994400"/>
                            <a:gd name="connsiteY2" fmla="*/ 1574800 h 3068675"/>
                            <a:gd name="connsiteX3" fmla="*/ 3429000 w 5994400"/>
                            <a:gd name="connsiteY3" fmla="*/ 2882900 h 3068675"/>
                            <a:gd name="connsiteX4" fmla="*/ 5994400 w 5994400"/>
                            <a:gd name="connsiteY4" fmla="*/ 0 h 306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94400" h="3068675">
                              <a:moveTo>
                                <a:pt x="0" y="2946400"/>
                              </a:moveTo>
                              <a:cubicBezTo>
                                <a:pt x="223308" y="3054350"/>
                                <a:pt x="446617" y="3162300"/>
                                <a:pt x="800100" y="2933700"/>
                              </a:cubicBezTo>
                              <a:cubicBezTo>
                                <a:pt x="1153583" y="2705100"/>
                                <a:pt x="1682750" y="1583267"/>
                                <a:pt x="2120900" y="1574800"/>
                              </a:cubicBezTo>
                              <a:cubicBezTo>
                                <a:pt x="2559050" y="1566333"/>
                                <a:pt x="2783417" y="3145367"/>
                                <a:pt x="3429000" y="2882900"/>
                              </a:cubicBezTo>
                              <a:cubicBezTo>
                                <a:pt x="4074583" y="2620433"/>
                                <a:pt x="5507567" y="571500"/>
                                <a:pt x="5994400" y="0"/>
                              </a:cubicBezTo>
                            </a:path>
                          </a:pathLst>
                        </a:custGeom>
                        <a:ln w="57150">
                          <a:solidFill>
                            <a:srgbClr val="FFFF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28D6D" id="Forme libre 233" o:spid="_x0000_s1026" style="position:absolute;margin-left:.45pt;margin-top:84.75pt;width:472pt;height:229pt;z-index:25191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994400,306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" path="m,2946400v223308,107950,446617,215900,800100,-12700c1153583,2705100,1682750,1583267,2120900,1574800v438150,-8467,662517,1570567,1308100,1308100c4074583,2620433,5507567,571500,5994400,e" filled="f" strokecolor="yellow" strokeweight="4.5pt">
                <v:stroke joinstyle="miter"/>
                <v:path arrowok="t" o:connecttype="custom" o:connectlocs="0,2792415;800100,2780379;2120900,1492498;3429000,2732234;5994400,0" o:connectangles="0,0,0,0,0"/>
              </v:shape>
            </w:pict>
          </mc:Fallback>
        </mc:AlternateContent>
      </w:r>
      <w:r w:rsidR="00EC0FBE">
        <w:rPr>
          <w:rFonts w:ascii="Arial Rounded MT Bold" w:hAnsi="Arial Rounded MT Bold" w:cs="Arial"/>
          <w:bCs/>
          <w:color w:val="4472C4" w:themeColor="accent5"/>
          <w:sz w:val="26"/>
          <w:szCs w:val="26"/>
        </w:rPr>
        <w:br w:type="page"/>
      </w:r>
    </w:p>
    <w:p w:rsidR="00EC0FBE" w:rsidRPr="00CD514E" w:rsidRDefault="00EC0FBE" w:rsidP="00EC0FBE">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lastRenderedPageBreak/>
        <w:t>Aide accordées ou en cours de négociation</w:t>
      </w:r>
    </w:p>
    <w:p w:rsidR="00D62237" w:rsidRDefault="00D62237" w:rsidP="002C0173">
      <w:pPr>
        <w:jc w:val="both"/>
        <w:rPr>
          <w:rFonts w:eastAsia="Arial Unicode MS" w:cs="Arial Unicode MS"/>
          <w:color w:val="5F5F5F"/>
        </w:rPr>
      </w:pPr>
    </w:p>
    <w:tbl>
      <w:tblPr>
        <w:tblStyle w:val="Grilledutableau"/>
        <w:tblW w:w="0" w:type="auto"/>
        <w:tblLook w:val="04A0" w:firstRow="1" w:lastRow="0" w:firstColumn="1" w:lastColumn="0" w:noHBand="0" w:noVBand="1"/>
      </w:tblPr>
      <w:tblGrid>
        <w:gridCol w:w="2753"/>
        <w:gridCol w:w="1921"/>
        <w:gridCol w:w="2025"/>
        <w:gridCol w:w="2005"/>
        <w:gridCol w:w="1690"/>
      </w:tblGrid>
      <w:tr w:rsidR="00EC0FBE" w:rsidTr="00EC0FBE">
        <w:trPr>
          <w:trHeight w:val="425"/>
        </w:trPr>
        <w:tc>
          <w:tcPr>
            <w:tcW w:w="2753" w:type="dxa"/>
            <w:shd w:val="clear" w:color="auto" w:fill="2F5496" w:themeFill="accent5" w:themeFillShade="BF"/>
            <w:vAlign w:val="center"/>
          </w:tcPr>
          <w:p w:rsidR="00EC0FBE" w:rsidRPr="00841479" w:rsidRDefault="00EC0FBE" w:rsidP="008E7F2C">
            <w:pPr>
              <w:jc w:val="center"/>
              <w:rPr>
                <w:rFonts w:ascii="Arial" w:hAnsi="Arial" w:cs="Arial"/>
                <w:b/>
                <w:color w:val="FFFFFF" w:themeColor="background1"/>
              </w:rPr>
            </w:pPr>
            <w:r>
              <w:rPr>
                <w:rFonts w:ascii="Arial" w:hAnsi="Arial" w:cs="Arial"/>
                <w:b/>
                <w:color w:val="FFFFFF" w:themeColor="background1"/>
                <w:sz w:val="22"/>
              </w:rPr>
              <w:t>Organisme</w:t>
            </w:r>
          </w:p>
        </w:tc>
        <w:tc>
          <w:tcPr>
            <w:tcW w:w="1921"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Type d’aide</w:t>
            </w:r>
          </w:p>
        </w:tc>
        <w:tc>
          <w:tcPr>
            <w:tcW w:w="2025"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Prévue</w:t>
            </w:r>
          </w:p>
        </w:tc>
        <w:tc>
          <w:tcPr>
            <w:tcW w:w="2005"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En négociation</w:t>
            </w:r>
          </w:p>
        </w:tc>
        <w:tc>
          <w:tcPr>
            <w:tcW w:w="1690"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acquise</w:t>
            </w:r>
          </w:p>
        </w:tc>
      </w:tr>
      <w:tr w:rsidR="00EC0FBE" w:rsidTr="001A4F21">
        <w:trPr>
          <w:trHeight w:val="283"/>
        </w:trPr>
        <w:tc>
          <w:tcPr>
            <w:tcW w:w="2753" w:type="dxa"/>
            <w:vAlign w:val="center"/>
          </w:tcPr>
          <w:p w:rsidR="00EC0FBE" w:rsidRPr="009C7F99" w:rsidRDefault="001A4F21" w:rsidP="00EC0FBE">
            <w:pPr>
              <w:rPr>
                <w:rFonts w:ascii="Arial Rounded MT Bold" w:hAnsi="Arial Rounded MT Bold" w:cs="Arial"/>
              </w:rPr>
            </w:pPr>
            <w:r w:rsidRPr="009C7F99">
              <w:rPr>
                <w:rFonts w:ascii="Arial Rounded MT Bold" w:hAnsi="Arial Rounded MT Bold" w:cs="Arial"/>
              </w:rPr>
              <w:t>Délégation interministérielle à l'aménagement du territoire et à l'attractivité régionale</w:t>
            </w:r>
          </w:p>
        </w:tc>
        <w:tc>
          <w:tcPr>
            <w:tcW w:w="1921" w:type="dxa"/>
            <w:vAlign w:val="center"/>
          </w:tcPr>
          <w:p w:rsidR="00EC0FBE" w:rsidRDefault="009C7F99" w:rsidP="001A4F21">
            <w:pPr>
              <w:jc w:val="center"/>
              <w:rPr>
                <w:rFonts w:ascii="Arial" w:hAnsi="Arial" w:cs="Arial"/>
              </w:rPr>
            </w:pPr>
            <w:r>
              <w:rPr>
                <w:rFonts w:ascii="Arial" w:hAnsi="Arial" w:cs="Arial"/>
              </w:rPr>
              <w:t>L</w:t>
            </w:r>
            <w:r w:rsidRPr="009C7F99">
              <w:rPr>
                <w:rFonts w:ascii="Arial" w:hAnsi="Arial" w:cs="Arial"/>
              </w:rPr>
              <w:t>a prime d'aménagement du territoire</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1A4F21"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EC0FBE">
        <w:trPr>
          <w:trHeight w:val="199"/>
        </w:trPr>
        <w:tc>
          <w:tcPr>
            <w:tcW w:w="2753" w:type="dxa"/>
            <w:vAlign w:val="center"/>
          </w:tcPr>
          <w:p w:rsidR="00EC0FBE" w:rsidRPr="00841479" w:rsidRDefault="009C7F99" w:rsidP="00EC0FBE">
            <w:pPr>
              <w:rPr>
                <w:rFonts w:ascii="Arial Rounded MT Bold" w:hAnsi="Arial Rounded MT Bold" w:cs="Arial"/>
              </w:rPr>
            </w:pPr>
            <w:r>
              <w:rPr>
                <w:rFonts w:ascii="Arial Rounded MT Bold" w:hAnsi="Arial Rounded MT Bold" w:cs="Arial"/>
              </w:rPr>
              <w:t>Etat</w:t>
            </w:r>
          </w:p>
        </w:tc>
        <w:tc>
          <w:tcPr>
            <w:tcW w:w="1921" w:type="dxa"/>
            <w:vAlign w:val="center"/>
          </w:tcPr>
          <w:p w:rsidR="00EC0FBE" w:rsidRDefault="009C7F99" w:rsidP="00EC0FBE">
            <w:pPr>
              <w:jc w:val="center"/>
              <w:rPr>
                <w:rFonts w:ascii="Arial" w:hAnsi="Arial" w:cs="Arial"/>
              </w:rPr>
            </w:pPr>
            <w:r>
              <w:rPr>
                <w:rFonts w:ascii="Arial" w:hAnsi="Arial" w:cs="Arial"/>
              </w:rPr>
              <w:t>L</w:t>
            </w:r>
            <w:r w:rsidR="001A4F21" w:rsidRPr="001A4F21">
              <w:rPr>
                <w:rFonts w:ascii="Arial" w:hAnsi="Arial" w:cs="Arial"/>
              </w:rPr>
              <w:t>'exonération d'impôt sur les bénéfices</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9C7F99"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9C7F99">
        <w:tc>
          <w:tcPr>
            <w:tcW w:w="2753" w:type="dxa"/>
            <w:vAlign w:val="center"/>
          </w:tcPr>
          <w:p w:rsidR="009C7F99" w:rsidRPr="009C7F99" w:rsidRDefault="009C7F99" w:rsidP="009C7F99">
            <w:pPr>
              <w:rPr>
                <w:rFonts w:ascii="Arial Rounded MT Bold" w:hAnsi="Arial Rounded MT Bold" w:cs="Arial"/>
              </w:rPr>
            </w:pPr>
            <w:r w:rsidRPr="009C7F99">
              <w:rPr>
                <w:rFonts w:ascii="Arial Rounded MT Bold" w:hAnsi="Arial Rounded MT Bold" w:cs="Arial"/>
              </w:rPr>
              <w:t>Chambre de commerce</w:t>
            </w:r>
          </w:p>
          <w:p w:rsidR="00EC0FBE" w:rsidRPr="00841479" w:rsidRDefault="009C7F99" w:rsidP="009C7F99">
            <w:pPr>
              <w:rPr>
                <w:rFonts w:ascii="Arial Rounded MT Bold" w:hAnsi="Arial Rounded MT Bold" w:cs="Arial"/>
              </w:rPr>
            </w:pPr>
            <w:r w:rsidRPr="009C7F99">
              <w:rPr>
                <w:rFonts w:ascii="Arial Rounded MT Bold" w:hAnsi="Arial Rounded MT Bold" w:cs="Arial"/>
              </w:rPr>
              <w:t>et d'industrie</w:t>
            </w:r>
            <w:r>
              <w:rPr>
                <w:rFonts w:ascii="Arial Rounded MT Bold" w:hAnsi="Arial Rounded MT Bold" w:cs="Arial"/>
              </w:rPr>
              <w:t xml:space="preserve"> et Urssaf qui doit statuer.</w:t>
            </w:r>
          </w:p>
        </w:tc>
        <w:tc>
          <w:tcPr>
            <w:tcW w:w="1921" w:type="dxa"/>
            <w:vAlign w:val="center"/>
          </w:tcPr>
          <w:p w:rsidR="00EC0FBE" w:rsidRDefault="009C7F99" w:rsidP="00EC0FBE">
            <w:pPr>
              <w:jc w:val="center"/>
              <w:rPr>
                <w:rFonts w:ascii="Arial" w:hAnsi="Arial" w:cs="Arial"/>
              </w:rPr>
            </w:pPr>
            <w:r w:rsidRPr="009C7F99">
              <w:rPr>
                <w:rFonts w:ascii="Arial" w:hAnsi="Arial" w:cs="Arial"/>
              </w:rPr>
              <w:t>ACCRE - L'aide aux demandeurs d'emploi créant ou reprenant une entreprise</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EC0FBE" w:rsidP="00EC0FBE">
            <w:pPr>
              <w:jc w:val="center"/>
              <w:rPr>
                <w:rFonts w:ascii="Arial" w:hAnsi="Arial" w:cs="Arial"/>
              </w:rPr>
            </w:pPr>
          </w:p>
        </w:tc>
        <w:tc>
          <w:tcPr>
            <w:tcW w:w="1690" w:type="dxa"/>
            <w:vAlign w:val="center"/>
          </w:tcPr>
          <w:p w:rsidR="00EC0FBE" w:rsidRDefault="009C7F99" w:rsidP="009C7F99">
            <w:pPr>
              <w:jc w:val="center"/>
              <w:rPr>
                <w:rFonts w:ascii="Arial" w:hAnsi="Arial" w:cs="Arial"/>
              </w:rPr>
            </w:pPr>
            <w:r>
              <w:rPr>
                <w:rFonts w:ascii="Arial" w:hAnsi="Arial" w:cs="Arial"/>
              </w:rPr>
              <w:t>x</w:t>
            </w:r>
          </w:p>
        </w:tc>
      </w:tr>
      <w:tr w:rsidR="00EC0FBE" w:rsidTr="009C7F99">
        <w:tc>
          <w:tcPr>
            <w:tcW w:w="2753" w:type="dxa"/>
            <w:vAlign w:val="center"/>
          </w:tcPr>
          <w:p w:rsidR="00EC0FBE" w:rsidRPr="00841479" w:rsidRDefault="009C7F99" w:rsidP="00EC0FBE">
            <w:pPr>
              <w:rPr>
                <w:rFonts w:ascii="Arial Rounded MT Bold" w:hAnsi="Arial Rounded MT Bold" w:cs="Arial"/>
              </w:rPr>
            </w:pPr>
            <w:r>
              <w:rPr>
                <w:rFonts w:ascii="Arial Rounded MT Bold" w:hAnsi="Arial Rounded MT Bold" w:cs="Arial"/>
              </w:rPr>
              <w:t>Initiative France, Réseau entreprendre, BGE</w:t>
            </w:r>
          </w:p>
        </w:tc>
        <w:tc>
          <w:tcPr>
            <w:tcW w:w="1921" w:type="dxa"/>
            <w:vAlign w:val="center"/>
          </w:tcPr>
          <w:p w:rsidR="00EC0FBE" w:rsidRDefault="009C7F99" w:rsidP="00EC0FBE">
            <w:pPr>
              <w:jc w:val="center"/>
              <w:rPr>
                <w:rFonts w:ascii="Arial" w:hAnsi="Arial" w:cs="Arial"/>
              </w:rPr>
            </w:pPr>
            <w:r>
              <w:rPr>
                <w:rFonts w:ascii="Arial" w:hAnsi="Arial" w:cs="Arial"/>
              </w:rPr>
              <w:t>Prêt d’honneur (prêt sans garantoe ni caution, à taux zéro)</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EC0FBE" w:rsidP="00EC0FBE">
            <w:pPr>
              <w:jc w:val="center"/>
              <w:rPr>
                <w:rFonts w:ascii="Arial" w:hAnsi="Arial" w:cs="Arial"/>
              </w:rPr>
            </w:pPr>
          </w:p>
        </w:tc>
        <w:tc>
          <w:tcPr>
            <w:tcW w:w="1690" w:type="dxa"/>
            <w:vAlign w:val="center"/>
          </w:tcPr>
          <w:p w:rsidR="00EC0FBE" w:rsidRDefault="009C7F99" w:rsidP="009C7F99">
            <w:pPr>
              <w:jc w:val="center"/>
              <w:rPr>
                <w:rFonts w:ascii="Arial" w:hAnsi="Arial" w:cs="Arial"/>
              </w:rPr>
            </w:pPr>
            <w:r>
              <w:rPr>
                <w:rFonts w:ascii="Arial" w:hAnsi="Arial" w:cs="Arial"/>
              </w:rPr>
              <w:t>x</w:t>
            </w:r>
          </w:p>
        </w:tc>
      </w:tr>
      <w:tr w:rsidR="00EC0FBE" w:rsidTr="00EC0FBE">
        <w:tc>
          <w:tcPr>
            <w:tcW w:w="2753" w:type="dxa"/>
            <w:vAlign w:val="center"/>
          </w:tcPr>
          <w:p w:rsidR="00EC0FBE" w:rsidRPr="00841479" w:rsidRDefault="009C7F99" w:rsidP="00EC0FBE">
            <w:pPr>
              <w:rPr>
                <w:rFonts w:ascii="Arial Rounded MT Bold" w:hAnsi="Arial Rounded MT Bold" w:cs="Arial"/>
              </w:rPr>
            </w:pPr>
            <w:r>
              <w:rPr>
                <w:rFonts w:ascii="Arial Rounded MT Bold" w:hAnsi="Arial Rounded MT Bold" w:cs="Arial"/>
              </w:rPr>
              <w:t>BpiFrance</w:t>
            </w:r>
          </w:p>
        </w:tc>
        <w:tc>
          <w:tcPr>
            <w:tcW w:w="1921" w:type="dxa"/>
            <w:vAlign w:val="center"/>
          </w:tcPr>
          <w:p w:rsidR="00EC0FBE" w:rsidRDefault="009C7F99" w:rsidP="00EC0FBE">
            <w:pPr>
              <w:jc w:val="center"/>
              <w:rPr>
                <w:rFonts w:ascii="Arial" w:hAnsi="Arial" w:cs="Arial"/>
              </w:rPr>
            </w:pPr>
            <w:r>
              <w:rPr>
                <w:rFonts w:ascii="Arial" w:hAnsi="Arial" w:cs="Arial"/>
              </w:rPr>
              <w:t>Couvre une partie des crédits demandés</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9C7F99"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EC0FBE">
        <w:trPr>
          <w:trHeight w:val="100"/>
        </w:trPr>
        <w:tc>
          <w:tcPr>
            <w:tcW w:w="2753" w:type="dxa"/>
            <w:vAlign w:val="center"/>
          </w:tcPr>
          <w:p w:rsidR="00EC0FBE" w:rsidRPr="009C7F99" w:rsidRDefault="009C7F99" w:rsidP="00EC0FBE">
            <w:pPr>
              <w:rPr>
                <w:rFonts w:ascii="Arial Rounded MT Bold" w:hAnsi="Arial Rounded MT Bold" w:cs="Arial"/>
              </w:rPr>
            </w:pPr>
            <w:r w:rsidRPr="009C7F99">
              <w:rPr>
                <w:rFonts w:ascii="Arial Rounded MT Bold" w:hAnsi="Arial Rounded MT Bold" w:cs="Arial"/>
              </w:rPr>
              <w:t>Direction Départementale des Finances Publiques</w:t>
            </w:r>
          </w:p>
        </w:tc>
        <w:tc>
          <w:tcPr>
            <w:tcW w:w="1921" w:type="dxa"/>
            <w:vAlign w:val="center"/>
          </w:tcPr>
          <w:p w:rsidR="00EC0FBE" w:rsidRDefault="009C7F99" w:rsidP="00EC0FBE">
            <w:pPr>
              <w:jc w:val="center"/>
              <w:rPr>
                <w:rFonts w:ascii="Arial" w:hAnsi="Arial" w:cs="Arial"/>
              </w:rPr>
            </w:pPr>
            <w:r>
              <w:rPr>
                <w:rFonts w:ascii="Arial" w:hAnsi="Arial" w:cs="Arial"/>
              </w:rPr>
              <w:t>E</w:t>
            </w:r>
            <w:r w:rsidRPr="009C7F99">
              <w:rPr>
                <w:rFonts w:ascii="Arial" w:hAnsi="Arial" w:cs="Arial"/>
              </w:rPr>
              <w:t>xonération de cotisation foncière des entreprises</w:t>
            </w:r>
          </w:p>
        </w:tc>
        <w:tc>
          <w:tcPr>
            <w:tcW w:w="2025" w:type="dxa"/>
            <w:vAlign w:val="center"/>
          </w:tcPr>
          <w:p w:rsidR="00EC0FBE" w:rsidRDefault="009C7F99" w:rsidP="00EC0FBE">
            <w:pPr>
              <w:jc w:val="center"/>
              <w:rPr>
                <w:rFonts w:ascii="Arial" w:hAnsi="Arial" w:cs="Arial"/>
              </w:rPr>
            </w:pPr>
            <w:r>
              <w:rPr>
                <w:rFonts w:ascii="Arial" w:hAnsi="Arial" w:cs="Arial"/>
              </w:rPr>
              <w:t>x</w:t>
            </w:r>
          </w:p>
        </w:tc>
        <w:tc>
          <w:tcPr>
            <w:tcW w:w="2005" w:type="dxa"/>
            <w:vAlign w:val="center"/>
          </w:tcPr>
          <w:p w:rsidR="00EC0FBE" w:rsidRDefault="00EC0FBE" w:rsidP="00EC0FBE">
            <w:pPr>
              <w:jc w:val="center"/>
              <w:rPr>
                <w:rFonts w:ascii="Arial" w:hAnsi="Arial" w:cs="Arial"/>
              </w:rPr>
            </w:pPr>
          </w:p>
        </w:tc>
        <w:tc>
          <w:tcPr>
            <w:tcW w:w="1690" w:type="dxa"/>
          </w:tcPr>
          <w:p w:rsidR="00EC0FBE" w:rsidRDefault="00EC0FBE" w:rsidP="00EC0FBE">
            <w:pPr>
              <w:jc w:val="center"/>
              <w:rPr>
                <w:rFonts w:ascii="Arial" w:hAnsi="Arial" w:cs="Arial"/>
              </w:rPr>
            </w:pPr>
          </w:p>
        </w:tc>
      </w:tr>
    </w:tbl>
    <w:p w:rsidR="00EC0FBE" w:rsidRDefault="00EC0FBE" w:rsidP="00EC0FBE">
      <w:pPr>
        <w:jc w:val="both"/>
        <w:rPr>
          <w:rFonts w:ascii="Arial" w:hAnsi="Arial" w:cs="Arial"/>
        </w:rPr>
      </w:pPr>
    </w:p>
    <w:p w:rsidR="00EC0FBE" w:rsidRDefault="00EC0FBE" w:rsidP="00EC0FBE">
      <w:pPr>
        <w:jc w:val="both"/>
        <w:rPr>
          <w:rFonts w:ascii="Arial" w:hAnsi="Arial" w:cs="Arial"/>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EC0FBE" w:rsidRDefault="00EC0FBE">
      <w:pPr>
        <w:autoSpaceDE/>
        <w:autoSpaceDN/>
        <w:rPr>
          <w:rFonts w:ascii="Arial Rounded MT Bold" w:hAnsi="Arial Rounded MT Bold" w:cs="Arial"/>
          <w:bCs/>
          <w:color w:val="0070C0"/>
          <w:sz w:val="40"/>
          <w:szCs w:val="24"/>
        </w:rPr>
      </w:pPr>
      <w:bookmarkStart w:id="3" w:name="_Toc472194971"/>
      <w:r>
        <w:br w:type="page"/>
      </w:r>
    </w:p>
    <w:p w:rsidR="00A56CFC" w:rsidRDefault="00EA7BFA" w:rsidP="00EE7921">
      <w:pPr>
        <w:pStyle w:val="Titre1"/>
      </w:pPr>
      <w:r w:rsidRPr="00EA7BFA">
        <w:lastRenderedPageBreak/>
        <w:t>Le produit et son marché</w:t>
      </w:r>
      <w:bookmarkEnd w:id="3"/>
    </w:p>
    <w:p w:rsidR="00EE7921" w:rsidRPr="00EE7921" w:rsidRDefault="00EE7921" w:rsidP="00EE7921"/>
    <w:p w:rsidR="00A56CFC" w:rsidRDefault="00A56CFC">
      <w:pPr>
        <w:jc w:val="both"/>
        <w:rPr>
          <w:rFonts w:ascii="Arial" w:hAnsi="Arial" w:cs="Arial"/>
        </w:rPr>
      </w:pPr>
    </w:p>
    <w:p w:rsidR="00A56CFC" w:rsidRPr="00A87FF2"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EA7BFA">
        <w:rPr>
          <w:rFonts w:ascii="Arial Rounded MT Bold" w:hAnsi="Arial Rounded MT Bold" w:cs="Arial"/>
          <w:bCs/>
          <w:color w:val="4472C4" w:themeColor="accent5"/>
          <w:sz w:val="26"/>
          <w:szCs w:val="26"/>
        </w:rPr>
        <w:t>Le produit</w:t>
      </w:r>
    </w:p>
    <w:p w:rsidR="00560231" w:rsidRPr="009F3439" w:rsidRDefault="002F192B" w:rsidP="009F3439">
      <w:pPr>
        <w:ind w:firstLine="709"/>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Notre service sera </w:t>
      </w:r>
      <w:r w:rsidRPr="009F3439">
        <w:rPr>
          <w:rFonts w:eastAsia="Arial Unicode MS" w:cs="Arial Unicode MS"/>
          <w:color w:val="595959" w:themeColor="text1" w:themeTint="A6"/>
        </w:rPr>
        <w:t>composé</w:t>
      </w:r>
      <w:r w:rsidRPr="009F3439">
        <w:rPr>
          <w:rFonts w:eastAsia="Arial Unicode MS" w:cs="Arial Unicode MS"/>
          <w:color w:val="595959" w:themeColor="text1" w:themeTint="A6"/>
          <w:szCs w:val="23"/>
        </w:rPr>
        <w:t xml:space="preserve"> de plusieurs facettes. Nous viserons deux catégories de clients différents</w:t>
      </w:r>
      <w:r w:rsidR="00560231" w:rsidRPr="009F3439">
        <w:rPr>
          <w:rFonts w:eastAsia="Arial Unicode MS" w:cs="Arial Unicode MS"/>
          <w:color w:val="595959" w:themeColor="text1" w:themeTint="A6"/>
          <w:szCs w:val="23"/>
        </w:rPr>
        <w:t xml:space="preserve"> </w:t>
      </w:r>
      <w:r w:rsidRPr="009F3439">
        <w:rPr>
          <w:rFonts w:eastAsia="Arial Unicode MS" w:cs="Arial Unicode MS"/>
          <w:color w:val="595959" w:themeColor="text1" w:themeTint="A6"/>
          <w:szCs w:val="23"/>
        </w:rPr>
        <w:t xml:space="preserve">: les moniteurs et les élèves. </w:t>
      </w:r>
    </w:p>
    <w:p w:rsidR="00560231" w:rsidRPr="009F3439" w:rsidRDefault="00560231" w:rsidP="00560231">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L</w:t>
      </w:r>
      <w:r w:rsidR="002F192B" w:rsidRPr="009F3439">
        <w:rPr>
          <w:rFonts w:eastAsia="Arial Unicode MS" w:cs="Arial Unicode MS"/>
          <w:color w:val="595959" w:themeColor="text1" w:themeTint="A6"/>
          <w:szCs w:val="23"/>
        </w:rPr>
        <w:t xml:space="preserve">a plateforme </w:t>
      </w:r>
      <w:r w:rsidRPr="009F3439">
        <w:rPr>
          <w:rFonts w:eastAsia="Arial Unicode MS" w:cs="Arial Unicode MS"/>
          <w:color w:val="595959" w:themeColor="text1" w:themeTint="A6"/>
          <w:szCs w:val="23"/>
        </w:rPr>
        <w:t>en ligne (et application mobile) est au centre de notre entreprise. Elle se veut complète et facile d’accès. Elle regroupa plusieurs fonction</w:t>
      </w:r>
      <w:r w:rsidR="003C1FD4" w:rsidRPr="009F3439">
        <w:rPr>
          <w:rFonts w:eastAsia="Arial Unicode MS" w:cs="Arial Unicode MS"/>
          <w:color w:val="595959" w:themeColor="text1" w:themeTint="A6"/>
          <w:szCs w:val="23"/>
        </w:rPr>
        <w:t>nalités</w:t>
      </w:r>
      <w:r w:rsidRPr="009F3439">
        <w:rPr>
          <w:rFonts w:eastAsia="Arial Unicode MS" w:cs="Arial Unicode MS"/>
          <w:color w:val="595959" w:themeColor="text1" w:themeTint="A6"/>
          <w:szCs w:val="23"/>
        </w:rPr>
        <w:t xml:space="preserve"> : </w:t>
      </w:r>
    </w:p>
    <w:p w:rsidR="00560231"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cours </w:t>
      </w:r>
      <w:r w:rsidR="001B2403">
        <w:rPr>
          <w:rFonts w:ascii="Arial Unicode MS" w:eastAsia="Arial Unicode MS" w:hAnsi="Arial Unicode MS" w:cs="Arial Unicode MS"/>
          <w:color w:val="595959" w:themeColor="text1" w:themeTint="A6"/>
          <w:sz w:val="20"/>
          <w:szCs w:val="23"/>
          <w:lang w:eastAsia="fr-FR"/>
        </w:rPr>
        <w:t xml:space="preserve">et entraînements </w:t>
      </w:r>
      <w:r w:rsidR="00DF52F4" w:rsidRPr="009F3439">
        <w:rPr>
          <w:rFonts w:ascii="Arial Unicode MS" w:eastAsia="Arial Unicode MS" w:hAnsi="Arial Unicode MS" w:cs="Arial Unicode MS"/>
          <w:color w:val="595959" w:themeColor="text1" w:themeTint="A6"/>
          <w:sz w:val="20"/>
          <w:szCs w:val="23"/>
          <w:lang w:eastAsia="fr-FR"/>
        </w:rPr>
        <w:t>sur le</w:t>
      </w:r>
      <w:r w:rsidRPr="009F3439">
        <w:rPr>
          <w:rFonts w:ascii="Arial Unicode MS" w:eastAsia="Arial Unicode MS" w:hAnsi="Arial Unicode MS" w:cs="Arial Unicode MS"/>
          <w:color w:val="595959" w:themeColor="text1" w:themeTint="A6"/>
          <w:sz w:val="20"/>
          <w:szCs w:val="23"/>
          <w:lang w:eastAsia="fr-FR"/>
        </w:rPr>
        <w:t xml:space="preserve"> code de la route</w:t>
      </w:r>
    </w:p>
    <w:p w:rsidR="002F192B"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L’interface de mise en relation entre nos deux types de clients</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moniteurs proposent des créneaux horaires </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 premier élève à réserver le créneau est affecté à ce dernier</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 système de c</w:t>
      </w:r>
      <w:r w:rsidR="00E76302" w:rsidRPr="009F3439">
        <w:rPr>
          <w:rFonts w:ascii="Arial Unicode MS" w:eastAsia="Arial Unicode MS" w:hAnsi="Arial Unicode MS" w:cs="Arial Unicode MS"/>
          <w:color w:val="595959" w:themeColor="text1" w:themeTint="A6"/>
          <w:sz w:val="20"/>
          <w:szCs w:val="23"/>
          <w:lang w:eastAsia="fr-FR"/>
        </w:rPr>
        <w:t>hat est mis en place pour faciliter les échanges entre élèves et moniteurs</w:t>
      </w:r>
    </w:p>
    <w:p w:rsidR="00844CC5" w:rsidRPr="009F3439" w:rsidRDefault="00844CC5"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mise en place d’un profil personnel qui détaillera :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moniteurs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note moyenne laissée par les élèves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Leur voiture</w:t>
      </w:r>
      <w:r w:rsidR="00015C84">
        <w:rPr>
          <w:rFonts w:ascii="Arial Unicode MS" w:eastAsia="Arial Unicode MS" w:hAnsi="Arial Unicode MS" w:cs="Arial Unicode MS"/>
          <w:color w:val="595959" w:themeColor="text1" w:themeTint="A6"/>
          <w:sz w:val="20"/>
          <w:szCs w:val="23"/>
          <w:lang w:eastAsia="fr-FR"/>
        </w:rPr>
        <w:t xml:space="preserve"> (personnelle ou celle louée pour le moniteur pendant la période)</w:t>
      </w:r>
    </w:p>
    <w:p w:rsidR="00844CC5" w:rsidRPr="009F3439" w:rsidRDefault="008272D4"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élèves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Leur âge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7D4307" w:rsidRPr="009F3439" w:rsidRDefault="00A66B33" w:rsidP="007D4307">
      <w:pPr>
        <w:tabs>
          <w:tab w:val="right" w:leader="dot" w:pos="10120"/>
        </w:tabs>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7D4307" w:rsidRPr="009F3439">
        <w:rPr>
          <w:rFonts w:eastAsia="Arial Unicode MS" w:cs="Arial Unicode MS"/>
          <w:color w:val="595959" w:themeColor="text1" w:themeTint="A6"/>
          <w:szCs w:val="23"/>
        </w:rPr>
        <w:t>La plateforme intégrera donc un module de paiement en ligne sécurisé lorsque les élèves auront choisis un créneau horaire avec un moniteur</w:t>
      </w:r>
      <w:r w:rsidR="00B91B33" w:rsidRPr="009F3439">
        <w:rPr>
          <w:rFonts w:eastAsia="Arial Unicode MS" w:cs="Arial Unicode MS"/>
          <w:color w:val="595959" w:themeColor="text1" w:themeTint="A6"/>
          <w:szCs w:val="23"/>
        </w:rPr>
        <w:t>,</w:t>
      </w:r>
      <w:r w:rsidR="007D4307" w:rsidRPr="009F3439">
        <w:rPr>
          <w:rFonts w:eastAsia="Arial Unicode MS" w:cs="Arial Unicode MS"/>
          <w:color w:val="595959" w:themeColor="text1" w:themeTint="A6"/>
          <w:szCs w:val="23"/>
        </w:rPr>
        <w:t xml:space="preserve"> et qu’il aura été validé par ce dernier. </w:t>
      </w:r>
    </w:p>
    <w:p w:rsidR="00DF52F4" w:rsidRPr="009F3439" w:rsidRDefault="00DF52F4" w:rsidP="00DF52F4">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D’autres fonctionnalités moins spécifiques seront ajoutées comme une FAQ, les données de contact de notre entreprise, etc. </w:t>
      </w:r>
    </w:p>
    <w:p w:rsidR="0088458D" w:rsidRDefault="009303FF" w:rsidP="00FB663F">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Par ailleurs, notre qualité relation-client se fera sur la rapidité et la clart</w:t>
      </w:r>
      <w:r w:rsidR="000A1AF2" w:rsidRPr="009F3439">
        <w:rPr>
          <w:rFonts w:eastAsia="Arial Unicode MS" w:cs="Arial Unicode MS"/>
          <w:color w:val="595959" w:themeColor="text1" w:themeTint="A6"/>
          <w:szCs w:val="23"/>
        </w:rPr>
        <w:t xml:space="preserve">é de nos réponses aux questions posées. </w:t>
      </w:r>
      <w:r w:rsidR="00710B90" w:rsidRPr="009F3439">
        <w:rPr>
          <w:rFonts w:eastAsia="Arial Unicode MS" w:cs="Arial Unicode MS"/>
          <w:color w:val="595959" w:themeColor="text1" w:themeTint="A6"/>
          <w:szCs w:val="23"/>
        </w:rPr>
        <w:t xml:space="preserve">Si nous sommes lents dans nos </w:t>
      </w:r>
      <w:r w:rsidR="00710B90" w:rsidRPr="00075F15">
        <w:rPr>
          <w:rFonts w:eastAsia="Arial Unicode MS" w:cs="Arial Unicode MS"/>
          <w:color w:val="595959" w:themeColor="text1" w:themeTint="A6"/>
          <w:szCs w:val="23"/>
        </w:rPr>
        <w:t>traitements</w:t>
      </w:r>
      <w:r w:rsidR="00710B90" w:rsidRPr="009F3439">
        <w:rPr>
          <w:rFonts w:eastAsia="Arial Unicode MS" w:cs="Arial Unicode MS"/>
          <w:color w:val="595959" w:themeColor="text1" w:themeTint="A6"/>
          <w:szCs w:val="23"/>
        </w:rPr>
        <w:t xml:space="preserve"> et nos réponses, alors notre entreprise, qui veut faire passer le permis plus rapidement, n’est plus légitime. </w:t>
      </w:r>
    </w:p>
    <w:p w:rsidR="00FB663F" w:rsidRPr="00FB663F" w:rsidRDefault="00FB663F" w:rsidP="00FB663F">
      <w:pPr>
        <w:tabs>
          <w:tab w:val="right" w:leader="dot" w:pos="10120"/>
        </w:tabs>
        <w:jc w:val="both"/>
        <w:rPr>
          <w:rFonts w:eastAsia="Arial Unicode MS" w:cs="Arial Unicode MS"/>
          <w:color w:val="595959" w:themeColor="text1" w:themeTint="A6"/>
          <w:szCs w:val="23"/>
        </w:rPr>
      </w:pPr>
    </w:p>
    <w:p w:rsidR="00BD712B" w:rsidRDefault="00BD712B">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BD712B" w:rsidRPr="005A54FC" w:rsidRDefault="00BD712B">
      <w:pPr>
        <w:ind w:left="560"/>
        <w:jc w:val="both"/>
        <w:rPr>
          <w:rFonts w:ascii="Arial Rounded MT Bold" w:hAnsi="Arial Rounded MT Bold" w:cs="Arial"/>
          <w:color w:val="4472C4" w:themeColor="accent5"/>
        </w:rPr>
      </w:pPr>
    </w:p>
    <w:p w:rsidR="00A56CFC" w:rsidRPr="005A54F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5A54FC">
        <w:rPr>
          <w:rFonts w:ascii="Arial Rounded MT Bold" w:hAnsi="Arial Rounded MT Bold" w:cs="Arial"/>
          <w:bCs/>
          <w:color w:val="4472C4" w:themeColor="accent5"/>
          <w:sz w:val="26"/>
          <w:szCs w:val="26"/>
        </w:rPr>
        <w:lastRenderedPageBreak/>
        <w:t>Le marché</w:t>
      </w:r>
    </w:p>
    <w:p w:rsidR="00A56CFC" w:rsidRDefault="00A56CFC" w:rsidP="00833873">
      <w:pPr>
        <w:rPr>
          <w:rFonts w:ascii="Arial Rounded MT Bold" w:hAnsi="Arial Rounded MT Bold"/>
          <w:color w:val="5F5F5F"/>
          <w:sz w:val="24"/>
        </w:rPr>
      </w:pPr>
      <w:r w:rsidRPr="00833873">
        <w:rPr>
          <w:rFonts w:ascii="Arial Rounded MT Bold" w:hAnsi="Arial Rounded MT Bold"/>
          <w:color w:val="5F5F5F"/>
          <w:sz w:val="24"/>
        </w:rPr>
        <w:t>Quel est le marché ?</w:t>
      </w:r>
    </w:p>
    <w:p w:rsidR="00075F15" w:rsidRPr="00833873" w:rsidRDefault="00075F15" w:rsidP="00833873">
      <w:pPr>
        <w:rPr>
          <w:rFonts w:ascii="Arial Rounded MT Bold" w:hAnsi="Arial Rounded MT Bold"/>
          <w:color w:val="5F5F5F"/>
          <w:sz w:val="24"/>
        </w:rPr>
      </w:pP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color w:val="595959" w:themeColor="text1" w:themeTint="A6"/>
          <w:szCs w:val="23"/>
        </w:rPr>
        <w:t xml:space="preserve">Plus d’un </w:t>
      </w:r>
      <w:r w:rsidRPr="00075F15">
        <w:rPr>
          <w:rFonts w:eastAsia="Arial Unicode MS" w:cs="Arial Unicode MS"/>
          <w:b/>
          <w:color w:val="595959" w:themeColor="text1" w:themeTint="A6"/>
          <w:szCs w:val="23"/>
        </w:rPr>
        <w:t>1,3 millions de candidats</w:t>
      </w:r>
      <w:r w:rsidRPr="00075F15">
        <w:rPr>
          <w:rFonts w:eastAsia="Arial Unicode MS" w:cs="Arial Unicode MS"/>
          <w:color w:val="595959" w:themeColor="text1" w:themeTint="A6"/>
          <w:szCs w:val="23"/>
        </w:rPr>
        <w:t xml:space="preserve"> se présentent à l’examen du permis de conduire (permis B) </w:t>
      </w:r>
      <w:r w:rsidRPr="00075F15">
        <w:rPr>
          <w:rFonts w:eastAsia="Arial Unicode MS" w:cs="Arial Unicode MS"/>
          <w:b/>
          <w:color w:val="595959" w:themeColor="text1" w:themeTint="A6"/>
          <w:szCs w:val="23"/>
        </w:rPr>
        <w:t>chaque année</w:t>
      </w:r>
      <w:r w:rsidRPr="00075F15">
        <w:rPr>
          <w:rFonts w:eastAsia="Arial Unicode MS" w:cs="Arial Unicode MS"/>
          <w:color w:val="595959" w:themeColor="text1" w:themeTint="A6"/>
          <w:szCs w:val="23"/>
        </w:rPr>
        <w:t xml:space="preserve"> en France. En 2013, 52% des candidats étaient des femmes et</w:t>
      </w:r>
      <w:r w:rsidRPr="00075F15">
        <w:rPr>
          <w:rFonts w:eastAsia="Arial Unicode MS" w:cs="Arial Unicode MS"/>
          <w:b/>
          <w:color w:val="595959" w:themeColor="text1" w:themeTint="A6"/>
          <w:szCs w:val="23"/>
        </w:rPr>
        <w:t xml:space="preserve"> 762 091 permis B</w:t>
      </w:r>
      <w:r w:rsidRPr="00075F15">
        <w:rPr>
          <w:rFonts w:eastAsia="Arial Unicode MS" w:cs="Arial Unicode MS"/>
          <w:color w:val="595959" w:themeColor="text1" w:themeTint="A6"/>
          <w:szCs w:val="23"/>
        </w:rPr>
        <w:t xml:space="preserve"> ont été délivrés.</w:t>
      </w: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noProof/>
          <w:color w:val="595959" w:themeColor="text1" w:themeTint="A6"/>
          <w:szCs w:val="23"/>
          <w:lang w:val="en-US" w:eastAsia="en-US"/>
        </w:rPr>
        <w:drawing>
          <wp:anchor distT="0" distB="0" distL="114300" distR="114300" simplePos="0" relativeHeight="251679232" behindDoc="0" locked="0" layoutInCell="1" allowOverlap="1" wp14:anchorId="7E69839C" wp14:editId="30EAFE18">
            <wp:simplePos x="0" y="0"/>
            <wp:positionH relativeFrom="margin">
              <wp:align>right</wp:align>
            </wp:positionH>
            <wp:positionV relativeFrom="paragraph">
              <wp:posOffset>365917</wp:posOffset>
            </wp:positionV>
            <wp:extent cx="6448425" cy="627858"/>
            <wp:effectExtent l="0" t="0" r="0" b="127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48425" cy="627858"/>
                    </a:xfrm>
                    <a:prstGeom prst="rect">
                      <a:avLst/>
                    </a:prstGeom>
                  </pic:spPr>
                </pic:pic>
              </a:graphicData>
            </a:graphic>
            <wp14:sizeRelH relativeFrom="page">
              <wp14:pctWidth>0</wp14:pctWidth>
            </wp14:sizeRelH>
            <wp14:sizeRelV relativeFrom="page">
              <wp14:pctHeight>0</wp14:pctHeight>
            </wp14:sizeRelV>
          </wp:anchor>
        </w:drawing>
      </w:r>
      <w:r w:rsidRPr="00075F15">
        <w:rPr>
          <w:rFonts w:eastAsia="Arial Unicode MS" w:cs="Arial Unicode MS"/>
          <w:color w:val="595959" w:themeColor="text1" w:themeTint="A6"/>
          <w:szCs w:val="23"/>
        </w:rPr>
        <w:t>Le tableau ci-dessous représente la répartition mensuelle à l’épreuve théorique (code) sur l’année 2015.</w:t>
      </w:r>
    </w:p>
    <w:p w:rsidR="00B1273A" w:rsidRPr="00B1273A" w:rsidRDefault="00B1273A" w:rsidP="00BD712B">
      <w:pPr>
        <w:pStyle w:val="NormalWeb"/>
        <w:jc w:val="both"/>
        <w:rPr>
          <w:rFonts w:asciiTheme="minorHAnsi" w:eastAsiaTheme="minorHAnsi" w:hAnsiTheme="minorHAnsi" w:cstheme="minorHAnsi"/>
          <w:sz w:val="23"/>
          <w:szCs w:val="23"/>
          <w:lang w:eastAsia="en-US"/>
        </w:rPr>
      </w:pPr>
    </w:p>
    <w:p w:rsidR="00BD712B" w:rsidRPr="00B1273A" w:rsidRDefault="00BD712B" w:rsidP="00BD712B">
      <w:pPr>
        <w:rPr>
          <w:rFonts w:asciiTheme="minorHAnsi" w:hAnsiTheme="minorHAnsi" w:cstheme="minorHAnsi"/>
          <w:sz w:val="23"/>
          <w:szCs w:val="23"/>
        </w:rPr>
      </w:pPr>
    </w:p>
    <w:p w:rsidR="00BD712B" w:rsidRPr="00B1273A" w:rsidRDefault="00BD712B" w:rsidP="00BD712B">
      <w:pPr>
        <w:jc w:val="right"/>
        <w:rPr>
          <w:rFonts w:asciiTheme="minorHAnsi" w:hAnsiTheme="minorHAnsi" w:cstheme="minorHAnsi"/>
          <w:sz w:val="23"/>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Voici également un tableau présentant le nombre de permis (classés par catégories de permis) obtenu sur l’année 2015 avec une</w:t>
      </w:r>
      <w:r w:rsidR="005529C9">
        <w:rPr>
          <w:rFonts w:eastAsia="Arial Unicode MS" w:cs="Arial Unicode MS"/>
          <w:color w:val="595959" w:themeColor="text1" w:themeTint="A6"/>
          <w:szCs w:val="23"/>
        </w:rPr>
        <w:t xml:space="preserve"> rétrospection sur l’année 2014. Nous ciblerons au départ le département d’Orléans : le Loiret.  </w:t>
      </w:r>
    </w:p>
    <w:p w:rsidR="00B1273A" w:rsidRPr="00B1273A" w:rsidRDefault="00B1273A" w:rsidP="00BD712B">
      <w:pP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anchor distT="0" distB="0" distL="114300" distR="114300" simplePos="0" relativeHeight="251683328" behindDoc="0" locked="0" layoutInCell="1" allowOverlap="1" wp14:anchorId="19594022" wp14:editId="0FFE0C94">
            <wp:simplePos x="0" y="0"/>
            <wp:positionH relativeFrom="column">
              <wp:posOffset>1217295</wp:posOffset>
            </wp:positionH>
            <wp:positionV relativeFrom="paragraph">
              <wp:posOffset>84762</wp:posOffset>
            </wp:positionV>
            <wp:extent cx="5178586" cy="328295"/>
            <wp:effectExtent l="0" t="0" r="3175"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78586" cy="328295"/>
                    </a:xfrm>
                    <a:prstGeom prst="rect">
                      <a:avLst/>
                    </a:prstGeom>
                  </pic:spPr>
                </pic:pic>
              </a:graphicData>
            </a:graphic>
            <wp14:sizeRelH relativeFrom="page">
              <wp14:pctWidth>0</wp14:pctWidth>
            </wp14:sizeRelH>
            <wp14:sizeRelV relativeFrom="page">
              <wp14:pctHeight>0</wp14:pctHeight>
            </wp14:sizeRelV>
          </wp:anchor>
        </w:drawing>
      </w:r>
    </w:p>
    <w:p w:rsidR="00BD712B" w:rsidRPr="00B1273A" w:rsidRDefault="00BD712B" w:rsidP="00BD712B">
      <w:pPr>
        <w:rPr>
          <w:rFonts w:asciiTheme="minorHAnsi" w:hAnsiTheme="minorHAnsi" w:cstheme="minorHAnsi"/>
          <w:sz w:val="23"/>
          <w:szCs w:val="23"/>
        </w:rPr>
      </w:pPr>
    </w:p>
    <w:p w:rsidR="00D32777" w:rsidRPr="00300AC6" w:rsidRDefault="00BD712B" w:rsidP="00300AC6">
      <w:pP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inline distT="0" distB="0" distL="0" distR="0" wp14:anchorId="1855E797" wp14:editId="32A2409B">
            <wp:extent cx="6455833" cy="952500"/>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12230" cy="960821"/>
                    </a:xfrm>
                    <a:prstGeom prst="rect">
                      <a:avLst/>
                    </a:prstGeom>
                  </pic:spPr>
                </pic:pic>
              </a:graphicData>
            </a:graphic>
          </wp:inline>
        </w:drawing>
      </w:r>
    </w:p>
    <w:p w:rsidR="00D32777" w:rsidRDefault="00D32777" w:rsidP="00D32777">
      <w:pPr>
        <w:tabs>
          <w:tab w:val="right" w:leader="dot" w:pos="10120"/>
        </w:tabs>
        <w:jc w:val="both"/>
        <w:rPr>
          <w:rFonts w:eastAsia="Arial Unicode MS" w:cs="Arial Unicode MS"/>
          <w:color w:val="595959" w:themeColor="text1" w:themeTint="A6"/>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Ainsi, pour cibler plus la tranche d’âge que nous souhaitons, voici un tableau présentant le nombre de passage de permis, par catégorie et par âge des candidats.</w:t>
      </w:r>
    </w:p>
    <w:p w:rsidR="003033A9" w:rsidRPr="00B1273A" w:rsidRDefault="003033A9" w:rsidP="00BD712B">
      <w:pPr>
        <w:rPr>
          <w:rFonts w:asciiTheme="minorHAnsi" w:hAnsiTheme="minorHAnsi" w:cstheme="minorHAnsi"/>
          <w:sz w:val="23"/>
          <w:szCs w:val="23"/>
        </w:rPr>
      </w:pPr>
    </w:p>
    <w:p w:rsidR="00BD712B" w:rsidRDefault="00BD712B" w:rsidP="00BD712B">
      <w:pPr>
        <w:jc w:val="cente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inline distT="0" distB="0" distL="0" distR="0" wp14:anchorId="15954F5B" wp14:editId="1C120FC2">
            <wp:extent cx="6424771" cy="2220595"/>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81840" cy="2240320"/>
                    </a:xfrm>
                    <a:prstGeom prst="rect">
                      <a:avLst/>
                    </a:prstGeom>
                  </pic:spPr>
                </pic:pic>
              </a:graphicData>
            </a:graphic>
          </wp:inline>
        </w:drawing>
      </w:r>
    </w:p>
    <w:p w:rsidR="003033A9" w:rsidRPr="00B1273A" w:rsidRDefault="003033A9" w:rsidP="00BD712B">
      <w:pPr>
        <w:jc w:val="center"/>
        <w:rPr>
          <w:rFonts w:asciiTheme="minorHAnsi" w:hAnsiTheme="minorHAnsi" w:cstheme="minorHAnsi"/>
          <w:sz w:val="23"/>
          <w:szCs w:val="23"/>
        </w:rPr>
      </w:pPr>
    </w:p>
    <w:p w:rsidR="00BD712B" w:rsidRPr="00D83B20" w:rsidRDefault="00BD712B" w:rsidP="00D83B20">
      <w:pPr>
        <w:tabs>
          <w:tab w:val="right" w:leader="dot" w:pos="10120"/>
        </w:tabs>
        <w:jc w:val="both"/>
        <w:rPr>
          <w:rFonts w:eastAsia="Arial Unicode MS" w:cs="Arial Unicode MS"/>
          <w:color w:val="595959" w:themeColor="text1" w:themeTint="A6"/>
          <w:szCs w:val="23"/>
        </w:rPr>
      </w:pPr>
      <w:r w:rsidRPr="00D83B20">
        <w:rPr>
          <w:rFonts w:eastAsia="Arial Unicode MS" w:cs="Arial Unicode MS"/>
          <w:color w:val="595959" w:themeColor="text1" w:themeTint="A6"/>
          <w:szCs w:val="23"/>
        </w:rPr>
        <w:t>En conclusion, nous pouvons constater que le marché est en expansion (il y a donc de la demande). Ce marché concerne davantage les jeunes entre 15-25 ans.</w:t>
      </w:r>
    </w:p>
    <w:p w:rsidR="00BD712B" w:rsidRDefault="00BD712B" w:rsidP="00BD712B">
      <w:pPr>
        <w:jc w:val="right"/>
      </w:pPr>
    </w:p>
    <w:p w:rsidR="00BD712B" w:rsidRDefault="00BD712B" w:rsidP="00BD712B">
      <w:pPr>
        <w:jc w:val="right"/>
      </w:pPr>
    </w:p>
    <w:p w:rsidR="00BD712B" w:rsidRDefault="00BD712B" w:rsidP="00BD712B">
      <w:pPr>
        <w:jc w:val="right"/>
      </w:pPr>
    </w:p>
    <w:p w:rsidR="00A56CFC" w:rsidRPr="003C5943" w:rsidRDefault="00BD712B" w:rsidP="00D2075F">
      <w:pPr>
        <w:jc w:val="right"/>
        <w:rPr>
          <w:rFonts w:eastAsia="Arial Unicode MS" w:cs="Arial Unicode MS"/>
          <w:color w:val="3B3838" w:themeColor="background2" w:themeShade="40"/>
          <w:sz w:val="16"/>
        </w:rPr>
      </w:pPr>
      <w:r w:rsidRPr="003C5943">
        <w:rPr>
          <w:rFonts w:eastAsia="Arial Unicode MS" w:cs="Arial Unicode MS"/>
          <w:color w:val="3B3838" w:themeColor="background2" w:themeShade="40"/>
          <w:sz w:val="16"/>
        </w:rPr>
        <w:t>*Sources des chiffres : le site de la Sécurité Routière et ses derniers bilans.</w:t>
      </w:r>
    </w:p>
    <w:p w:rsidR="003033A9" w:rsidRDefault="003033A9" w:rsidP="00D2075F">
      <w:pPr>
        <w:jc w:val="right"/>
      </w:pPr>
    </w:p>
    <w:p w:rsidR="004A058B" w:rsidRDefault="004A058B" w:rsidP="00EE7921">
      <w:pPr>
        <w:pStyle w:val="Titre1"/>
        <w:numPr>
          <w:ilvl w:val="0"/>
          <w:numId w:val="0"/>
        </w:numPr>
        <w:ind w:left="360"/>
        <w:rPr>
          <w:rFonts w:ascii="Times New Roman" w:hAnsi="Times New Roman" w:cs="Times New Roman"/>
          <w:b/>
          <w:bCs w:val="0"/>
          <w:sz w:val="20"/>
          <w:szCs w:val="20"/>
        </w:rPr>
      </w:pPr>
    </w:p>
    <w:p w:rsidR="00951776" w:rsidRPr="00951776" w:rsidRDefault="00951776" w:rsidP="00951776"/>
    <w:p w:rsidR="00300AC6" w:rsidRPr="00300AC6" w:rsidRDefault="00300AC6" w:rsidP="00300AC6"/>
    <w:p w:rsidR="004A058B" w:rsidRPr="004A058B" w:rsidRDefault="004A058B" w:rsidP="004A058B"/>
    <w:p w:rsidR="00A56CFC" w:rsidRPr="0016550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4823A3">
        <w:rPr>
          <w:rFonts w:ascii="Arial Rounded MT Bold" w:hAnsi="Arial Rounded MT Bold" w:cs="Arial"/>
          <w:bCs/>
          <w:color w:val="4472C4" w:themeColor="accent5"/>
          <w:sz w:val="26"/>
          <w:szCs w:val="26"/>
        </w:rPr>
        <w:t>Caractéristiques de la demande</w:t>
      </w:r>
      <w:r w:rsidR="0039259B">
        <w:rPr>
          <w:rFonts w:ascii="Arial Rounded MT Bold" w:hAnsi="Arial Rounded MT Bold" w:cs="Arial"/>
          <w:bCs/>
          <w:color w:val="4472C4" w:themeColor="accent5"/>
          <w:sz w:val="26"/>
          <w:szCs w:val="26"/>
        </w:rPr>
        <w:t xml:space="preserve"> et de l’offre</w:t>
      </w:r>
    </w:p>
    <w:p w:rsidR="00BD712B" w:rsidRPr="007E0339"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L’avantage de ce marché est le nombre de client</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potentiel</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sa longévité dans le temps. En effet, le nombre de candidat ne fait qu’évoluer. La demande a tendance à être plus forte que l’offre.</w:t>
      </w:r>
    </w:p>
    <w:p w:rsidR="00D2075F" w:rsidRPr="00D2075F" w:rsidRDefault="00D2075F" w:rsidP="00D2075F">
      <w:pPr>
        <w:ind w:firstLine="708"/>
        <w:jc w:val="both"/>
        <w:rPr>
          <w:rFonts w:asciiTheme="minorHAnsi" w:hAnsiTheme="minorHAnsi" w:cstheme="minorHAnsi"/>
          <w:sz w:val="23"/>
          <w:szCs w:val="23"/>
        </w:rPr>
      </w:pPr>
    </w:p>
    <w:p w:rsidR="00BD712B" w:rsidRPr="004823A3"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la demande</w:t>
      </w:r>
    </w:p>
    <w:p w:rsidR="00F805C3" w:rsidRPr="007E0339" w:rsidRDefault="00BD712B" w:rsidP="00CE1BD7">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Le public apte à passer le permis de conduire est très vaste.  Toutefois, le public le plus actif sur internet et sur les nouvelles technologies est celui des </w:t>
      </w:r>
      <w:r w:rsidRPr="00EE6F98">
        <w:rPr>
          <w:rFonts w:eastAsia="Arial Unicode MS" w:cs="Arial Unicode MS"/>
          <w:b/>
          <w:color w:val="595959" w:themeColor="text1" w:themeTint="A6"/>
          <w:szCs w:val="23"/>
        </w:rPr>
        <w:t>15-25 ans</w:t>
      </w:r>
      <w:r w:rsidRPr="007E0339">
        <w:rPr>
          <w:rFonts w:eastAsia="Arial Unicode MS" w:cs="Arial Unicode MS"/>
          <w:color w:val="595959" w:themeColor="text1" w:themeTint="A6"/>
          <w:szCs w:val="23"/>
        </w:rPr>
        <w:t>. C’est donc ce public que notre société va</w:t>
      </w:r>
      <w:r w:rsidR="00E87E35">
        <w:rPr>
          <w:rFonts w:eastAsia="Arial Unicode MS" w:cs="Arial Unicode MS"/>
          <w:color w:val="595959" w:themeColor="text1" w:themeTint="A6"/>
          <w:szCs w:val="23"/>
        </w:rPr>
        <w:t xml:space="preserve"> principalement</w:t>
      </w:r>
      <w:r w:rsidRPr="007E0339">
        <w:rPr>
          <w:rFonts w:eastAsia="Arial Unicode MS" w:cs="Arial Unicode MS"/>
          <w:color w:val="595959" w:themeColor="text1" w:themeTint="A6"/>
          <w:szCs w:val="23"/>
        </w:rPr>
        <w:t xml:space="preserve"> viser. </w:t>
      </w:r>
      <w:r w:rsidR="00967006">
        <w:rPr>
          <w:rFonts w:eastAsia="Arial Unicode MS" w:cs="Arial Unicode MS"/>
          <w:color w:val="595959" w:themeColor="text1" w:themeTint="A6"/>
          <w:szCs w:val="23"/>
        </w:rPr>
        <w:t>Ces clients sont</w:t>
      </w:r>
      <w:r w:rsidRPr="007E0339">
        <w:rPr>
          <w:rFonts w:eastAsia="Arial Unicode MS" w:cs="Arial Unicode MS"/>
          <w:color w:val="595959" w:themeColor="text1" w:themeTint="A6"/>
          <w:szCs w:val="23"/>
        </w:rPr>
        <w:t xml:space="preserve"> jeune</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demandeur</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d’une offre peu onéreuse</w:t>
      </w:r>
      <w:r w:rsidR="00967006">
        <w:rPr>
          <w:rFonts w:eastAsia="Arial Unicode MS" w:cs="Arial Unicode MS"/>
          <w:color w:val="595959" w:themeColor="text1" w:themeTint="A6"/>
          <w:szCs w:val="23"/>
        </w:rPr>
        <w:t>,</w:t>
      </w:r>
      <w:r w:rsidRPr="007E0339">
        <w:rPr>
          <w:rFonts w:eastAsia="Arial Unicode MS" w:cs="Arial Unicode MS"/>
          <w:color w:val="595959" w:themeColor="text1" w:themeTint="A6"/>
          <w:szCs w:val="23"/>
        </w:rPr>
        <w:t xml:space="preserve"> qui facilite </w:t>
      </w:r>
      <w:r w:rsidR="00967006">
        <w:rPr>
          <w:rFonts w:eastAsia="Arial Unicode MS" w:cs="Arial Unicode MS"/>
          <w:color w:val="595959" w:themeColor="text1" w:themeTint="A6"/>
          <w:szCs w:val="23"/>
        </w:rPr>
        <w:t>l’</w:t>
      </w:r>
      <w:r w:rsidRPr="007E0339">
        <w:rPr>
          <w:rFonts w:eastAsia="Arial Unicode MS" w:cs="Arial Unicode MS"/>
          <w:color w:val="595959" w:themeColor="text1" w:themeTint="A6"/>
          <w:szCs w:val="23"/>
        </w:rPr>
        <w:t>obtention du permis. Cela est très bénéfique, car comme vu dans la partie théorique, c’est la tranche d’âge qui est le plus demandeur pour le passage du permis.</w:t>
      </w:r>
    </w:p>
    <w:p w:rsidR="00D2075F" w:rsidRPr="004823A3" w:rsidRDefault="00D2075F" w:rsidP="004823A3">
      <w:pPr>
        <w:rPr>
          <w:rFonts w:ascii="Arial Rounded MT Bold" w:hAnsi="Arial Rounded MT Bold"/>
          <w:color w:val="5F5F5F"/>
          <w:sz w:val="24"/>
        </w:rPr>
      </w:pPr>
    </w:p>
    <w:p w:rsidR="00BD712B"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l’offre</w:t>
      </w:r>
    </w:p>
    <w:p w:rsidR="00F805C3" w:rsidRPr="004823A3" w:rsidRDefault="00F805C3" w:rsidP="004823A3">
      <w:pPr>
        <w:rPr>
          <w:rFonts w:ascii="Arial Rounded MT Bold" w:hAnsi="Arial Rounded MT Bold"/>
          <w:color w:val="5F5F5F"/>
          <w:sz w:val="24"/>
        </w:rPr>
      </w:pPr>
    </w:p>
    <w:p w:rsidR="00BD712B"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Nos principaux concurrents sur internet sont : Ornikar, Permis Go. Ils sont implantés sur le marché depuis 2013 et travaille</w:t>
      </w:r>
      <w:r w:rsidR="006B7E53">
        <w:rPr>
          <w:rFonts w:eastAsia="Arial Unicode MS" w:cs="Arial Unicode MS"/>
          <w:color w:val="595959" w:themeColor="text1" w:themeTint="A6"/>
          <w:szCs w:val="23"/>
        </w:rPr>
        <w:t>nt</w:t>
      </w:r>
      <w:r w:rsidRPr="007E0339">
        <w:rPr>
          <w:rFonts w:eastAsia="Arial Unicode MS" w:cs="Arial Unicode MS"/>
          <w:color w:val="595959" w:themeColor="text1" w:themeTint="A6"/>
          <w:szCs w:val="23"/>
        </w:rPr>
        <w:t xml:space="preserve"> au </w:t>
      </w:r>
      <w:r w:rsidRPr="00EE6F98">
        <w:rPr>
          <w:rFonts w:eastAsia="Arial Unicode MS" w:cs="Arial Unicode MS"/>
          <w:b/>
          <w:color w:val="595959" w:themeColor="text1" w:themeTint="A6"/>
          <w:szCs w:val="23"/>
        </w:rPr>
        <w:t>niveau national</w:t>
      </w:r>
      <w:r w:rsidRPr="007E0339">
        <w:rPr>
          <w:rFonts w:eastAsia="Arial Unicode MS" w:cs="Arial Unicode MS"/>
          <w:color w:val="595959" w:themeColor="text1" w:themeTint="A6"/>
          <w:szCs w:val="23"/>
        </w:rPr>
        <w:t>. Ces entreprises ont donc de l’expérience et une présence s</w:t>
      </w:r>
      <w:r w:rsidR="00810563" w:rsidRPr="007E0339">
        <w:rPr>
          <w:rFonts w:eastAsia="Arial Unicode MS" w:cs="Arial Unicode MS"/>
          <w:color w:val="595959" w:themeColor="text1" w:themeTint="A6"/>
          <w:szCs w:val="23"/>
        </w:rPr>
        <w:t xml:space="preserve">ur internet. Néanmoins, aucune d’elles </w:t>
      </w:r>
      <w:r w:rsidRPr="007E0339">
        <w:rPr>
          <w:rFonts w:eastAsia="Arial Unicode MS" w:cs="Arial Unicode MS"/>
          <w:color w:val="595959" w:themeColor="text1" w:themeTint="A6"/>
          <w:szCs w:val="23"/>
        </w:rPr>
        <w:t xml:space="preserve">ne propose une mise en relation entre </w:t>
      </w:r>
      <w:r w:rsidR="00810563" w:rsidRPr="007E0339">
        <w:rPr>
          <w:rFonts w:eastAsia="Arial Unicode MS" w:cs="Arial Unicode MS"/>
          <w:color w:val="595959" w:themeColor="text1" w:themeTint="A6"/>
          <w:szCs w:val="23"/>
        </w:rPr>
        <w:t xml:space="preserve">les candidats et les enseignants </w:t>
      </w:r>
      <w:r w:rsidRPr="007E0339">
        <w:rPr>
          <w:rFonts w:eastAsia="Arial Unicode MS" w:cs="Arial Unicode MS"/>
          <w:color w:val="595959" w:themeColor="text1" w:themeTint="A6"/>
          <w:szCs w:val="23"/>
        </w:rPr>
        <w:t>de conduite agréés par l’</w:t>
      </w:r>
      <w:r w:rsidR="00E64782">
        <w:rPr>
          <w:rFonts w:eastAsia="Arial Unicode MS" w:cs="Arial Unicode MS"/>
          <w:color w:val="595959" w:themeColor="text1" w:themeTint="A6"/>
          <w:szCs w:val="23"/>
        </w:rPr>
        <w:t>E</w:t>
      </w:r>
      <w:r w:rsidRPr="007E0339">
        <w:rPr>
          <w:rFonts w:eastAsia="Arial Unicode MS" w:cs="Arial Unicode MS"/>
          <w:color w:val="595959" w:themeColor="text1" w:themeTint="A6"/>
          <w:szCs w:val="23"/>
        </w:rPr>
        <w:t>tat. De plus, nous travaillerons sur</w:t>
      </w:r>
      <w:r w:rsidRPr="00EE6F98">
        <w:rPr>
          <w:rFonts w:eastAsia="Arial Unicode MS" w:cs="Arial Unicode MS"/>
          <w:b/>
          <w:color w:val="595959" w:themeColor="text1" w:themeTint="A6"/>
          <w:szCs w:val="23"/>
        </w:rPr>
        <w:t xml:space="preserve"> l’agglomération Orléanaise</w:t>
      </w:r>
      <w:r w:rsidRPr="007E0339">
        <w:rPr>
          <w:rFonts w:eastAsia="Arial Unicode MS" w:cs="Arial Unicode MS"/>
          <w:color w:val="595959" w:themeColor="text1" w:themeTint="A6"/>
          <w:szCs w:val="23"/>
        </w:rPr>
        <w:t xml:space="preserve"> dans un premier temps afin de nous créer une réputation et renommée locale pour nous étendre</w:t>
      </w:r>
      <w:r w:rsidR="00810563" w:rsidRPr="007E0339">
        <w:rPr>
          <w:rFonts w:eastAsia="Arial Unicode MS" w:cs="Arial Unicode MS"/>
          <w:color w:val="595959" w:themeColor="text1" w:themeTint="A6"/>
          <w:szCs w:val="23"/>
        </w:rPr>
        <w:t>, dans l’avenir,</w:t>
      </w:r>
      <w:r w:rsidRPr="007E0339">
        <w:rPr>
          <w:rFonts w:eastAsia="Arial Unicode MS" w:cs="Arial Unicode MS"/>
          <w:color w:val="595959" w:themeColor="text1" w:themeTint="A6"/>
          <w:szCs w:val="23"/>
        </w:rPr>
        <w:t xml:space="preserve"> au niveau national.</w:t>
      </w:r>
    </w:p>
    <w:p w:rsidR="00EE7921" w:rsidRDefault="00EE7921" w:rsidP="00D2075F">
      <w:pPr>
        <w:ind w:firstLine="708"/>
        <w:jc w:val="both"/>
        <w:rPr>
          <w:rFonts w:eastAsia="Arial Unicode MS" w:cs="Arial Unicode MS"/>
          <w:color w:val="595959" w:themeColor="text1" w:themeTint="A6"/>
          <w:szCs w:val="23"/>
        </w:rPr>
      </w:pPr>
    </w:p>
    <w:p w:rsidR="00F805C3" w:rsidRDefault="00A979E5" w:rsidP="00F805C3">
      <w:pPr>
        <w:jc w:val="both"/>
        <w:rPr>
          <w:rFonts w:eastAsia="Arial Unicode MS" w:cs="Arial Unicode MS"/>
          <w:color w:val="595959" w:themeColor="text1" w:themeTint="A6"/>
          <w:szCs w:val="23"/>
        </w:rPr>
      </w:pPr>
      <w:r>
        <w:rPr>
          <w:rFonts w:eastAsia="Arial Unicode MS" w:cs="Arial Unicode MS"/>
          <w:color w:val="595959" w:themeColor="text1" w:themeTint="A6"/>
          <w:szCs w:val="23"/>
        </w:rPr>
        <w:tab/>
        <w:t xml:space="preserve">Dans le contexte des auto-écoles plus classique (et locales), nous retrouvons </w:t>
      </w:r>
      <w:r w:rsidR="00F805C3">
        <w:rPr>
          <w:rFonts w:eastAsia="Arial Unicode MS" w:cs="Arial Unicode MS"/>
          <w:color w:val="595959" w:themeColor="text1" w:themeTint="A6"/>
          <w:szCs w:val="23"/>
        </w:rPr>
        <w:t>SOLTANI</w:t>
      </w:r>
      <w:r>
        <w:rPr>
          <w:rFonts w:eastAsia="Arial Unicode MS" w:cs="Arial Unicode MS"/>
          <w:color w:val="595959" w:themeColor="text1" w:themeTint="A6"/>
          <w:szCs w:val="23"/>
        </w:rPr>
        <w:t>, qui est connu sur Orléans.</w:t>
      </w:r>
      <w:r w:rsidR="00F805C3">
        <w:rPr>
          <w:rFonts w:eastAsia="Arial Unicode MS" w:cs="Arial Unicode MS"/>
          <w:color w:val="595959" w:themeColor="text1" w:themeTint="A6"/>
          <w:szCs w:val="23"/>
        </w:rPr>
        <w:t xml:space="preserve"> C’est</w:t>
      </w:r>
      <w:r>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société à responsabilité limitée est active depuis 13 ans.</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Implantée à ORLEANS (45000), elle est spécialisée dans le secteur d'activité de l'enseignement de la conduite. Son effectif est compris entre 10 et 19 salariés.</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Sur l'année 2014 elle réalise un chiffre d'affaires de 1 001 300,00 €.</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Le total du bilan a augmenté de 14,16 % entre 2013 et 2014.</w:t>
      </w:r>
    </w:p>
    <w:p w:rsidR="00F805C3" w:rsidRPr="00F805C3" w:rsidRDefault="00F805C3" w:rsidP="00F805C3">
      <w:pPr>
        <w:jc w:val="right"/>
        <w:rPr>
          <w:rFonts w:eastAsia="Arial Unicode MS" w:cs="Arial Unicode MS"/>
          <w:color w:val="595959" w:themeColor="text1" w:themeTint="A6"/>
          <w:szCs w:val="23"/>
        </w:rPr>
      </w:pPr>
      <w:r>
        <w:rPr>
          <w:rFonts w:eastAsia="Arial Unicode MS" w:cs="Arial Unicode MS"/>
          <w:color w:val="595959" w:themeColor="text1" w:themeTint="A6"/>
          <w:szCs w:val="23"/>
        </w:rPr>
        <w:t>Source : Societe.com</w:t>
      </w:r>
    </w:p>
    <w:p w:rsidR="00B4028F" w:rsidRDefault="00B4028F" w:rsidP="00B4028F">
      <w:pPr>
        <w:tabs>
          <w:tab w:val="right" w:leader="dot" w:pos="10120"/>
        </w:tabs>
        <w:jc w:val="both"/>
        <w:rPr>
          <w:rFonts w:ascii="Cambria" w:hAnsi="Cambria" w:cs="Arial"/>
          <w:sz w:val="24"/>
        </w:rPr>
      </w:pPr>
    </w:p>
    <w:p w:rsidR="00B4028F" w:rsidRDefault="00B4028F" w:rsidP="00B4028F">
      <w:pPr>
        <w:tabs>
          <w:tab w:val="right" w:leader="dot" w:pos="10120"/>
        </w:tabs>
        <w:jc w:val="both"/>
        <w:rPr>
          <w:rFonts w:ascii="Cambria" w:hAnsi="Cambria" w:cs="Arial"/>
          <w:sz w:val="24"/>
        </w:rPr>
      </w:pPr>
    </w:p>
    <w:p w:rsidR="00B4028F" w:rsidRDefault="00B4028F"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0C0265" w:rsidRDefault="000C0265" w:rsidP="00B4028F">
      <w:pPr>
        <w:tabs>
          <w:tab w:val="right" w:leader="dot" w:pos="10120"/>
        </w:tabs>
        <w:jc w:val="both"/>
        <w:rPr>
          <w:rFonts w:ascii="Cambria" w:hAnsi="Cambria" w:cs="Arial"/>
          <w:sz w:val="24"/>
        </w:rPr>
      </w:pPr>
    </w:p>
    <w:p w:rsidR="000C0265" w:rsidRDefault="000C0265" w:rsidP="00B4028F">
      <w:pPr>
        <w:tabs>
          <w:tab w:val="right" w:leader="dot" w:pos="10120"/>
        </w:tabs>
        <w:jc w:val="both"/>
        <w:rPr>
          <w:rFonts w:ascii="Cambria" w:hAnsi="Cambria" w:cs="Arial"/>
          <w:sz w:val="24"/>
        </w:rPr>
      </w:pPr>
    </w:p>
    <w:p w:rsidR="000C0265" w:rsidRDefault="000C0265" w:rsidP="00B4028F">
      <w:pPr>
        <w:tabs>
          <w:tab w:val="right" w:leader="dot" w:pos="10120"/>
        </w:tabs>
        <w:jc w:val="both"/>
        <w:rPr>
          <w:rFonts w:ascii="Cambria" w:hAnsi="Cambria" w:cs="Arial"/>
          <w:sz w:val="24"/>
        </w:rPr>
      </w:pPr>
    </w:p>
    <w:p w:rsidR="00ED35B1" w:rsidRDefault="00F3726E" w:rsidP="00EE7921">
      <w:pPr>
        <w:pStyle w:val="Titre1"/>
      </w:pPr>
      <w:bookmarkStart w:id="4" w:name="_Toc472194972"/>
      <w:r w:rsidRPr="00F3726E">
        <w:t>Les moyens commerciaux</w:t>
      </w:r>
      <w:bookmarkEnd w:id="4"/>
      <w:r w:rsidRPr="00F3726E">
        <w:t xml:space="preserve"> </w:t>
      </w:r>
    </w:p>
    <w:p w:rsidR="00EE7921" w:rsidRPr="00EE7921" w:rsidRDefault="00EE7921" w:rsidP="00EE7921"/>
    <w:p w:rsidR="00F3726E" w:rsidRDefault="00F3726E" w:rsidP="00F3726E">
      <w:pPr>
        <w:tabs>
          <w:tab w:val="right" w:leader="dot" w:pos="10120"/>
        </w:tabs>
        <w:jc w:val="both"/>
        <w:rPr>
          <w:rFonts w:ascii="Cambria" w:hAnsi="Cambria" w:cs="Arial"/>
          <w:sz w:val="24"/>
        </w:rPr>
      </w:pPr>
    </w:p>
    <w:p w:rsidR="00CD1A0C" w:rsidRDefault="00ED35B1"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Les objectifs commerciaux</w:t>
      </w:r>
    </w:p>
    <w:p w:rsidR="00395814" w:rsidRPr="00395814" w:rsidRDefault="00CD1A0C" w:rsidP="00E64782">
      <w:pPr>
        <w:ind w:firstLine="360"/>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espérons, sur les 5 premières années, gagner </w:t>
      </w:r>
      <w:r w:rsidRPr="00FB1D87">
        <w:rPr>
          <w:rFonts w:eastAsia="Arial Unicode MS" w:cs="Arial Unicode MS"/>
          <w:b/>
          <w:color w:val="595959" w:themeColor="text1" w:themeTint="A6"/>
          <w:szCs w:val="23"/>
        </w:rPr>
        <w:t>10% de part du marché</w:t>
      </w:r>
      <w:r>
        <w:rPr>
          <w:rFonts w:eastAsia="Arial Unicode MS" w:cs="Arial Unicode MS"/>
          <w:color w:val="595959" w:themeColor="text1" w:themeTint="A6"/>
          <w:szCs w:val="23"/>
        </w:rPr>
        <w:t xml:space="preserve">. C’est-à-dire </w:t>
      </w:r>
      <w:r w:rsidR="00395814">
        <w:rPr>
          <w:rFonts w:eastAsia="Arial Unicode MS" w:cs="Arial Unicode MS"/>
          <w:color w:val="595959" w:themeColor="text1" w:themeTint="A6"/>
          <w:szCs w:val="23"/>
        </w:rPr>
        <w:t xml:space="preserve">attirer </w:t>
      </w:r>
      <w:r>
        <w:rPr>
          <w:rFonts w:eastAsia="Arial Unicode MS" w:cs="Arial Unicode MS"/>
          <w:color w:val="595959" w:themeColor="text1" w:themeTint="A6"/>
          <w:szCs w:val="23"/>
        </w:rPr>
        <w:t xml:space="preserve">environ </w:t>
      </w:r>
      <w:r w:rsidRPr="00FB1D87">
        <w:rPr>
          <w:rFonts w:eastAsia="Arial Unicode MS" w:cs="Arial Unicode MS"/>
          <w:b/>
          <w:color w:val="595959" w:themeColor="text1" w:themeTint="A6"/>
          <w:szCs w:val="23"/>
        </w:rPr>
        <w:t xml:space="preserve">5000 élèves </w:t>
      </w:r>
      <w:r>
        <w:rPr>
          <w:rFonts w:eastAsia="Arial Unicode MS" w:cs="Arial Unicode MS"/>
          <w:color w:val="595959" w:themeColor="text1" w:themeTint="A6"/>
          <w:szCs w:val="23"/>
        </w:rPr>
        <w:t xml:space="preserve">à passer le permis avec notre entreprise et nos moniteurs. </w:t>
      </w:r>
      <w:r w:rsidR="00395814">
        <w:rPr>
          <w:rFonts w:eastAsia="Arial Unicode MS" w:cs="Arial Unicode MS"/>
          <w:color w:val="595959" w:themeColor="text1" w:themeTint="A6"/>
          <w:szCs w:val="23"/>
        </w:rPr>
        <w:t xml:space="preserve">Pour pouvoir assumer notre nombre d’élèves croissants, nous devrons être en mesure de bénéficier de suffisamment de moniteurs. C’est pour cela qu’en cas de besoin, notre société </w:t>
      </w:r>
      <w:r w:rsidR="00801C47">
        <w:rPr>
          <w:rFonts w:eastAsia="Arial Unicode MS" w:cs="Arial Unicode MS"/>
          <w:color w:val="595959" w:themeColor="text1" w:themeTint="A6"/>
          <w:szCs w:val="23"/>
        </w:rPr>
        <w:t xml:space="preserve">les </w:t>
      </w:r>
      <w:r w:rsidR="00395814">
        <w:rPr>
          <w:rFonts w:eastAsia="Arial Unicode MS" w:cs="Arial Unicode MS"/>
          <w:color w:val="595959" w:themeColor="text1" w:themeTint="A6"/>
          <w:szCs w:val="23"/>
        </w:rPr>
        <w:t xml:space="preserve">encouragera à de la </w:t>
      </w:r>
      <w:r w:rsidR="00395814" w:rsidRPr="00FB1D87">
        <w:rPr>
          <w:rFonts w:eastAsia="Arial Unicode MS" w:cs="Arial Unicode MS"/>
          <w:b/>
          <w:color w:val="595959" w:themeColor="text1" w:themeTint="A6"/>
          <w:szCs w:val="23"/>
        </w:rPr>
        <w:t>cooptation</w:t>
      </w:r>
      <w:r w:rsidR="00395814">
        <w:rPr>
          <w:rFonts w:eastAsia="Arial Unicode MS" w:cs="Arial Unicode MS"/>
          <w:color w:val="595959" w:themeColor="text1" w:themeTint="A6"/>
          <w:szCs w:val="23"/>
        </w:rPr>
        <w:t xml:space="preserve"> envers des personnes qu’ils considèrent comme pédagogues et professionnels de leur entourage. Si ces derniers ne détiennent pas les diplômes nécessaires pour dispenser des heures de conduite, ils se verront bénéficier d’une aide pour s’inscrire. </w:t>
      </w:r>
    </w:p>
    <w:p w:rsidR="00CD1A0C" w:rsidRDefault="00CD1A0C"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CD1A0C" w:rsidRPr="0082315A" w:rsidRDefault="00CD1A0C"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Politique de communication</w:t>
      </w: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La première mission sera de trouver et attirer des moniteurs intéressés par notre système de passage de permis. Pour cela, nous serons présents sur la radio et sur tous les </w:t>
      </w:r>
      <w:r w:rsidRPr="00E4496A">
        <w:rPr>
          <w:rFonts w:eastAsia="Arial Unicode MS" w:cs="Arial Unicode MS"/>
          <w:b/>
          <w:color w:val="595959" w:themeColor="text1" w:themeTint="A6"/>
          <w:szCs w:val="23"/>
        </w:rPr>
        <w:t>réseaux sociaux</w:t>
      </w:r>
      <w:r w:rsidRPr="0082315A">
        <w:rPr>
          <w:rFonts w:eastAsia="Arial Unicode MS" w:cs="Arial Unicode MS"/>
          <w:color w:val="595959" w:themeColor="text1" w:themeTint="A6"/>
          <w:szCs w:val="23"/>
        </w:rPr>
        <w:t xml:space="preserve"> utiles à notre besoin (Facebook, Twitter, LinkedIn, Viadeo). En plus de cela, un démarchage sera fait auprès des moniteurs d’auto-écoles. Ces derniers pourraient être séduits par notre solution et par le fait de percevoir un </w:t>
      </w:r>
      <w:r w:rsidRPr="00E4496A">
        <w:rPr>
          <w:rFonts w:eastAsia="Arial Unicode MS" w:cs="Arial Unicode MS"/>
          <w:b/>
          <w:color w:val="595959" w:themeColor="text1" w:themeTint="A6"/>
          <w:szCs w:val="23"/>
        </w:rPr>
        <w:t>revenu supplémentaire</w:t>
      </w:r>
      <w:r w:rsidRPr="0082315A">
        <w:rPr>
          <w:rFonts w:eastAsia="Arial Unicode MS" w:cs="Arial Unicode MS"/>
          <w:color w:val="595959" w:themeColor="text1" w:themeTint="A6"/>
          <w:szCs w:val="23"/>
        </w:rPr>
        <w:t xml:space="preserve">. </w:t>
      </w:r>
    </w:p>
    <w:p w:rsidR="00CD1A0C" w:rsidRPr="0082315A" w:rsidRDefault="00CD1A0C" w:rsidP="00CD1A0C">
      <w:pPr>
        <w:ind w:firstLine="709"/>
        <w:jc w:val="both"/>
        <w:rPr>
          <w:rFonts w:eastAsia="Arial Unicode MS" w:cs="Arial Unicode MS"/>
          <w:color w:val="595959" w:themeColor="text1" w:themeTint="A6"/>
          <w:szCs w:val="23"/>
        </w:rPr>
      </w:pP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Un </w:t>
      </w:r>
      <w:r w:rsidRPr="00E4496A">
        <w:rPr>
          <w:rFonts w:eastAsia="Arial Unicode MS" w:cs="Arial Unicode MS"/>
          <w:b/>
          <w:color w:val="595959" w:themeColor="text1" w:themeTint="A6"/>
          <w:szCs w:val="23"/>
        </w:rPr>
        <w:t>site web</w:t>
      </w:r>
      <w:r w:rsidRPr="0082315A">
        <w:rPr>
          <w:rFonts w:eastAsia="Arial Unicode MS" w:cs="Arial Unicode MS"/>
          <w:color w:val="595959" w:themeColor="text1" w:themeTint="A6"/>
          <w:szCs w:val="23"/>
        </w:rPr>
        <w:t xml:space="preserve"> sera également mis en ligne pour pouvoir présenter plus en détail notre entreprise et notre mode de fonctionnement. Pour commencer, nous réserverons un </w:t>
      </w:r>
      <w:r w:rsidRPr="00E4496A">
        <w:rPr>
          <w:rFonts w:eastAsia="Arial Unicode MS" w:cs="Arial Unicode MS"/>
          <w:b/>
          <w:color w:val="595959" w:themeColor="text1" w:themeTint="A6"/>
          <w:szCs w:val="23"/>
        </w:rPr>
        <w:t>budget de 10 000€</w:t>
      </w:r>
      <w:r w:rsidRPr="0082315A">
        <w:rPr>
          <w:rFonts w:eastAsia="Arial Unicode MS" w:cs="Arial Unicode MS"/>
          <w:color w:val="595959" w:themeColor="text1" w:themeTint="A6"/>
          <w:szCs w:val="23"/>
        </w:rPr>
        <w:t xml:space="preserve"> pour la communication afin de nous faire connaître et de vite </w:t>
      </w:r>
      <w:r w:rsidR="00BE1903">
        <w:rPr>
          <w:rFonts w:eastAsia="Arial Unicode MS" w:cs="Arial Unicode MS"/>
          <w:color w:val="595959" w:themeColor="text1" w:themeTint="A6"/>
          <w:szCs w:val="23"/>
        </w:rPr>
        <w:t>accumuler</w:t>
      </w:r>
      <w:r w:rsidRPr="0082315A">
        <w:rPr>
          <w:rFonts w:eastAsia="Arial Unicode MS" w:cs="Arial Unicode MS"/>
          <w:color w:val="595959" w:themeColor="text1" w:themeTint="A6"/>
          <w:szCs w:val="23"/>
        </w:rPr>
        <w:t xml:space="preserve"> un portefeuille clients</w:t>
      </w:r>
      <w:r w:rsidR="00BE1903">
        <w:rPr>
          <w:rFonts w:eastAsia="Arial Unicode MS" w:cs="Arial Unicode MS"/>
          <w:color w:val="595959" w:themeColor="text1" w:themeTint="A6"/>
          <w:szCs w:val="23"/>
        </w:rPr>
        <w:t xml:space="preserve"> important</w:t>
      </w:r>
      <w:r w:rsidRPr="0082315A">
        <w:rPr>
          <w:rFonts w:eastAsia="Arial Unicode MS" w:cs="Arial Unicode MS"/>
          <w:color w:val="595959" w:themeColor="text1" w:themeTint="A6"/>
          <w:szCs w:val="23"/>
        </w:rPr>
        <w:t xml:space="preserve">. Le bouche à oreille et </w:t>
      </w:r>
      <w:r>
        <w:rPr>
          <w:rFonts w:eastAsia="Arial Unicode MS" w:cs="Arial Unicode MS"/>
          <w:color w:val="595959" w:themeColor="text1" w:themeTint="A6"/>
          <w:szCs w:val="23"/>
        </w:rPr>
        <w:t xml:space="preserve">la réputation suivront ensuite afin de pouvoir toucher de plus en plus de clients. </w:t>
      </w:r>
    </w:p>
    <w:p w:rsidR="00CD1A0C" w:rsidRDefault="00CD1A0C"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F3726E" w:rsidRPr="00ED35B1" w:rsidRDefault="00F3726E" w:rsidP="00BA308A">
      <w:pPr>
        <w:pStyle w:val="Paragraphedeliste"/>
        <w:numPr>
          <w:ilvl w:val="0"/>
          <w:numId w:val="11"/>
        </w:numPr>
        <w:jc w:val="both"/>
        <w:rPr>
          <w:rFonts w:ascii="Arial Rounded MT Bold" w:hAnsi="Arial Rounded MT Bold" w:cs="Arial"/>
          <w:bCs/>
          <w:color w:val="4472C4" w:themeColor="accent5"/>
          <w:sz w:val="26"/>
          <w:szCs w:val="26"/>
        </w:rPr>
      </w:pPr>
      <w:r w:rsidRPr="00ED35B1">
        <w:rPr>
          <w:rFonts w:ascii="Arial Rounded MT Bold" w:hAnsi="Arial Rounded MT Bold" w:cs="Arial"/>
          <w:bCs/>
          <w:color w:val="4472C4" w:themeColor="accent5"/>
          <w:sz w:val="26"/>
          <w:szCs w:val="26"/>
        </w:rPr>
        <w:t>Politique de prix</w:t>
      </w:r>
    </w:p>
    <w:p w:rsidR="00EF35C9" w:rsidRDefault="00EF35C9" w:rsidP="00B8782D">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Comme toute prestation d’auto-école, le </w:t>
      </w:r>
      <w:r w:rsidRPr="00B8782D">
        <w:rPr>
          <w:rFonts w:eastAsia="Arial Unicode MS" w:cs="Arial Unicode MS"/>
          <w:bCs/>
          <w:color w:val="595959" w:themeColor="text1" w:themeTint="A6"/>
          <w:szCs w:val="23"/>
        </w:rPr>
        <w:t>prix d’une heure de conduite supplémentaire varie</w:t>
      </w:r>
      <w:r w:rsidRPr="00B8782D">
        <w:rPr>
          <w:rFonts w:eastAsia="Arial Unicode MS" w:cs="Arial Unicode MS"/>
          <w:color w:val="595959" w:themeColor="text1" w:themeTint="A6"/>
          <w:szCs w:val="23"/>
        </w:rPr>
        <w:t> de manière significative d’une auto-école à l’autre et d’une ville à l’autre.</w:t>
      </w:r>
    </w:p>
    <w:p w:rsidR="0062136C" w:rsidRPr="00B8782D" w:rsidRDefault="0062136C" w:rsidP="00B8782D">
      <w:pPr>
        <w:ind w:firstLine="708"/>
        <w:jc w:val="both"/>
        <w:rPr>
          <w:rFonts w:eastAsia="Arial Unicode MS" w:cs="Arial Unicode MS"/>
          <w:color w:val="595959" w:themeColor="text1" w:themeTint="A6"/>
          <w:szCs w:val="23"/>
        </w:rPr>
      </w:pPr>
    </w:p>
    <w:tbl>
      <w:tblPr>
        <w:tblStyle w:val="TableauGrille6Couleur-Accentuation11"/>
        <w:tblW w:w="10229" w:type="dxa"/>
        <w:tblLook w:val="04A0" w:firstRow="1" w:lastRow="0" w:firstColumn="1" w:lastColumn="0" w:noHBand="0" w:noVBand="1"/>
      </w:tblPr>
      <w:tblGrid>
        <w:gridCol w:w="4320"/>
        <w:gridCol w:w="5909"/>
      </w:tblGrid>
      <w:tr w:rsidR="00EF35C9" w:rsidTr="00EF35C9">
        <w:trPr>
          <w:cnfStyle w:val="100000000000" w:firstRow="1" w:lastRow="0" w:firstColumn="0" w:lastColumn="0" w:oddVBand="0" w:evenVBand="0" w:oddHBand="0"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sidRPr="00EF35C9">
              <w:rPr>
                <w:rFonts w:ascii="Helvetica" w:hAnsi="Helvetica"/>
                <w:color w:val="333333"/>
                <w:sz w:val="21"/>
                <w:szCs w:val="21"/>
              </w:rPr>
              <w:t>Paris</w:t>
            </w:r>
          </w:p>
        </w:tc>
        <w:tc>
          <w:tcPr>
            <w:tcW w:w="5909" w:type="dxa"/>
            <w:hideMark/>
          </w:tcPr>
          <w:p w:rsidR="00EF35C9" w:rsidRDefault="00EF35C9" w:rsidP="00CE1BD7">
            <w:pPr>
              <w:pStyle w:val="NormalWeb"/>
              <w:spacing w:before="375" w:after="375" w:line="240" w:lineRule="auto"/>
              <w:cnfStyle w:val="100000000000" w:firstRow="1"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55 euros</w:t>
            </w:r>
          </w:p>
        </w:tc>
      </w:tr>
      <w:tr w:rsidR="00EF35C9" w:rsidTr="00EF35C9">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(grande ville)</w:t>
            </w:r>
          </w:p>
        </w:tc>
        <w:tc>
          <w:tcPr>
            <w:tcW w:w="5909" w:type="dxa"/>
            <w:hideMark/>
          </w:tcPr>
          <w:p w:rsidR="00EF35C9" w:rsidRDefault="00EF35C9" w:rsidP="00CE1BD7">
            <w:pPr>
              <w:pStyle w:val="NormalWeb"/>
              <w:spacing w:before="375" w:after="375" w:line="240" w:lineRule="auto"/>
              <w:cnfStyle w:val="000000100000" w:firstRow="0" w:lastRow="0" w:firstColumn="0" w:lastColumn="0" w:oddVBand="0" w:evenVBand="0" w:oddHBand="1"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40 euros</w:t>
            </w:r>
          </w:p>
        </w:tc>
      </w:tr>
      <w:tr w:rsidR="00EF35C9" w:rsidTr="00EF35C9">
        <w:trPr>
          <w:trHeight w:val="944"/>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(petite ville)</w:t>
            </w:r>
          </w:p>
        </w:tc>
        <w:tc>
          <w:tcPr>
            <w:tcW w:w="5909" w:type="dxa"/>
            <w:hideMark/>
          </w:tcPr>
          <w:p w:rsidR="00EF35C9" w:rsidRDefault="00EF35C9" w:rsidP="00CE1BD7">
            <w:pPr>
              <w:pStyle w:val="NormalWeb"/>
              <w:spacing w:before="375" w:after="375" w:line="240" w:lineRule="auto"/>
              <w:cnfStyle w:val="000000000000" w:firstRow="0"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35 euros</w:t>
            </w:r>
          </w:p>
        </w:tc>
      </w:tr>
    </w:tbl>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D646A4" w:rsidRDefault="00D646A4" w:rsidP="0062136C">
      <w:pPr>
        <w:rPr>
          <w:rFonts w:ascii="Arial Rounded MT Bold" w:hAnsi="Arial Rounded MT Bold"/>
          <w:color w:val="5F5F5F"/>
          <w:sz w:val="24"/>
        </w:rPr>
      </w:pPr>
      <w:r w:rsidRPr="0062136C">
        <w:rPr>
          <w:rFonts w:ascii="Arial Rounded MT Bold" w:hAnsi="Arial Rounded MT Bold"/>
          <w:color w:val="5F5F5F"/>
          <w:sz w:val="24"/>
        </w:rPr>
        <w:lastRenderedPageBreak/>
        <w:t>Un forfait de base à 1 200 €</w:t>
      </w:r>
      <w:r w:rsidR="007C0EA0">
        <w:rPr>
          <w:rFonts w:ascii="Arial Rounded MT Bold" w:hAnsi="Arial Rounded MT Bold"/>
          <w:color w:val="5F5F5F"/>
          <w:sz w:val="24"/>
        </w:rPr>
        <w:t xml:space="preserve"> pour les auto-écoles</w:t>
      </w:r>
    </w:p>
    <w:p w:rsidR="00CE1BD7" w:rsidRPr="0062136C" w:rsidRDefault="00CE1BD7" w:rsidP="0062136C">
      <w:pPr>
        <w:rPr>
          <w:rFonts w:ascii="Arial Rounded MT Bold" w:hAnsi="Arial Rounded MT Bold"/>
          <w:color w:val="5F5F5F"/>
          <w:sz w:val="24"/>
        </w:rPr>
      </w:pPr>
    </w:p>
    <w:p w:rsidR="00046C5C" w:rsidRDefault="00D646A4" w:rsidP="00046C5C">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 xml:space="preserve">Le prix d’une formation de base dans une auto-école classique, c’est-à-dire le tarif pour 20 heures de conduite (minimum obligatoire pour passer l’épreuve), avoisine les 1 200 €. Cependant, il est rare qu’un candidat se lance avec si peu d’heures au compteur. </w:t>
      </w:r>
      <w:r w:rsidR="00B8782D" w:rsidRPr="00B8782D">
        <w:rPr>
          <w:rFonts w:eastAsia="Arial Unicode MS" w:cs="Arial Unicode MS"/>
          <w:color w:val="595959" w:themeColor="text1" w:themeTint="A6"/>
          <w:szCs w:val="23"/>
        </w:rPr>
        <w:t>La</w:t>
      </w:r>
      <w:r w:rsidRPr="00B8782D">
        <w:rPr>
          <w:rFonts w:eastAsia="Arial Unicode MS" w:cs="Arial Unicode MS"/>
          <w:color w:val="595959" w:themeColor="text1" w:themeTint="A6"/>
          <w:szCs w:val="23"/>
        </w:rPr>
        <w:t xml:space="preserve"> moyenne française oscille plutôt entre 28 et 30 heures de conduite avant de passer l’épreuve du permis. De plus, les tarifs des auto-école</w:t>
      </w:r>
      <w:r w:rsidR="00B8782D" w:rsidRPr="00B8782D">
        <w:rPr>
          <w:rFonts w:eastAsia="Arial Unicode MS" w:cs="Arial Unicode MS"/>
          <w:color w:val="595959" w:themeColor="text1" w:themeTint="A6"/>
          <w:szCs w:val="23"/>
        </w:rPr>
        <w:t>s</w:t>
      </w:r>
      <w:r w:rsidRPr="00B8782D">
        <w:rPr>
          <w:rFonts w:eastAsia="Arial Unicode MS" w:cs="Arial Unicode MS"/>
          <w:color w:val="595959" w:themeColor="text1" w:themeTint="A6"/>
          <w:szCs w:val="23"/>
        </w:rPr>
        <w:t>, la région ou encore le prix de l’heure supplémentaire (entre 35 € et 50 €) sont autant de facteurs à prendre en compte et qui peuvent singulièrement alourdir la note.</w:t>
      </w:r>
    </w:p>
    <w:p w:rsidR="00D646A4" w:rsidRPr="00B8782D" w:rsidRDefault="00D646A4" w:rsidP="005D4F32">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 xml:space="preserve">Une fois tous ces frais additionnels cumulés, le prix du permis de conduire peut facilement atteindre 1 600 €. Un coût tellement </w:t>
      </w:r>
      <w:r w:rsidRPr="00684E88">
        <w:rPr>
          <w:rFonts w:eastAsia="Arial Unicode MS" w:cs="Arial Unicode MS"/>
          <w:b/>
          <w:color w:val="595959" w:themeColor="text1" w:themeTint="A6"/>
          <w:szCs w:val="23"/>
        </w:rPr>
        <w:t>élevé</w:t>
      </w:r>
      <w:r w:rsidRPr="00B8782D">
        <w:rPr>
          <w:rFonts w:eastAsia="Arial Unicode MS" w:cs="Arial Unicode MS"/>
          <w:color w:val="595959" w:themeColor="text1" w:themeTint="A6"/>
          <w:szCs w:val="23"/>
        </w:rPr>
        <w:t xml:space="preserve"> qu’il en vient à décourager les candidats… Conséquence : de nombreux Français renoncent tout bonnement à conduire, voire s’adonnent à la conduite sans permis, pourtant punie de 15 000 € d’amende et d’un an de prison.</w:t>
      </w:r>
    </w:p>
    <w:p w:rsidR="00F3726E" w:rsidRDefault="00F3726E" w:rsidP="00F3726E">
      <w:pPr>
        <w:tabs>
          <w:tab w:val="right" w:leader="dot" w:pos="10120"/>
        </w:tabs>
        <w:jc w:val="both"/>
        <w:rPr>
          <w:rFonts w:ascii="Cambria" w:hAnsi="Cambria" w:cs="Arial"/>
          <w:sz w:val="24"/>
        </w:rPr>
      </w:pPr>
    </w:p>
    <w:p w:rsidR="00046C5C" w:rsidRDefault="00046C5C" w:rsidP="00F3726E">
      <w:pPr>
        <w:tabs>
          <w:tab w:val="right" w:leader="dot" w:pos="10120"/>
        </w:tabs>
        <w:jc w:val="both"/>
        <w:rPr>
          <w:rFonts w:ascii="Cambria" w:hAnsi="Cambria" w:cs="Arial"/>
          <w:sz w:val="24"/>
        </w:rPr>
      </w:pPr>
    </w:p>
    <w:p w:rsidR="00F3726E" w:rsidRPr="0097250F" w:rsidRDefault="00F3726E" w:rsidP="0097250F">
      <w:pPr>
        <w:rPr>
          <w:rFonts w:ascii="Arial Rounded MT Bold" w:hAnsi="Arial Rounded MT Bold"/>
          <w:color w:val="5F5F5F"/>
          <w:sz w:val="24"/>
        </w:rPr>
      </w:pPr>
    </w:p>
    <w:p w:rsidR="0097250F" w:rsidRDefault="0097250F" w:rsidP="0097250F">
      <w:pPr>
        <w:rPr>
          <w:rFonts w:ascii="Arial Rounded MT Bold" w:hAnsi="Arial Rounded MT Bold"/>
          <w:color w:val="5F5F5F"/>
          <w:sz w:val="24"/>
        </w:rPr>
      </w:pPr>
      <w:r w:rsidRPr="0097250F">
        <w:rPr>
          <w:rFonts w:ascii="Arial Rounded MT Bold" w:hAnsi="Arial Rounded MT Bold"/>
          <w:color w:val="5F5F5F"/>
          <w:sz w:val="24"/>
        </w:rPr>
        <w:t>Notre solution</w:t>
      </w:r>
    </w:p>
    <w:p w:rsidR="00CE1BD7" w:rsidRPr="0097250F" w:rsidRDefault="00CE1BD7" w:rsidP="0097250F">
      <w:pPr>
        <w:rPr>
          <w:rFonts w:ascii="Arial Rounded MT Bold" w:hAnsi="Arial Rounded MT Bold"/>
          <w:color w:val="5F5F5F"/>
          <w:sz w:val="24"/>
        </w:rPr>
      </w:pPr>
    </w:p>
    <w:p w:rsidR="0097250F" w:rsidRDefault="0097250F" w:rsidP="0097250F">
      <w:pPr>
        <w:ind w:firstLine="709"/>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prendrons un pourcentage de la transaction entre les moniteurs et les élèves. Une heure de conduite sera facturée 38€, sans aucun tarif supplémentaire à prévoir. Pour reprendre </w:t>
      </w:r>
      <w:r w:rsidRPr="00482E8E">
        <w:rPr>
          <w:rFonts w:eastAsia="Arial Unicode MS" w:cs="Arial Unicode MS"/>
          <w:color w:val="595959" w:themeColor="text1" w:themeTint="A6"/>
          <w:szCs w:val="23"/>
        </w:rPr>
        <w:t xml:space="preserve">le calcul précédent, même </w:t>
      </w:r>
      <w:r>
        <w:rPr>
          <w:rFonts w:eastAsia="Arial Unicode MS" w:cs="Arial Unicode MS"/>
          <w:color w:val="595959" w:themeColor="text1" w:themeTint="A6"/>
          <w:szCs w:val="23"/>
        </w:rPr>
        <w:t xml:space="preserve">si un élève a besoin de 35h de conduite, cela lui reviendra à 38 x 35 = 1330 €. Ce tarif étant finalement le plus élevé possible ou presque (la plupart des élèves font entre 24 et 30h), notre solution reste plus économique que les forfaits avec heure de conduite supplémentaires des auto-écoles de la région. </w:t>
      </w:r>
    </w:p>
    <w:p w:rsidR="00035567" w:rsidRPr="00B8782D" w:rsidRDefault="00035567" w:rsidP="0097250F">
      <w:pPr>
        <w:ind w:firstLine="709"/>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Le pourcentage </w:t>
      </w:r>
      <w:r w:rsidR="00217B82">
        <w:rPr>
          <w:rFonts w:eastAsia="Arial Unicode MS" w:cs="Arial Unicode MS"/>
          <w:color w:val="595959" w:themeColor="text1" w:themeTint="A6"/>
          <w:szCs w:val="23"/>
        </w:rPr>
        <w:t xml:space="preserve">prélevé par notre entreprise </w:t>
      </w:r>
      <w:r>
        <w:rPr>
          <w:rFonts w:eastAsia="Arial Unicode MS" w:cs="Arial Unicode MS"/>
          <w:color w:val="595959" w:themeColor="text1" w:themeTint="A6"/>
          <w:szCs w:val="23"/>
        </w:rPr>
        <w:t xml:space="preserve">représentera </w:t>
      </w:r>
      <w:r w:rsidRPr="006A5A6B">
        <w:rPr>
          <w:rFonts w:eastAsia="Arial Unicode MS" w:cs="Arial Unicode MS"/>
          <w:b/>
          <w:color w:val="595959" w:themeColor="text1" w:themeTint="A6"/>
          <w:szCs w:val="23"/>
        </w:rPr>
        <w:t>20%</w:t>
      </w:r>
      <w:r>
        <w:rPr>
          <w:rFonts w:eastAsia="Arial Unicode MS" w:cs="Arial Unicode MS"/>
          <w:color w:val="595959" w:themeColor="text1" w:themeTint="A6"/>
          <w:szCs w:val="23"/>
        </w:rPr>
        <w:t xml:space="preserve">, soit </w:t>
      </w:r>
      <w:r w:rsidRPr="006A5A6B">
        <w:rPr>
          <w:rFonts w:eastAsia="Arial Unicode MS" w:cs="Arial Unicode MS"/>
          <w:b/>
          <w:color w:val="595959" w:themeColor="text1" w:themeTint="A6"/>
          <w:szCs w:val="23"/>
        </w:rPr>
        <w:t>7,60€</w:t>
      </w:r>
      <w:r>
        <w:rPr>
          <w:rFonts w:eastAsia="Arial Unicode MS" w:cs="Arial Unicode MS"/>
          <w:color w:val="595959" w:themeColor="text1" w:themeTint="A6"/>
          <w:szCs w:val="23"/>
        </w:rPr>
        <w:t xml:space="preserve"> par heure de conduite allouée entre un moniteur et l’élève. </w:t>
      </w:r>
      <w:r w:rsidR="00162CB9">
        <w:rPr>
          <w:rFonts w:eastAsia="Arial Unicode MS" w:cs="Arial Unicode MS"/>
          <w:color w:val="595959" w:themeColor="text1" w:themeTint="A6"/>
          <w:szCs w:val="23"/>
        </w:rPr>
        <w:t xml:space="preserve">Le moniteur sera donc payé </w:t>
      </w:r>
      <w:r w:rsidR="00162CB9" w:rsidRPr="007F19D2">
        <w:rPr>
          <w:rFonts w:eastAsia="Arial Unicode MS" w:cs="Arial Unicode MS"/>
          <w:b/>
          <w:color w:val="595959" w:themeColor="text1" w:themeTint="A6"/>
          <w:szCs w:val="23"/>
        </w:rPr>
        <w:t xml:space="preserve">30,40€ par heure de conduite </w:t>
      </w:r>
      <w:r w:rsidR="00C45ED6" w:rsidRPr="007F19D2">
        <w:rPr>
          <w:rFonts w:eastAsia="Arial Unicode MS" w:cs="Arial Unicode MS"/>
          <w:b/>
          <w:color w:val="595959" w:themeColor="text1" w:themeTint="A6"/>
          <w:szCs w:val="23"/>
        </w:rPr>
        <w:t>délivrée</w:t>
      </w:r>
      <w:r w:rsidR="00162CB9">
        <w:rPr>
          <w:rFonts w:eastAsia="Arial Unicode MS" w:cs="Arial Unicode MS"/>
          <w:color w:val="595959" w:themeColor="text1" w:themeTint="A6"/>
          <w:szCs w:val="23"/>
        </w:rPr>
        <w:t xml:space="preserve">. </w:t>
      </w: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F3726E" w:rsidRPr="004512A0" w:rsidRDefault="00F3726E" w:rsidP="00F3726E">
      <w:pPr>
        <w:tabs>
          <w:tab w:val="right" w:leader="dot" w:pos="10120"/>
        </w:tabs>
        <w:jc w:val="both"/>
        <w:rPr>
          <w:rFonts w:ascii="Cambria" w:hAnsi="Cambria" w:cs="Arial"/>
          <w:sz w:val="24"/>
        </w:rPr>
      </w:pPr>
    </w:p>
    <w:p w:rsidR="00A56CFC" w:rsidRDefault="00A56CFC">
      <w:pPr>
        <w:ind w:left="560"/>
        <w:jc w:val="both"/>
        <w:rPr>
          <w:rFonts w:ascii="Arial" w:hAnsi="Arial" w:cs="Arial"/>
        </w:rPr>
      </w:pPr>
    </w:p>
    <w:p w:rsidR="009B661C" w:rsidRDefault="00E3163C" w:rsidP="00EE7921">
      <w:pPr>
        <w:pStyle w:val="Titre1"/>
      </w:pPr>
      <w:bookmarkStart w:id="5" w:name="_Toc472194973"/>
      <w:r w:rsidRPr="00F3726E">
        <w:t xml:space="preserve">Les moyens </w:t>
      </w:r>
      <w:r w:rsidR="00964BA5">
        <w:t>de production</w:t>
      </w:r>
      <w:bookmarkEnd w:id="5"/>
    </w:p>
    <w:p w:rsidR="00A26203" w:rsidRPr="00A26203" w:rsidRDefault="00A26203" w:rsidP="00A26203">
      <w:pPr>
        <w:jc w:val="both"/>
        <w:rPr>
          <w:rFonts w:ascii="Arial Rounded MT Bold" w:hAnsi="Arial Rounded MT Bold" w:cs="Arial"/>
          <w:color w:val="2F5496" w:themeColor="accent5" w:themeShade="BF"/>
          <w:sz w:val="40"/>
        </w:rPr>
      </w:pPr>
    </w:p>
    <w:tbl>
      <w:tblPr>
        <w:tblStyle w:val="TableauGrille4-Accentuation11"/>
        <w:tblW w:w="0" w:type="auto"/>
        <w:tblLook w:val="04A0" w:firstRow="1" w:lastRow="0" w:firstColumn="1" w:lastColumn="0" w:noHBand="0" w:noVBand="1"/>
      </w:tblPr>
      <w:tblGrid>
        <w:gridCol w:w="5084"/>
        <w:gridCol w:w="5084"/>
      </w:tblGrid>
      <w:tr w:rsidR="008D7BE8" w:rsidTr="00D81626">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5084" w:type="dxa"/>
            <w:shd w:val="clear" w:color="auto" w:fill="2F5496" w:themeFill="accent5" w:themeFillShade="BF"/>
            <w:vAlign w:val="center"/>
          </w:tcPr>
          <w:p w:rsidR="008D7BE8" w:rsidRPr="00D81626" w:rsidRDefault="008D7BE8" w:rsidP="00D81626">
            <w:pPr>
              <w:jc w:val="center"/>
              <w:rPr>
                <w:rFonts w:ascii="Arial" w:hAnsi="Arial" w:cs="Arial"/>
                <w:b w:val="0"/>
              </w:rPr>
            </w:pPr>
            <w:r w:rsidRPr="00D81626">
              <w:rPr>
                <w:rFonts w:ascii="Arial" w:hAnsi="Arial" w:cs="Arial"/>
                <w:b w:val="0"/>
              </w:rPr>
              <w:t>Locaux</w:t>
            </w:r>
          </w:p>
        </w:tc>
        <w:tc>
          <w:tcPr>
            <w:tcW w:w="5084" w:type="dxa"/>
            <w:shd w:val="clear" w:color="auto" w:fill="2F5496" w:themeFill="accent5" w:themeFillShade="BF"/>
            <w:vAlign w:val="center"/>
          </w:tcPr>
          <w:p w:rsidR="008D7BE8" w:rsidRPr="00D81626" w:rsidRDefault="008D7BE8" w:rsidP="00D8162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D81626">
              <w:rPr>
                <w:rFonts w:ascii="Arial" w:hAnsi="Arial" w:cs="Arial"/>
                <w:b w:val="0"/>
              </w:rPr>
              <w:t>Matériel</w:t>
            </w:r>
          </w:p>
        </w:tc>
      </w:tr>
      <w:tr w:rsidR="008D7BE8" w:rsidTr="008D7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4" w:type="dxa"/>
          </w:tcPr>
          <w:p w:rsidR="008D7BE8" w:rsidRPr="00482E8E" w:rsidRDefault="00652151" w:rsidP="00482E8E">
            <w:pPr>
              <w:jc w:val="both"/>
              <w:rPr>
                <w:rFonts w:eastAsia="Arial Unicode MS" w:cs="Arial Unicode MS"/>
                <w:b w:val="0"/>
                <w:color w:val="595959" w:themeColor="text1" w:themeTint="A6"/>
              </w:rPr>
            </w:pPr>
            <w:r w:rsidRPr="00482E8E">
              <w:rPr>
                <w:rFonts w:eastAsia="Arial Unicode MS" w:cs="Arial Unicode MS"/>
                <w:b w:val="0"/>
                <w:color w:val="595959" w:themeColor="text1" w:themeTint="A6"/>
              </w:rPr>
              <w:t>Location d’</w:t>
            </w:r>
            <w:r w:rsidR="00482E8E">
              <w:rPr>
                <w:rFonts w:eastAsia="Arial Unicode MS" w:cs="Arial Unicode MS"/>
                <w:b w:val="0"/>
                <w:color w:val="595959" w:themeColor="text1" w:themeTint="A6"/>
              </w:rPr>
              <w:t xml:space="preserve">un open </w:t>
            </w:r>
            <w:r w:rsidRPr="00482E8E">
              <w:rPr>
                <w:rFonts w:eastAsia="Arial Unicode MS" w:cs="Arial Unicode MS"/>
                <w:b w:val="0"/>
                <w:color w:val="595959" w:themeColor="text1" w:themeTint="A6"/>
              </w:rPr>
              <w:t xml:space="preserve">space de 70m² dans </w:t>
            </w:r>
            <w:r w:rsidR="00482E8E">
              <w:rPr>
                <w:rFonts w:eastAsia="Arial Unicode MS" w:cs="Arial Unicode MS"/>
                <w:b w:val="0"/>
                <w:color w:val="595959" w:themeColor="text1" w:themeTint="A6"/>
              </w:rPr>
              <w:t>Orléans</w:t>
            </w:r>
          </w:p>
        </w:tc>
        <w:tc>
          <w:tcPr>
            <w:tcW w:w="5084" w:type="dxa"/>
          </w:tcPr>
          <w:p w:rsidR="008D7BE8" w:rsidRPr="00482E8E" w:rsidRDefault="00837D63"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 xml:space="preserve">4 </w:t>
            </w:r>
            <w:r w:rsidR="005D33EC" w:rsidRPr="00482E8E">
              <w:rPr>
                <w:rFonts w:ascii="Arial Unicode MS" w:eastAsia="Arial Unicode MS" w:hAnsi="Arial Unicode MS" w:cs="Arial Unicode MS"/>
                <w:color w:val="595959" w:themeColor="text1" w:themeTint="A6"/>
                <w:sz w:val="20"/>
                <w:szCs w:val="20"/>
              </w:rPr>
              <w:t>PCs fixes</w:t>
            </w:r>
            <w:r w:rsidRPr="00482E8E">
              <w:rPr>
                <w:rFonts w:ascii="Arial Unicode MS" w:eastAsia="Arial Unicode MS" w:hAnsi="Arial Unicode MS" w:cs="Arial Unicode MS"/>
                <w:color w:val="595959" w:themeColor="text1" w:themeTint="A6"/>
                <w:sz w:val="20"/>
                <w:szCs w:val="20"/>
              </w:rPr>
              <w:t xml:space="preserve"> (1 par collaborateur +</w:t>
            </w:r>
            <w:r w:rsidR="00181318">
              <w:rPr>
                <w:rFonts w:ascii="Arial Unicode MS" w:eastAsia="Arial Unicode MS" w:hAnsi="Arial Unicode MS" w:cs="Arial Unicode MS"/>
                <w:color w:val="595959" w:themeColor="text1" w:themeTint="A6"/>
                <w:sz w:val="20"/>
                <w:szCs w:val="20"/>
              </w:rPr>
              <w:t xml:space="preserve"> </w:t>
            </w:r>
            <w:r w:rsidRPr="00482E8E">
              <w:rPr>
                <w:rFonts w:ascii="Arial Unicode MS" w:eastAsia="Arial Unicode MS" w:hAnsi="Arial Unicode MS" w:cs="Arial Unicode MS"/>
                <w:color w:val="595959" w:themeColor="text1" w:themeTint="A6"/>
                <w:sz w:val="20"/>
                <w:szCs w:val="20"/>
              </w:rPr>
              <w:t>1 pour pouvoir accueillir un stagiaire ou alternant</w:t>
            </w:r>
            <w:r w:rsidR="005D33EC" w:rsidRPr="00482E8E">
              <w:rPr>
                <w:rFonts w:ascii="Arial Unicode MS" w:eastAsia="Arial Unicode MS" w:hAnsi="Arial Unicode MS" w:cs="Arial Unicode MS"/>
                <w:color w:val="595959" w:themeColor="text1" w:themeTint="A6"/>
                <w:sz w:val="20"/>
                <w:szCs w:val="20"/>
              </w:rPr>
              <w:t>) avec 8 écrans</w:t>
            </w:r>
            <w:r w:rsidR="00181318">
              <w:rPr>
                <w:rFonts w:ascii="Arial Unicode MS" w:eastAsia="Arial Unicode MS" w:hAnsi="Arial Unicode MS" w:cs="Arial Unicode MS"/>
                <w:color w:val="595959" w:themeColor="text1" w:themeTint="A6"/>
                <w:sz w:val="20"/>
                <w:szCs w:val="20"/>
              </w:rPr>
              <w:t xml:space="preserve"> (2 écrans par pc)</w:t>
            </w:r>
          </w:p>
          <w:p w:rsidR="005D33EC" w:rsidRPr="00482E8E" w:rsidRDefault="005D33EC"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3 ordinateurs portables</w:t>
            </w:r>
          </w:p>
          <w:p w:rsidR="005D33EC" w:rsidRPr="00482E8E" w:rsidRDefault="005D33EC"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4 postes de travail (bureau + chaise)</w:t>
            </w:r>
          </w:p>
        </w:tc>
      </w:tr>
      <w:tr w:rsidR="008D7BE8" w:rsidTr="008D7BE8">
        <w:tc>
          <w:tcPr>
            <w:cnfStyle w:val="001000000000" w:firstRow="0" w:lastRow="0" w:firstColumn="1" w:lastColumn="0" w:oddVBand="0" w:evenVBand="0" w:oddHBand="0" w:evenHBand="0" w:firstRowFirstColumn="0" w:firstRowLastColumn="0" w:lastRowFirstColumn="0" w:lastRowLastColumn="0"/>
            <w:tcW w:w="5084" w:type="dxa"/>
          </w:tcPr>
          <w:p w:rsidR="008D7BE8" w:rsidRPr="00482E8E" w:rsidRDefault="008D7BE8" w:rsidP="00482E8E">
            <w:pPr>
              <w:jc w:val="both"/>
              <w:rPr>
                <w:rFonts w:eastAsia="Arial Unicode MS" w:cs="Arial Unicode MS"/>
                <w:color w:val="595959" w:themeColor="text1" w:themeTint="A6"/>
              </w:rPr>
            </w:pPr>
          </w:p>
        </w:tc>
        <w:tc>
          <w:tcPr>
            <w:tcW w:w="5084" w:type="dxa"/>
          </w:tcPr>
          <w:p w:rsidR="008D7BE8" w:rsidRPr="00D81626" w:rsidRDefault="00D81626" w:rsidP="00D81626">
            <w:pPr>
              <w:pStyle w:val="Paragraphedeliste"/>
              <w:numPr>
                <w:ilvl w:val="0"/>
                <w:numId w:val="16"/>
              </w:numPr>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595959" w:themeColor="text1" w:themeTint="A6"/>
              </w:rPr>
            </w:pPr>
            <w:r>
              <w:rPr>
                <w:rFonts w:eastAsia="Arial Unicode MS" w:cs="Arial Unicode MS"/>
                <w:color w:val="595959" w:themeColor="text1" w:themeTint="A6"/>
              </w:rPr>
              <w:t>Serveur et infrastructure réseau : 10 000 €</w:t>
            </w:r>
          </w:p>
        </w:tc>
      </w:tr>
      <w:tr w:rsidR="00D81626" w:rsidTr="008D7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4" w:type="dxa"/>
          </w:tcPr>
          <w:p w:rsidR="00D81626" w:rsidRPr="00482E8E" w:rsidRDefault="00D81626" w:rsidP="00D81626">
            <w:pPr>
              <w:jc w:val="both"/>
              <w:rPr>
                <w:rFonts w:eastAsia="Arial Unicode MS" w:cs="Arial Unicode MS"/>
                <w:color w:val="595959" w:themeColor="text1" w:themeTint="A6"/>
              </w:rPr>
            </w:pPr>
            <w:r>
              <w:rPr>
                <w:rFonts w:eastAsia="Arial Unicode MS" w:cs="Arial Unicode MS"/>
                <w:b w:val="0"/>
                <w:bCs w:val="0"/>
                <w:color w:val="595959" w:themeColor="text1" w:themeTint="A6"/>
              </w:rPr>
              <w:t>Prix à prévoir : environ 7500</w:t>
            </w:r>
            <w:r w:rsidRPr="00482E8E">
              <w:rPr>
                <w:rFonts w:eastAsia="Arial Unicode MS" w:cs="Arial Unicode MS"/>
                <w:b w:val="0"/>
                <w:bCs w:val="0"/>
                <w:color w:val="595959" w:themeColor="text1" w:themeTint="A6"/>
              </w:rPr>
              <w:t xml:space="preserve">€ / an </w:t>
            </w:r>
          </w:p>
        </w:tc>
        <w:tc>
          <w:tcPr>
            <w:tcW w:w="5084" w:type="dxa"/>
          </w:tcPr>
          <w:p w:rsidR="00D81626" w:rsidRPr="00482E8E" w:rsidRDefault="00D81626" w:rsidP="00D81626">
            <w:pPr>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595959" w:themeColor="text1" w:themeTint="A6"/>
              </w:rPr>
            </w:pPr>
            <w:r>
              <w:rPr>
                <w:rFonts w:eastAsia="Arial Unicode MS" w:cs="Arial Unicode MS"/>
                <w:color w:val="595959" w:themeColor="text1" w:themeTint="A6"/>
              </w:rPr>
              <w:t>Prix à prévoir : 14</w:t>
            </w:r>
            <w:r w:rsidR="00DE2142">
              <w:rPr>
                <w:rFonts w:eastAsia="Arial Unicode MS" w:cs="Arial Unicode MS"/>
                <w:color w:val="595959" w:themeColor="text1" w:themeTint="A6"/>
              </w:rPr>
              <w:t xml:space="preserve"> </w:t>
            </w:r>
            <w:r>
              <w:rPr>
                <w:rFonts w:eastAsia="Arial Unicode MS" w:cs="Arial Unicode MS"/>
                <w:color w:val="595959" w:themeColor="text1" w:themeTint="A6"/>
              </w:rPr>
              <w:t>000€ initialement</w:t>
            </w:r>
          </w:p>
        </w:tc>
      </w:tr>
    </w:tbl>
    <w:p w:rsidR="00E3163C" w:rsidRDefault="00E3163C" w:rsidP="009B661C">
      <w:pPr>
        <w:jc w:val="both"/>
        <w:rPr>
          <w:rFonts w:ascii="Arial" w:hAnsi="Arial" w:cs="Arial"/>
        </w:rPr>
      </w:pPr>
    </w:p>
    <w:p w:rsidR="00241977" w:rsidRDefault="00241977" w:rsidP="009B661C">
      <w:pPr>
        <w:jc w:val="both"/>
        <w:rPr>
          <w:rFonts w:ascii="Arial" w:hAnsi="Arial" w:cs="Arial"/>
        </w:rPr>
      </w:pPr>
    </w:p>
    <w:tbl>
      <w:tblPr>
        <w:tblStyle w:val="Grilledutableau"/>
        <w:tblW w:w="0" w:type="auto"/>
        <w:tblLook w:val="04A0" w:firstRow="1" w:lastRow="0" w:firstColumn="1" w:lastColumn="0" w:noHBand="0" w:noVBand="1"/>
      </w:tblPr>
      <w:tblGrid>
        <w:gridCol w:w="3085"/>
        <w:gridCol w:w="2410"/>
        <w:gridCol w:w="2551"/>
        <w:gridCol w:w="2348"/>
      </w:tblGrid>
      <w:tr w:rsidR="00241977" w:rsidTr="00841479">
        <w:trPr>
          <w:trHeight w:val="447"/>
        </w:trPr>
        <w:tc>
          <w:tcPr>
            <w:tcW w:w="3085" w:type="dxa"/>
            <w:tcBorders>
              <w:top w:val="nil"/>
              <w:left w:val="nil"/>
            </w:tcBorders>
          </w:tcPr>
          <w:p w:rsidR="00241977" w:rsidRPr="00841479" w:rsidRDefault="00241977" w:rsidP="009B661C">
            <w:pPr>
              <w:jc w:val="both"/>
              <w:rPr>
                <w:rFonts w:ascii="Arial" w:hAnsi="Arial" w:cs="Arial"/>
                <w:color w:val="FFFFFF" w:themeColor="background1"/>
              </w:rPr>
            </w:pPr>
          </w:p>
        </w:tc>
        <w:tc>
          <w:tcPr>
            <w:tcW w:w="2410"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1</w:t>
            </w:r>
          </w:p>
        </w:tc>
        <w:tc>
          <w:tcPr>
            <w:tcW w:w="2551"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2</w:t>
            </w:r>
          </w:p>
        </w:tc>
        <w:tc>
          <w:tcPr>
            <w:tcW w:w="2348"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3</w:t>
            </w:r>
          </w:p>
        </w:tc>
      </w:tr>
      <w:tr w:rsidR="00241977" w:rsidTr="00841479">
        <w:trPr>
          <w:trHeight w:val="425"/>
        </w:trPr>
        <w:tc>
          <w:tcPr>
            <w:tcW w:w="3085" w:type="dxa"/>
            <w:shd w:val="clear" w:color="auto" w:fill="2F5496" w:themeFill="accent5" w:themeFillShade="BF"/>
            <w:vAlign w:val="center"/>
          </w:tcPr>
          <w:p w:rsidR="00241977" w:rsidRPr="00841479" w:rsidRDefault="00841479" w:rsidP="00841479">
            <w:pPr>
              <w:jc w:val="center"/>
              <w:rPr>
                <w:rFonts w:ascii="Arial" w:hAnsi="Arial" w:cs="Arial"/>
                <w:b/>
                <w:color w:val="FFFFFF" w:themeColor="background1"/>
              </w:rPr>
            </w:pPr>
            <w:r w:rsidRPr="00841479">
              <w:rPr>
                <w:rFonts w:ascii="Arial" w:hAnsi="Arial" w:cs="Arial"/>
                <w:b/>
                <w:color w:val="FFFFFF" w:themeColor="background1"/>
                <w:sz w:val="22"/>
              </w:rPr>
              <w:t>Charges d'exploitation</w:t>
            </w:r>
          </w:p>
        </w:tc>
        <w:tc>
          <w:tcPr>
            <w:tcW w:w="2410" w:type="dxa"/>
            <w:shd w:val="clear" w:color="auto" w:fill="2F5496" w:themeFill="accent5" w:themeFillShade="BF"/>
          </w:tcPr>
          <w:p w:rsidR="00241977" w:rsidRDefault="00241977" w:rsidP="009B661C">
            <w:pPr>
              <w:jc w:val="both"/>
              <w:rPr>
                <w:rFonts w:ascii="Arial" w:hAnsi="Arial" w:cs="Arial"/>
              </w:rPr>
            </w:pPr>
          </w:p>
        </w:tc>
        <w:tc>
          <w:tcPr>
            <w:tcW w:w="2551" w:type="dxa"/>
            <w:shd w:val="clear" w:color="auto" w:fill="2F5496" w:themeFill="accent5" w:themeFillShade="BF"/>
          </w:tcPr>
          <w:p w:rsidR="00241977" w:rsidRDefault="00241977" w:rsidP="009B661C">
            <w:pPr>
              <w:jc w:val="both"/>
              <w:rPr>
                <w:rFonts w:ascii="Arial" w:hAnsi="Arial" w:cs="Arial"/>
              </w:rPr>
            </w:pPr>
          </w:p>
        </w:tc>
        <w:tc>
          <w:tcPr>
            <w:tcW w:w="2348" w:type="dxa"/>
            <w:shd w:val="clear" w:color="auto" w:fill="2F5496" w:themeFill="accent5" w:themeFillShade="BF"/>
          </w:tcPr>
          <w:p w:rsidR="00241977" w:rsidRDefault="00241977" w:rsidP="009B661C">
            <w:pPr>
              <w:jc w:val="both"/>
              <w:rPr>
                <w:rFonts w:ascii="Arial" w:hAnsi="Arial" w:cs="Arial"/>
              </w:rPr>
            </w:pPr>
          </w:p>
        </w:tc>
      </w:tr>
      <w:tr w:rsidR="00241977" w:rsidTr="00841479">
        <w:tc>
          <w:tcPr>
            <w:tcW w:w="3085" w:type="dxa"/>
            <w:vAlign w:val="center"/>
          </w:tcPr>
          <w:p w:rsidR="00241977" w:rsidRPr="00841479" w:rsidRDefault="00841479" w:rsidP="00841479">
            <w:pPr>
              <w:rPr>
                <w:rFonts w:ascii="Arial Rounded MT Bold" w:hAnsi="Arial Rounded MT Bold" w:cs="Arial"/>
              </w:rPr>
            </w:pPr>
            <w:r w:rsidRPr="00841479">
              <w:rPr>
                <w:rFonts w:ascii="Arial Rounded MT Bold" w:hAnsi="Arial Rounded MT Bold" w:cs="Helvetica"/>
                <w:color w:val="4F4F4F"/>
                <w:sz w:val="23"/>
                <w:szCs w:val="23"/>
                <w:lang w:val="en-US" w:eastAsia="en-US"/>
              </w:rPr>
              <w:t>Achats de marchandises</w:t>
            </w:r>
          </w:p>
        </w:tc>
        <w:tc>
          <w:tcPr>
            <w:tcW w:w="2410" w:type="dxa"/>
            <w:vAlign w:val="center"/>
          </w:tcPr>
          <w:p w:rsidR="00241977" w:rsidRDefault="00D81626" w:rsidP="00D81626">
            <w:pPr>
              <w:jc w:val="center"/>
              <w:rPr>
                <w:rFonts w:ascii="Arial" w:hAnsi="Arial" w:cs="Arial"/>
              </w:rPr>
            </w:pPr>
            <w:r>
              <w:rPr>
                <w:rFonts w:ascii="Arial" w:hAnsi="Arial" w:cs="Arial"/>
              </w:rPr>
              <w:t>14 0</w:t>
            </w:r>
            <w:r w:rsidR="00841479">
              <w:rPr>
                <w:rFonts w:ascii="Arial" w:hAnsi="Arial" w:cs="Arial"/>
              </w:rPr>
              <w:t>00 €</w:t>
            </w:r>
          </w:p>
        </w:tc>
        <w:tc>
          <w:tcPr>
            <w:tcW w:w="2551" w:type="dxa"/>
            <w:vAlign w:val="center"/>
          </w:tcPr>
          <w:p w:rsidR="00241977" w:rsidRDefault="00841479" w:rsidP="00841479">
            <w:pPr>
              <w:jc w:val="center"/>
              <w:rPr>
                <w:rFonts w:ascii="Arial" w:hAnsi="Arial" w:cs="Arial"/>
              </w:rPr>
            </w:pPr>
            <w:r>
              <w:rPr>
                <w:rFonts w:ascii="Arial" w:hAnsi="Arial" w:cs="Arial"/>
              </w:rPr>
              <w:t>1500 €</w:t>
            </w:r>
          </w:p>
        </w:tc>
        <w:tc>
          <w:tcPr>
            <w:tcW w:w="2348" w:type="dxa"/>
            <w:vAlign w:val="center"/>
          </w:tcPr>
          <w:p w:rsidR="00241977" w:rsidRDefault="00841479" w:rsidP="00841479">
            <w:pPr>
              <w:jc w:val="center"/>
              <w:rPr>
                <w:rFonts w:ascii="Arial" w:hAnsi="Arial" w:cs="Arial"/>
              </w:rPr>
            </w:pPr>
            <w:r>
              <w:rPr>
                <w:rFonts w:ascii="Arial" w:hAnsi="Arial" w:cs="Arial"/>
              </w:rPr>
              <w:t>1500 €</w:t>
            </w:r>
          </w:p>
        </w:tc>
      </w:tr>
      <w:tr w:rsidR="00241977" w:rsidTr="00841479">
        <w:trPr>
          <w:trHeight w:val="424"/>
        </w:trPr>
        <w:tc>
          <w:tcPr>
            <w:tcW w:w="3085" w:type="dxa"/>
            <w:vAlign w:val="center"/>
          </w:tcPr>
          <w:p w:rsidR="00241977" w:rsidRPr="00841479" w:rsidRDefault="00841479" w:rsidP="00841479">
            <w:pPr>
              <w:rPr>
                <w:rFonts w:ascii="Arial Rounded MT Bold" w:hAnsi="Arial Rounded MT Bold" w:cs="Arial"/>
              </w:rPr>
            </w:pPr>
            <w:r w:rsidRPr="00841479">
              <w:rPr>
                <w:rFonts w:ascii="Arial Rounded MT Bold" w:hAnsi="Arial Rounded MT Bold" w:cs="Helvetica"/>
                <w:color w:val="4F4F4F"/>
                <w:sz w:val="23"/>
                <w:szCs w:val="23"/>
                <w:lang w:val="en-US" w:eastAsia="en-US"/>
              </w:rPr>
              <w:t>Variation de stocks</w:t>
            </w:r>
          </w:p>
        </w:tc>
        <w:tc>
          <w:tcPr>
            <w:tcW w:w="2410" w:type="dxa"/>
            <w:vAlign w:val="center"/>
          </w:tcPr>
          <w:p w:rsidR="00241977" w:rsidRDefault="00841479" w:rsidP="00841479">
            <w:pPr>
              <w:jc w:val="center"/>
              <w:rPr>
                <w:rFonts w:ascii="Arial" w:hAnsi="Arial" w:cs="Arial"/>
              </w:rPr>
            </w:pPr>
            <w:r>
              <w:rPr>
                <w:rFonts w:ascii="Arial" w:hAnsi="Arial" w:cs="Arial"/>
              </w:rPr>
              <w:t>0 €</w:t>
            </w:r>
          </w:p>
        </w:tc>
        <w:tc>
          <w:tcPr>
            <w:tcW w:w="2551" w:type="dxa"/>
            <w:vAlign w:val="center"/>
          </w:tcPr>
          <w:p w:rsidR="00241977" w:rsidRDefault="00841479" w:rsidP="00841479">
            <w:pPr>
              <w:jc w:val="center"/>
              <w:rPr>
                <w:rFonts w:ascii="Arial" w:hAnsi="Arial" w:cs="Arial"/>
              </w:rPr>
            </w:pPr>
            <w:r>
              <w:rPr>
                <w:rFonts w:ascii="Arial" w:hAnsi="Arial" w:cs="Arial"/>
              </w:rPr>
              <w:t>0 €</w:t>
            </w:r>
          </w:p>
        </w:tc>
        <w:tc>
          <w:tcPr>
            <w:tcW w:w="2348" w:type="dxa"/>
            <w:vAlign w:val="center"/>
          </w:tcPr>
          <w:p w:rsidR="00241977" w:rsidRDefault="00841479" w:rsidP="00841479">
            <w:pPr>
              <w:jc w:val="center"/>
              <w:rPr>
                <w:rFonts w:ascii="Arial" w:hAnsi="Arial" w:cs="Arial"/>
              </w:rPr>
            </w:pPr>
            <w:r>
              <w:rPr>
                <w:rFonts w:ascii="Arial" w:hAnsi="Arial" w:cs="Arial"/>
              </w:rPr>
              <w:t>0  €</w:t>
            </w:r>
          </w:p>
        </w:tc>
      </w:tr>
      <w:tr w:rsidR="00241977" w:rsidTr="00841479">
        <w:tc>
          <w:tcPr>
            <w:tcW w:w="3085" w:type="dxa"/>
            <w:vAlign w:val="center"/>
          </w:tcPr>
          <w:p w:rsidR="00241977" w:rsidRPr="00841479" w:rsidRDefault="00841479" w:rsidP="00841479">
            <w:pPr>
              <w:rPr>
                <w:rFonts w:ascii="Arial Rounded MT Bold" w:hAnsi="Arial Rounded MT Bold" w:cs="Arial"/>
              </w:rPr>
            </w:pPr>
            <w:r w:rsidRPr="00841479">
              <w:rPr>
                <w:rFonts w:ascii="Arial Rounded MT Bold" w:hAnsi="Arial Rounded MT Bold" w:cs="Helvetica"/>
                <w:color w:val="4F4F4F"/>
                <w:sz w:val="23"/>
                <w:szCs w:val="23"/>
                <w:lang w:val="en-US" w:eastAsia="en-US"/>
              </w:rPr>
              <w:t>Charges de sous traitance</w:t>
            </w:r>
          </w:p>
        </w:tc>
        <w:tc>
          <w:tcPr>
            <w:tcW w:w="2410" w:type="dxa"/>
            <w:vAlign w:val="center"/>
          </w:tcPr>
          <w:p w:rsidR="00241977" w:rsidRDefault="00841479" w:rsidP="00841479">
            <w:pPr>
              <w:jc w:val="center"/>
              <w:rPr>
                <w:rFonts w:ascii="Arial" w:hAnsi="Arial" w:cs="Arial"/>
              </w:rPr>
            </w:pPr>
            <w:r>
              <w:rPr>
                <w:rFonts w:ascii="Arial" w:hAnsi="Arial" w:cs="Arial"/>
              </w:rPr>
              <w:t>0 €</w:t>
            </w:r>
          </w:p>
        </w:tc>
        <w:tc>
          <w:tcPr>
            <w:tcW w:w="2551" w:type="dxa"/>
            <w:vAlign w:val="center"/>
          </w:tcPr>
          <w:p w:rsidR="00241977" w:rsidRDefault="00841479" w:rsidP="00841479">
            <w:pPr>
              <w:jc w:val="center"/>
              <w:rPr>
                <w:rFonts w:ascii="Arial" w:hAnsi="Arial" w:cs="Arial"/>
              </w:rPr>
            </w:pPr>
            <w:r>
              <w:rPr>
                <w:rFonts w:ascii="Arial" w:hAnsi="Arial" w:cs="Arial"/>
              </w:rPr>
              <w:t>0</w:t>
            </w:r>
          </w:p>
        </w:tc>
        <w:tc>
          <w:tcPr>
            <w:tcW w:w="2348" w:type="dxa"/>
            <w:vAlign w:val="center"/>
          </w:tcPr>
          <w:p w:rsidR="00241977" w:rsidRDefault="00841479" w:rsidP="00841479">
            <w:pPr>
              <w:jc w:val="center"/>
              <w:rPr>
                <w:rFonts w:ascii="Arial" w:hAnsi="Arial" w:cs="Arial"/>
              </w:rPr>
            </w:pPr>
            <w:r>
              <w:rPr>
                <w:rFonts w:ascii="Arial" w:hAnsi="Arial" w:cs="Arial"/>
              </w:rPr>
              <w:t>0 €</w:t>
            </w:r>
          </w:p>
        </w:tc>
      </w:tr>
      <w:tr w:rsidR="00241977" w:rsidTr="00841479">
        <w:tc>
          <w:tcPr>
            <w:tcW w:w="3085" w:type="dxa"/>
            <w:vAlign w:val="center"/>
          </w:tcPr>
          <w:p w:rsidR="00241977" w:rsidRPr="00841479" w:rsidRDefault="00841479" w:rsidP="00D81626">
            <w:pPr>
              <w:rPr>
                <w:rFonts w:ascii="Arial Rounded MT Bold" w:hAnsi="Arial Rounded MT Bold" w:cs="Arial"/>
              </w:rPr>
            </w:pPr>
            <w:r w:rsidRPr="00841479">
              <w:rPr>
                <w:rFonts w:ascii="Arial Rounded MT Bold" w:hAnsi="Arial Rounded MT Bold" w:cs="Helvetica"/>
                <w:color w:val="4F4F4F"/>
                <w:sz w:val="23"/>
                <w:szCs w:val="23"/>
                <w:lang w:eastAsia="en-US"/>
              </w:rPr>
              <w:t>Autres achats et charges externes</w:t>
            </w:r>
          </w:p>
        </w:tc>
        <w:tc>
          <w:tcPr>
            <w:tcW w:w="2410" w:type="dxa"/>
            <w:vAlign w:val="center"/>
          </w:tcPr>
          <w:p w:rsidR="00241977" w:rsidRDefault="00D81626" w:rsidP="00841479">
            <w:pPr>
              <w:jc w:val="center"/>
              <w:rPr>
                <w:rFonts w:ascii="Arial" w:hAnsi="Arial" w:cs="Arial"/>
              </w:rPr>
            </w:pPr>
            <w:r>
              <w:rPr>
                <w:rFonts w:ascii="Arial" w:hAnsi="Arial" w:cs="Arial"/>
              </w:rPr>
              <w:t>1000 €</w:t>
            </w:r>
          </w:p>
        </w:tc>
        <w:tc>
          <w:tcPr>
            <w:tcW w:w="2551" w:type="dxa"/>
            <w:vAlign w:val="center"/>
          </w:tcPr>
          <w:p w:rsidR="00241977" w:rsidRDefault="008F73C3" w:rsidP="00841479">
            <w:pPr>
              <w:jc w:val="center"/>
              <w:rPr>
                <w:rFonts w:ascii="Arial" w:hAnsi="Arial" w:cs="Arial"/>
              </w:rPr>
            </w:pPr>
            <w:r>
              <w:rPr>
                <w:rFonts w:ascii="Arial" w:hAnsi="Arial" w:cs="Arial"/>
              </w:rPr>
              <w:t>1000 €</w:t>
            </w:r>
          </w:p>
        </w:tc>
        <w:tc>
          <w:tcPr>
            <w:tcW w:w="2348" w:type="dxa"/>
            <w:vAlign w:val="center"/>
          </w:tcPr>
          <w:p w:rsidR="00241977" w:rsidRDefault="008F73C3" w:rsidP="00841479">
            <w:pPr>
              <w:jc w:val="center"/>
              <w:rPr>
                <w:rFonts w:ascii="Arial" w:hAnsi="Arial" w:cs="Arial"/>
              </w:rPr>
            </w:pPr>
            <w:r>
              <w:rPr>
                <w:rFonts w:ascii="Arial" w:hAnsi="Arial" w:cs="Arial"/>
              </w:rPr>
              <w:t>1000 €</w:t>
            </w:r>
          </w:p>
        </w:tc>
      </w:tr>
      <w:tr w:rsidR="00241977" w:rsidTr="00841479">
        <w:tc>
          <w:tcPr>
            <w:tcW w:w="3085" w:type="dxa"/>
            <w:vAlign w:val="center"/>
          </w:tcPr>
          <w:p w:rsidR="00241977" w:rsidRPr="00841479" w:rsidRDefault="00841479" w:rsidP="00841479">
            <w:pPr>
              <w:rPr>
                <w:rFonts w:ascii="Arial Rounded MT Bold" w:hAnsi="Arial Rounded MT Bold" w:cs="Arial"/>
              </w:rPr>
            </w:pPr>
            <w:r w:rsidRPr="00841479">
              <w:rPr>
                <w:rFonts w:ascii="Arial Rounded MT Bold" w:hAnsi="Arial Rounded MT Bold" w:cs="Helvetica"/>
                <w:color w:val="4F4F4F"/>
                <w:sz w:val="23"/>
                <w:szCs w:val="23"/>
                <w:lang w:eastAsia="en-US"/>
              </w:rPr>
              <w:t>Impôts, taxes et versements assimilés</w:t>
            </w:r>
          </w:p>
        </w:tc>
        <w:tc>
          <w:tcPr>
            <w:tcW w:w="2410" w:type="dxa"/>
            <w:vAlign w:val="center"/>
          </w:tcPr>
          <w:p w:rsidR="00241977" w:rsidRDefault="00841479" w:rsidP="00841479">
            <w:pPr>
              <w:jc w:val="center"/>
              <w:rPr>
                <w:rFonts w:ascii="Arial" w:hAnsi="Arial" w:cs="Arial"/>
              </w:rPr>
            </w:pPr>
            <w:r>
              <w:rPr>
                <w:rFonts w:ascii="Arial" w:hAnsi="Arial" w:cs="Arial"/>
              </w:rPr>
              <w:t>0 €</w:t>
            </w:r>
          </w:p>
        </w:tc>
        <w:tc>
          <w:tcPr>
            <w:tcW w:w="2551" w:type="dxa"/>
            <w:vAlign w:val="center"/>
          </w:tcPr>
          <w:p w:rsidR="00241977" w:rsidRDefault="00841479" w:rsidP="00841479">
            <w:pPr>
              <w:jc w:val="center"/>
              <w:rPr>
                <w:rFonts w:ascii="Arial" w:hAnsi="Arial" w:cs="Arial"/>
              </w:rPr>
            </w:pPr>
            <w:r>
              <w:rPr>
                <w:rFonts w:ascii="Arial" w:hAnsi="Arial" w:cs="Arial"/>
              </w:rPr>
              <w:t>10 200 €</w:t>
            </w:r>
          </w:p>
        </w:tc>
        <w:tc>
          <w:tcPr>
            <w:tcW w:w="2348" w:type="dxa"/>
            <w:vAlign w:val="center"/>
          </w:tcPr>
          <w:p w:rsidR="00241977" w:rsidRDefault="00841479" w:rsidP="00841479">
            <w:pPr>
              <w:jc w:val="center"/>
              <w:rPr>
                <w:rFonts w:ascii="Arial" w:hAnsi="Arial" w:cs="Arial"/>
              </w:rPr>
            </w:pPr>
            <w:r>
              <w:rPr>
                <w:rFonts w:ascii="Arial" w:hAnsi="Arial" w:cs="Arial"/>
              </w:rPr>
              <w:t>16 520 €</w:t>
            </w:r>
          </w:p>
        </w:tc>
      </w:tr>
      <w:tr w:rsidR="00841479" w:rsidTr="00841479">
        <w:trPr>
          <w:trHeight w:val="479"/>
        </w:trPr>
        <w:tc>
          <w:tcPr>
            <w:tcW w:w="3085" w:type="dxa"/>
            <w:vAlign w:val="center"/>
          </w:tcPr>
          <w:p w:rsidR="00841479" w:rsidRPr="00841479" w:rsidRDefault="00841479" w:rsidP="00841479">
            <w:pPr>
              <w:rPr>
                <w:rFonts w:ascii="Arial Rounded MT Bold" w:hAnsi="Arial Rounded MT Bold" w:cs="Helvetica"/>
                <w:color w:val="4F4F4F"/>
                <w:sz w:val="23"/>
                <w:szCs w:val="23"/>
                <w:lang w:eastAsia="en-US"/>
              </w:rPr>
            </w:pPr>
            <w:r w:rsidRPr="00841479">
              <w:rPr>
                <w:rFonts w:ascii="Arial Rounded MT Bold" w:hAnsi="Arial Rounded MT Bold" w:cs="Helvetica"/>
                <w:color w:val="4F4F4F"/>
                <w:sz w:val="23"/>
                <w:szCs w:val="23"/>
                <w:lang w:val="en-US" w:eastAsia="en-US"/>
              </w:rPr>
              <w:t>Salaires et traitements</w:t>
            </w:r>
          </w:p>
        </w:tc>
        <w:tc>
          <w:tcPr>
            <w:tcW w:w="2410" w:type="dxa"/>
            <w:vAlign w:val="center"/>
          </w:tcPr>
          <w:p w:rsidR="00841479" w:rsidRDefault="00D81626" w:rsidP="00841479">
            <w:pPr>
              <w:jc w:val="center"/>
              <w:rPr>
                <w:rFonts w:ascii="Arial" w:hAnsi="Arial" w:cs="Arial"/>
              </w:rPr>
            </w:pPr>
            <w:r>
              <w:rPr>
                <w:rFonts w:ascii="Arial" w:hAnsi="Arial" w:cs="Arial"/>
              </w:rPr>
              <w:t>54 000 €</w:t>
            </w:r>
          </w:p>
        </w:tc>
        <w:tc>
          <w:tcPr>
            <w:tcW w:w="2551" w:type="dxa"/>
            <w:vAlign w:val="center"/>
          </w:tcPr>
          <w:p w:rsidR="00841479" w:rsidRDefault="00D81626" w:rsidP="00841479">
            <w:pPr>
              <w:jc w:val="center"/>
              <w:rPr>
                <w:rFonts w:ascii="Arial" w:hAnsi="Arial" w:cs="Arial"/>
              </w:rPr>
            </w:pPr>
            <w:r>
              <w:rPr>
                <w:rFonts w:ascii="Arial" w:hAnsi="Arial" w:cs="Arial"/>
              </w:rPr>
              <w:t>61 200 €</w:t>
            </w:r>
          </w:p>
        </w:tc>
        <w:tc>
          <w:tcPr>
            <w:tcW w:w="2348" w:type="dxa"/>
            <w:vAlign w:val="center"/>
          </w:tcPr>
          <w:p w:rsidR="00841479" w:rsidRDefault="00D81626" w:rsidP="00841479">
            <w:pPr>
              <w:jc w:val="center"/>
              <w:rPr>
                <w:rFonts w:ascii="Arial" w:hAnsi="Arial" w:cs="Arial"/>
              </w:rPr>
            </w:pPr>
            <w:r>
              <w:rPr>
                <w:rFonts w:ascii="Arial" w:hAnsi="Arial" w:cs="Arial"/>
              </w:rPr>
              <w:t>62 000 €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val="en-US" w:eastAsia="en-US"/>
              </w:rPr>
            </w:pPr>
            <w:r w:rsidRPr="00841479">
              <w:rPr>
                <w:rFonts w:ascii="Arial Rounded MT Bold" w:hAnsi="Arial Rounded MT Bold" w:cs="Helvetica"/>
                <w:color w:val="4F4F4F"/>
                <w:sz w:val="23"/>
                <w:szCs w:val="23"/>
                <w:lang w:val="en-US" w:eastAsia="en-US"/>
              </w:rPr>
              <w:t>Charges sociales</w:t>
            </w:r>
          </w:p>
        </w:tc>
        <w:tc>
          <w:tcPr>
            <w:tcW w:w="2410" w:type="dxa"/>
            <w:vAlign w:val="center"/>
          </w:tcPr>
          <w:p w:rsidR="00841479" w:rsidRDefault="00D81626" w:rsidP="00841479">
            <w:pPr>
              <w:jc w:val="center"/>
              <w:rPr>
                <w:rFonts w:ascii="Arial" w:hAnsi="Arial" w:cs="Arial"/>
              </w:rPr>
            </w:pPr>
            <w:r>
              <w:rPr>
                <w:rFonts w:ascii="Arial" w:hAnsi="Arial" w:cs="Arial"/>
              </w:rPr>
              <w:t>15 000 €</w:t>
            </w:r>
          </w:p>
        </w:tc>
        <w:tc>
          <w:tcPr>
            <w:tcW w:w="2551" w:type="dxa"/>
            <w:vAlign w:val="center"/>
          </w:tcPr>
          <w:p w:rsidR="00841479" w:rsidRDefault="00D81626" w:rsidP="00841479">
            <w:pPr>
              <w:jc w:val="center"/>
              <w:rPr>
                <w:rFonts w:ascii="Arial" w:hAnsi="Arial" w:cs="Arial"/>
              </w:rPr>
            </w:pPr>
            <w:r>
              <w:rPr>
                <w:rFonts w:ascii="Arial" w:hAnsi="Arial" w:cs="Arial"/>
              </w:rPr>
              <w:t>27 690 €</w:t>
            </w:r>
          </w:p>
        </w:tc>
        <w:tc>
          <w:tcPr>
            <w:tcW w:w="2348" w:type="dxa"/>
            <w:vAlign w:val="center"/>
          </w:tcPr>
          <w:p w:rsidR="00841479" w:rsidRDefault="00D81626" w:rsidP="00841479">
            <w:pPr>
              <w:jc w:val="center"/>
              <w:rPr>
                <w:rFonts w:ascii="Arial" w:hAnsi="Arial" w:cs="Arial"/>
              </w:rPr>
            </w:pPr>
            <w:r>
              <w:rPr>
                <w:rFonts w:ascii="Arial" w:hAnsi="Arial" w:cs="Arial"/>
              </w:rPr>
              <w:t>28 200 €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val="en-US" w:eastAsia="en-US"/>
              </w:rPr>
            </w:pPr>
            <w:r w:rsidRPr="00841479">
              <w:rPr>
                <w:rFonts w:ascii="Arial Rounded MT Bold" w:hAnsi="Arial Rounded MT Bold" w:cs="Helvetica"/>
                <w:color w:val="4F4F4F"/>
                <w:sz w:val="23"/>
                <w:szCs w:val="23"/>
                <w:lang w:val="en-US" w:eastAsia="en-US"/>
              </w:rPr>
              <w:t>Dotations aux amortissements</w:t>
            </w:r>
          </w:p>
        </w:tc>
        <w:tc>
          <w:tcPr>
            <w:tcW w:w="2410" w:type="dxa"/>
            <w:vAlign w:val="center"/>
          </w:tcPr>
          <w:p w:rsidR="00841479" w:rsidRDefault="00D81626" w:rsidP="00841479">
            <w:pPr>
              <w:jc w:val="center"/>
              <w:rPr>
                <w:rFonts w:ascii="Arial" w:hAnsi="Arial" w:cs="Arial"/>
              </w:rPr>
            </w:pPr>
            <w:r>
              <w:rPr>
                <w:rFonts w:ascii="Arial" w:hAnsi="Arial" w:cs="Arial"/>
              </w:rPr>
              <w:t>6000 €</w:t>
            </w:r>
          </w:p>
        </w:tc>
        <w:tc>
          <w:tcPr>
            <w:tcW w:w="2551" w:type="dxa"/>
            <w:vAlign w:val="center"/>
          </w:tcPr>
          <w:p w:rsidR="00841479" w:rsidRDefault="00D81626" w:rsidP="00841479">
            <w:pPr>
              <w:jc w:val="center"/>
              <w:rPr>
                <w:rFonts w:ascii="Arial" w:hAnsi="Arial" w:cs="Arial"/>
              </w:rPr>
            </w:pPr>
            <w:r>
              <w:rPr>
                <w:rFonts w:ascii="Arial" w:hAnsi="Arial" w:cs="Arial"/>
              </w:rPr>
              <w:t>6000 €</w:t>
            </w:r>
          </w:p>
        </w:tc>
        <w:tc>
          <w:tcPr>
            <w:tcW w:w="2348" w:type="dxa"/>
            <w:vAlign w:val="center"/>
          </w:tcPr>
          <w:p w:rsidR="00841479" w:rsidRDefault="00D81626" w:rsidP="00841479">
            <w:pPr>
              <w:jc w:val="center"/>
              <w:rPr>
                <w:rFonts w:ascii="Arial" w:hAnsi="Arial" w:cs="Arial"/>
              </w:rPr>
            </w:pPr>
            <w:r>
              <w:rPr>
                <w:rFonts w:ascii="Arial" w:hAnsi="Arial" w:cs="Arial"/>
              </w:rPr>
              <w:t xml:space="preserve">1500 €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eastAsia="en-US"/>
              </w:rPr>
            </w:pPr>
            <w:r w:rsidRPr="00841479">
              <w:rPr>
                <w:rFonts w:ascii="Arial Rounded MT Bold" w:hAnsi="Arial Rounded MT Bold" w:cs="Helvetica"/>
                <w:color w:val="4F4F4F"/>
                <w:sz w:val="23"/>
                <w:szCs w:val="23"/>
                <w:lang w:eastAsia="en-US"/>
              </w:rPr>
              <w:t>Dotations aux dépreciations et provisions</w:t>
            </w:r>
          </w:p>
        </w:tc>
        <w:tc>
          <w:tcPr>
            <w:tcW w:w="2410" w:type="dxa"/>
            <w:vAlign w:val="center"/>
          </w:tcPr>
          <w:p w:rsidR="00841479" w:rsidRDefault="00D81626" w:rsidP="00841479">
            <w:pPr>
              <w:jc w:val="center"/>
              <w:rPr>
                <w:rFonts w:ascii="Arial" w:hAnsi="Arial" w:cs="Arial"/>
              </w:rPr>
            </w:pPr>
            <w:r>
              <w:rPr>
                <w:rFonts w:ascii="Arial" w:hAnsi="Arial" w:cs="Arial"/>
              </w:rPr>
              <w:t>0 €</w:t>
            </w:r>
          </w:p>
        </w:tc>
        <w:tc>
          <w:tcPr>
            <w:tcW w:w="2551" w:type="dxa"/>
            <w:vAlign w:val="center"/>
          </w:tcPr>
          <w:p w:rsidR="00841479" w:rsidRDefault="00D81626" w:rsidP="00841479">
            <w:pPr>
              <w:jc w:val="center"/>
              <w:rPr>
                <w:rFonts w:ascii="Arial" w:hAnsi="Arial" w:cs="Arial"/>
              </w:rPr>
            </w:pPr>
            <w:r>
              <w:rPr>
                <w:rFonts w:ascii="Arial" w:hAnsi="Arial" w:cs="Arial"/>
              </w:rPr>
              <w:t>0 €</w:t>
            </w:r>
          </w:p>
        </w:tc>
        <w:tc>
          <w:tcPr>
            <w:tcW w:w="2348" w:type="dxa"/>
            <w:vAlign w:val="center"/>
          </w:tcPr>
          <w:p w:rsidR="00841479" w:rsidRDefault="00D81626" w:rsidP="00841479">
            <w:pPr>
              <w:jc w:val="center"/>
              <w:rPr>
                <w:rFonts w:ascii="Arial" w:hAnsi="Arial" w:cs="Arial"/>
              </w:rPr>
            </w:pPr>
            <w:r>
              <w:rPr>
                <w:rFonts w:ascii="Arial" w:hAnsi="Arial" w:cs="Arial"/>
              </w:rPr>
              <w:t>0 €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eastAsia="en-US"/>
              </w:rPr>
            </w:pPr>
            <w:r w:rsidRPr="00841479">
              <w:rPr>
                <w:rFonts w:ascii="Arial Rounded MT Bold" w:hAnsi="Arial Rounded MT Bold" w:cs="Helvetica"/>
                <w:color w:val="4F4F4F"/>
                <w:sz w:val="23"/>
                <w:szCs w:val="23"/>
                <w:lang w:val="en-US" w:eastAsia="en-US"/>
              </w:rPr>
              <w:t>Autres charges</w:t>
            </w:r>
          </w:p>
        </w:tc>
        <w:tc>
          <w:tcPr>
            <w:tcW w:w="2410" w:type="dxa"/>
            <w:vAlign w:val="center"/>
          </w:tcPr>
          <w:p w:rsidR="00841479" w:rsidRDefault="00D81626" w:rsidP="00841479">
            <w:pPr>
              <w:jc w:val="center"/>
              <w:rPr>
                <w:rFonts w:ascii="Arial" w:hAnsi="Arial" w:cs="Arial"/>
              </w:rPr>
            </w:pPr>
            <w:r>
              <w:rPr>
                <w:rFonts w:ascii="Arial" w:hAnsi="Arial" w:cs="Arial"/>
              </w:rPr>
              <w:t>7500 €</w:t>
            </w:r>
          </w:p>
        </w:tc>
        <w:tc>
          <w:tcPr>
            <w:tcW w:w="2551" w:type="dxa"/>
            <w:vAlign w:val="center"/>
          </w:tcPr>
          <w:p w:rsidR="00841479" w:rsidRDefault="00D81626" w:rsidP="00841479">
            <w:pPr>
              <w:jc w:val="center"/>
              <w:rPr>
                <w:rFonts w:ascii="Arial" w:hAnsi="Arial" w:cs="Arial"/>
              </w:rPr>
            </w:pPr>
            <w:r>
              <w:rPr>
                <w:rFonts w:ascii="Arial" w:hAnsi="Arial" w:cs="Arial"/>
              </w:rPr>
              <w:t>7500 €</w:t>
            </w:r>
          </w:p>
        </w:tc>
        <w:tc>
          <w:tcPr>
            <w:tcW w:w="2348" w:type="dxa"/>
            <w:vAlign w:val="center"/>
          </w:tcPr>
          <w:p w:rsidR="00841479" w:rsidRDefault="00D81626" w:rsidP="00841479">
            <w:pPr>
              <w:jc w:val="center"/>
              <w:rPr>
                <w:rFonts w:ascii="Arial" w:hAnsi="Arial" w:cs="Arial"/>
              </w:rPr>
            </w:pPr>
            <w:r>
              <w:rPr>
                <w:rFonts w:ascii="Arial" w:hAnsi="Arial" w:cs="Arial"/>
              </w:rPr>
              <w:t>7500 €</w:t>
            </w:r>
          </w:p>
        </w:tc>
      </w:tr>
    </w:tbl>
    <w:p w:rsidR="00241977" w:rsidRDefault="00241977" w:rsidP="009B661C">
      <w:pPr>
        <w:jc w:val="both"/>
        <w:rPr>
          <w:rFonts w:ascii="Arial" w:hAnsi="Arial" w:cs="Arial"/>
        </w:rPr>
      </w:pPr>
    </w:p>
    <w:p w:rsidR="00D81626" w:rsidRDefault="00D81626" w:rsidP="009B661C">
      <w:pPr>
        <w:jc w:val="both"/>
        <w:rPr>
          <w:rFonts w:ascii="Arial" w:hAnsi="Arial" w:cs="Arial"/>
        </w:rPr>
      </w:pPr>
    </w:p>
    <w:sectPr w:rsidR="00D81626" w:rsidSect="00A56CFC">
      <w:headerReference w:type="default" r:id="rId39"/>
      <w:footerReference w:type="default" r:id="rId40"/>
      <w:pgSz w:w="11880" w:h="16820"/>
      <w:pgMar w:top="851" w:right="851" w:bottom="1134" w:left="851" w:header="737" w:footer="737" w:gutter="0"/>
      <w:pgBorders w:offsetFrom="page">
        <w:bottom w:val="single" w:sz="6" w:space="1" w:color="FFFFFF"/>
      </w:pgBorders>
      <w:pgNumType w:start="1"/>
      <w:cols w:space="709"/>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2F0" w:rsidRDefault="00F462F0">
      <w:r>
        <w:separator/>
      </w:r>
    </w:p>
  </w:endnote>
  <w:endnote w:type="continuationSeparator" w:id="0">
    <w:p w:rsidR="00F462F0" w:rsidRDefault="00F4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CC1" w:rsidRDefault="00383CC1">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EC3F6F">
      <w:rPr>
        <w:caps/>
        <w:noProof/>
        <w:color w:val="5B9BD5" w:themeColor="accent1"/>
      </w:rPr>
      <w:t>3</w:t>
    </w:r>
    <w:r>
      <w:rPr>
        <w:caps/>
        <w:color w:val="5B9BD5" w:themeColor="accent1"/>
      </w:rPr>
      <w:fldChar w:fldCharType="end"/>
    </w:r>
  </w:p>
  <w:p w:rsidR="00D646A4" w:rsidRDefault="00D646A4" w:rsidP="00241977">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2F0" w:rsidRDefault="00F462F0">
      <w:r>
        <w:separator/>
      </w:r>
    </w:p>
  </w:footnote>
  <w:footnote w:type="continuationSeparator" w:id="0">
    <w:p w:rsidR="00F462F0" w:rsidRDefault="00F462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6A4" w:rsidRDefault="00D646A4">
    <w:pPr>
      <w:pStyle w:val="en-tte"/>
      <w:ind w:left="6220"/>
      <w:jc w:val="right"/>
      <w:rPr>
        <w:rFonts w:ascii="Helv" w:hAnsi="Helv" w:cs="Helv"/>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7A64D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3.5pt;height:133.5pt" o:bullet="t">
        <v:imagedata r:id="rId1" o:title="puce-validation"/>
      </v:shape>
    </w:pict>
  </w:numPicBullet>
  <w:abstractNum w:abstractNumId="0" w15:restartNumberingAfterBreak="0">
    <w:nsid w:val="FFFFFF7F"/>
    <w:multiLevelType w:val="singleLevel"/>
    <w:tmpl w:val="6AB4EEA2"/>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466E442A"/>
    <w:lvl w:ilvl="0">
      <w:start w:val="1"/>
      <w:numFmt w:val="decimal"/>
      <w:pStyle w:val="Listenumros"/>
      <w:lvlText w:val="%1."/>
      <w:lvlJc w:val="left"/>
      <w:pPr>
        <w:tabs>
          <w:tab w:val="num" w:pos="360"/>
        </w:tabs>
        <w:ind w:left="360" w:hanging="360"/>
      </w:pPr>
    </w:lvl>
  </w:abstractNum>
  <w:abstractNum w:abstractNumId="2" w15:restartNumberingAfterBreak="0">
    <w:nsid w:val="09646352"/>
    <w:multiLevelType w:val="hybridMultilevel"/>
    <w:tmpl w:val="6922D5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E86DBC"/>
    <w:multiLevelType w:val="hybridMultilevel"/>
    <w:tmpl w:val="3ABC9D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4C34BE"/>
    <w:multiLevelType w:val="hybridMultilevel"/>
    <w:tmpl w:val="54C6B6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63460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95E4363"/>
    <w:multiLevelType w:val="hybridMultilevel"/>
    <w:tmpl w:val="CE345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930669"/>
    <w:multiLevelType w:val="hybridMultilevel"/>
    <w:tmpl w:val="50D8C9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191C94"/>
    <w:multiLevelType w:val="hybridMultilevel"/>
    <w:tmpl w:val="020E3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E2475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A031F9"/>
    <w:multiLevelType w:val="hybridMultilevel"/>
    <w:tmpl w:val="81201D84"/>
    <w:lvl w:ilvl="0" w:tplc="040C0001">
      <w:start w:val="1"/>
      <w:numFmt w:val="bullet"/>
      <w:lvlText w:val=""/>
      <w:lvlJc w:val="left"/>
      <w:pPr>
        <w:tabs>
          <w:tab w:val="num" w:pos="1800"/>
        </w:tabs>
        <w:ind w:left="1800" w:hanging="360"/>
      </w:pPr>
      <w:rPr>
        <w:rFonts w:ascii="Symbol" w:hAnsi="Symbol" w:hint="default"/>
      </w:rPr>
    </w:lvl>
    <w:lvl w:ilvl="1" w:tplc="040C0003">
      <w:start w:val="1"/>
      <w:numFmt w:val="bullet"/>
      <w:lvlText w:val="o"/>
      <w:lvlJc w:val="left"/>
      <w:pPr>
        <w:tabs>
          <w:tab w:val="num" w:pos="2520"/>
        </w:tabs>
        <w:ind w:left="2520" w:hanging="360"/>
      </w:pPr>
      <w:rPr>
        <w:rFonts w:ascii="Courier New" w:hAnsi="Courier New" w:cs="Courier New" w:hint="default"/>
      </w:rPr>
    </w:lvl>
    <w:lvl w:ilvl="2" w:tplc="040C0005">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cs="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cs="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5374477F"/>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492D3F"/>
    <w:multiLevelType w:val="hybridMultilevel"/>
    <w:tmpl w:val="205A5EC4"/>
    <w:lvl w:ilvl="0" w:tplc="5F0E39B8">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9460E4"/>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4D32432"/>
    <w:multiLevelType w:val="hybridMultilevel"/>
    <w:tmpl w:val="8E18DB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210938"/>
    <w:multiLevelType w:val="hybridMultilevel"/>
    <w:tmpl w:val="CDC6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2"/>
  </w:num>
  <w:num w:numId="4">
    <w:abstractNumId w:val="6"/>
  </w:num>
  <w:num w:numId="5">
    <w:abstractNumId w:val="7"/>
  </w:num>
  <w:num w:numId="6">
    <w:abstractNumId w:val="4"/>
  </w:num>
  <w:num w:numId="7">
    <w:abstractNumId w:val="3"/>
  </w:num>
  <w:num w:numId="8">
    <w:abstractNumId w:val="14"/>
  </w:num>
  <w:num w:numId="9">
    <w:abstractNumId w:val="13"/>
  </w:num>
  <w:num w:numId="10">
    <w:abstractNumId w:val="9"/>
  </w:num>
  <w:num w:numId="11">
    <w:abstractNumId w:val="2"/>
  </w:num>
  <w:num w:numId="12">
    <w:abstractNumId w:val="5"/>
  </w:num>
  <w:num w:numId="13">
    <w:abstractNumId w:val="8"/>
  </w:num>
  <w:num w:numId="14">
    <w:abstractNumId w:val="1"/>
  </w:num>
  <w:num w:numId="15">
    <w:abstractNumId w:val="0"/>
  </w:num>
  <w:num w:numId="1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1B8"/>
    <w:rsid w:val="00015C84"/>
    <w:rsid w:val="00035567"/>
    <w:rsid w:val="000462A2"/>
    <w:rsid w:val="00046C5C"/>
    <w:rsid w:val="00051449"/>
    <w:rsid w:val="00063A57"/>
    <w:rsid w:val="00063E32"/>
    <w:rsid w:val="0007037A"/>
    <w:rsid w:val="000712E4"/>
    <w:rsid w:val="00075F15"/>
    <w:rsid w:val="000870A6"/>
    <w:rsid w:val="000A1AF2"/>
    <w:rsid w:val="000A378B"/>
    <w:rsid w:val="000B18EE"/>
    <w:rsid w:val="000B244B"/>
    <w:rsid w:val="000B30D8"/>
    <w:rsid w:val="000B3E6C"/>
    <w:rsid w:val="000B5A05"/>
    <w:rsid w:val="000C0265"/>
    <w:rsid w:val="000C66D7"/>
    <w:rsid w:val="000D6F54"/>
    <w:rsid w:val="000D7044"/>
    <w:rsid w:val="000E17B7"/>
    <w:rsid w:val="000E2D04"/>
    <w:rsid w:val="000E6BE3"/>
    <w:rsid w:val="000F6379"/>
    <w:rsid w:val="000F7605"/>
    <w:rsid w:val="001060FB"/>
    <w:rsid w:val="001160F9"/>
    <w:rsid w:val="001233E0"/>
    <w:rsid w:val="0013487C"/>
    <w:rsid w:val="00145180"/>
    <w:rsid w:val="00162CB9"/>
    <w:rsid w:val="0016550C"/>
    <w:rsid w:val="00181318"/>
    <w:rsid w:val="001A2681"/>
    <w:rsid w:val="001A4F21"/>
    <w:rsid w:val="001A56B7"/>
    <w:rsid w:val="001A6C10"/>
    <w:rsid w:val="001B2403"/>
    <w:rsid w:val="001B7440"/>
    <w:rsid w:val="001C52E3"/>
    <w:rsid w:val="001C5C1E"/>
    <w:rsid w:val="001D0C34"/>
    <w:rsid w:val="001D68C8"/>
    <w:rsid w:val="001F1BA4"/>
    <w:rsid w:val="00203ECB"/>
    <w:rsid w:val="00207392"/>
    <w:rsid w:val="00213755"/>
    <w:rsid w:val="00217B82"/>
    <w:rsid w:val="0022262E"/>
    <w:rsid w:val="00227D19"/>
    <w:rsid w:val="00241977"/>
    <w:rsid w:val="00256417"/>
    <w:rsid w:val="00274970"/>
    <w:rsid w:val="00285810"/>
    <w:rsid w:val="0029106B"/>
    <w:rsid w:val="00295860"/>
    <w:rsid w:val="002A3739"/>
    <w:rsid w:val="002C0173"/>
    <w:rsid w:val="002C156E"/>
    <w:rsid w:val="002C7CB0"/>
    <w:rsid w:val="002F192B"/>
    <w:rsid w:val="002F5C68"/>
    <w:rsid w:val="00300AC6"/>
    <w:rsid w:val="00303038"/>
    <w:rsid w:val="003033A9"/>
    <w:rsid w:val="003110D4"/>
    <w:rsid w:val="00316ECB"/>
    <w:rsid w:val="00317133"/>
    <w:rsid w:val="00325A9C"/>
    <w:rsid w:val="00334D81"/>
    <w:rsid w:val="00335CED"/>
    <w:rsid w:val="00343428"/>
    <w:rsid w:val="00351414"/>
    <w:rsid w:val="00351E48"/>
    <w:rsid w:val="00354ADB"/>
    <w:rsid w:val="00365EA1"/>
    <w:rsid w:val="00375F11"/>
    <w:rsid w:val="0037633D"/>
    <w:rsid w:val="00380831"/>
    <w:rsid w:val="00383CC1"/>
    <w:rsid w:val="0039259B"/>
    <w:rsid w:val="00395814"/>
    <w:rsid w:val="00397C1C"/>
    <w:rsid w:val="003A01DB"/>
    <w:rsid w:val="003A51B3"/>
    <w:rsid w:val="003B2E21"/>
    <w:rsid w:val="003C1FD4"/>
    <w:rsid w:val="003C511B"/>
    <w:rsid w:val="003C5943"/>
    <w:rsid w:val="003E3CD5"/>
    <w:rsid w:val="003F1D72"/>
    <w:rsid w:val="0040155B"/>
    <w:rsid w:val="004060F1"/>
    <w:rsid w:val="00414515"/>
    <w:rsid w:val="00433A4F"/>
    <w:rsid w:val="00435DAD"/>
    <w:rsid w:val="00443011"/>
    <w:rsid w:val="00447C2A"/>
    <w:rsid w:val="004512A0"/>
    <w:rsid w:val="004518A8"/>
    <w:rsid w:val="0045673D"/>
    <w:rsid w:val="004700C5"/>
    <w:rsid w:val="00470880"/>
    <w:rsid w:val="00481754"/>
    <w:rsid w:val="004823A3"/>
    <w:rsid w:val="00482E8E"/>
    <w:rsid w:val="004A058B"/>
    <w:rsid w:val="004A2F4B"/>
    <w:rsid w:val="004A6889"/>
    <w:rsid w:val="004C17B8"/>
    <w:rsid w:val="004C1898"/>
    <w:rsid w:val="004C3F45"/>
    <w:rsid w:val="004E1E60"/>
    <w:rsid w:val="004F146A"/>
    <w:rsid w:val="00502E4B"/>
    <w:rsid w:val="00506B98"/>
    <w:rsid w:val="00513343"/>
    <w:rsid w:val="00531DC7"/>
    <w:rsid w:val="00533DC5"/>
    <w:rsid w:val="005529C9"/>
    <w:rsid w:val="00560231"/>
    <w:rsid w:val="00564C70"/>
    <w:rsid w:val="00565AAF"/>
    <w:rsid w:val="005723CA"/>
    <w:rsid w:val="00573B81"/>
    <w:rsid w:val="00575412"/>
    <w:rsid w:val="00576A60"/>
    <w:rsid w:val="0058088F"/>
    <w:rsid w:val="00580CAB"/>
    <w:rsid w:val="00594486"/>
    <w:rsid w:val="005A54FC"/>
    <w:rsid w:val="005A7153"/>
    <w:rsid w:val="005C2D78"/>
    <w:rsid w:val="005D33EC"/>
    <w:rsid w:val="005D4F32"/>
    <w:rsid w:val="005F15B2"/>
    <w:rsid w:val="00600E33"/>
    <w:rsid w:val="00601D12"/>
    <w:rsid w:val="00602D7C"/>
    <w:rsid w:val="0060449A"/>
    <w:rsid w:val="00604EC6"/>
    <w:rsid w:val="00605920"/>
    <w:rsid w:val="00612638"/>
    <w:rsid w:val="006128CE"/>
    <w:rsid w:val="0062136C"/>
    <w:rsid w:val="00621E2A"/>
    <w:rsid w:val="006339F3"/>
    <w:rsid w:val="00652151"/>
    <w:rsid w:val="006524D4"/>
    <w:rsid w:val="00657BCA"/>
    <w:rsid w:val="00664C3D"/>
    <w:rsid w:val="00666F06"/>
    <w:rsid w:val="006720BB"/>
    <w:rsid w:val="0067673D"/>
    <w:rsid w:val="00684E88"/>
    <w:rsid w:val="00692009"/>
    <w:rsid w:val="00693862"/>
    <w:rsid w:val="006A0193"/>
    <w:rsid w:val="006A08D4"/>
    <w:rsid w:val="006A5A6B"/>
    <w:rsid w:val="006B7E53"/>
    <w:rsid w:val="006D03D6"/>
    <w:rsid w:val="006E157D"/>
    <w:rsid w:val="006E33A5"/>
    <w:rsid w:val="0070164D"/>
    <w:rsid w:val="007074DB"/>
    <w:rsid w:val="00710B90"/>
    <w:rsid w:val="0071168C"/>
    <w:rsid w:val="00712422"/>
    <w:rsid w:val="00713564"/>
    <w:rsid w:val="00761A71"/>
    <w:rsid w:val="007673FB"/>
    <w:rsid w:val="00777225"/>
    <w:rsid w:val="007808B5"/>
    <w:rsid w:val="007A2911"/>
    <w:rsid w:val="007C0EA0"/>
    <w:rsid w:val="007D4307"/>
    <w:rsid w:val="007D6026"/>
    <w:rsid w:val="007E0339"/>
    <w:rsid w:val="007F19D2"/>
    <w:rsid w:val="00801C47"/>
    <w:rsid w:val="00810563"/>
    <w:rsid w:val="0082315A"/>
    <w:rsid w:val="008266BB"/>
    <w:rsid w:val="008272D4"/>
    <w:rsid w:val="00833873"/>
    <w:rsid w:val="00837D63"/>
    <w:rsid w:val="00841479"/>
    <w:rsid w:val="00843D84"/>
    <w:rsid w:val="00844CC5"/>
    <w:rsid w:val="00845835"/>
    <w:rsid w:val="008506C1"/>
    <w:rsid w:val="00850D58"/>
    <w:rsid w:val="00851409"/>
    <w:rsid w:val="008765EE"/>
    <w:rsid w:val="00883502"/>
    <w:rsid w:val="0088456C"/>
    <w:rsid w:val="0088458D"/>
    <w:rsid w:val="00884BC1"/>
    <w:rsid w:val="008901B8"/>
    <w:rsid w:val="00890AAE"/>
    <w:rsid w:val="008A0554"/>
    <w:rsid w:val="008A49FF"/>
    <w:rsid w:val="008A7BA4"/>
    <w:rsid w:val="008B0497"/>
    <w:rsid w:val="008B3C2F"/>
    <w:rsid w:val="008B62A5"/>
    <w:rsid w:val="008D3502"/>
    <w:rsid w:val="008D79D4"/>
    <w:rsid w:val="008D7BE8"/>
    <w:rsid w:val="008F73C3"/>
    <w:rsid w:val="0090372B"/>
    <w:rsid w:val="00905357"/>
    <w:rsid w:val="009303FF"/>
    <w:rsid w:val="00936750"/>
    <w:rsid w:val="00941F0F"/>
    <w:rsid w:val="0094370B"/>
    <w:rsid w:val="00945559"/>
    <w:rsid w:val="00951306"/>
    <w:rsid w:val="00951776"/>
    <w:rsid w:val="00964BA5"/>
    <w:rsid w:val="00967006"/>
    <w:rsid w:val="0097250F"/>
    <w:rsid w:val="00973982"/>
    <w:rsid w:val="009A18A9"/>
    <w:rsid w:val="009B4841"/>
    <w:rsid w:val="009B661C"/>
    <w:rsid w:val="009C7F99"/>
    <w:rsid w:val="009F1727"/>
    <w:rsid w:val="009F196C"/>
    <w:rsid w:val="009F2638"/>
    <w:rsid w:val="009F3439"/>
    <w:rsid w:val="009F7579"/>
    <w:rsid w:val="00A0048F"/>
    <w:rsid w:val="00A148CF"/>
    <w:rsid w:val="00A26203"/>
    <w:rsid w:val="00A44695"/>
    <w:rsid w:val="00A53297"/>
    <w:rsid w:val="00A535AE"/>
    <w:rsid w:val="00A56CFC"/>
    <w:rsid w:val="00A66B33"/>
    <w:rsid w:val="00A806F4"/>
    <w:rsid w:val="00A87FF2"/>
    <w:rsid w:val="00A91EB7"/>
    <w:rsid w:val="00A92FBE"/>
    <w:rsid w:val="00A9433A"/>
    <w:rsid w:val="00A979E5"/>
    <w:rsid w:val="00AC16F7"/>
    <w:rsid w:val="00AD121A"/>
    <w:rsid w:val="00AE49B2"/>
    <w:rsid w:val="00AE7761"/>
    <w:rsid w:val="00AF0877"/>
    <w:rsid w:val="00AF1D08"/>
    <w:rsid w:val="00B00120"/>
    <w:rsid w:val="00B1273A"/>
    <w:rsid w:val="00B329D6"/>
    <w:rsid w:val="00B4028F"/>
    <w:rsid w:val="00B40513"/>
    <w:rsid w:val="00B441AA"/>
    <w:rsid w:val="00B57DF2"/>
    <w:rsid w:val="00B76B60"/>
    <w:rsid w:val="00B80997"/>
    <w:rsid w:val="00B83CF4"/>
    <w:rsid w:val="00B8782D"/>
    <w:rsid w:val="00B91B33"/>
    <w:rsid w:val="00BA308A"/>
    <w:rsid w:val="00BD2C9E"/>
    <w:rsid w:val="00BD3E4F"/>
    <w:rsid w:val="00BD712B"/>
    <w:rsid w:val="00BE1903"/>
    <w:rsid w:val="00BF212F"/>
    <w:rsid w:val="00C069AF"/>
    <w:rsid w:val="00C158B1"/>
    <w:rsid w:val="00C16540"/>
    <w:rsid w:val="00C23E18"/>
    <w:rsid w:val="00C271F5"/>
    <w:rsid w:val="00C446FF"/>
    <w:rsid w:val="00C45ED6"/>
    <w:rsid w:val="00C46F95"/>
    <w:rsid w:val="00C5411E"/>
    <w:rsid w:val="00C55E4A"/>
    <w:rsid w:val="00C55FC3"/>
    <w:rsid w:val="00C959B8"/>
    <w:rsid w:val="00C97AC2"/>
    <w:rsid w:val="00CA5AB3"/>
    <w:rsid w:val="00CB2051"/>
    <w:rsid w:val="00CB372C"/>
    <w:rsid w:val="00CC3F05"/>
    <w:rsid w:val="00CC5899"/>
    <w:rsid w:val="00CD1A0C"/>
    <w:rsid w:val="00CD514E"/>
    <w:rsid w:val="00CD6197"/>
    <w:rsid w:val="00CE0451"/>
    <w:rsid w:val="00CE1BD7"/>
    <w:rsid w:val="00CE5293"/>
    <w:rsid w:val="00CE73C3"/>
    <w:rsid w:val="00CE7AEE"/>
    <w:rsid w:val="00CF4118"/>
    <w:rsid w:val="00D03A83"/>
    <w:rsid w:val="00D06E40"/>
    <w:rsid w:val="00D161BB"/>
    <w:rsid w:val="00D2075F"/>
    <w:rsid w:val="00D21DCF"/>
    <w:rsid w:val="00D2234E"/>
    <w:rsid w:val="00D32777"/>
    <w:rsid w:val="00D420E8"/>
    <w:rsid w:val="00D43732"/>
    <w:rsid w:val="00D527A0"/>
    <w:rsid w:val="00D53509"/>
    <w:rsid w:val="00D62237"/>
    <w:rsid w:val="00D632A2"/>
    <w:rsid w:val="00D6344C"/>
    <w:rsid w:val="00D646A4"/>
    <w:rsid w:val="00D64A5C"/>
    <w:rsid w:val="00D72096"/>
    <w:rsid w:val="00D81626"/>
    <w:rsid w:val="00D83B20"/>
    <w:rsid w:val="00DB24B2"/>
    <w:rsid w:val="00DB4DEE"/>
    <w:rsid w:val="00DB5028"/>
    <w:rsid w:val="00DC0201"/>
    <w:rsid w:val="00DC4708"/>
    <w:rsid w:val="00DE1749"/>
    <w:rsid w:val="00DE18DD"/>
    <w:rsid w:val="00DE2142"/>
    <w:rsid w:val="00DF3877"/>
    <w:rsid w:val="00DF52F4"/>
    <w:rsid w:val="00E013CE"/>
    <w:rsid w:val="00E17F56"/>
    <w:rsid w:val="00E22266"/>
    <w:rsid w:val="00E3163C"/>
    <w:rsid w:val="00E346D9"/>
    <w:rsid w:val="00E36BD1"/>
    <w:rsid w:val="00E414E2"/>
    <w:rsid w:val="00E4496A"/>
    <w:rsid w:val="00E5570A"/>
    <w:rsid w:val="00E63997"/>
    <w:rsid w:val="00E64782"/>
    <w:rsid w:val="00E66814"/>
    <w:rsid w:val="00E72DE1"/>
    <w:rsid w:val="00E76302"/>
    <w:rsid w:val="00E87E35"/>
    <w:rsid w:val="00E9793C"/>
    <w:rsid w:val="00EA0962"/>
    <w:rsid w:val="00EA5E87"/>
    <w:rsid w:val="00EA6A56"/>
    <w:rsid w:val="00EA7BFA"/>
    <w:rsid w:val="00EB1FFA"/>
    <w:rsid w:val="00EC0FBE"/>
    <w:rsid w:val="00EC3F6F"/>
    <w:rsid w:val="00ED1876"/>
    <w:rsid w:val="00ED35B1"/>
    <w:rsid w:val="00ED4EBD"/>
    <w:rsid w:val="00ED56CD"/>
    <w:rsid w:val="00EE287D"/>
    <w:rsid w:val="00EE6F98"/>
    <w:rsid w:val="00EE7921"/>
    <w:rsid w:val="00EF35C9"/>
    <w:rsid w:val="00EF5037"/>
    <w:rsid w:val="00F00F3D"/>
    <w:rsid w:val="00F04F82"/>
    <w:rsid w:val="00F11DB5"/>
    <w:rsid w:val="00F1538B"/>
    <w:rsid w:val="00F2242B"/>
    <w:rsid w:val="00F230E2"/>
    <w:rsid w:val="00F31E00"/>
    <w:rsid w:val="00F3726E"/>
    <w:rsid w:val="00F462F0"/>
    <w:rsid w:val="00F617D3"/>
    <w:rsid w:val="00F65C5F"/>
    <w:rsid w:val="00F67682"/>
    <w:rsid w:val="00F70BBE"/>
    <w:rsid w:val="00F805C3"/>
    <w:rsid w:val="00F96A81"/>
    <w:rsid w:val="00FA2932"/>
    <w:rsid w:val="00FA3A94"/>
    <w:rsid w:val="00FB1D87"/>
    <w:rsid w:val="00FB663F"/>
    <w:rsid w:val="00FE04B8"/>
    <w:rsid w:val="00FE4090"/>
    <w:rsid w:val="00FE5D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
    </o:shapedefaults>
    <o:shapelayout v:ext="edit">
      <o:idmap v:ext="edit" data="1"/>
    </o:shapelayout>
  </w:shapeDefaults>
  <w:decimalSymbol w:val=","/>
  <w:listSeparator w:val=";"/>
  <w15:docId w15:val="{B11798A1-133F-4D93-9251-88471E7D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921"/>
    <w:pPr>
      <w:autoSpaceDE w:val="0"/>
      <w:autoSpaceDN w:val="0"/>
    </w:pPr>
    <w:rPr>
      <w:rFonts w:ascii="Arial Unicode MS" w:hAnsi="Arial Unicode MS"/>
    </w:rPr>
  </w:style>
  <w:style w:type="paragraph" w:styleId="Titre1">
    <w:name w:val="heading 1"/>
    <w:basedOn w:val="Listenumros"/>
    <w:next w:val="Normal"/>
    <w:qFormat/>
    <w:rsid w:val="00EE7921"/>
    <w:pPr>
      <w:keepNext/>
      <w:autoSpaceDE/>
      <w:autoSpaceDN/>
      <w:outlineLvl w:val="0"/>
    </w:pPr>
    <w:rPr>
      <w:rFonts w:ascii="Arial Rounded MT Bold" w:hAnsi="Arial Rounded MT Bold" w:cs="Arial"/>
      <w:bCs/>
      <w:color w:val="0070C0"/>
      <w:sz w:val="40"/>
      <w:szCs w:val="24"/>
    </w:rPr>
  </w:style>
  <w:style w:type="paragraph" w:styleId="Titre2">
    <w:name w:val="heading 2"/>
    <w:basedOn w:val="Normal"/>
    <w:next w:val="Normal"/>
    <w:qFormat/>
    <w:pPr>
      <w:keepNext/>
      <w:autoSpaceDE/>
      <w:autoSpaceDN/>
      <w:jc w:val="center"/>
      <w:outlineLvl w:val="1"/>
    </w:pPr>
    <w:rPr>
      <w:rFonts w:ascii="Arial" w:hAnsi="Arial" w:cs="Arial"/>
      <w:b/>
      <w:bCs/>
      <w:sz w:val="24"/>
      <w:szCs w:val="24"/>
    </w:rPr>
  </w:style>
  <w:style w:type="paragraph" w:styleId="Titre3">
    <w:name w:val="heading 3"/>
    <w:basedOn w:val="Normal"/>
    <w:next w:val="Normal"/>
    <w:link w:val="Titre3Car"/>
    <w:qFormat/>
    <w:pPr>
      <w:keepNext/>
      <w:shd w:val="clear" w:color="auto" w:fill="FFEAD5"/>
      <w:ind w:left="480" w:right="458"/>
      <w:jc w:val="center"/>
      <w:outlineLvl w:val="2"/>
    </w:pPr>
    <w:rPr>
      <w:rFonts w:ascii="Arial" w:hAnsi="Arial" w:cs="Arial"/>
      <w:b/>
      <w:color w:val="000080"/>
      <w:u w:val="single"/>
    </w:rPr>
  </w:style>
  <w:style w:type="paragraph" w:styleId="Titre4">
    <w:name w:val="heading 4"/>
    <w:basedOn w:val="Normal"/>
    <w:next w:val="Normal"/>
    <w:qFormat/>
    <w:pPr>
      <w:keepNext/>
      <w:jc w:val="center"/>
      <w:outlineLvl w:val="3"/>
    </w:pPr>
    <w:rPr>
      <w:rFonts w:ascii="Arial" w:hAnsi="Arial" w:cs="Arial"/>
      <w:b/>
      <w:sz w:val="18"/>
    </w:rPr>
  </w:style>
  <w:style w:type="paragraph" w:styleId="Titre5">
    <w:name w:val="heading 5"/>
    <w:basedOn w:val="Normal"/>
    <w:next w:val="Normal"/>
    <w:qFormat/>
    <w:pPr>
      <w:keepNext/>
      <w:ind w:left="560"/>
      <w:jc w:val="both"/>
      <w:outlineLvl w:val="4"/>
    </w:pPr>
    <w:rPr>
      <w:rFonts w:ascii="Arial" w:hAnsi="Arial" w:cs="Arial"/>
      <w:b/>
      <w:bCs/>
    </w:rPr>
  </w:style>
  <w:style w:type="paragraph" w:styleId="Titre6">
    <w:name w:val="heading 6"/>
    <w:basedOn w:val="Normal"/>
    <w:next w:val="Normal"/>
    <w:qFormat/>
    <w:pPr>
      <w:keepNext/>
      <w:ind w:left="708"/>
      <w:jc w:val="both"/>
      <w:outlineLvl w:val="5"/>
    </w:pPr>
    <w:rPr>
      <w:rFonts w:ascii="Arial" w:hAnsi="Arial" w:cs="Arial"/>
      <w:b/>
      <w:bCs/>
    </w:rPr>
  </w:style>
  <w:style w:type="paragraph" w:styleId="Titre7">
    <w:name w:val="heading 7"/>
    <w:basedOn w:val="Normal"/>
    <w:next w:val="Normal"/>
    <w:qFormat/>
    <w:pPr>
      <w:keepNext/>
      <w:tabs>
        <w:tab w:val="right" w:leader="dot" w:pos="3540"/>
      </w:tabs>
      <w:spacing w:line="360" w:lineRule="atLeast"/>
      <w:jc w:val="both"/>
      <w:outlineLvl w:val="6"/>
    </w:pPr>
    <w:rPr>
      <w:rFonts w:ascii="Arial" w:hAnsi="Arial" w:cs="Arial"/>
      <w:b/>
      <w:caps/>
    </w:rPr>
  </w:style>
  <w:style w:type="paragraph" w:styleId="Titre8">
    <w:name w:val="heading 8"/>
    <w:basedOn w:val="Normal"/>
    <w:next w:val="Normal"/>
    <w:qFormat/>
    <w:pPr>
      <w:keepNext/>
      <w:ind w:left="360" w:hanging="360"/>
      <w:jc w:val="both"/>
      <w:outlineLvl w:val="7"/>
    </w:pPr>
    <w:rPr>
      <w:rFonts w:ascii="Arial" w:hAnsi="Arial" w:cs="Arial"/>
      <w:b/>
      <w:bCs/>
      <w:position w:val="-20"/>
    </w:rPr>
  </w:style>
  <w:style w:type="paragraph" w:styleId="Titre9">
    <w:name w:val="heading 9"/>
    <w:basedOn w:val="Normal"/>
    <w:next w:val="Normal"/>
    <w:qFormat/>
    <w:pPr>
      <w:keepNext/>
      <w:outlineLvl w:val="8"/>
    </w:pPr>
    <w:rPr>
      <w:rFonts w:ascii="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pPr>
      <w:autoSpaceDE/>
      <w:autoSpaceDN/>
    </w:pPr>
    <w:rPr>
      <w:rFonts w:ascii="Tahoma" w:hAnsi="Tahoma" w:cs="Tahoma"/>
      <w:sz w:val="16"/>
      <w:szCs w:val="16"/>
    </w:rPr>
  </w:style>
  <w:style w:type="character" w:styleId="Appelnotedebasdep">
    <w:name w:val="footnote reference"/>
    <w:semiHidden/>
    <w:rPr>
      <w:position w:val="6"/>
      <w:sz w:val="18"/>
      <w:szCs w:val="18"/>
    </w:rPr>
  </w:style>
  <w:style w:type="paragraph" w:customStyle="1" w:styleId="textenote">
    <w:name w:val="texte note"/>
    <w:basedOn w:val="Normal"/>
    <w:rPr>
      <w:rFonts w:ascii="Bookman" w:hAnsi="Bookman" w:cs="Bookman"/>
    </w:rPr>
  </w:style>
  <w:style w:type="paragraph" w:customStyle="1" w:styleId="en-tte">
    <w:name w:val="en-tÍte"/>
    <w:basedOn w:val="Normal"/>
    <w:pPr>
      <w:tabs>
        <w:tab w:val="center" w:pos="4320"/>
        <w:tab w:val="right" w:pos="8640"/>
      </w:tabs>
    </w:pPr>
    <w:rPr>
      <w:rFonts w:ascii="Bookman" w:hAnsi="Bookman" w:cs="Bookman"/>
      <w:sz w:val="24"/>
      <w:szCs w:val="24"/>
    </w:rPr>
  </w:style>
  <w:style w:type="paragraph" w:styleId="Pieddepage">
    <w:name w:val="footer"/>
    <w:basedOn w:val="Normal"/>
    <w:link w:val="PieddepageCar"/>
    <w:uiPriority w:val="99"/>
    <w:pPr>
      <w:tabs>
        <w:tab w:val="center" w:pos="4320"/>
        <w:tab w:val="right" w:pos="8640"/>
      </w:tabs>
    </w:pPr>
    <w:rPr>
      <w:rFonts w:ascii="Bookman" w:hAnsi="Bookman" w:cs="Bookman"/>
      <w:sz w:val="24"/>
      <w:szCs w:val="24"/>
    </w:rPr>
  </w:style>
  <w:style w:type="character" w:customStyle="1" w:styleId="Fort">
    <w:name w:val="Fort"/>
    <w:rPr>
      <w:b/>
      <w:bCs/>
    </w:rPr>
  </w:style>
  <w:style w:type="paragraph" w:styleId="En-tte0">
    <w:name w:val="header"/>
    <w:basedOn w:val="Normal"/>
    <w:link w:val="En-tteCar"/>
    <w:uiPriority w:val="99"/>
    <w:pPr>
      <w:tabs>
        <w:tab w:val="center" w:pos="4536"/>
        <w:tab w:val="right" w:pos="9072"/>
      </w:tabs>
    </w:pPr>
  </w:style>
  <w:style w:type="character" w:styleId="Numrodepage">
    <w:name w:val="page number"/>
    <w:basedOn w:val="Policepardfaut"/>
  </w:style>
  <w:style w:type="paragraph" w:styleId="Corpsdetexte2">
    <w:name w:val="Body Text 2"/>
    <w:basedOn w:val="Normal"/>
    <w:pPr>
      <w:ind w:left="560"/>
      <w:jc w:val="both"/>
    </w:pPr>
    <w:rPr>
      <w:rFonts w:ascii="Arial" w:hAnsi="Arial" w:cs="Arial"/>
    </w:rPr>
  </w:style>
  <w:style w:type="paragraph" w:styleId="Corpsdetexte">
    <w:name w:val="Body Text"/>
    <w:basedOn w:val="Normal"/>
    <w:pPr>
      <w:autoSpaceDE/>
      <w:autoSpaceDN/>
      <w:jc w:val="both"/>
    </w:pPr>
    <w:rPr>
      <w:rFonts w:ascii="Arial" w:hAnsi="Arial" w:cs="Arial"/>
    </w:rPr>
  </w:style>
  <w:style w:type="paragraph" w:customStyle="1" w:styleId="t1">
    <w:name w:val="t1"/>
    <w:basedOn w:val="Normal"/>
    <w:pPr>
      <w:pBdr>
        <w:bottom w:val="single" w:sz="4" w:space="1" w:color="auto"/>
      </w:pBdr>
      <w:autoSpaceDE/>
      <w:autoSpaceDN/>
      <w:spacing w:before="200" w:line="300" w:lineRule="exact"/>
    </w:pPr>
    <w:rPr>
      <w:rFonts w:ascii="Arial" w:hAnsi="Arial" w:cs="Arial"/>
      <w:b/>
      <w:bCs/>
      <w:caps/>
      <w:spacing w:val="60"/>
      <w:sz w:val="32"/>
      <w:szCs w:val="32"/>
    </w:rPr>
  </w:style>
  <w:style w:type="character" w:styleId="Lienhypertexte">
    <w:name w:val="Hyperlink"/>
    <w:uiPriority w:val="99"/>
    <w:rPr>
      <w:color w:val="0000FF"/>
      <w:u w:val="single"/>
    </w:rPr>
  </w:style>
  <w:style w:type="paragraph" w:styleId="Retraitcorpsdetexte">
    <w:name w:val="Body Text Indent"/>
    <w:basedOn w:val="Normal"/>
    <w:pPr>
      <w:ind w:left="840" w:hanging="280"/>
      <w:jc w:val="both"/>
    </w:pPr>
    <w:rPr>
      <w:rFonts w:ascii="Arial" w:hAnsi="Arial" w:cs="Arial"/>
    </w:rPr>
  </w:style>
  <w:style w:type="paragraph" w:styleId="Retraitcorpsdetexte2">
    <w:name w:val="Body Text Indent 2"/>
    <w:basedOn w:val="Normal"/>
    <w:pPr>
      <w:ind w:left="560"/>
      <w:jc w:val="both"/>
    </w:pPr>
    <w:rPr>
      <w:rFonts w:ascii="Arial" w:hAnsi="Arial" w:cs="Arial"/>
    </w:rPr>
  </w:style>
  <w:style w:type="paragraph" w:styleId="Retraitcorpsdetexte3">
    <w:name w:val="Body Text Indent 3"/>
    <w:basedOn w:val="Normal"/>
    <w:pPr>
      <w:ind w:left="426"/>
      <w:jc w:val="both"/>
    </w:pPr>
    <w:rPr>
      <w:rFonts w:ascii="Arial" w:hAnsi="Arial" w:cs="Arial"/>
    </w:rPr>
  </w:style>
  <w:style w:type="paragraph" w:styleId="Normalcentr">
    <w:name w:val="Block Text"/>
    <w:basedOn w:val="Normal"/>
    <w:pPr>
      <w:ind w:left="709" w:right="680"/>
      <w:jc w:val="both"/>
    </w:pPr>
    <w:rPr>
      <w:rFonts w:ascii="Arial" w:hAnsi="Arial" w:cs="Arial"/>
    </w:rPr>
  </w:style>
  <w:style w:type="paragraph" w:styleId="Explorateurdedocuments">
    <w:name w:val="Document Map"/>
    <w:basedOn w:val="Normal"/>
    <w:semiHidden/>
    <w:rsid w:val="008901B8"/>
    <w:pPr>
      <w:shd w:val="clear" w:color="auto" w:fill="000080"/>
    </w:pPr>
    <w:rPr>
      <w:rFonts w:ascii="Tahoma" w:hAnsi="Tahoma" w:cs="Tahoma"/>
    </w:rPr>
  </w:style>
  <w:style w:type="paragraph" w:customStyle="1" w:styleId="Listecouleur-Accent11">
    <w:name w:val="Liste couleur - Accent 11"/>
    <w:basedOn w:val="Normal"/>
    <w:uiPriority w:val="34"/>
    <w:qFormat/>
    <w:rsid w:val="00713B15"/>
    <w:pPr>
      <w:ind w:left="708"/>
    </w:pPr>
  </w:style>
  <w:style w:type="paragraph" w:customStyle="1" w:styleId="Grillemoyenne21">
    <w:name w:val="Grille moyenne 21"/>
    <w:link w:val="Grillemoyenne2Car"/>
    <w:uiPriority w:val="1"/>
    <w:qFormat/>
    <w:rsid w:val="00AC794F"/>
    <w:pPr>
      <w:spacing w:line="360" w:lineRule="auto"/>
    </w:pPr>
    <w:rPr>
      <w:rFonts w:ascii="Cambria" w:hAnsi="Cambria"/>
      <w:sz w:val="22"/>
      <w:szCs w:val="22"/>
    </w:rPr>
  </w:style>
  <w:style w:type="character" w:customStyle="1" w:styleId="Grillemoyenne2Car">
    <w:name w:val="Grille moyenne 2 Car"/>
    <w:basedOn w:val="Policepardfaut"/>
    <w:link w:val="Grillemoyenne21"/>
    <w:uiPriority w:val="1"/>
    <w:rsid w:val="00AC794F"/>
    <w:rPr>
      <w:rFonts w:ascii="Cambria" w:hAnsi="Cambria"/>
      <w:sz w:val="22"/>
      <w:szCs w:val="22"/>
      <w:lang w:val="fr-FR" w:eastAsia="fr-FR" w:bidi="ar-SA"/>
    </w:rPr>
  </w:style>
  <w:style w:type="paragraph" w:customStyle="1" w:styleId="TableauGrille31">
    <w:name w:val="Tableau Grille 31"/>
    <w:basedOn w:val="Titre1"/>
    <w:next w:val="Normal"/>
    <w:uiPriority w:val="39"/>
    <w:unhideWhenUsed/>
    <w:qFormat/>
    <w:rsid w:val="005416A3"/>
    <w:pPr>
      <w:keepLines/>
      <w:spacing w:before="480" w:line="276" w:lineRule="auto"/>
      <w:outlineLvl w:val="9"/>
    </w:pPr>
    <w:rPr>
      <w:rFonts w:ascii="Calibri" w:hAnsi="Calibri" w:cs="Times New Roman"/>
      <w:color w:val="365F91"/>
      <w:sz w:val="28"/>
      <w:szCs w:val="28"/>
    </w:rPr>
  </w:style>
  <w:style w:type="paragraph" w:styleId="TM3">
    <w:name w:val="toc 3"/>
    <w:basedOn w:val="Normal"/>
    <w:next w:val="Normal"/>
    <w:autoRedefine/>
    <w:uiPriority w:val="39"/>
    <w:rsid w:val="005416A3"/>
    <w:pPr>
      <w:ind w:left="200"/>
    </w:pPr>
    <w:rPr>
      <w:rFonts w:ascii="Cambria" w:hAnsi="Cambria"/>
      <w:i/>
      <w:sz w:val="22"/>
      <w:szCs w:val="22"/>
    </w:rPr>
  </w:style>
  <w:style w:type="paragraph" w:styleId="TM1">
    <w:name w:val="toc 1"/>
    <w:basedOn w:val="Normal"/>
    <w:next w:val="Normal"/>
    <w:autoRedefine/>
    <w:uiPriority w:val="39"/>
    <w:rsid w:val="009A18A9"/>
    <w:pPr>
      <w:tabs>
        <w:tab w:val="left" w:pos="600"/>
        <w:tab w:val="right" w:leader="dot" w:pos="10168"/>
      </w:tabs>
      <w:spacing w:before="120"/>
    </w:pPr>
    <w:rPr>
      <w:rFonts w:ascii="Calibri" w:hAnsi="Calibri"/>
      <w:b/>
      <w:noProof/>
      <w:color w:val="FFFFFF" w:themeColor="background1"/>
      <w:sz w:val="32"/>
      <w:szCs w:val="24"/>
    </w:rPr>
  </w:style>
  <w:style w:type="paragraph" w:styleId="TM2">
    <w:name w:val="toc 2"/>
    <w:basedOn w:val="Normal"/>
    <w:next w:val="Normal"/>
    <w:autoRedefine/>
    <w:uiPriority w:val="39"/>
    <w:rsid w:val="005416A3"/>
    <w:rPr>
      <w:rFonts w:ascii="Cambria" w:hAnsi="Cambria"/>
      <w:sz w:val="22"/>
      <w:szCs w:val="22"/>
    </w:rPr>
  </w:style>
  <w:style w:type="paragraph" w:styleId="TM4">
    <w:name w:val="toc 4"/>
    <w:basedOn w:val="Normal"/>
    <w:next w:val="Normal"/>
    <w:autoRedefine/>
    <w:rsid w:val="005416A3"/>
    <w:pPr>
      <w:pBdr>
        <w:between w:val="double" w:sz="6" w:space="0" w:color="auto"/>
      </w:pBdr>
      <w:ind w:left="400"/>
    </w:pPr>
    <w:rPr>
      <w:rFonts w:ascii="Cambria" w:hAnsi="Cambria"/>
    </w:rPr>
  </w:style>
  <w:style w:type="paragraph" w:styleId="TM5">
    <w:name w:val="toc 5"/>
    <w:basedOn w:val="Normal"/>
    <w:next w:val="Normal"/>
    <w:autoRedefine/>
    <w:rsid w:val="005416A3"/>
    <w:pPr>
      <w:pBdr>
        <w:between w:val="double" w:sz="6" w:space="0" w:color="auto"/>
      </w:pBdr>
      <w:ind w:left="600"/>
    </w:pPr>
    <w:rPr>
      <w:rFonts w:ascii="Cambria" w:hAnsi="Cambria"/>
    </w:rPr>
  </w:style>
  <w:style w:type="paragraph" w:styleId="TM6">
    <w:name w:val="toc 6"/>
    <w:basedOn w:val="Normal"/>
    <w:next w:val="Normal"/>
    <w:autoRedefine/>
    <w:rsid w:val="005416A3"/>
    <w:pPr>
      <w:pBdr>
        <w:between w:val="double" w:sz="6" w:space="0" w:color="auto"/>
      </w:pBdr>
      <w:ind w:left="800"/>
    </w:pPr>
    <w:rPr>
      <w:rFonts w:ascii="Cambria" w:hAnsi="Cambria"/>
    </w:rPr>
  </w:style>
  <w:style w:type="paragraph" w:styleId="TM7">
    <w:name w:val="toc 7"/>
    <w:basedOn w:val="Normal"/>
    <w:next w:val="Normal"/>
    <w:autoRedefine/>
    <w:rsid w:val="005416A3"/>
    <w:pPr>
      <w:pBdr>
        <w:between w:val="double" w:sz="6" w:space="0" w:color="auto"/>
      </w:pBdr>
      <w:ind w:left="1000"/>
    </w:pPr>
    <w:rPr>
      <w:rFonts w:ascii="Cambria" w:hAnsi="Cambria"/>
    </w:rPr>
  </w:style>
  <w:style w:type="paragraph" w:styleId="TM8">
    <w:name w:val="toc 8"/>
    <w:basedOn w:val="Normal"/>
    <w:next w:val="Normal"/>
    <w:autoRedefine/>
    <w:rsid w:val="005416A3"/>
    <w:pPr>
      <w:pBdr>
        <w:between w:val="double" w:sz="6" w:space="0" w:color="auto"/>
      </w:pBdr>
      <w:ind w:left="1200"/>
    </w:pPr>
    <w:rPr>
      <w:rFonts w:ascii="Cambria" w:hAnsi="Cambria"/>
    </w:rPr>
  </w:style>
  <w:style w:type="paragraph" w:styleId="TM9">
    <w:name w:val="toc 9"/>
    <w:basedOn w:val="Normal"/>
    <w:next w:val="Normal"/>
    <w:autoRedefine/>
    <w:rsid w:val="005416A3"/>
    <w:pPr>
      <w:pBdr>
        <w:between w:val="double" w:sz="6" w:space="0" w:color="auto"/>
      </w:pBdr>
      <w:ind w:left="1400"/>
    </w:pPr>
    <w:rPr>
      <w:rFonts w:ascii="Cambria" w:hAnsi="Cambria"/>
    </w:rPr>
  </w:style>
  <w:style w:type="character" w:customStyle="1" w:styleId="En-tteCar">
    <w:name w:val="En-tête Car"/>
    <w:basedOn w:val="Policepardfaut"/>
    <w:link w:val="En-tte0"/>
    <w:uiPriority w:val="99"/>
    <w:rsid w:val="005416A3"/>
  </w:style>
  <w:style w:type="numbering" w:styleId="111111">
    <w:name w:val="Outline List 2"/>
    <w:basedOn w:val="Aucuneliste"/>
    <w:rsid w:val="005D0396"/>
    <w:pPr>
      <w:numPr>
        <w:numId w:val="2"/>
      </w:numPr>
    </w:pPr>
  </w:style>
  <w:style w:type="table" w:styleId="Listecouleur-Accent2">
    <w:name w:val="Colorful List Accent 2"/>
    <w:basedOn w:val="TableauNormal"/>
    <w:uiPriority w:val="63"/>
    <w:rsid w:val="00533D30"/>
    <w:rPr>
      <w:rFonts w:ascii="Cambria" w:eastAsia="Cambria" w:hAnsi="Cambria"/>
      <w:sz w:val="22"/>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character" w:customStyle="1" w:styleId="Titre3Car">
    <w:name w:val="Titre 3 Car"/>
    <w:basedOn w:val="Policepardfaut"/>
    <w:link w:val="Titre3"/>
    <w:rsid w:val="004D11FF"/>
    <w:rPr>
      <w:rFonts w:ascii="Arial" w:hAnsi="Arial" w:cs="Arial"/>
      <w:b/>
      <w:color w:val="000080"/>
      <w:u w:val="single"/>
      <w:shd w:val="clear" w:color="auto" w:fill="FFEAD5"/>
    </w:rPr>
  </w:style>
  <w:style w:type="paragraph" w:styleId="Paragraphedeliste">
    <w:name w:val="List Paragraph"/>
    <w:basedOn w:val="Normal"/>
    <w:uiPriority w:val="34"/>
    <w:qFormat/>
    <w:rsid w:val="001C52E3"/>
    <w:pPr>
      <w:autoSpaceDE/>
      <w:autoSpaceDN/>
      <w:spacing w:after="160" w:line="259" w:lineRule="auto"/>
      <w:ind w:left="720"/>
      <w:contextualSpacing/>
    </w:pPr>
    <w:rPr>
      <w:rFonts w:asciiTheme="minorHAnsi" w:eastAsiaTheme="minorHAnsi" w:hAnsiTheme="minorHAnsi" w:cstheme="minorBidi"/>
      <w:sz w:val="22"/>
      <w:szCs w:val="22"/>
      <w:lang w:eastAsia="en-US"/>
    </w:rPr>
  </w:style>
  <w:style w:type="character" w:styleId="Emphaseple">
    <w:name w:val="Subtle Emphasis"/>
    <w:basedOn w:val="Policepardfaut"/>
    <w:uiPriority w:val="19"/>
    <w:qFormat/>
    <w:rsid w:val="001C52E3"/>
    <w:rPr>
      <w:i/>
      <w:iCs/>
      <w:color w:val="404040" w:themeColor="text1" w:themeTint="BF"/>
    </w:rPr>
  </w:style>
  <w:style w:type="paragraph" w:styleId="Sous-titre">
    <w:name w:val="Subtitle"/>
    <w:basedOn w:val="Normal"/>
    <w:next w:val="Normal"/>
    <w:link w:val="Sous-titreCar"/>
    <w:qFormat/>
    <w:rsid w:val="00F96A8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6A81"/>
    <w:rPr>
      <w:rFonts w:asciiTheme="minorHAnsi" w:eastAsiaTheme="minorEastAsia" w:hAnsiTheme="minorHAnsi" w:cstheme="minorBidi"/>
      <w:color w:val="5A5A5A" w:themeColor="text1" w:themeTint="A5"/>
      <w:spacing w:val="15"/>
      <w:sz w:val="22"/>
      <w:szCs w:val="22"/>
    </w:rPr>
  </w:style>
  <w:style w:type="paragraph" w:customStyle="1" w:styleId="Default">
    <w:name w:val="Default"/>
    <w:rsid w:val="00D43732"/>
    <w:pPr>
      <w:autoSpaceDE w:val="0"/>
      <w:autoSpaceDN w:val="0"/>
      <w:adjustRightInd w:val="0"/>
    </w:pPr>
    <w:rPr>
      <w:rFonts w:ascii="Calibri" w:hAnsi="Calibri" w:cs="Calibri"/>
      <w:color w:val="000000"/>
      <w:sz w:val="24"/>
      <w:szCs w:val="24"/>
    </w:rPr>
  </w:style>
  <w:style w:type="paragraph" w:styleId="NormalWeb">
    <w:name w:val="Normal (Web)"/>
    <w:basedOn w:val="Normal"/>
    <w:uiPriority w:val="99"/>
    <w:unhideWhenUsed/>
    <w:rsid w:val="00BD712B"/>
    <w:pPr>
      <w:autoSpaceDE/>
      <w:autoSpaceDN/>
      <w:spacing w:before="360" w:after="360" w:line="330" w:lineRule="atLeast"/>
    </w:pPr>
    <w:rPr>
      <w:sz w:val="24"/>
      <w:szCs w:val="24"/>
    </w:rPr>
  </w:style>
  <w:style w:type="table" w:styleId="Grilledutableau">
    <w:name w:val="Table Grid"/>
    <w:basedOn w:val="TableauNormal"/>
    <w:rsid w:val="00E72D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51">
    <w:name w:val="Tableau Grille 4 - Accentuation 51"/>
    <w:basedOn w:val="TableauNormal"/>
    <w:uiPriority w:val="49"/>
    <w:rsid w:val="00F1538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ttedetabledesmatires">
    <w:name w:val="TOC Heading"/>
    <w:basedOn w:val="Titre1"/>
    <w:next w:val="Normal"/>
    <w:uiPriority w:val="39"/>
    <w:unhideWhenUsed/>
    <w:qFormat/>
    <w:rsid w:val="00EB1FFA"/>
    <w:pPr>
      <w:keepLines/>
      <w:spacing w:before="240" w:line="259" w:lineRule="auto"/>
      <w:outlineLvl w:val="9"/>
    </w:pPr>
    <w:rPr>
      <w:rFonts w:asciiTheme="majorHAnsi" w:eastAsiaTheme="majorEastAsia" w:hAnsiTheme="majorHAnsi" w:cstheme="majorBidi"/>
      <w:b/>
      <w:bCs w:val="0"/>
      <w:color w:val="2E74B5" w:themeColor="accent1" w:themeShade="BF"/>
      <w:sz w:val="32"/>
      <w:szCs w:val="32"/>
    </w:rPr>
  </w:style>
  <w:style w:type="character" w:customStyle="1" w:styleId="apple-converted-space">
    <w:name w:val="apple-converted-space"/>
    <w:basedOn w:val="Policepardfaut"/>
    <w:rsid w:val="00EF35C9"/>
  </w:style>
  <w:style w:type="character" w:styleId="lev">
    <w:name w:val="Strong"/>
    <w:basedOn w:val="Policepardfaut"/>
    <w:uiPriority w:val="22"/>
    <w:qFormat/>
    <w:rsid w:val="00EF35C9"/>
    <w:rPr>
      <w:b/>
      <w:bCs/>
    </w:rPr>
  </w:style>
  <w:style w:type="table" w:customStyle="1" w:styleId="TableauGrille4-Accentuation11">
    <w:name w:val="Tableau Grille 4 - Accentuation 11"/>
    <w:basedOn w:val="TableauNormal"/>
    <w:uiPriority w:val="49"/>
    <w:rsid w:val="00EF35C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61">
    <w:name w:val="Tableau Grille 4 - Accentuation 61"/>
    <w:basedOn w:val="TableauNormal"/>
    <w:uiPriority w:val="49"/>
    <w:rsid w:val="00EF35C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6Couleur-Accentuation11">
    <w:name w:val="Tableau Grille 6 Couleur - Accentuation 11"/>
    <w:basedOn w:val="TableauNormal"/>
    <w:uiPriority w:val="51"/>
    <w:rsid w:val="00EF35C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simple51">
    <w:name w:val="Tableau simple 51"/>
    <w:basedOn w:val="TableauNormal"/>
    <w:uiPriority w:val="45"/>
    <w:rsid w:val="008D7BE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ieddepageCar">
    <w:name w:val="Pied de page Car"/>
    <w:basedOn w:val="Policepardfaut"/>
    <w:link w:val="Pieddepage"/>
    <w:uiPriority w:val="99"/>
    <w:rsid w:val="009A18A9"/>
    <w:rPr>
      <w:rFonts w:ascii="Bookman" w:hAnsi="Bookman" w:cs="Bookman"/>
      <w:sz w:val="24"/>
      <w:szCs w:val="24"/>
    </w:rPr>
  </w:style>
  <w:style w:type="paragraph" w:styleId="Listenumros">
    <w:name w:val="List Number"/>
    <w:basedOn w:val="Normal"/>
    <w:rsid w:val="00EE7921"/>
    <w:pPr>
      <w:numPr>
        <w:numId w:val="14"/>
      </w:numPr>
      <w:contextualSpacing/>
    </w:pPr>
  </w:style>
  <w:style w:type="paragraph" w:customStyle="1" w:styleId="Normal1">
    <w:name w:val="Normal1"/>
    <w:basedOn w:val="Normal"/>
    <w:rsid w:val="00841479"/>
    <w:pPr>
      <w:autoSpaceDE/>
      <w:autoSpaceDN/>
      <w:spacing w:before="100" w:beforeAutospacing="1" w:after="100" w:afterAutospacing="1"/>
    </w:pPr>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01850">
      <w:bodyDiv w:val="1"/>
      <w:marLeft w:val="0"/>
      <w:marRight w:val="0"/>
      <w:marTop w:val="0"/>
      <w:marBottom w:val="0"/>
      <w:divBdr>
        <w:top w:val="none" w:sz="0" w:space="0" w:color="auto"/>
        <w:left w:val="none" w:sz="0" w:space="0" w:color="auto"/>
        <w:bottom w:val="none" w:sz="0" w:space="0" w:color="auto"/>
        <w:right w:val="none" w:sz="0" w:space="0" w:color="auto"/>
      </w:divBdr>
    </w:div>
    <w:div w:id="573707826">
      <w:bodyDiv w:val="1"/>
      <w:marLeft w:val="0"/>
      <w:marRight w:val="0"/>
      <w:marTop w:val="0"/>
      <w:marBottom w:val="0"/>
      <w:divBdr>
        <w:top w:val="none" w:sz="0" w:space="0" w:color="auto"/>
        <w:left w:val="none" w:sz="0" w:space="0" w:color="auto"/>
        <w:bottom w:val="none" w:sz="0" w:space="0" w:color="auto"/>
        <w:right w:val="none" w:sz="0" w:space="0" w:color="auto"/>
      </w:divBdr>
    </w:div>
    <w:div w:id="662850874">
      <w:bodyDiv w:val="1"/>
      <w:marLeft w:val="0"/>
      <w:marRight w:val="0"/>
      <w:marTop w:val="0"/>
      <w:marBottom w:val="0"/>
      <w:divBdr>
        <w:top w:val="none" w:sz="0" w:space="0" w:color="auto"/>
        <w:left w:val="none" w:sz="0" w:space="0" w:color="auto"/>
        <w:bottom w:val="none" w:sz="0" w:space="0" w:color="auto"/>
        <w:right w:val="none" w:sz="0" w:space="0" w:color="auto"/>
      </w:divBdr>
    </w:div>
    <w:div w:id="954139296">
      <w:bodyDiv w:val="1"/>
      <w:marLeft w:val="0"/>
      <w:marRight w:val="0"/>
      <w:marTop w:val="0"/>
      <w:marBottom w:val="0"/>
      <w:divBdr>
        <w:top w:val="none" w:sz="0" w:space="0" w:color="auto"/>
        <w:left w:val="none" w:sz="0" w:space="0" w:color="auto"/>
        <w:bottom w:val="none" w:sz="0" w:space="0" w:color="auto"/>
        <w:right w:val="none" w:sz="0" w:space="0" w:color="auto"/>
      </w:divBdr>
      <w:divsChild>
        <w:div w:id="1921674633">
          <w:marLeft w:val="0"/>
          <w:marRight w:val="0"/>
          <w:marTop w:val="0"/>
          <w:marBottom w:val="0"/>
          <w:divBdr>
            <w:top w:val="none" w:sz="0" w:space="0" w:color="auto"/>
            <w:left w:val="none" w:sz="0" w:space="0" w:color="auto"/>
            <w:bottom w:val="none" w:sz="0" w:space="0" w:color="auto"/>
            <w:right w:val="none" w:sz="0" w:space="0" w:color="auto"/>
          </w:divBdr>
          <w:divsChild>
            <w:div w:id="335427968">
              <w:marLeft w:val="0"/>
              <w:marRight w:val="0"/>
              <w:marTop w:val="0"/>
              <w:marBottom w:val="0"/>
              <w:divBdr>
                <w:top w:val="none" w:sz="0" w:space="0" w:color="auto"/>
                <w:left w:val="none" w:sz="0" w:space="0" w:color="auto"/>
                <w:bottom w:val="none" w:sz="0" w:space="0" w:color="auto"/>
                <w:right w:val="none" w:sz="0" w:space="0" w:color="auto"/>
              </w:divBdr>
              <w:divsChild>
                <w:div w:id="1019351031">
                  <w:marLeft w:val="0"/>
                  <w:marRight w:val="0"/>
                  <w:marTop w:val="0"/>
                  <w:marBottom w:val="0"/>
                  <w:divBdr>
                    <w:top w:val="none" w:sz="0" w:space="0" w:color="auto"/>
                    <w:left w:val="none" w:sz="0" w:space="0" w:color="auto"/>
                    <w:bottom w:val="none" w:sz="0" w:space="0" w:color="auto"/>
                    <w:right w:val="none" w:sz="0" w:space="0" w:color="auto"/>
                  </w:divBdr>
                  <w:divsChild>
                    <w:div w:id="1323851267">
                      <w:marLeft w:val="0"/>
                      <w:marRight w:val="0"/>
                      <w:marTop w:val="0"/>
                      <w:marBottom w:val="0"/>
                      <w:divBdr>
                        <w:top w:val="none" w:sz="0" w:space="0" w:color="auto"/>
                        <w:left w:val="none" w:sz="0" w:space="0" w:color="auto"/>
                        <w:bottom w:val="none" w:sz="0" w:space="0" w:color="auto"/>
                        <w:right w:val="none" w:sz="0" w:space="0" w:color="auto"/>
                      </w:divBdr>
                      <w:divsChild>
                        <w:div w:id="1567110350">
                          <w:marLeft w:val="0"/>
                          <w:marRight w:val="0"/>
                          <w:marTop w:val="0"/>
                          <w:marBottom w:val="0"/>
                          <w:divBdr>
                            <w:top w:val="none" w:sz="0" w:space="0" w:color="auto"/>
                            <w:left w:val="none" w:sz="0" w:space="0" w:color="auto"/>
                            <w:bottom w:val="none" w:sz="0" w:space="0" w:color="auto"/>
                            <w:right w:val="none" w:sz="0" w:space="0" w:color="auto"/>
                          </w:divBdr>
                          <w:divsChild>
                            <w:div w:id="3312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838010">
      <w:bodyDiv w:val="1"/>
      <w:marLeft w:val="0"/>
      <w:marRight w:val="0"/>
      <w:marTop w:val="0"/>
      <w:marBottom w:val="0"/>
      <w:divBdr>
        <w:top w:val="none" w:sz="0" w:space="0" w:color="auto"/>
        <w:left w:val="none" w:sz="0" w:space="0" w:color="auto"/>
        <w:bottom w:val="none" w:sz="0" w:space="0" w:color="auto"/>
        <w:right w:val="none" w:sz="0" w:space="0" w:color="auto"/>
      </w:divBdr>
    </w:div>
    <w:div w:id="1202212288">
      <w:bodyDiv w:val="1"/>
      <w:marLeft w:val="0"/>
      <w:marRight w:val="0"/>
      <w:marTop w:val="0"/>
      <w:marBottom w:val="0"/>
      <w:divBdr>
        <w:top w:val="none" w:sz="0" w:space="0" w:color="auto"/>
        <w:left w:val="none" w:sz="0" w:space="0" w:color="auto"/>
        <w:bottom w:val="none" w:sz="0" w:space="0" w:color="auto"/>
        <w:right w:val="none" w:sz="0" w:space="0" w:color="auto"/>
      </w:divBdr>
    </w:div>
    <w:div w:id="1278374278">
      <w:bodyDiv w:val="1"/>
      <w:marLeft w:val="0"/>
      <w:marRight w:val="0"/>
      <w:marTop w:val="0"/>
      <w:marBottom w:val="0"/>
      <w:divBdr>
        <w:top w:val="none" w:sz="0" w:space="0" w:color="auto"/>
        <w:left w:val="none" w:sz="0" w:space="0" w:color="auto"/>
        <w:bottom w:val="none" w:sz="0" w:space="0" w:color="auto"/>
        <w:right w:val="none" w:sz="0" w:space="0" w:color="auto"/>
      </w:divBdr>
    </w:div>
    <w:div w:id="1381172339">
      <w:bodyDiv w:val="1"/>
      <w:marLeft w:val="0"/>
      <w:marRight w:val="0"/>
      <w:marTop w:val="0"/>
      <w:marBottom w:val="0"/>
      <w:divBdr>
        <w:top w:val="none" w:sz="0" w:space="0" w:color="auto"/>
        <w:left w:val="none" w:sz="0" w:space="0" w:color="auto"/>
        <w:bottom w:val="none" w:sz="0" w:space="0" w:color="auto"/>
        <w:right w:val="none" w:sz="0" w:space="0" w:color="auto"/>
      </w:divBdr>
    </w:div>
    <w:div w:id="1510219023">
      <w:bodyDiv w:val="1"/>
      <w:marLeft w:val="0"/>
      <w:marRight w:val="0"/>
      <w:marTop w:val="0"/>
      <w:marBottom w:val="0"/>
      <w:divBdr>
        <w:top w:val="none" w:sz="0" w:space="0" w:color="auto"/>
        <w:left w:val="none" w:sz="0" w:space="0" w:color="auto"/>
        <w:bottom w:val="none" w:sz="0" w:space="0" w:color="auto"/>
        <w:right w:val="none" w:sz="0" w:space="0" w:color="auto"/>
      </w:divBdr>
    </w:div>
    <w:div w:id="1615166531">
      <w:bodyDiv w:val="1"/>
      <w:marLeft w:val="0"/>
      <w:marRight w:val="0"/>
      <w:marTop w:val="0"/>
      <w:marBottom w:val="0"/>
      <w:divBdr>
        <w:top w:val="none" w:sz="0" w:space="0" w:color="auto"/>
        <w:left w:val="none" w:sz="0" w:space="0" w:color="auto"/>
        <w:bottom w:val="none" w:sz="0" w:space="0" w:color="auto"/>
        <w:right w:val="none" w:sz="0" w:space="0" w:color="auto"/>
      </w:divBdr>
      <w:divsChild>
        <w:div w:id="730543030">
          <w:marLeft w:val="0"/>
          <w:marRight w:val="0"/>
          <w:marTop w:val="192"/>
          <w:marBottom w:val="0"/>
          <w:divBdr>
            <w:top w:val="none" w:sz="0" w:space="0" w:color="auto"/>
            <w:left w:val="none" w:sz="0" w:space="0" w:color="auto"/>
            <w:bottom w:val="none" w:sz="0" w:space="0" w:color="auto"/>
            <w:right w:val="none" w:sz="0" w:space="0" w:color="auto"/>
          </w:divBdr>
        </w:div>
      </w:divsChild>
    </w:div>
    <w:div w:id="1658343838">
      <w:bodyDiv w:val="1"/>
      <w:marLeft w:val="0"/>
      <w:marRight w:val="0"/>
      <w:marTop w:val="0"/>
      <w:marBottom w:val="0"/>
      <w:divBdr>
        <w:top w:val="none" w:sz="0" w:space="0" w:color="auto"/>
        <w:left w:val="none" w:sz="0" w:space="0" w:color="auto"/>
        <w:bottom w:val="none" w:sz="0" w:space="0" w:color="auto"/>
        <w:right w:val="none" w:sz="0" w:space="0" w:color="auto"/>
      </w:divBdr>
    </w:div>
    <w:div w:id="180514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chart" Target="charts/chart1.xm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emf"/><Relationship Id="rId19" Type="http://schemas.openxmlformats.org/officeDocument/2006/relationships/oleObject" Target="embeddings/oleObject5.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Feuil1!$B$1</c:f>
              <c:strCache>
                <c:ptCount val="1"/>
                <c:pt idx="0">
                  <c:v>Ventes</c:v>
                </c:pt>
              </c:strCache>
            </c:strRef>
          </c:tx>
          <c:dPt>
            <c:idx val="0"/>
            <c:bubble3D val="0"/>
            <c:spPr>
              <a:solidFill>
                <a:schemeClr val="accent6"/>
              </a:solidFill>
              <a:ln>
                <a:noFill/>
              </a:ln>
              <a:effectLst>
                <a:outerShdw blurRad="63500" sx="102000" sy="102000" algn="ctr" rotWithShape="0">
                  <a:prstClr val="black">
                    <a:alpha val="20000"/>
                  </a:prstClr>
                </a:outerShdw>
              </a:effectLst>
            </c:spPr>
          </c:dPt>
          <c:dPt>
            <c:idx val="1"/>
            <c:bubble3D val="0"/>
            <c:spPr>
              <a:solidFill>
                <a:schemeClr val="accent5"/>
              </a:solidFill>
              <a:ln>
                <a:noFill/>
              </a:ln>
              <a:effectLst>
                <a:outerShdw blurRad="63500" sx="102000" sy="102000" algn="ctr" rotWithShape="0">
                  <a:prstClr val="black">
                    <a:alpha val="20000"/>
                  </a:prstClr>
                </a:outerShdw>
              </a:effectLst>
            </c:spPr>
          </c:dPt>
          <c:dPt>
            <c:idx val="2"/>
            <c:bubble3D val="0"/>
            <c:spPr>
              <a:solidFill>
                <a:schemeClr val="accent4"/>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dLbl>
            <c:dLbl>
              <c:idx val="1"/>
              <c:layout>
                <c:manualLayout>
                  <c:x val="0.1967359713838587"/>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Feuil1!$A$2:$A$4</c:f>
              <c:strCache>
                <c:ptCount val="3"/>
                <c:pt idx="0">
                  <c:v>Adrien CANOY</c:v>
                </c:pt>
                <c:pt idx="1">
                  <c:v>Florian BONHEUR</c:v>
                </c:pt>
                <c:pt idx="2">
                  <c:v>Quentin PASQUIER</c:v>
                </c:pt>
              </c:strCache>
            </c:strRef>
          </c:cat>
          <c:val>
            <c:numRef>
              <c:f>Feuil1!$B$2:$B$4</c:f>
              <c:numCache>
                <c:formatCode>0%</c:formatCode>
                <c:ptCount val="3"/>
                <c:pt idx="0">
                  <c:v>0.33</c:v>
                </c:pt>
                <c:pt idx="1">
                  <c:v>0.33</c:v>
                </c:pt>
                <c:pt idx="2">
                  <c:v>0.34</c:v>
                </c:pt>
              </c:numCache>
            </c:numRef>
          </c:val>
        </c:ser>
        <c:dLbls>
          <c:dLblPos val="outEnd"/>
          <c:showLegendKey val="0"/>
          <c:showVal val="0"/>
          <c:showCatName val="0"/>
          <c:showSerName val="0"/>
          <c:showPercent val="1"/>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8BF5D-4810-4E60-8CDA-E130E2253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16</Pages>
  <Words>2561</Words>
  <Characters>14603</Characters>
  <Application>Microsoft Office Word</Application>
  <DocSecurity>0</DocSecurity>
  <Lines>121</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Votre projet</vt:lpstr>
      <vt:lpstr>VOS MOYENS DE PRODUCTION (3)</vt:lpstr>
    </vt:vector>
  </TitlesOfParts>
  <Company>APCE</Company>
  <LinksUpToDate>false</LinksUpToDate>
  <CharactersWithSpaces>17130</CharactersWithSpaces>
  <SharedDoc>false</SharedDoc>
  <HLinks>
    <vt:vector size="6" baseType="variant">
      <vt:variant>
        <vt:i4>5177408</vt:i4>
      </vt:variant>
      <vt:variant>
        <vt:i4>14026</vt:i4>
      </vt:variant>
      <vt:variant>
        <vt:i4>1025</vt:i4>
      </vt:variant>
      <vt:variant>
        <vt:i4>1</vt:i4>
      </vt:variant>
      <vt:variant>
        <vt:lpwstr>Fotolia_60301248_S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Votre projet</dc:title>
  <dc:creator>FHA</dc:creator>
  <cp:lastModifiedBy>adrien ...</cp:lastModifiedBy>
  <cp:revision>211</cp:revision>
  <cp:lastPrinted>2017-01-17T19:04:00Z</cp:lastPrinted>
  <dcterms:created xsi:type="dcterms:W3CDTF">2017-01-07T14:59:00Z</dcterms:created>
  <dcterms:modified xsi:type="dcterms:W3CDTF">2017-01-21T12:32:00Z</dcterms:modified>
</cp:coreProperties>
</file>