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3"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11</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Adrian Sjamsul Qamar</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210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Selasa, </w:t>
            </w:r>
            <w:r w:rsidDel="00000000" w:rsidR="00000000" w:rsidRPr="00000000">
              <w:rPr>
                <w:rFonts w:ascii="Times New Roman" w:cs="Times New Roman" w:eastAsia="Times New Roman" w:hAnsi="Times New Roman"/>
                <w:b w:val="1"/>
                <w:color w:val="ff0000"/>
                <w:rtl w:val="0"/>
              </w:rPr>
              <w:t xml:space="preserve">15 Agustus </w:t>
            </w:r>
            <w:r w:rsidDel="00000000" w:rsidR="00000000" w:rsidRPr="00000000">
              <w:rPr>
                <w:rFonts w:ascii="Times New Roman" w:cs="Times New Roman" w:eastAsia="Times New Roman" w:hAnsi="Times New Roman"/>
                <w:b w:val="1"/>
                <w:rtl w:val="0"/>
              </w:rPr>
              <w:t xml:space="preserve">2022</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Jaringan Komputer</w:t>
            </w:r>
            <w:r w:rsidDel="00000000" w:rsidR="00000000" w:rsidRPr="00000000">
              <w:rPr>
                <w:rtl w:val="0"/>
              </w:rPr>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284"/>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Azhar Rizki Zulma</w:t>
              <w:br w:type="textWrapping"/>
              <w:t xml:space="preserve">065001900001</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18" w:right="0" w:hanging="284"/>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Andra Reviansyah 065002000014</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18" w:right="0" w:hanging="284"/>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Ricky Saputra 064002000014</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TCP Client Server Python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Server adalah suatu bentuk arsitektur, dimana client adalah perangkat yang menerima yang akan menampilkan dan menjalankan aplikasi (software komputer) dan server adalah perangkat yang menyediakan dan bertindak sebagai pengelola aplikasi, data, dan keamanannya. Pada praktikum kali ini menggunakan Bahasa pemrograman Python.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Praktikum</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Diharapkan mahasiswa memahami dan mengerti cara kerja bentuk arsitektur sederhana Client Server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Cisco Packet Tracer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Pra-Praktikum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Unduh file yang sudah disediakan di Github.</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18162" cy="750952"/>
                  <wp:effectExtent b="0" l="0" r="0" t="0"/>
                  <wp:docPr id="8" name="image3.png"/>
                  <a:graphic>
                    <a:graphicData uri="http://schemas.openxmlformats.org/drawingml/2006/picture">
                      <pic:pic>
                        <pic:nvPicPr>
                          <pic:cNvPr id="0" name="image3.png"/>
                          <pic:cNvPicPr preferRelativeResize="0"/>
                        </pic:nvPicPr>
                        <pic:blipFill>
                          <a:blip r:embed="rId7"/>
                          <a:srcRect b="0" l="0" r="0" t="50079"/>
                          <a:stretch>
                            <a:fillRect/>
                          </a:stretch>
                        </pic:blipFill>
                        <pic:spPr>
                          <a:xfrm>
                            <a:off x="0" y="0"/>
                            <a:ext cx="5218162" cy="7509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Buka Anaconda Prompt sebanyak 3 buah.</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571750" cy="1905000"/>
                      <wp:effectExtent b="0" l="0" r="0" t="0"/>
                      <wp:docPr id="1" name=""/>
                      <a:graphic>
                        <a:graphicData uri="http://schemas.microsoft.com/office/word/2010/wordprocessingGroup">
                          <wpg:wgp>
                            <wpg:cNvGrpSpPr/>
                            <wpg:grpSpPr>
                              <a:xfrm>
                                <a:off x="4060125" y="2827500"/>
                                <a:ext cx="2571750" cy="1905000"/>
                                <a:chOff x="4060125" y="2827500"/>
                                <a:chExt cx="2571750" cy="1905000"/>
                              </a:xfrm>
                            </wpg:grpSpPr>
                            <wpg:grpSp>
                              <wpg:cNvGrpSpPr/>
                              <wpg:grpSpPr>
                                <a:xfrm>
                                  <a:off x="4060125" y="2827500"/>
                                  <a:ext cx="2571750" cy="1905000"/>
                                  <a:chOff x="0" y="0"/>
                                  <a:chExt cx="5964" cy="3732"/>
                                </a:xfrm>
                              </wpg:grpSpPr>
                              <wps:wsp>
                                <wps:cNvSpPr/>
                                <wps:cNvPr id="3" name="Shape 3"/>
                                <wps:spPr>
                                  <a:xfrm>
                                    <a:off x="0" y="0"/>
                                    <a:ext cx="5950" cy="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
                                    <a:alphaModFix/>
                                  </a:blip>
                                  <a:srcRect b="0" l="0" r="0" t="0"/>
                                  <a:stretch/>
                                </pic:blipFill>
                                <pic:spPr>
                                  <a:xfrm>
                                    <a:off x="0" y="0"/>
                                    <a:ext cx="5964" cy="3732"/>
                                  </a:xfrm>
                                  <a:prstGeom prst="rect">
                                    <a:avLst/>
                                  </a:prstGeom>
                                  <a:noFill/>
                                  <a:ln>
                                    <a:noFill/>
                                  </a:ln>
                                </pic:spPr>
                              </pic:pic>
                              <wps:wsp>
                                <wps:cNvSpPr/>
                                <wps:cNvPr id="5" name="Shape 5"/>
                                <wps:spPr>
                                  <a:xfrm>
                                    <a:off x="1008" y="2172"/>
                                    <a:ext cx="3972" cy="70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2571750" cy="1905000"/>
                      <wp:effectExtent b="0" l="0" r="0" t="0"/>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57175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62575" cy="3022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Pindahkan directory Anaconda Prompt ke directory penyimpanan file Python</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sz w:val="20"/>
                <w:szCs w:val="20"/>
              </w:rPr>
              <w:drawing>
                <wp:inline distB="114300" distT="114300" distL="114300" distR="114300">
                  <wp:extent cx="5362575" cy="3022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Konfigurasi Server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Jalankan Server</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command server.py pada Anaconda Server</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Host dengan localhost</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Port dengan angka sesuai kehendak kalian</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6">
            <w:pPr>
              <w:widowControl w:val="0"/>
              <w:tabs>
                <w:tab w:val="left" w:leader="none" w:pos="1705"/>
              </w:tabs>
              <w:jc w:val="center"/>
              <w:rPr>
                <w:sz w:val="24"/>
                <w:szCs w:val="24"/>
              </w:rPr>
            </w:pPr>
            <w:r w:rsidDel="00000000" w:rsidR="00000000" w:rsidRPr="00000000">
              <w:rPr/>
              <w:drawing>
                <wp:inline distB="114300" distT="114300" distL="114300" distR="114300">
                  <wp:extent cx="5362575" cy="30226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Konfigurasi Client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Jalankan Client 1</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command client.py pada Anaconda Client</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Host dengan localhost</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Port sesuai dengan port yang terisi di server</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sz w:val="20"/>
                <w:szCs w:val="20"/>
              </w:rPr>
              <w:drawing>
                <wp:inline distB="114300" distT="114300" distL="114300" distR="114300">
                  <wp:extent cx="5362575" cy="30226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Jalankan Client 2</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command client.py pada Anaconda Client</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Host dengan localhost</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Port sesuai dengan port yang terisi di server</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362575" cy="30226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 – Testing Jaringan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Jika kedua koneksi sukses maka akan muncul output berikut pada server</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sz w:val="20"/>
                <w:szCs w:val="20"/>
              </w:rPr>
              <w:drawing>
                <wp:inline distB="114300" distT="114300" distL="114300" distR="114300">
                  <wp:extent cx="5362575" cy="30226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Lakukan kegiatan percakapan sesuai kehendak kalian</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sz w:val="20"/>
                <w:szCs w:val="20"/>
              </w:rPr>
              <w:drawing>
                <wp:inline distB="114300" distT="114300" distL="114300" distR="114300">
                  <wp:extent cx="5362575" cy="30226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62575"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10"/>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itu TCP?</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itu Socket?</w:t>
      </w:r>
    </w:p>
    <w:p w:rsidR="00000000" w:rsidDel="00000000" w:rsidP="00000000" w:rsidRDefault="00000000" w:rsidRPr="00000000" w14:paraId="00000055">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TCP (Transmission Control Protocol) dalam model client-server adalah protokol dalam suite TCP/IP yang memungkinkan klien dan server berkomunikasi secara handal. Langkah-langkahnya melibatkan pembentukan koneksi, pertukaran data, pengaturan aliran, konfirmasi, dan pengiriman ulang jika diperlukan sebelum pemutusan koneksi. TCP memastikan data tiba dengan benar dan dalam urutan yang benar di jaringan.</w:t>
        <w:br w:type="textWrapping"/>
        <w:t xml:space="preserve">2. Socket adalah antarmuka pemrograman aplikasi (API) yang memungkinkan komunikasi antara proses melalui jaringan. Ini berfungsi sebagai titik akhir komunikasi dan digunakan dalam protokol seperti TCP dan UDP. Dalam pemrograman, socket adalah API untuk membuat, mengelola, dan mengendalikan koneksi jaringan antara aplikasi. Ada socket berkias (aliran) dan datagram (UDP) untuk komunikasi yang berbeda.</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Jaringan Komputer, </w:t>
      </w:r>
      <w:r w:rsidDel="00000000" w:rsidR="00000000" w:rsidRPr="00000000">
        <w:rPr>
          <w:rFonts w:ascii="Times New Roman" w:cs="Times New Roman" w:eastAsia="Times New Roman" w:hAnsi="Times New Roman"/>
          <w:sz w:val="24"/>
          <w:szCs w:val="24"/>
          <w:rtl w:val="0"/>
        </w:rPr>
        <w:t xml:space="preserve">memahami dan mengerti cara kerja bentuk arsitektur sederhana Client Server.</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onsep dasar TCP client-server dan mengimplementasikannya dalam bahasa pemrograman Python, kami mendapatkan pemahaman yang lebih baik tentang bagaimana aplikasi berkomunikasi melalui jaringan. Kami juga belajar tentang pentingnya pengelolaan koneksi, pengiriman data yang aman, dan penanganan kesalahan dalam lingkungan jaringan yang dinamis.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6D">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71">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075">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5">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9">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Keempat</w:t>
            </w:r>
          </w:p>
        </w:tc>
        <w:tc>
          <w:tcP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8D">
            <w:pPr>
              <w:spacing w:after="160" w:line="259"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781.0" w:type="dxa"/>
      <w:jc w:val="left"/>
      <w:tblBorders>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786.0" w:type="dxa"/>
      <w:jc w:val="left"/>
      <w:tblInd w:w="-5.0" w:type="dxa"/>
      <w:tblBorders>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97">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