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6226270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5D2A59" w:rsidRPr="002114F7" w:rsidRDefault="005D2A59" w:rsidP="005D2A59">
          <w:r w:rsidRPr="002114F7"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657B283" wp14:editId="6D67F1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5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880FC4" w:rsidRPr="009F4327" w:rsidTr="00BB71B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880FC4" w:rsidRPr="00B91EEF" w:rsidRDefault="00880FC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alias w:val="Title"/>
                                      <w:tag w:val=""/>
                                      <w:id w:val="-1287495941"/>
                                      <w:placeholder>
                                        <w:docPart w:val="C7FF2A3AE56D44EEB08B4D2F5DFBEB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880FC4" w:rsidRPr="00B91EEF" w:rsidRDefault="00880FC4">
                                          <w:pPr>
                                            <w:pStyle w:val="Bezriadkovania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</w:pPr>
                                          <w:r w:rsidRPr="005D2A5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  <w:t xml:space="preserve">Operačný systém IOS 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  <w:t xml:space="preserve">   </w:t>
                                          </w:r>
                                          <w:r w:rsidRPr="005D2A5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  <w:t>a jeho módy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80FC4" w:rsidRPr="009F4327" w:rsidTr="00BB71B7">
                                  <w:trPr>
                                    <w:trHeight w:hRule="exact" w:val="24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880FC4" w:rsidRPr="00B91EEF" w:rsidRDefault="00880FC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26532"/>
                                      <w:vAlign w:val="bottom"/>
                                    </w:tcPr>
                                    <w:p w:rsidR="00880FC4" w:rsidRPr="00B91EEF" w:rsidRDefault="00880FC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80FC4" w:rsidRPr="009F4327" w:rsidTr="00BB71B7">
                                  <w:trPr>
                                    <w:trHeight w:val="143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880FC4" w:rsidRPr="00B91EEF" w:rsidRDefault="00880FC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880FC4" w:rsidRDefault="00880FC4">
                                      <w:pPr>
                                        <w:pStyle w:val="Bezriadkovania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  <w:p w:rsidR="00880FC4" w:rsidRPr="00B91EEF" w:rsidRDefault="00F144B1">
                                      <w:pPr>
                                        <w:pStyle w:val="Bezriadkovania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sk-SK"/>
                                          </w:rPr>
                                          <w:alias w:val="Author"/>
                                          <w:tag w:val=""/>
                                          <w:id w:val="718787242"/>
                                          <w:placeholder>
                                            <w:docPart w:val="5AD5D48732D549E0905ADEDF5EB1F5B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80FC4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Základy Počítačových Sietí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  <w:alias w:val="Course title"/>
                                        <w:tag w:val=""/>
                                        <w:id w:val="990289911"/>
                                        <w:placeholder>
                                          <w:docPart w:val="678251201F454A15901474446694C00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80FC4" w:rsidRPr="00B91EEF" w:rsidRDefault="00880FC4">
                                          <w:pPr>
                                            <w:pStyle w:val="Bezriadkovania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Pomocný materiál k metodike č. 5  -</w:t>
                                          </w:r>
                                        </w:p>
                                      </w:sdtContent>
                                    </w:sdt>
                                    <w:p w:rsidR="00880FC4" w:rsidRPr="00B91EEF" w:rsidRDefault="00880FC4" w:rsidP="00BB71B7">
                                      <w:pPr>
                                        <w:pStyle w:val="Bezriadkovania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80FC4" w:rsidRPr="00B91EEF" w:rsidRDefault="00880FC4" w:rsidP="005D2A5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57B2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5168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880FC4" w:rsidRPr="009F4327" w:rsidTr="00BB71B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880FC4" w:rsidRPr="00B91EEF" w:rsidRDefault="00880FC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:lang w:val="sk-SK"/>
                                </w:rPr>
                                <w:alias w:val="Title"/>
                                <w:tag w:val=""/>
                                <w:id w:val="-1287495941"/>
                                <w:placeholder>
                                  <w:docPart w:val="C7FF2A3AE56D44EEB08B4D2F5DFBEBD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880FC4" w:rsidRPr="00B91EEF" w:rsidRDefault="00880FC4">
                                    <w:pPr>
                                      <w:pStyle w:val="Bezriadkovania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</w:pPr>
                                    <w:r w:rsidRPr="005D2A5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t xml:space="preserve">Operačný systém IOS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t xml:space="preserve">   </w:t>
                                    </w:r>
                                    <w:r w:rsidRPr="005D2A5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t>a jeho módy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80FC4" w:rsidRPr="009F4327" w:rsidTr="00BB71B7">
                            <w:trPr>
                              <w:trHeight w:hRule="exact" w:val="240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880FC4" w:rsidRPr="00B91EEF" w:rsidRDefault="00880FC4"/>
                            </w:tc>
                            <w:tc>
                              <w:tcPr>
                                <w:tcW w:w="4630" w:type="pct"/>
                                <w:shd w:val="clear" w:color="auto" w:fill="F26532"/>
                                <w:vAlign w:val="bottom"/>
                              </w:tcPr>
                              <w:p w:rsidR="00880FC4" w:rsidRPr="00B91EEF" w:rsidRDefault="00880FC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880FC4" w:rsidRPr="009F4327" w:rsidTr="00BB71B7">
                            <w:trPr>
                              <w:trHeight w:val="1437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880FC4" w:rsidRPr="00B91EEF" w:rsidRDefault="00880FC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880FC4" w:rsidRDefault="00880FC4">
                                <w:pPr>
                                  <w:pStyle w:val="Bezriadkovania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  <w:p w:rsidR="00880FC4" w:rsidRPr="00B91EEF" w:rsidRDefault="00F144B1">
                                <w:pPr>
                                  <w:pStyle w:val="Bezriadkovania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alias w:val="Author"/>
                                    <w:tag w:val=""/>
                                    <w:id w:val="718787242"/>
                                    <w:placeholder>
                                      <w:docPart w:val="5AD5D48732D549E0905ADEDF5EB1F5B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FC4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Základy Počítačových Sietí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  <w:alias w:val="Course title"/>
                                  <w:tag w:val=""/>
                                  <w:id w:val="990289911"/>
                                  <w:placeholder>
                                    <w:docPart w:val="678251201F454A15901474446694C00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0FC4" w:rsidRPr="00B91EEF" w:rsidRDefault="00880FC4">
                                    <w:pPr>
                                      <w:pStyle w:val="Bezriadkovania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Pomocný materiál k metodike č. 5  -</w:t>
                                    </w:r>
                                  </w:p>
                                </w:sdtContent>
                              </w:sdt>
                              <w:p w:rsidR="00880FC4" w:rsidRPr="00B91EEF" w:rsidRDefault="00880FC4" w:rsidP="00BB71B7">
                                <w:pPr>
                                  <w:pStyle w:val="Bezriadkovania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</w:tbl>
                        <w:p w:rsidR="00880FC4" w:rsidRPr="00B91EEF" w:rsidRDefault="00880FC4" w:rsidP="005D2A5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2A59" w:rsidRPr="002114F7" w:rsidRDefault="0038444B" w:rsidP="005D2A59">
          <w:pPr>
            <w:rPr>
              <w:b/>
              <w:sz w:val="24"/>
            </w:rPr>
          </w:pPr>
          <w:r w:rsidRPr="002114F7">
            <w:rPr>
              <w:b/>
              <w:noProof/>
              <w:sz w:val="24"/>
              <w:lang w:eastAsia="sk-SK"/>
            </w:rPr>
            <w:drawing>
              <wp:anchor distT="0" distB="0" distL="114300" distR="114300" simplePos="0" relativeHeight="251668480" behindDoc="0" locked="0" layoutInCell="1" allowOverlap="1" wp14:anchorId="19E1697D" wp14:editId="77989F59">
                <wp:simplePos x="0" y="0"/>
                <wp:positionH relativeFrom="column">
                  <wp:posOffset>4384040</wp:posOffset>
                </wp:positionH>
                <wp:positionV relativeFrom="paragraph">
                  <wp:posOffset>8776335</wp:posOffset>
                </wp:positionV>
                <wp:extent cx="711835" cy="223520"/>
                <wp:effectExtent l="0" t="0" r="0" b="5080"/>
                <wp:wrapNone/>
                <wp:docPr id="52" name="Obrázo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MS_SK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835" cy="223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114F7">
            <w:rPr>
              <w:b/>
              <w:noProof/>
              <w:sz w:val="24"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46FD938C" wp14:editId="091247FE">
                    <wp:simplePos x="0" y="0"/>
                    <wp:positionH relativeFrom="page">
                      <wp:posOffset>300355</wp:posOffset>
                    </wp:positionH>
                    <wp:positionV relativeFrom="paragraph">
                      <wp:posOffset>9060815</wp:posOffset>
                    </wp:positionV>
                    <wp:extent cx="6949440" cy="641985"/>
                    <wp:effectExtent l="0" t="0" r="3810" b="5715"/>
                    <wp:wrapNone/>
                    <wp:docPr id="10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9440" cy="641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0FC4" w:rsidRDefault="00880FC4" w:rsidP="0038444B">
                                <w:pPr>
                                  <w:spacing w:line="192" w:lineRule="auto"/>
                                  <w:jc w:val="center"/>
                                  <w:rPr>
                                    <w:rFonts w:cstheme="minorHAnsi"/>
                                    <w:color w:val="808080" w:themeColor="background1" w:themeShade="80"/>
                                    <w:spacing w:val="-8"/>
                                    <w:sz w:val="18"/>
                                    <w:szCs w:val="18"/>
                                  </w:rPr>
                                </w:pPr>
                                <w:r w:rsidRPr="00476B27">
                                  <w:rPr>
                                    <w:rFonts w:cstheme="minorHAnsi"/>
                                    <w:color w:val="808080" w:themeColor="background1" w:themeShade="80"/>
                                    <w:spacing w:val="-8"/>
                                    <w:sz w:val="18"/>
                                    <w:szCs w:val="18"/>
                                  </w:rPr>
                                  <w:t xml:space="preserve">Tento projekt sa realizuje vďaka podpore z Európskeho sociálneho fondu </w:t>
                                </w:r>
                              </w:p>
                              <w:p w:rsidR="00880FC4" w:rsidRDefault="00880FC4" w:rsidP="0038444B">
                                <w:pPr>
                                  <w:spacing w:line="192" w:lineRule="auto"/>
                                  <w:jc w:val="center"/>
                                  <w:rPr>
                                    <w:rFonts w:cstheme="minorHAnsi"/>
                                    <w:color w:val="808080" w:themeColor="background1" w:themeShade="80"/>
                                    <w:spacing w:val="-8"/>
                                    <w:sz w:val="18"/>
                                    <w:szCs w:val="18"/>
                                  </w:rPr>
                                </w:pPr>
                                <w:r w:rsidRPr="00476B27">
                                  <w:rPr>
                                    <w:rFonts w:cstheme="minorHAnsi"/>
                                    <w:color w:val="808080" w:themeColor="background1" w:themeShade="80"/>
                                    <w:spacing w:val="-8"/>
                                    <w:sz w:val="18"/>
                                    <w:szCs w:val="18"/>
                                  </w:rPr>
                                  <w:t>a Európskeho fondu regionálneho rozvoja v rámci Operačného programu Ľudské zdroje</w:t>
                                </w:r>
                              </w:p>
                              <w:p w:rsidR="00880FC4" w:rsidRPr="003E424E" w:rsidRDefault="00880FC4" w:rsidP="0038444B">
                                <w:pPr>
                                  <w:jc w:val="center"/>
                                  <w:rPr>
                                    <w:rFonts w:cstheme="minorHAnsi"/>
                                    <w:color w:val="808080" w:themeColor="background1" w:themeShade="80"/>
                                    <w:spacing w:val="-8"/>
                                  </w:rPr>
                                </w:pPr>
                                <w:r w:rsidRPr="003E424E">
                                  <w:rPr>
                                    <w:rFonts w:cs="Calibri"/>
                                    <w:color w:val="F16531"/>
                                    <w:spacing w:val="-6"/>
                                    <w:lang w:bidi="he-IL"/>
                                  </w:rPr>
                                  <w:t>www.minedu.sk    www.employment.gov</w:t>
                                </w:r>
                                <w:r>
                                  <w:rPr>
                                    <w:rFonts w:cs="Calibri"/>
                                    <w:color w:val="F16531"/>
                                    <w:spacing w:val="-6"/>
                                    <w:lang w:bidi="he-IL"/>
                                  </w:rPr>
                                  <w:t>.sk/sk/esf/    www.itakademia.sk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D938C" id="Textové pole 2" o:spid="_x0000_s1027" type="#_x0000_t202" style="position:absolute;margin-left:23.65pt;margin-top:713.45pt;width:547.2pt;height:50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" stroked="f">
                    <v:textbox>
                      <w:txbxContent>
                        <w:p w:rsidR="00880FC4" w:rsidRDefault="00880FC4" w:rsidP="0038444B">
                          <w:pPr>
                            <w:spacing w:line="192" w:lineRule="auto"/>
                            <w:jc w:val="center"/>
                            <w:rPr>
                              <w:rFonts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:rsidR="00880FC4" w:rsidRDefault="00880FC4" w:rsidP="0038444B">
                          <w:pPr>
                            <w:spacing w:line="192" w:lineRule="auto"/>
                            <w:jc w:val="center"/>
                            <w:rPr>
                              <w:rFonts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:rsidR="00880FC4" w:rsidRPr="003E424E" w:rsidRDefault="00880FC4" w:rsidP="0038444B">
                          <w:pPr>
                            <w:jc w:val="center"/>
                            <w:rPr>
                              <w:rFonts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2114F7">
            <w:rPr>
              <w:b/>
              <w:noProof/>
              <w:sz w:val="24"/>
              <w:lang w:eastAsia="sk-SK"/>
            </w:rPr>
            <w:drawing>
              <wp:anchor distT="0" distB="0" distL="114300" distR="114300" simplePos="0" relativeHeight="251666432" behindDoc="1" locked="0" layoutInCell="1" allowOverlap="1" wp14:anchorId="4E0AEC17" wp14:editId="140FFDA2">
                <wp:simplePos x="0" y="0"/>
                <wp:positionH relativeFrom="column">
                  <wp:posOffset>5240655</wp:posOffset>
                </wp:positionH>
                <wp:positionV relativeFrom="paragraph">
                  <wp:posOffset>8722360</wp:posOffset>
                </wp:positionV>
                <wp:extent cx="999490" cy="271145"/>
                <wp:effectExtent l="0" t="0" r="0" b="0"/>
                <wp:wrapNone/>
                <wp:docPr id="51" name="Obrázok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 AKADEMIA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6628" b="19170"/>
                        <a:stretch/>
                      </pic:blipFill>
                      <pic:spPr bwMode="auto">
                        <a:xfrm>
                          <a:off x="0" y="0"/>
                          <a:ext cx="999490" cy="271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114F7">
            <w:rPr>
              <w:b/>
              <w:noProof/>
              <w:sz w:val="24"/>
              <w:lang w:eastAsia="sk-SK"/>
            </w:rPr>
            <w:drawing>
              <wp:anchor distT="0" distB="0" distL="114300" distR="114300" simplePos="0" relativeHeight="251665408" behindDoc="1" locked="0" layoutInCell="1" allowOverlap="1" wp14:anchorId="6153F6BD" wp14:editId="6D2D8F98">
                <wp:simplePos x="0" y="0"/>
                <wp:positionH relativeFrom="column">
                  <wp:posOffset>2349500</wp:posOffset>
                </wp:positionH>
                <wp:positionV relativeFrom="paragraph">
                  <wp:posOffset>8620760</wp:posOffset>
                </wp:positionV>
                <wp:extent cx="1959610" cy="399415"/>
                <wp:effectExtent l="0" t="0" r="0" b="635"/>
                <wp:wrapNone/>
                <wp:docPr id="44" name="Obrázo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OPLZ_farebne-3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571" b="34545"/>
                        <a:stretch/>
                      </pic:blipFill>
                      <pic:spPr bwMode="auto">
                        <a:xfrm>
                          <a:off x="0" y="0"/>
                          <a:ext cx="1959610" cy="399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114F7">
            <w:rPr>
              <w:b/>
              <w:noProof/>
              <w:sz w:val="24"/>
              <w:lang w:eastAsia="sk-SK"/>
            </w:rPr>
            <w:drawing>
              <wp:anchor distT="0" distB="0" distL="114300" distR="114300" simplePos="0" relativeHeight="251664384" behindDoc="1" locked="0" layoutInCell="1" allowOverlap="1" wp14:anchorId="1B4E896E" wp14:editId="2EFAFF74">
                <wp:simplePos x="0" y="0"/>
                <wp:positionH relativeFrom="column">
                  <wp:posOffset>428938</wp:posOffset>
                </wp:positionH>
                <wp:positionV relativeFrom="paragraph">
                  <wp:posOffset>8656411</wp:posOffset>
                </wp:positionV>
                <wp:extent cx="1793240" cy="427355"/>
                <wp:effectExtent l="0" t="0" r="0" b="0"/>
                <wp:wrapNone/>
                <wp:docPr id="16" name="Obrázo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FaEFRR_farebne-3.pn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913" b="16157"/>
                        <a:stretch/>
                      </pic:blipFill>
                      <pic:spPr bwMode="auto">
                        <a:xfrm>
                          <a:off x="0" y="0"/>
                          <a:ext cx="1793240" cy="427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2A59" w:rsidRPr="002114F7">
            <w:rPr>
              <w:b/>
              <w:noProof/>
              <w:sz w:val="24"/>
              <w:lang w:eastAsia="sk-SK"/>
            </w:rPr>
            <w:drawing>
              <wp:anchor distT="0" distB="0" distL="114300" distR="114300" simplePos="0" relativeHeight="251662336" behindDoc="1" locked="0" layoutInCell="1" allowOverlap="1" wp14:anchorId="47A30403" wp14:editId="53DDBA7C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3143250</wp:posOffset>
                </wp:positionV>
                <wp:extent cx="2272166" cy="542925"/>
                <wp:effectExtent l="0" t="0" r="0" b="0"/>
                <wp:wrapNone/>
                <wp:docPr id="8" name="Picture 2" descr="http://itakademia.sk/wp-content/uploads/2017/03/IT_AKADEMIA-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741733-4843-42F6-A0B7-7750AEB560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http://itakademia.sk/wp-content/uploads/2017/03/IT_AKADEMIA-1.png">
                          <a:extLst>
                            <a:ext uri="{FF2B5EF4-FFF2-40B4-BE49-F238E27FC236}">
                              <a16:creationId xmlns:a16="http://schemas.microsoft.com/office/drawing/2014/main" id="{9B741733-4843-42F6-A0B7-7750AEB560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2166" cy="5429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2A59" w:rsidRPr="002114F7">
            <w:rPr>
              <w:b/>
              <w:sz w:val="24"/>
            </w:rPr>
            <w:br w:type="page"/>
          </w:r>
        </w:p>
      </w:sdtContent>
    </w:sdt>
    <w:p w:rsidR="0038444B" w:rsidRPr="002114F7" w:rsidRDefault="005D2A59">
      <w:r w:rsidRPr="002114F7"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7670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469" w:rsidRPr="002114F7" w:rsidRDefault="002E5469">
          <w:pPr>
            <w:pStyle w:val="Hlavikaobsahu"/>
          </w:pPr>
          <w:r w:rsidRPr="002114F7">
            <w:t>Obsah</w:t>
          </w:r>
        </w:p>
        <w:p w:rsidR="00D1012C" w:rsidRDefault="002E5469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r w:rsidRPr="002114F7">
            <w:fldChar w:fldCharType="begin"/>
          </w:r>
          <w:r w:rsidRPr="002114F7">
            <w:instrText xml:space="preserve"> TOC \o "1-3" \h \z \u </w:instrText>
          </w:r>
          <w:r w:rsidRPr="002114F7">
            <w:fldChar w:fldCharType="separate"/>
          </w:r>
          <w:hyperlink w:anchor="_Toc18951540" w:history="1">
            <w:r w:rsidR="00D1012C" w:rsidRPr="004F1D03">
              <w:rPr>
                <w:rStyle w:val="Hypertextovprepojenie"/>
                <w:noProof/>
              </w:rPr>
              <w:t>Úloha na opakovanie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_Toc18951540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3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1" w:history="1">
            <w:r w:rsidR="00D1012C" w:rsidRPr="004F1D03">
              <w:rPr>
                <w:rStyle w:val="Hypertextovprepojenie"/>
                <w:noProof/>
              </w:rPr>
              <w:t>Aktivita 5.1 Prístupové metódy pre konfiguráciu cez konzolu, Telnet a SSH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_Toc18951541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3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2" w:history="1">
            <w:r w:rsidR="00D1012C" w:rsidRPr="004F1D03">
              <w:rPr>
                <w:rStyle w:val="Hypertextovprepojenie"/>
                <w:noProof/>
              </w:rPr>
              <w:t>Úvod do operačného systému IOS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_Toc18951542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4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3" w:history="1">
            <w:r w:rsidR="00D1012C" w:rsidRPr="004F1D03">
              <w:rPr>
                <w:rStyle w:val="Hypertextovprepojenie"/>
                <w:noProof/>
              </w:rPr>
              <w:t>Aktivita 5.2   V programe Packet Tracer otvorte súbor m05-sieť.pkt s topológiou siete a na smerovači otvorte okno príkazového riadku CLI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_Toc18951543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5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4" w:history="1">
            <w:r w:rsidR="00D1012C" w:rsidRPr="004F1D03">
              <w:rPr>
                <w:rStyle w:val="Hypertextovprepojenie"/>
                <w:noProof/>
              </w:rPr>
              <w:t>Základná štruktúra príkazov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_Toc18951544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6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5" w:history="1">
            <w:r w:rsidR="00D1012C" w:rsidRPr="004F1D03">
              <w:rPr>
                <w:rStyle w:val="Hypertextovprepojenie"/>
                <w:noProof/>
              </w:rPr>
              <w:t>Aktivita 5.3: Napíšte príkazy a zistite informácie z ich odozvy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_Toc18951545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6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6" w:history="1">
            <w:r w:rsidR="00D1012C" w:rsidRPr="004F1D03">
              <w:rPr>
                <w:rStyle w:val="Hypertextovprepojenie"/>
                <w:noProof/>
              </w:rPr>
              <w:t>Syntax príkazov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_Toc18951546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7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7" w:history="1">
            <w:r w:rsidR="00D1012C" w:rsidRPr="004F1D03">
              <w:rPr>
                <w:rStyle w:val="Hypertextovprepojenie"/>
                <w:noProof/>
              </w:rPr>
              <w:t>Ako efektívne používať kontextového pomocníka (context-sensitive help)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_Toc18951547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8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8" w:history="1">
            <w:r w:rsidR="00D1012C" w:rsidRPr="004F1D03">
              <w:rPr>
                <w:rStyle w:val="Hypertextovprepojenie"/>
                <w:noProof/>
              </w:rPr>
              <w:t>Aktivita 5.4: Pozrite zoznam dostupných príkazov v aktuálnom móde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_Toc18951548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8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49" w:history="1">
            <w:r w:rsidR="00D1012C" w:rsidRPr="004F1D03">
              <w:rPr>
                <w:rStyle w:val="Hypertextovprepojenie"/>
                <w:noProof/>
              </w:rPr>
              <w:t>Aktivita 5.5: Zobrazte príkazy ktoré začínajú na písmeno „s“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_Toc18951549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8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0" w:history="1">
            <w:r w:rsidR="00D1012C" w:rsidRPr="004F1D03">
              <w:rPr>
                <w:rStyle w:val="Hypertextovprepojenie"/>
                <w:noProof/>
              </w:rPr>
              <w:t>Aktivita 5.6: Pozrite kľúčové slová pre prvý parameter príkazu „show“ a prečítajte popis parametra „ip“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_Toc18951550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9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1" w:history="1">
            <w:r w:rsidR="00D1012C" w:rsidRPr="004F1D03">
              <w:rPr>
                <w:rStyle w:val="Hypertextovprepojenie"/>
                <w:noProof/>
              </w:rPr>
              <w:t>Aktivita 5.7: Pozrite popis jednotlivých parametrov príkazu „show ip interface brief“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_Toc18951551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10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2" w:history="1">
            <w:r w:rsidR="00D1012C" w:rsidRPr="004F1D03">
              <w:rPr>
                <w:rStyle w:val="Hypertextovprepojenie"/>
                <w:noProof/>
              </w:rPr>
              <w:t>Skratky príkazov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_Toc18951552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11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3" w:history="1">
            <w:r w:rsidR="00D1012C" w:rsidRPr="004F1D03">
              <w:rPr>
                <w:rStyle w:val="Hypertextovprepojenie"/>
                <w:noProof/>
              </w:rPr>
              <w:t>Automatické doplňovanie príkazov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_Toc18951553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12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4" w:history="1">
            <w:r w:rsidR="00D1012C" w:rsidRPr="004F1D03">
              <w:rPr>
                <w:rStyle w:val="Hypertextovprepojenie"/>
                <w:noProof/>
              </w:rPr>
              <w:t>Aktivita 5.9: Rozviňte skratky jednotlivých slov príkazu „sh ip i b“ na úplný tvar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_Toc18951554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12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5" w:history="1">
            <w:r w:rsidR="00D1012C" w:rsidRPr="004F1D03">
              <w:rPr>
                <w:rStyle w:val="Hypertextovprepojenie"/>
                <w:noProof/>
              </w:rPr>
              <w:t>Klávesové skratky pre písanie príkazov a pre prácu v príkazovom riadku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_Toc18951555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13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6" w:history="1">
            <w:r w:rsidR="00D1012C" w:rsidRPr="004F1D03">
              <w:rPr>
                <w:rStyle w:val="Hypertextovprepojenie"/>
                <w:noProof/>
              </w:rPr>
              <w:t>Aktivita 5.10: Overte funkcie klávesových skratiek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_Toc18951556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13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7" w:history="1">
            <w:r w:rsidR="00D1012C" w:rsidRPr="004F1D03">
              <w:rPr>
                <w:rStyle w:val="Hypertextovprepojenie"/>
                <w:noProof/>
              </w:rPr>
              <w:t>Módy IOS – aké činnosti umožňujú a prechádzanie medzi módmi (navigácia)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_Toc18951557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14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8" w:history="1">
            <w:r w:rsidR="00D1012C" w:rsidRPr="004F1D03">
              <w:rPr>
                <w:rStyle w:val="Hypertextovprepojenie"/>
                <w:noProof/>
              </w:rPr>
              <w:t>Aktivita 5.11:   Navigácia v príkazových módoch operačného systému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_Toc18951558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15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59" w:history="1">
            <w:r w:rsidR="00D1012C" w:rsidRPr="004F1D03">
              <w:rPr>
                <w:rStyle w:val="Hypertextovprepojenie"/>
                <w:noProof/>
              </w:rPr>
              <w:t>Aktivita 5.12:   Vypíšte zoznamy príkazov v jednotlivých módoch IOS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_Toc18951559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16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60" w:history="1">
            <w:r w:rsidR="00D1012C" w:rsidRPr="004F1D03">
              <w:rPr>
                <w:rStyle w:val="Hypertextovprepojenie"/>
                <w:noProof/>
              </w:rPr>
              <w:t>Aktivita 5.13:   Nájdite v ktorých módoch sú dostupné nasledujúce príkazy a z výpisov zistite na čo slúžia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_Toc18951560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16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61" w:history="1">
            <w:r w:rsidR="00D1012C" w:rsidRPr="004F1D03">
              <w:rPr>
                <w:rStyle w:val="Hypertextovprepojenie"/>
                <w:noProof/>
              </w:rPr>
              <w:t>Aktivita 5.14: Príkazom „clock set“ zmeňte čas a dátum na smerovači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_Toc18951561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16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62" w:history="1">
            <w:r w:rsidR="00D1012C" w:rsidRPr="004F1D03">
              <w:rPr>
                <w:rStyle w:val="Hypertextovprepojenie"/>
                <w:noProof/>
              </w:rPr>
              <w:t>Poznámka k použitiu príkazu „do“: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_Toc18951562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16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1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63" w:history="1">
            <w:r w:rsidR="00D1012C" w:rsidRPr="004F1D03">
              <w:rPr>
                <w:rStyle w:val="Hypertextovprepojenie"/>
                <w:noProof/>
              </w:rPr>
              <w:t>Reflexia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_Toc18951563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17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D1012C" w:rsidRDefault="00F144B1">
          <w:pPr>
            <w:pStyle w:val="Obsah2"/>
            <w:tabs>
              <w:tab w:val="right" w:leader="dot" w:pos="10762"/>
            </w:tabs>
            <w:rPr>
              <w:rFonts w:eastAsiaTheme="minorEastAsia"/>
              <w:noProof/>
              <w:lang w:eastAsia="sk-SK"/>
            </w:rPr>
          </w:pPr>
          <w:hyperlink w:anchor="_Toc18951564" w:history="1">
            <w:r w:rsidR="00D1012C" w:rsidRPr="004F1D03">
              <w:rPr>
                <w:rStyle w:val="Hypertextovprepojenie"/>
                <w:noProof/>
              </w:rPr>
              <w:t>Otázky</w:t>
            </w:r>
            <w:r w:rsidR="00D1012C">
              <w:rPr>
                <w:noProof/>
                <w:webHidden/>
              </w:rPr>
              <w:tab/>
            </w:r>
            <w:r w:rsidR="00D1012C">
              <w:rPr>
                <w:noProof/>
                <w:webHidden/>
              </w:rPr>
              <w:fldChar w:fldCharType="begin"/>
            </w:r>
            <w:r w:rsidR="00D1012C">
              <w:rPr>
                <w:noProof/>
                <w:webHidden/>
              </w:rPr>
              <w:instrText xml:space="preserve"> PAGEREF _Toc18951564 \h </w:instrText>
            </w:r>
            <w:r w:rsidR="00D1012C">
              <w:rPr>
                <w:noProof/>
                <w:webHidden/>
              </w:rPr>
            </w:r>
            <w:r w:rsidR="00D1012C">
              <w:rPr>
                <w:noProof/>
                <w:webHidden/>
              </w:rPr>
              <w:fldChar w:fldCharType="separate"/>
            </w:r>
            <w:r w:rsidR="00D1012C">
              <w:rPr>
                <w:noProof/>
                <w:webHidden/>
              </w:rPr>
              <w:t>17</w:t>
            </w:r>
            <w:r w:rsidR="00D1012C">
              <w:rPr>
                <w:noProof/>
                <w:webHidden/>
              </w:rPr>
              <w:fldChar w:fldCharType="end"/>
            </w:r>
          </w:hyperlink>
        </w:p>
        <w:p w:rsidR="002E5469" w:rsidRPr="002114F7" w:rsidRDefault="002E5469">
          <w:r w:rsidRPr="002114F7">
            <w:rPr>
              <w:b/>
              <w:bCs/>
            </w:rPr>
            <w:fldChar w:fldCharType="end"/>
          </w:r>
        </w:p>
      </w:sdtContent>
    </w:sdt>
    <w:p w:rsidR="002E5469" w:rsidRPr="002114F7" w:rsidRDefault="002E5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114F7">
        <w:br w:type="page"/>
      </w:r>
    </w:p>
    <w:p w:rsidR="007469F4" w:rsidRPr="002114F7" w:rsidRDefault="0011180D" w:rsidP="00202F8F">
      <w:pPr>
        <w:pStyle w:val="Nadpis1"/>
      </w:pPr>
      <w:bookmarkStart w:id="0" w:name="_Toc18951540"/>
      <w:r w:rsidRPr="002114F7">
        <w:lastRenderedPageBreak/>
        <w:t>Úloha na o</w:t>
      </w:r>
      <w:r w:rsidR="005C61A6" w:rsidRPr="002114F7">
        <w:t>pakovanie</w:t>
      </w:r>
      <w:bookmarkEnd w:id="0"/>
    </w:p>
    <w:p w:rsidR="00F11E48" w:rsidRPr="002114F7" w:rsidRDefault="00F11E48" w:rsidP="00C2380B">
      <w:pPr>
        <w:pStyle w:val="Nadpis2"/>
      </w:pPr>
      <w:bookmarkStart w:id="1" w:name="_Toc18951541"/>
      <w:r w:rsidRPr="002114F7">
        <w:t>Aktivita 5.1 Prístupové metódy pre konfiguráciu cez konzolu, Telnet a SSH</w:t>
      </w:r>
      <w:bookmarkEnd w:id="1"/>
    </w:p>
    <w:p w:rsidR="0004610E" w:rsidRPr="002114F7" w:rsidRDefault="00872D86" w:rsidP="007469F4">
      <w:pPr>
        <w:rPr>
          <w:b/>
        </w:rPr>
      </w:pPr>
      <w:r w:rsidRPr="002114F7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271780</wp:posOffset>
            </wp:positionV>
            <wp:extent cx="3390900" cy="3333750"/>
            <wp:effectExtent l="0" t="0" r="0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35B5076-9A1B-43A1-8F11-DD4AD8928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35B5076-9A1B-43A1-8F11-DD4AD8928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8" t="18015" r="1689" b="16311"/>
                    <a:stretch/>
                  </pic:blipFill>
                  <pic:spPr bwMode="auto">
                    <a:xfrm>
                      <a:off x="0" y="0"/>
                      <a:ext cx="33909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05B6" w:rsidRPr="002114F7">
        <w:t>Ak chceme</w:t>
      </w:r>
      <w:r w:rsidR="00C64EDE" w:rsidRPr="002114F7">
        <w:t xml:space="preserve"> </w:t>
      </w:r>
      <w:r w:rsidR="00FA05B6" w:rsidRPr="002114F7">
        <w:t>smerovač na obrázku</w:t>
      </w:r>
      <w:r w:rsidR="00E1405E" w:rsidRPr="002114F7">
        <w:t xml:space="preserve"> konfigurovať</w:t>
      </w:r>
      <w:r w:rsidR="00FA05B6" w:rsidRPr="002114F7">
        <w:t xml:space="preserve">, musíme sa k nemu pripojiť. </w:t>
      </w:r>
      <w:r w:rsidR="00A745F3" w:rsidRPr="002114F7">
        <w:t>Do nasledujúcej tabuľky v</w:t>
      </w:r>
      <w:r w:rsidR="0004610E" w:rsidRPr="002114F7">
        <w:t xml:space="preserve">yplňte </w:t>
      </w:r>
      <w:r w:rsidR="00FA05B6" w:rsidRPr="002114F7">
        <w:t>ako sa pripájame: cez konzolu, cez Telnet a cez SSH</w:t>
      </w:r>
      <w:r w:rsidR="0004610E" w:rsidRPr="002114F7">
        <w:t>.</w:t>
      </w:r>
    </w:p>
    <w:p w:rsidR="00C44349" w:rsidRPr="002114F7" w:rsidRDefault="00C44349" w:rsidP="006A1CB9">
      <w:r w:rsidRPr="002114F7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167380" cy="103822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pojenie konzolové a ethernetové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D86" w:rsidRPr="002114F7" w:rsidRDefault="00872D86" w:rsidP="006A1CB9"/>
    <w:p w:rsidR="00C17FEC" w:rsidRPr="002114F7" w:rsidRDefault="00C17FEC" w:rsidP="006A1CB9"/>
    <w:p w:rsidR="00C17FEC" w:rsidRPr="002114F7" w:rsidRDefault="00C17FEC" w:rsidP="006A1CB9"/>
    <w:p w:rsidR="00C17FEC" w:rsidRPr="002114F7" w:rsidRDefault="00C17FEC" w:rsidP="006A1CB9"/>
    <w:p w:rsidR="00C17FEC" w:rsidRPr="002114F7" w:rsidRDefault="00C17FEC" w:rsidP="006A1CB9"/>
    <w:p w:rsidR="00C17FEC" w:rsidRPr="002114F7" w:rsidRDefault="00C17FEC" w:rsidP="006A1CB9"/>
    <w:p w:rsidR="00C17FEC" w:rsidRPr="002114F7" w:rsidRDefault="00C17FEC" w:rsidP="006A1CB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410"/>
        <w:gridCol w:w="2268"/>
        <w:gridCol w:w="1411"/>
      </w:tblGrid>
      <w:tr w:rsidR="002452BE" w:rsidRPr="002114F7" w:rsidTr="00297DAC">
        <w:tc>
          <w:tcPr>
            <w:tcW w:w="2547" w:type="dxa"/>
            <w:vAlign w:val="center"/>
          </w:tcPr>
          <w:p w:rsidR="002452BE" w:rsidRPr="002114F7" w:rsidRDefault="002452BE" w:rsidP="002452BE">
            <w:pPr>
              <w:jc w:val="center"/>
            </w:pPr>
            <w:r w:rsidRPr="002114F7">
              <w:t>Prístupová metóda</w:t>
            </w:r>
          </w:p>
        </w:tc>
        <w:tc>
          <w:tcPr>
            <w:tcW w:w="2126" w:type="dxa"/>
            <w:vAlign w:val="center"/>
          </w:tcPr>
          <w:p w:rsidR="002452BE" w:rsidRPr="002114F7" w:rsidRDefault="002452BE" w:rsidP="002452BE">
            <w:pPr>
              <w:jc w:val="center"/>
            </w:pPr>
            <w:r w:rsidRPr="002114F7">
              <w:t>port na PC</w:t>
            </w:r>
          </w:p>
        </w:tc>
        <w:tc>
          <w:tcPr>
            <w:tcW w:w="2410" w:type="dxa"/>
            <w:vAlign w:val="center"/>
          </w:tcPr>
          <w:p w:rsidR="002452BE" w:rsidRPr="002114F7" w:rsidRDefault="00C64EDE" w:rsidP="00C64EDE">
            <w:pPr>
              <w:jc w:val="center"/>
            </w:pPr>
            <w:r w:rsidRPr="002114F7">
              <w:t>kábel /prepojenie</w:t>
            </w:r>
          </w:p>
        </w:tc>
        <w:tc>
          <w:tcPr>
            <w:tcW w:w="2268" w:type="dxa"/>
            <w:vAlign w:val="center"/>
          </w:tcPr>
          <w:p w:rsidR="002452BE" w:rsidRPr="002114F7" w:rsidRDefault="002452BE" w:rsidP="002452BE">
            <w:pPr>
              <w:jc w:val="center"/>
            </w:pPr>
            <w:r w:rsidRPr="002114F7">
              <w:t>port na smerovači</w:t>
            </w:r>
          </w:p>
        </w:tc>
        <w:tc>
          <w:tcPr>
            <w:tcW w:w="1411" w:type="dxa"/>
            <w:vAlign w:val="center"/>
          </w:tcPr>
          <w:p w:rsidR="002452BE" w:rsidRPr="002114F7" w:rsidRDefault="002452BE" w:rsidP="002452BE">
            <w:pPr>
              <w:jc w:val="center"/>
            </w:pPr>
            <w:r w:rsidRPr="002114F7">
              <w:t>PuTTY</w:t>
            </w:r>
            <w:r w:rsidR="00C44349" w:rsidRPr="002114F7">
              <w:t xml:space="preserve"> – typ pripojenia</w:t>
            </w:r>
          </w:p>
        </w:tc>
      </w:tr>
      <w:tr w:rsidR="002452BE" w:rsidRPr="002114F7" w:rsidTr="00297DAC">
        <w:tc>
          <w:tcPr>
            <w:tcW w:w="2547" w:type="dxa"/>
            <w:vAlign w:val="center"/>
          </w:tcPr>
          <w:p w:rsidR="002452BE" w:rsidRPr="002114F7" w:rsidRDefault="002452BE" w:rsidP="00DF63E0">
            <w:r w:rsidRPr="002114F7">
              <w:t>Konfigurácia cez konzolu</w:t>
            </w:r>
          </w:p>
        </w:tc>
        <w:tc>
          <w:tcPr>
            <w:tcW w:w="2126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2410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2268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1411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</w:tr>
      <w:tr w:rsidR="002452BE" w:rsidRPr="002114F7" w:rsidTr="00297DAC">
        <w:tc>
          <w:tcPr>
            <w:tcW w:w="2547" w:type="dxa"/>
            <w:vAlign w:val="center"/>
          </w:tcPr>
          <w:p w:rsidR="002452BE" w:rsidRPr="002114F7" w:rsidRDefault="002452BE" w:rsidP="00DF63E0">
            <w:r w:rsidRPr="002114F7">
              <w:t>Konfigurácia cez Telnet</w:t>
            </w:r>
          </w:p>
        </w:tc>
        <w:tc>
          <w:tcPr>
            <w:tcW w:w="2126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2410" w:type="dxa"/>
            <w:vAlign w:val="center"/>
          </w:tcPr>
          <w:p w:rsidR="002452BE" w:rsidRPr="002114F7" w:rsidRDefault="002452BE" w:rsidP="00C44349">
            <w:pPr>
              <w:jc w:val="center"/>
            </w:pPr>
          </w:p>
        </w:tc>
        <w:tc>
          <w:tcPr>
            <w:tcW w:w="2268" w:type="dxa"/>
            <w:vAlign w:val="center"/>
          </w:tcPr>
          <w:p w:rsidR="002452BE" w:rsidRPr="002114F7" w:rsidRDefault="002452BE" w:rsidP="00C44349">
            <w:pPr>
              <w:jc w:val="center"/>
            </w:pPr>
          </w:p>
        </w:tc>
        <w:tc>
          <w:tcPr>
            <w:tcW w:w="1411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</w:tr>
      <w:tr w:rsidR="002452BE" w:rsidRPr="002114F7" w:rsidTr="00297DAC">
        <w:tc>
          <w:tcPr>
            <w:tcW w:w="2547" w:type="dxa"/>
            <w:vAlign w:val="center"/>
          </w:tcPr>
          <w:p w:rsidR="002452BE" w:rsidRPr="002114F7" w:rsidRDefault="002452BE" w:rsidP="00DF63E0">
            <w:r w:rsidRPr="002114F7">
              <w:t>Konfigurácia cez SSH</w:t>
            </w:r>
          </w:p>
        </w:tc>
        <w:tc>
          <w:tcPr>
            <w:tcW w:w="2126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2410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2268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  <w:tc>
          <w:tcPr>
            <w:tcW w:w="1411" w:type="dxa"/>
            <w:vAlign w:val="center"/>
          </w:tcPr>
          <w:p w:rsidR="002452BE" w:rsidRPr="002114F7" w:rsidRDefault="002452BE" w:rsidP="002452BE">
            <w:pPr>
              <w:jc w:val="center"/>
            </w:pPr>
          </w:p>
        </w:tc>
      </w:tr>
    </w:tbl>
    <w:p w:rsidR="00726D3A" w:rsidRPr="002114F7" w:rsidRDefault="00726D3A" w:rsidP="006A1CB9">
      <w:r w:rsidRPr="002114F7">
        <w:br/>
        <w:t>Napíšte tiež, ktoré z pripojení nevyžaduje žiadnu predchádzajúcu konfiguráciu smerovača.</w:t>
      </w:r>
    </w:p>
    <w:p w:rsidR="00797D69" w:rsidRPr="002114F7" w:rsidRDefault="00797D69" w:rsidP="006A1CB9"/>
    <w:p w:rsidR="00361AB2" w:rsidRPr="002114F7" w:rsidRDefault="00361AB2">
      <w:pPr>
        <w:rPr>
          <w:b/>
        </w:rPr>
      </w:pPr>
      <w:r w:rsidRPr="002114F7">
        <w:rPr>
          <w:b/>
        </w:rPr>
        <w:br w:type="page"/>
      </w:r>
    </w:p>
    <w:p w:rsidR="007469F4" w:rsidRPr="002114F7" w:rsidRDefault="00B26296" w:rsidP="00202F8F">
      <w:pPr>
        <w:pStyle w:val="Nadpis1"/>
      </w:pPr>
      <w:bookmarkStart w:id="2" w:name="_Toc18951542"/>
      <w:r w:rsidRPr="002114F7">
        <w:lastRenderedPageBreak/>
        <w:t>Úvod do operačného systému IOS</w:t>
      </w:r>
      <w:bookmarkEnd w:id="2"/>
    </w:p>
    <w:p w:rsidR="00D265CC" w:rsidRPr="002114F7" w:rsidRDefault="00E425F6" w:rsidP="007469F4">
      <w:r w:rsidRPr="002114F7">
        <w:t>Sieťové zariadenia</w:t>
      </w:r>
      <w:r w:rsidR="00513F68" w:rsidRPr="002114F7">
        <w:t xml:space="preserve"> </w:t>
      </w:r>
      <w:r w:rsidR="00EC6D03" w:rsidRPr="002114F7">
        <w:t xml:space="preserve">- </w:t>
      </w:r>
      <w:r w:rsidRPr="002114F7">
        <w:t>prepínače</w:t>
      </w:r>
      <w:r w:rsidR="00EC6D03" w:rsidRPr="002114F7">
        <w:t xml:space="preserve"> a</w:t>
      </w:r>
      <w:r w:rsidRPr="002114F7">
        <w:t xml:space="preserve"> smerovače</w:t>
      </w:r>
      <w:r w:rsidRPr="002114F7">
        <w:br/>
      </w:r>
      <w:r w:rsidR="00513F68" w:rsidRPr="002114F7">
        <w:t xml:space="preserve">– slúžia na prenos údajov cez počítačovú sieť </w:t>
      </w:r>
      <w:r w:rsidR="00513F68" w:rsidRPr="002114F7">
        <w:br/>
      </w:r>
      <w:r w:rsidRPr="002114F7">
        <w:t xml:space="preserve">– sú </w:t>
      </w:r>
      <w:r w:rsidR="00CD6EC2" w:rsidRPr="002114F7">
        <w:t>špecia</w:t>
      </w:r>
      <w:r w:rsidRPr="002114F7">
        <w:t>lizovanými počítačmi (majú procesor, pamäť RAM, trvalú pamäť VNRAM, pamäť FLASH, radič portov, ...)</w:t>
      </w:r>
      <w:r w:rsidRPr="002114F7">
        <w:br/>
        <w:t xml:space="preserve">– </w:t>
      </w:r>
      <w:r w:rsidR="00513F68" w:rsidRPr="002114F7">
        <w:t xml:space="preserve">ich činnosť zabezpečuje program </w:t>
      </w:r>
      <w:r w:rsidRPr="002114F7">
        <w:t>„sieťový operačný systém</w:t>
      </w:r>
      <w:r w:rsidR="00513F68" w:rsidRPr="002114F7">
        <w:t>“</w:t>
      </w:r>
      <w:r w:rsidRPr="002114F7">
        <w:t xml:space="preserve"> IOS (Internetwork Operating System)</w:t>
      </w:r>
    </w:p>
    <w:p w:rsidR="00D265CC" w:rsidRPr="002114F7" w:rsidRDefault="00301F42" w:rsidP="00D265CC">
      <w:r w:rsidRPr="002114F7">
        <w:t xml:space="preserve">Činnosti </w:t>
      </w:r>
      <w:r w:rsidR="00D265CC" w:rsidRPr="002114F7">
        <w:t xml:space="preserve">IOS </w:t>
      </w:r>
      <w:r w:rsidR="00D265CC" w:rsidRPr="002114F7">
        <w:br/>
        <w:t>- sieťové operácie – prijíma údaje</w:t>
      </w:r>
      <w:r w:rsidR="00411AE2" w:rsidRPr="002114F7">
        <w:t xml:space="preserve"> (</w:t>
      </w:r>
      <w:r w:rsidR="009B11AC" w:rsidRPr="002114F7">
        <w:t xml:space="preserve">rámce a v nich zabalené </w:t>
      </w:r>
      <w:r w:rsidR="00411AE2" w:rsidRPr="002114F7">
        <w:t xml:space="preserve">pakety), prečíta informáciu kam údaje idú, </w:t>
      </w:r>
      <w:r w:rsidR="00D265CC" w:rsidRPr="002114F7">
        <w:t>po</w:t>
      </w:r>
      <w:r w:rsidR="00411AE2" w:rsidRPr="002114F7">
        <w:t>šle ich ďalej susednému zariadeniu</w:t>
      </w:r>
      <w:r w:rsidR="00D265CC" w:rsidRPr="002114F7">
        <w:br/>
        <w:t xml:space="preserve">- </w:t>
      </w:r>
      <w:r w:rsidR="00411AE2" w:rsidRPr="002114F7">
        <w:t xml:space="preserve">stráži </w:t>
      </w:r>
      <w:r w:rsidR="00D265CC" w:rsidRPr="002114F7">
        <w:t>bezpečnosť (</w:t>
      </w:r>
      <w:r w:rsidR="00411AE2" w:rsidRPr="002114F7">
        <w:t xml:space="preserve">overuje </w:t>
      </w:r>
      <w:r w:rsidR="00D265CC" w:rsidRPr="002114F7">
        <w:t>prihlasovanie</w:t>
      </w:r>
      <w:r w:rsidR="00411AE2" w:rsidRPr="002114F7">
        <w:t xml:space="preserve"> na zariadenie</w:t>
      </w:r>
      <w:r w:rsidR="00D265CC" w:rsidRPr="002114F7">
        <w:t>, filtr</w:t>
      </w:r>
      <w:r w:rsidR="00411AE2" w:rsidRPr="002114F7">
        <w:t>uje</w:t>
      </w:r>
      <w:r w:rsidR="00D265CC" w:rsidRPr="002114F7">
        <w:t xml:space="preserve"> </w:t>
      </w:r>
      <w:r w:rsidR="00C45B7F" w:rsidRPr="002114F7">
        <w:t xml:space="preserve">nežiadúcu </w:t>
      </w:r>
      <w:r w:rsidR="00D265CC" w:rsidRPr="002114F7">
        <w:t>prevádzk</w:t>
      </w:r>
      <w:r w:rsidR="00411AE2" w:rsidRPr="002114F7">
        <w:t>u</w:t>
      </w:r>
      <w:r w:rsidR="00D265CC" w:rsidRPr="002114F7">
        <w:t>)</w:t>
      </w:r>
      <w:r w:rsidR="00411AE2" w:rsidRPr="002114F7">
        <w:br/>
        <w:t xml:space="preserve">- </w:t>
      </w:r>
      <w:r w:rsidR="00AB1A83" w:rsidRPr="002114F7">
        <w:t xml:space="preserve">môže </w:t>
      </w:r>
      <w:r w:rsidR="00411AE2" w:rsidRPr="002114F7">
        <w:t xml:space="preserve">prednostne </w:t>
      </w:r>
      <w:r w:rsidR="00AB1A83" w:rsidRPr="002114F7">
        <w:t xml:space="preserve">odosielať niektoré typy prevádzky, napríklad </w:t>
      </w:r>
      <w:r w:rsidR="00411AE2" w:rsidRPr="002114F7">
        <w:t>reč</w:t>
      </w:r>
      <w:r w:rsidR="00AB1A83" w:rsidRPr="002114F7">
        <w:t xml:space="preserve"> (VoIP)</w:t>
      </w:r>
      <w:r w:rsidR="00411AE2" w:rsidRPr="002114F7">
        <w:br/>
        <w:t xml:space="preserve">- </w:t>
      </w:r>
      <w:r w:rsidR="00D265CC" w:rsidRPr="002114F7">
        <w:t>monitoruje toky údajov, ...</w:t>
      </w:r>
    </w:p>
    <w:p w:rsidR="00C86949" w:rsidRPr="002114F7" w:rsidRDefault="00C86949" w:rsidP="007469F4"/>
    <w:p w:rsidR="000B7A88" w:rsidRPr="002114F7" w:rsidRDefault="002D4E36" w:rsidP="007469F4">
      <w:pPr>
        <w:rPr>
          <w:rFonts w:ascii="Arial" w:hAnsi="Arial" w:cs="Arial"/>
          <w:b/>
          <w:sz w:val="20"/>
          <w:szCs w:val="20"/>
        </w:rPr>
      </w:pPr>
      <w:r w:rsidRPr="002114F7">
        <w:br w:type="page"/>
      </w:r>
    </w:p>
    <w:p w:rsidR="00A076FB" w:rsidRPr="002114F7" w:rsidRDefault="00A076FB" w:rsidP="00D408B3">
      <w:pPr>
        <w:pStyle w:val="Nadpis2"/>
      </w:pPr>
      <w:bookmarkStart w:id="3" w:name="_Toc18951543"/>
      <w:r w:rsidRPr="002114F7">
        <w:lastRenderedPageBreak/>
        <w:t>Aktivita 5.</w:t>
      </w:r>
      <w:r w:rsidR="00DA5DA6" w:rsidRPr="002114F7">
        <w:t>2</w:t>
      </w:r>
      <w:r w:rsidRPr="002114F7">
        <w:t xml:space="preserve">   V</w:t>
      </w:r>
      <w:r w:rsidR="0087695B" w:rsidRPr="002114F7">
        <w:t xml:space="preserve"> programe </w:t>
      </w:r>
      <w:r w:rsidRPr="002114F7">
        <w:t>P</w:t>
      </w:r>
      <w:r w:rsidR="0087695B" w:rsidRPr="002114F7">
        <w:t xml:space="preserve">acket </w:t>
      </w:r>
      <w:r w:rsidRPr="002114F7">
        <w:t>T</w:t>
      </w:r>
      <w:r w:rsidR="0087695B" w:rsidRPr="002114F7">
        <w:t>racer</w:t>
      </w:r>
      <w:r w:rsidRPr="002114F7">
        <w:t xml:space="preserve"> otvorte </w:t>
      </w:r>
      <w:r w:rsidR="0087695B" w:rsidRPr="002114F7">
        <w:t>súbor</w:t>
      </w:r>
      <w:r w:rsidR="0095680A" w:rsidRPr="002114F7">
        <w:t xml:space="preserve"> </w:t>
      </w:r>
      <w:r w:rsidR="0095680A" w:rsidRPr="005C4EEB">
        <w:t>m05-sieť.pkt</w:t>
      </w:r>
      <w:r w:rsidR="0087695B" w:rsidRPr="002114F7">
        <w:t xml:space="preserve"> s topológiou </w:t>
      </w:r>
      <w:r w:rsidRPr="002114F7">
        <w:t>sie</w:t>
      </w:r>
      <w:r w:rsidR="0087695B" w:rsidRPr="002114F7">
        <w:t>te</w:t>
      </w:r>
      <w:r w:rsidRPr="002114F7">
        <w:t xml:space="preserve"> a na smerovači otvorte okno príkazového </w:t>
      </w:r>
      <w:r w:rsidR="000F4112" w:rsidRPr="002114F7">
        <w:t>r</w:t>
      </w:r>
      <w:r w:rsidRPr="002114F7">
        <w:t>ia</w:t>
      </w:r>
      <w:r w:rsidR="000F4112" w:rsidRPr="002114F7">
        <w:t>d</w:t>
      </w:r>
      <w:r w:rsidRPr="002114F7">
        <w:t>ku CLI</w:t>
      </w:r>
      <w:bookmarkEnd w:id="3"/>
    </w:p>
    <w:p w:rsidR="00A076FB" w:rsidRPr="002114F7" w:rsidRDefault="00A076FB" w:rsidP="00A076F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Aktivitu robíme v programe Packet Tracer. </w:t>
      </w:r>
      <w:r w:rsidR="00463361" w:rsidRPr="002114F7">
        <w:rPr>
          <w:rFonts w:ascii="Arial" w:hAnsi="Arial" w:cs="Arial"/>
          <w:sz w:val="20"/>
          <w:szCs w:val="20"/>
        </w:rPr>
        <w:t xml:space="preserve">Túto aj nasledujúce aktivity môžete precvičiť aj </w:t>
      </w:r>
      <w:r w:rsidRPr="002114F7">
        <w:rPr>
          <w:rFonts w:ascii="Arial" w:hAnsi="Arial" w:cs="Arial"/>
          <w:sz w:val="20"/>
          <w:szCs w:val="20"/>
        </w:rPr>
        <w:t xml:space="preserve">na skutočných zariadeniach, kde sa ku smerovaču pripojíte programom </w:t>
      </w:r>
      <w:r w:rsidR="00463361" w:rsidRPr="002114F7">
        <w:rPr>
          <w:rFonts w:ascii="Arial" w:hAnsi="Arial" w:cs="Arial"/>
          <w:sz w:val="20"/>
          <w:szCs w:val="20"/>
        </w:rPr>
        <w:t>PuTTY cez konzolové pripojenie.</w:t>
      </w:r>
    </w:p>
    <w:p w:rsidR="00A076FB" w:rsidRPr="002114F7" w:rsidRDefault="00A076FB" w:rsidP="00A076F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Kliknite na súbor </w:t>
      </w:r>
      <w:r w:rsidRPr="002114F7">
        <w:rPr>
          <w:rFonts w:ascii="Arial" w:hAnsi="Arial" w:cs="Arial"/>
          <w:b/>
          <w:sz w:val="20"/>
          <w:szCs w:val="20"/>
        </w:rPr>
        <w:t>m05-sieť.pkt</w:t>
      </w:r>
      <w:r w:rsidRPr="002114F7">
        <w:rPr>
          <w:rFonts w:ascii="Arial" w:hAnsi="Arial" w:cs="Arial"/>
          <w:sz w:val="20"/>
          <w:szCs w:val="20"/>
        </w:rPr>
        <w:t xml:space="preserve"> – pro</w:t>
      </w:r>
      <w:r w:rsidR="00634503">
        <w:rPr>
          <w:rFonts w:ascii="Arial" w:hAnsi="Arial" w:cs="Arial"/>
          <w:sz w:val="20"/>
          <w:szCs w:val="20"/>
        </w:rPr>
        <w:t>gram Packet Tracer otvorí schému</w:t>
      </w:r>
      <w:r w:rsidRPr="002114F7">
        <w:rPr>
          <w:rFonts w:ascii="Arial" w:hAnsi="Arial" w:cs="Arial"/>
          <w:sz w:val="20"/>
          <w:szCs w:val="20"/>
        </w:rPr>
        <w:t xml:space="preserve"> siete.</w:t>
      </w:r>
    </w:p>
    <w:p w:rsidR="00A076FB" w:rsidRPr="002114F7" w:rsidRDefault="00A076FB" w:rsidP="00A076F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Kliknite na ikonu ľavého smerovača.</w:t>
      </w:r>
    </w:p>
    <w:p w:rsidR="00A076FB" w:rsidRPr="002114F7" w:rsidRDefault="00A076FB" w:rsidP="00A076F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Vyberte kartu CLI (</w:t>
      </w:r>
      <w:r w:rsidR="00EA65EC" w:rsidRPr="002114F7">
        <w:rPr>
          <w:rFonts w:ascii="Arial" w:hAnsi="Arial" w:cs="Arial"/>
          <w:sz w:val="20"/>
          <w:szCs w:val="20"/>
        </w:rPr>
        <w:t xml:space="preserve">IOS </w:t>
      </w:r>
      <w:r w:rsidRPr="002114F7">
        <w:rPr>
          <w:rFonts w:ascii="Arial" w:hAnsi="Arial" w:cs="Arial"/>
          <w:sz w:val="20"/>
          <w:szCs w:val="20"/>
        </w:rPr>
        <w:t>Command Line Interface</w:t>
      </w:r>
      <w:r w:rsidR="00EA65EC" w:rsidRPr="002114F7">
        <w:rPr>
          <w:rFonts w:ascii="Arial" w:hAnsi="Arial" w:cs="Arial"/>
          <w:sz w:val="20"/>
          <w:szCs w:val="20"/>
        </w:rPr>
        <w:t>) - príkazový riadok.</w:t>
      </w:r>
    </w:p>
    <w:p w:rsidR="00A076FB" w:rsidRPr="002114F7" w:rsidRDefault="00A076FB" w:rsidP="00A076F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Stlačte kláves Enter (RETURN), zobrazí sa odozva operačného systému v používateľskom móde (Router&gt;).</w:t>
      </w:r>
    </w:p>
    <w:p w:rsidR="00A076FB" w:rsidRPr="002114F7" w:rsidRDefault="00491E40" w:rsidP="00A076F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6840220" cy="4313555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eť a CL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FB" w:rsidRPr="002114F7" w:rsidRDefault="00A076FB" w:rsidP="00A076FB"/>
    <w:p w:rsidR="00A076FB" w:rsidRPr="002114F7" w:rsidRDefault="00A076FB" w:rsidP="00F31331">
      <w:pPr>
        <w:rPr>
          <w:rFonts w:ascii="Arial" w:hAnsi="Arial" w:cs="Arial"/>
          <w:sz w:val="20"/>
          <w:szCs w:val="20"/>
        </w:rPr>
      </w:pPr>
    </w:p>
    <w:p w:rsidR="00CA2151" w:rsidRPr="002114F7" w:rsidRDefault="00CA2151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br w:type="page"/>
      </w:r>
    </w:p>
    <w:p w:rsidR="003A0351" w:rsidRPr="002114F7" w:rsidRDefault="00301F42" w:rsidP="002C5995">
      <w:pPr>
        <w:pStyle w:val="Nadpis1"/>
      </w:pPr>
      <w:bookmarkStart w:id="4" w:name="_Toc18951544"/>
      <w:r w:rsidRPr="002114F7">
        <w:lastRenderedPageBreak/>
        <w:t>Základná š</w:t>
      </w:r>
      <w:r w:rsidR="003A0351" w:rsidRPr="002114F7">
        <w:t>truktúra p</w:t>
      </w:r>
      <w:r w:rsidR="00B37F0B" w:rsidRPr="002114F7">
        <w:t>ríkaz</w:t>
      </w:r>
      <w:r w:rsidR="003A0351" w:rsidRPr="002114F7">
        <w:t>ov</w:t>
      </w:r>
      <w:bookmarkEnd w:id="4"/>
    </w:p>
    <w:p w:rsidR="007F2D44" w:rsidRPr="002114F7" w:rsidRDefault="007F2D44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Príkaz píšeme do príkazového riadku CLI za odozvu (prompt) systému.</w:t>
      </w:r>
    </w:p>
    <w:p w:rsidR="00084243" w:rsidRPr="002114F7" w:rsidRDefault="00084243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Napríklad príkaz na overenie konektivity k zariadeniu s IP adresou 10.0.0.2:  Router&gt; </w:t>
      </w:r>
      <w:r w:rsidRPr="002114F7">
        <w:rPr>
          <w:rFonts w:ascii="Consolas" w:hAnsi="Consolas" w:cs="Consolas"/>
          <w:b/>
          <w:sz w:val="20"/>
          <w:szCs w:val="20"/>
        </w:rPr>
        <w:t>ping 10.0.0.2</w:t>
      </w:r>
      <w:r w:rsidRPr="002114F7">
        <w:rPr>
          <w:rFonts w:ascii="Arial" w:hAnsi="Arial" w:cs="Arial"/>
          <w:sz w:val="20"/>
          <w:szCs w:val="20"/>
        </w:rPr>
        <w:t>,</w:t>
      </w:r>
    </w:p>
    <w:p w:rsidR="00084243" w:rsidRPr="002114F7" w:rsidRDefault="00084243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kde </w:t>
      </w:r>
      <w:r w:rsidRPr="002114F7">
        <w:rPr>
          <w:rFonts w:ascii="Arial" w:hAnsi="Arial" w:cs="Arial"/>
          <w:sz w:val="20"/>
          <w:szCs w:val="20"/>
        </w:rPr>
        <w:tab/>
      </w:r>
      <w:r w:rsidR="007F2D44" w:rsidRPr="002114F7">
        <w:rPr>
          <w:rFonts w:ascii="Arial" w:hAnsi="Arial" w:cs="Arial"/>
          <w:sz w:val="20"/>
          <w:szCs w:val="20"/>
        </w:rPr>
        <w:t>Router&gt;</w:t>
      </w:r>
      <w:r w:rsidRPr="002114F7">
        <w:rPr>
          <w:rFonts w:ascii="Arial" w:hAnsi="Arial" w:cs="Arial"/>
          <w:sz w:val="20"/>
          <w:szCs w:val="20"/>
        </w:rPr>
        <w:t xml:space="preserve"> - je odozva systému (prompt)</w:t>
      </w:r>
    </w:p>
    <w:p w:rsidR="00084243" w:rsidRPr="002114F7" w:rsidRDefault="00084243" w:rsidP="00084243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ping – </w:t>
      </w:r>
      <w:r w:rsidR="0090303C" w:rsidRPr="002114F7">
        <w:rPr>
          <w:rFonts w:ascii="Arial" w:hAnsi="Arial" w:cs="Arial"/>
          <w:sz w:val="20"/>
          <w:szCs w:val="20"/>
        </w:rPr>
        <w:t xml:space="preserve">je </w:t>
      </w:r>
      <w:r w:rsidRPr="002114F7">
        <w:rPr>
          <w:rFonts w:ascii="Arial" w:hAnsi="Arial" w:cs="Arial"/>
          <w:sz w:val="20"/>
          <w:szCs w:val="20"/>
        </w:rPr>
        <w:t>p</w:t>
      </w:r>
      <w:r w:rsidR="007F2D44" w:rsidRPr="002114F7">
        <w:rPr>
          <w:rFonts w:ascii="Arial" w:hAnsi="Arial" w:cs="Arial"/>
          <w:sz w:val="20"/>
          <w:szCs w:val="20"/>
        </w:rPr>
        <w:t>ríkaz</w:t>
      </w:r>
    </w:p>
    <w:p w:rsidR="00084243" w:rsidRPr="002114F7" w:rsidRDefault="00084243" w:rsidP="00084243">
      <w:pPr>
        <w:ind w:left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10.0.0.2 – je argument definovaný používateľom</w:t>
      </w:r>
    </w:p>
    <w:p w:rsidR="00084243" w:rsidRPr="002114F7" w:rsidRDefault="00084243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Alebo príkaz na stručné zobrazenie zoznamu interfejsov na zariadení, zobraz</w:t>
      </w:r>
      <w:r w:rsidR="006B49EE" w:rsidRPr="002114F7">
        <w:rPr>
          <w:rFonts w:ascii="Arial" w:hAnsi="Arial" w:cs="Arial"/>
          <w:sz w:val="20"/>
          <w:szCs w:val="20"/>
        </w:rPr>
        <w:t>í</w:t>
      </w:r>
      <w:r w:rsidRPr="002114F7">
        <w:rPr>
          <w:rFonts w:ascii="Arial" w:hAnsi="Arial" w:cs="Arial"/>
          <w:sz w:val="20"/>
          <w:szCs w:val="20"/>
        </w:rPr>
        <w:t xml:space="preserve"> aj či </w:t>
      </w:r>
      <w:r w:rsidR="006B49EE" w:rsidRPr="002114F7">
        <w:rPr>
          <w:rFonts w:ascii="Arial" w:hAnsi="Arial" w:cs="Arial"/>
          <w:sz w:val="20"/>
          <w:szCs w:val="20"/>
        </w:rPr>
        <w:t xml:space="preserve">je interfejs </w:t>
      </w:r>
      <w:r w:rsidRPr="002114F7">
        <w:rPr>
          <w:rFonts w:ascii="Arial" w:hAnsi="Arial" w:cs="Arial"/>
          <w:sz w:val="20"/>
          <w:szCs w:val="20"/>
        </w:rPr>
        <w:t>zapnut</w:t>
      </w:r>
      <w:r w:rsidR="006B49EE" w:rsidRPr="002114F7">
        <w:rPr>
          <w:rFonts w:ascii="Arial" w:hAnsi="Arial" w:cs="Arial"/>
          <w:sz w:val="20"/>
          <w:szCs w:val="20"/>
        </w:rPr>
        <w:t>ý</w:t>
      </w:r>
      <w:r w:rsidRPr="002114F7">
        <w:rPr>
          <w:rFonts w:ascii="Arial" w:hAnsi="Arial" w:cs="Arial"/>
          <w:sz w:val="20"/>
          <w:szCs w:val="20"/>
        </w:rPr>
        <w:t xml:space="preserve"> (up) alebo vypnut</w:t>
      </w:r>
      <w:r w:rsidR="006B49EE" w:rsidRPr="002114F7">
        <w:rPr>
          <w:rFonts w:ascii="Arial" w:hAnsi="Arial" w:cs="Arial"/>
          <w:sz w:val="20"/>
          <w:szCs w:val="20"/>
        </w:rPr>
        <w:t>ý</w:t>
      </w:r>
      <w:r w:rsidRPr="002114F7">
        <w:rPr>
          <w:rFonts w:ascii="Arial" w:hAnsi="Arial" w:cs="Arial"/>
          <w:sz w:val="20"/>
          <w:szCs w:val="20"/>
        </w:rPr>
        <w:t xml:space="preserve"> (down): </w:t>
      </w:r>
      <w:r w:rsidR="006B49EE" w:rsidRPr="002114F7">
        <w:rPr>
          <w:rFonts w:ascii="Consolas" w:hAnsi="Consolas" w:cs="Consolas"/>
          <w:b/>
          <w:sz w:val="20"/>
          <w:szCs w:val="20"/>
        </w:rPr>
        <w:t>show ip interface brief</w:t>
      </w:r>
      <w:r w:rsidR="006B49EE" w:rsidRPr="002114F7">
        <w:rPr>
          <w:rFonts w:ascii="Arial" w:hAnsi="Arial" w:cs="Arial"/>
          <w:sz w:val="20"/>
          <w:szCs w:val="20"/>
        </w:rPr>
        <w:t>,</w:t>
      </w:r>
    </w:p>
    <w:p w:rsidR="006B49EE" w:rsidRPr="002114F7" w:rsidRDefault="006B49EE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kde </w:t>
      </w:r>
      <w:r w:rsidRPr="002114F7">
        <w:rPr>
          <w:rFonts w:ascii="Arial" w:hAnsi="Arial" w:cs="Arial"/>
          <w:sz w:val="20"/>
          <w:szCs w:val="20"/>
        </w:rPr>
        <w:tab/>
      </w:r>
      <w:r w:rsidR="0090303C" w:rsidRPr="002114F7">
        <w:rPr>
          <w:rFonts w:ascii="Arial" w:hAnsi="Arial" w:cs="Arial"/>
          <w:sz w:val="20"/>
          <w:szCs w:val="20"/>
        </w:rPr>
        <w:t>show – je príkaz</w:t>
      </w:r>
    </w:p>
    <w:p w:rsidR="0090303C" w:rsidRPr="002114F7" w:rsidRDefault="0090303C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ab/>
        <w:t>ip, interface, brief – sú kľúčové slová (keywords), preddefinované operačným systémom</w:t>
      </w:r>
    </w:p>
    <w:p w:rsidR="00C66986" w:rsidRPr="002114F7" w:rsidRDefault="00282201" w:rsidP="00B37F0B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6840220" cy="1971675"/>
            <wp:effectExtent l="0" t="0" r="0" b="952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íkaz - štruktúra - ping a show ip int brie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70" w:rsidRPr="002114F7" w:rsidRDefault="003A0351" w:rsidP="00D408B3">
      <w:pPr>
        <w:pStyle w:val="Nadpis2"/>
      </w:pPr>
      <w:bookmarkStart w:id="5" w:name="_Toc18951545"/>
      <w:r w:rsidRPr="002114F7">
        <w:t>Aktivita</w:t>
      </w:r>
      <w:r w:rsidR="00AF067E" w:rsidRPr="002114F7">
        <w:t xml:space="preserve"> 5.</w:t>
      </w:r>
      <w:r w:rsidR="00DA5DA6" w:rsidRPr="002114F7">
        <w:t>3</w:t>
      </w:r>
      <w:r w:rsidRPr="002114F7">
        <w:t xml:space="preserve">: </w:t>
      </w:r>
      <w:r w:rsidR="00C2380B" w:rsidRPr="002114F7">
        <w:t>Napíšte</w:t>
      </w:r>
      <w:r w:rsidR="00976470" w:rsidRPr="002114F7">
        <w:t xml:space="preserve"> príkazy</w:t>
      </w:r>
      <w:r w:rsidR="00C2380B" w:rsidRPr="002114F7">
        <w:t xml:space="preserve"> a zistite informácie z ich odozvy</w:t>
      </w:r>
      <w:bookmarkEnd w:id="5"/>
    </w:p>
    <w:p w:rsidR="00905176" w:rsidRDefault="003649C7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 používateľskom móde n</w:t>
      </w:r>
      <w:r w:rsidR="003A0351" w:rsidRPr="002114F7">
        <w:rPr>
          <w:rFonts w:ascii="Arial" w:hAnsi="Arial" w:cs="Arial"/>
          <w:sz w:val="20"/>
          <w:szCs w:val="20"/>
        </w:rPr>
        <w:t>apíšte príkazy</w:t>
      </w:r>
      <w:r w:rsidRPr="002114F7">
        <w:rPr>
          <w:rFonts w:ascii="Arial" w:hAnsi="Arial" w:cs="Arial"/>
          <w:sz w:val="20"/>
          <w:szCs w:val="20"/>
        </w:rPr>
        <w:t xml:space="preserve"> ping a</w:t>
      </w:r>
      <w:r w:rsidR="00976470" w:rsidRPr="002114F7">
        <w:rPr>
          <w:rFonts w:ascii="Arial" w:hAnsi="Arial" w:cs="Arial"/>
          <w:sz w:val="20"/>
          <w:szCs w:val="20"/>
        </w:rPr>
        <w:t> </w:t>
      </w:r>
      <w:r w:rsidRPr="002114F7">
        <w:rPr>
          <w:rFonts w:ascii="Arial" w:hAnsi="Arial" w:cs="Arial"/>
          <w:sz w:val="20"/>
          <w:szCs w:val="20"/>
        </w:rPr>
        <w:t>show</w:t>
      </w:r>
      <w:r w:rsidR="00976470" w:rsidRPr="002114F7">
        <w:rPr>
          <w:rFonts w:ascii="Arial" w:hAnsi="Arial" w:cs="Arial"/>
          <w:sz w:val="20"/>
          <w:szCs w:val="20"/>
        </w:rPr>
        <w:t>, a</w:t>
      </w:r>
      <w:r w:rsidR="00033EEE" w:rsidRPr="002114F7">
        <w:rPr>
          <w:rFonts w:ascii="Arial" w:hAnsi="Arial" w:cs="Arial"/>
          <w:sz w:val="20"/>
          <w:szCs w:val="20"/>
        </w:rPr>
        <w:t> z ich výpisov zistite, či je susedný smerovač dostupný, a ako sú pomenované interfejsy nášho smerovača, a ktoré interfejsy sú zapnuté.</w:t>
      </w:r>
      <w:r w:rsidR="00905176">
        <w:rPr>
          <w:rFonts w:ascii="Arial" w:hAnsi="Arial" w:cs="Arial"/>
          <w:sz w:val="20"/>
          <w:szCs w:val="20"/>
        </w:rPr>
        <w:t xml:space="preserve"> </w:t>
      </w:r>
    </w:p>
    <w:p w:rsidR="004227CF" w:rsidRDefault="00905176" w:rsidP="004953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Poznámka: </w:t>
      </w:r>
      <w:r w:rsidR="001A7D4F">
        <w:rPr>
          <w:rFonts w:ascii="Arial" w:hAnsi="Arial" w:cs="Arial"/>
          <w:sz w:val="20"/>
          <w:szCs w:val="20"/>
        </w:rPr>
        <w:t xml:space="preserve">Ak </w:t>
      </w:r>
      <w:r w:rsidR="004227CF">
        <w:rPr>
          <w:rFonts w:ascii="Arial" w:hAnsi="Arial" w:cs="Arial"/>
          <w:sz w:val="20"/>
          <w:szCs w:val="20"/>
        </w:rPr>
        <w:t xml:space="preserve">urobíte preklep a </w:t>
      </w:r>
      <w:r w:rsidR="001A7D4F">
        <w:rPr>
          <w:rFonts w:ascii="Arial" w:hAnsi="Arial" w:cs="Arial"/>
          <w:sz w:val="20"/>
          <w:szCs w:val="20"/>
        </w:rPr>
        <w:t xml:space="preserve">smerovač </w:t>
      </w:r>
      <w:r w:rsidR="004227CF">
        <w:rPr>
          <w:rFonts w:ascii="Arial" w:hAnsi="Arial" w:cs="Arial"/>
          <w:sz w:val="20"/>
          <w:szCs w:val="20"/>
        </w:rPr>
        <w:t xml:space="preserve">Vás zdržuje (neznáme slovo považuje za meno zariadenia a snaží sa zistiť jeho IP adresu), </w:t>
      </w:r>
      <w:r w:rsidR="001A7D4F">
        <w:rPr>
          <w:rFonts w:ascii="Arial" w:hAnsi="Arial" w:cs="Arial"/>
          <w:sz w:val="20"/>
          <w:szCs w:val="20"/>
        </w:rPr>
        <w:t>stlač</w:t>
      </w:r>
      <w:r w:rsidR="004227CF">
        <w:rPr>
          <w:rFonts w:ascii="Arial" w:hAnsi="Arial" w:cs="Arial"/>
          <w:sz w:val="20"/>
          <w:szCs w:val="20"/>
        </w:rPr>
        <w:t xml:space="preserve">te kombináciu </w:t>
      </w:r>
      <w:r w:rsidR="001A7D4F">
        <w:rPr>
          <w:rFonts w:ascii="Arial" w:hAnsi="Arial" w:cs="Arial"/>
          <w:sz w:val="20"/>
          <w:szCs w:val="20"/>
        </w:rPr>
        <w:t>kláves Ctrl+Alt+6.</w:t>
      </w:r>
    </w:p>
    <w:p w:rsidR="00495312" w:rsidRPr="002114F7" w:rsidRDefault="00976470" w:rsidP="00495312">
      <w:pPr>
        <w:rPr>
          <w:rFonts w:ascii="Consolas" w:hAnsi="Consolas" w:cs="Consolas"/>
          <w:b/>
          <w:sz w:val="20"/>
          <w:szCs w:val="20"/>
        </w:rPr>
      </w:pPr>
      <w:r w:rsidRPr="002114F7">
        <w:rPr>
          <w:rFonts w:ascii="Consolas" w:hAnsi="Consolas" w:cs="Consolas"/>
          <w:b/>
          <w:sz w:val="20"/>
          <w:szCs w:val="20"/>
        </w:rPr>
        <w:t>ping 10.0.0.2</w:t>
      </w:r>
    </w:p>
    <w:p w:rsidR="00976470" w:rsidRPr="002114F7" w:rsidRDefault="00976470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Consolas" w:hAnsi="Consolas" w:cs="Consolas"/>
          <w:b/>
          <w:sz w:val="20"/>
          <w:szCs w:val="20"/>
        </w:rPr>
        <w:t>show ip interface brief</w:t>
      </w:r>
    </w:p>
    <w:p w:rsidR="00976470" w:rsidRPr="002114F7" w:rsidRDefault="00976470" w:rsidP="00495312">
      <w:pPr>
        <w:rPr>
          <w:rFonts w:ascii="Arial" w:hAnsi="Arial" w:cs="Arial"/>
          <w:b/>
          <w:sz w:val="20"/>
          <w:szCs w:val="20"/>
        </w:rPr>
      </w:pPr>
    </w:p>
    <w:p w:rsidR="00301F42" w:rsidRPr="002114F7" w:rsidRDefault="00301F42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br w:type="page"/>
      </w:r>
    </w:p>
    <w:p w:rsidR="00655292" w:rsidRPr="002114F7" w:rsidRDefault="00495312" w:rsidP="002C5995">
      <w:pPr>
        <w:pStyle w:val="Nadpis1"/>
      </w:pPr>
      <w:bookmarkStart w:id="6" w:name="_Toc18951546"/>
      <w:r w:rsidRPr="002114F7">
        <w:lastRenderedPageBreak/>
        <w:t>Syntax</w:t>
      </w:r>
      <w:r w:rsidR="00655292" w:rsidRPr="002114F7">
        <w:t xml:space="preserve"> príkazov</w:t>
      </w:r>
      <w:bookmarkEnd w:id="6"/>
    </w:p>
    <w:p w:rsidR="00495312" w:rsidRPr="002114F7" w:rsidRDefault="00655292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Syntax (formát) príkazu je </w:t>
      </w:r>
      <w:r w:rsidR="00495312" w:rsidRPr="002114F7">
        <w:rPr>
          <w:rFonts w:ascii="Arial" w:hAnsi="Arial" w:cs="Arial"/>
          <w:sz w:val="20"/>
          <w:szCs w:val="20"/>
        </w:rPr>
        <w:t>vzor</w:t>
      </w:r>
      <w:r w:rsidRPr="002114F7">
        <w:rPr>
          <w:rFonts w:ascii="Arial" w:hAnsi="Arial" w:cs="Arial"/>
          <w:sz w:val="20"/>
          <w:szCs w:val="20"/>
        </w:rPr>
        <w:t>,</w:t>
      </w:r>
      <w:r w:rsidR="00495312" w:rsidRPr="002114F7">
        <w:rPr>
          <w:rFonts w:ascii="Arial" w:hAnsi="Arial" w:cs="Arial"/>
          <w:sz w:val="20"/>
          <w:szCs w:val="20"/>
        </w:rPr>
        <w:t xml:space="preserve"> ktorý musí byť použitý pri vkladaní príkazu</w:t>
      </w:r>
      <w:r w:rsidRPr="002114F7">
        <w:rPr>
          <w:rFonts w:ascii="Arial" w:hAnsi="Arial" w:cs="Arial"/>
          <w:sz w:val="20"/>
          <w:szCs w:val="20"/>
        </w:rPr>
        <w:t xml:space="preserve">. Je to všeobecný zápis, ktorý </w:t>
      </w:r>
      <w:r w:rsidR="000F4112" w:rsidRPr="002114F7">
        <w:rPr>
          <w:rFonts w:ascii="Arial" w:hAnsi="Arial" w:cs="Arial"/>
          <w:sz w:val="20"/>
          <w:szCs w:val="20"/>
        </w:rPr>
        <w:t>zaznamenáva</w:t>
      </w:r>
      <w:r w:rsidRPr="002114F7">
        <w:rPr>
          <w:rFonts w:ascii="Arial" w:hAnsi="Arial" w:cs="Arial"/>
          <w:sz w:val="20"/>
          <w:szCs w:val="20"/>
        </w:rPr>
        <w:t xml:space="preserve"> všetky tvary príslušného príkazu.</w:t>
      </w:r>
      <w:r w:rsidR="00AF6DA4" w:rsidRPr="002114F7">
        <w:rPr>
          <w:rFonts w:ascii="Arial" w:hAnsi="Arial" w:cs="Arial"/>
          <w:sz w:val="20"/>
          <w:szCs w:val="20"/>
        </w:rPr>
        <w:t xml:space="preserve"> Kompletné informácie o</w:t>
      </w:r>
      <w:r w:rsidR="001F756E" w:rsidRPr="002114F7">
        <w:rPr>
          <w:rFonts w:ascii="Arial" w:hAnsi="Arial" w:cs="Arial"/>
          <w:sz w:val="20"/>
          <w:szCs w:val="20"/>
        </w:rPr>
        <w:t> </w:t>
      </w:r>
      <w:r w:rsidR="00AF6DA4" w:rsidRPr="002114F7">
        <w:rPr>
          <w:rFonts w:ascii="Arial" w:hAnsi="Arial" w:cs="Arial"/>
          <w:sz w:val="20"/>
          <w:szCs w:val="20"/>
        </w:rPr>
        <w:t>príkazoch</w:t>
      </w:r>
      <w:r w:rsidR="001F756E" w:rsidRPr="002114F7">
        <w:rPr>
          <w:rFonts w:ascii="Arial" w:hAnsi="Arial" w:cs="Arial"/>
          <w:sz w:val="20"/>
          <w:szCs w:val="20"/>
        </w:rPr>
        <w:t xml:space="preserve"> </w:t>
      </w:r>
      <w:r w:rsidR="00AF6DA4" w:rsidRPr="002114F7">
        <w:rPr>
          <w:rFonts w:ascii="Arial" w:hAnsi="Arial" w:cs="Arial"/>
          <w:sz w:val="20"/>
          <w:szCs w:val="20"/>
        </w:rPr>
        <w:t xml:space="preserve">nájdete na internete v </w:t>
      </w:r>
      <w:r w:rsidR="000F4112" w:rsidRPr="002114F7">
        <w:rPr>
          <w:rFonts w:ascii="Arial" w:hAnsi="Arial" w:cs="Arial"/>
          <w:sz w:val="20"/>
          <w:szCs w:val="20"/>
        </w:rPr>
        <w:t>dokumentoch</w:t>
      </w:r>
      <w:r w:rsidR="00AF6DA4" w:rsidRPr="002114F7">
        <w:rPr>
          <w:rFonts w:ascii="Arial" w:hAnsi="Arial" w:cs="Arial"/>
          <w:sz w:val="20"/>
          <w:szCs w:val="20"/>
        </w:rPr>
        <w:t xml:space="preserve"> </w:t>
      </w:r>
      <w:r w:rsidR="00AF6DA4" w:rsidRPr="002114F7">
        <w:rPr>
          <w:rFonts w:ascii="Arial" w:hAnsi="Arial" w:cs="Arial"/>
          <w:i/>
          <w:sz w:val="20"/>
          <w:szCs w:val="20"/>
        </w:rPr>
        <w:t>Cisco IOS Command Reference</w:t>
      </w:r>
      <w:r w:rsidR="00AF6DA4" w:rsidRPr="002114F7">
        <w:rPr>
          <w:rFonts w:ascii="Arial" w:hAnsi="Arial" w:cs="Arial"/>
          <w:sz w:val="20"/>
          <w:szCs w:val="20"/>
        </w:rPr>
        <w:t>.</w:t>
      </w:r>
    </w:p>
    <w:p w:rsidR="00686657" w:rsidRPr="002114F7" w:rsidRDefault="00686657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Napríklad:</w:t>
      </w:r>
    </w:p>
    <w:p w:rsidR="00495312" w:rsidRPr="002114F7" w:rsidRDefault="00495312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 xml:space="preserve">description </w:t>
      </w:r>
      <w:r w:rsidRPr="002114F7">
        <w:rPr>
          <w:rFonts w:ascii="Arial" w:hAnsi="Arial" w:cs="Arial"/>
          <w:i/>
          <w:sz w:val="20"/>
          <w:szCs w:val="20"/>
        </w:rPr>
        <w:t>string</w:t>
      </w:r>
      <w:r w:rsidRPr="002114F7">
        <w:rPr>
          <w:rFonts w:ascii="Arial" w:hAnsi="Arial" w:cs="Arial"/>
          <w:b/>
          <w:sz w:val="20"/>
          <w:szCs w:val="20"/>
        </w:rPr>
        <w:t xml:space="preserve"> </w:t>
      </w:r>
      <w:r w:rsidRPr="002114F7">
        <w:rPr>
          <w:rFonts w:ascii="Arial" w:hAnsi="Arial" w:cs="Arial"/>
          <w:b/>
          <w:sz w:val="20"/>
          <w:szCs w:val="20"/>
        </w:rPr>
        <w:tab/>
      </w:r>
      <w:r w:rsidRPr="00FE58D7">
        <w:rPr>
          <w:rFonts w:ascii="Arial" w:hAnsi="Arial" w:cs="Arial"/>
          <w:sz w:val="20"/>
          <w:szCs w:val="20"/>
        </w:rPr>
        <w:t>description</w:t>
      </w:r>
      <w:r w:rsidRPr="002114F7">
        <w:rPr>
          <w:rFonts w:ascii="Arial" w:hAnsi="Arial" w:cs="Arial"/>
          <w:b/>
          <w:sz w:val="20"/>
          <w:szCs w:val="20"/>
        </w:rPr>
        <w:t xml:space="preserve"> </w:t>
      </w:r>
      <w:r w:rsidRPr="002114F7">
        <w:rPr>
          <w:rFonts w:ascii="Arial" w:hAnsi="Arial" w:cs="Arial"/>
          <w:sz w:val="20"/>
          <w:szCs w:val="20"/>
        </w:rPr>
        <w:t>Pripojenie na hlavný smerovač</w:t>
      </w:r>
    </w:p>
    <w:p w:rsidR="00495312" w:rsidRPr="002114F7" w:rsidRDefault="00495312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ping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i/>
          <w:sz w:val="20"/>
          <w:szCs w:val="20"/>
        </w:rPr>
        <w:t>ip-address</w:t>
      </w:r>
      <w:r w:rsidRPr="002114F7">
        <w:rPr>
          <w:rFonts w:ascii="Arial" w:hAnsi="Arial" w:cs="Arial"/>
          <w:sz w:val="20"/>
          <w:szCs w:val="20"/>
        </w:rPr>
        <w:tab/>
      </w:r>
      <w:r w:rsidRPr="002114F7">
        <w:rPr>
          <w:rFonts w:ascii="Arial" w:hAnsi="Arial" w:cs="Arial"/>
          <w:sz w:val="20"/>
          <w:szCs w:val="20"/>
        </w:rPr>
        <w:tab/>
        <w:t>ping 192.168.10.5</w:t>
      </w:r>
    </w:p>
    <w:p w:rsidR="00495312" w:rsidRPr="002114F7" w:rsidRDefault="00495312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traceroute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i/>
          <w:sz w:val="20"/>
          <w:szCs w:val="20"/>
        </w:rPr>
        <w:t>ip-address</w:t>
      </w:r>
      <w:r w:rsidRPr="002114F7">
        <w:rPr>
          <w:rFonts w:ascii="Arial" w:hAnsi="Arial" w:cs="Arial"/>
          <w:sz w:val="20"/>
          <w:szCs w:val="20"/>
        </w:rPr>
        <w:tab/>
        <w:t>traceroute 192.168.20.6</w:t>
      </w:r>
    </w:p>
    <w:p w:rsidR="00495312" w:rsidRPr="002114F7" w:rsidRDefault="00686657" w:rsidP="00686657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kde</w:t>
      </w:r>
      <w:r w:rsidRPr="002114F7">
        <w:rPr>
          <w:rFonts w:ascii="Arial" w:hAnsi="Arial" w:cs="Arial"/>
          <w:sz w:val="20"/>
          <w:szCs w:val="20"/>
        </w:rPr>
        <w:tab/>
      </w:r>
      <w:r w:rsidR="00495312" w:rsidRPr="002114F7">
        <w:rPr>
          <w:rFonts w:ascii="Arial" w:hAnsi="Arial" w:cs="Arial"/>
          <w:sz w:val="20"/>
          <w:szCs w:val="20"/>
        </w:rPr>
        <w:t>tučn</w:t>
      </w:r>
      <w:r w:rsidRPr="002114F7">
        <w:rPr>
          <w:rFonts w:ascii="Arial" w:hAnsi="Arial" w:cs="Arial"/>
          <w:sz w:val="20"/>
          <w:szCs w:val="20"/>
        </w:rPr>
        <w:t xml:space="preserve">é </w:t>
      </w:r>
      <w:r w:rsidR="000F4112" w:rsidRPr="002114F7">
        <w:rPr>
          <w:rFonts w:ascii="Arial" w:hAnsi="Arial" w:cs="Arial"/>
          <w:sz w:val="20"/>
          <w:szCs w:val="20"/>
        </w:rPr>
        <w:t>písmo</w:t>
      </w:r>
      <w:r w:rsidR="00495312" w:rsidRPr="002114F7">
        <w:rPr>
          <w:rFonts w:ascii="Arial" w:hAnsi="Arial" w:cs="Arial"/>
          <w:sz w:val="20"/>
          <w:szCs w:val="20"/>
        </w:rPr>
        <w:t xml:space="preserve"> – príkaz</w:t>
      </w:r>
    </w:p>
    <w:p w:rsidR="00495312" w:rsidRPr="002114F7" w:rsidRDefault="00495312" w:rsidP="00686657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šikm</w:t>
      </w:r>
      <w:r w:rsidR="00686657" w:rsidRPr="002114F7">
        <w:rPr>
          <w:rFonts w:ascii="Arial" w:hAnsi="Arial" w:cs="Arial"/>
          <w:sz w:val="20"/>
          <w:szCs w:val="20"/>
        </w:rPr>
        <w:t xml:space="preserve">é písmo </w:t>
      </w:r>
      <w:r w:rsidRPr="002114F7">
        <w:rPr>
          <w:rFonts w:ascii="Arial" w:hAnsi="Arial" w:cs="Arial"/>
          <w:sz w:val="20"/>
          <w:szCs w:val="20"/>
        </w:rPr>
        <w:t>– argumenty</w:t>
      </w:r>
    </w:p>
    <w:p w:rsidR="00686657" w:rsidRPr="002114F7" w:rsidRDefault="00686657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Syntax príkazov môže obsahovať aj hranaté zátvorky, zložené zátvorky a zvislú čiaru.</w:t>
      </w:r>
    </w:p>
    <w:p w:rsidR="00495312" w:rsidRPr="002114F7" w:rsidRDefault="00686657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kde </w:t>
      </w:r>
      <w:r w:rsidRPr="002114F7">
        <w:rPr>
          <w:rFonts w:ascii="Arial" w:hAnsi="Arial" w:cs="Arial"/>
          <w:sz w:val="20"/>
          <w:szCs w:val="20"/>
        </w:rPr>
        <w:tab/>
      </w:r>
      <w:r w:rsidR="00495312" w:rsidRPr="002114F7">
        <w:rPr>
          <w:rFonts w:ascii="Arial" w:hAnsi="Arial" w:cs="Arial"/>
          <w:sz w:val="20"/>
          <w:szCs w:val="20"/>
        </w:rPr>
        <w:t>[ x ] – voliteľné kľúčové slovo alebo parameter</w:t>
      </w:r>
    </w:p>
    <w:p w:rsidR="00495312" w:rsidRPr="002114F7" w:rsidRDefault="00495312" w:rsidP="00686657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{ y } – povinné kľúčové slovo alebo parameter</w:t>
      </w:r>
    </w:p>
    <w:p w:rsidR="00495312" w:rsidRPr="002114F7" w:rsidRDefault="00495312" w:rsidP="00686657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[ x { y | z } ] – zložené zátvorky a v nich zvislá čiara, to všetko v </w:t>
      </w:r>
      <w:r w:rsidR="000F4112" w:rsidRPr="002114F7">
        <w:rPr>
          <w:rFonts w:ascii="Arial" w:hAnsi="Arial" w:cs="Arial"/>
          <w:sz w:val="20"/>
          <w:szCs w:val="20"/>
        </w:rPr>
        <w:t>hranatých</w:t>
      </w:r>
      <w:r w:rsidRPr="002114F7">
        <w:rPr>
          <w:rFonts w:ascii="Arial" w:hAnsi="Arial" w:cs="Arial"/>
          <w:sz w:val="20"/>
          <w:szCs w:val="20"/>
        </w:rPr>
        <w:t xml:space="preserve"> zátvorkách – označuje povinnú voľby vnútri voliteľného parametra</w:t>
      </w:r>
    </w:p>
    <w:p w:rsidR="00686657" w:rsidRPr="002114F7" w:rsidRDefault="00F41530" w:rsidP="00F41530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Na</w:t>
      </w:r>
      <w:r w:rsidR="00E51C41" w:rsidRPr="002114F7">
        <w:rPr>
          <w:rFonts w:ascii="Arial" w:hAnsi="Arial" w:cs="Arial"/>
          <w:sz w:val="20"/>
          <w:szCs w:val="20"/>
        </w:rPr>
        <w:t>p</w:t>
      </w:r>
      <w:r w:rsidRPr="002114F7">
        <w:rPr>
          <w:rFonts w:ascii="Arial" w:hAnsi="Arial" w:cs="Arial"/>
          <w:sz w:val="20"/>
          <w:szCs w:val="20"/>
        </w:rPr>
        <w:t>ríklad</w:t>
      </w:r>
      <w:r w:rsidR="000D09B6" w:rsidRPr="002114F7">
        <w:rPr>
          <w:rFonts w:ascii="Arial" w:hAnsi="Arial" w:cs="Arial"/>
          <w:sz w:val="20"/>
          <w:szCs w:val="20"/>
        </w:rPr>
        <w:t xml:space="preserve"> príkaz pre nastavenie hesla pre vstup do privilegovaného módu</w:t>
      </w:r>
      <w:r w:rsidRPr="002114F7">
        <w:rPr>
          <w:rFonts w:ascii="Arial" w:hAnsi="Arial" w:cs="Arial"/>
          <w:sz w:val="20"/>
          <w:szCs w:val="20"/>
        </w:rPr>
        <w:t xml:space="preserve">: </w:t>
      </w:r>
    </w:p>
    <w:p w:rsidR="00F41530" w:rsidRPr="002114F7" w:rsidRDefault="00F41530" w:rsidP="00F41530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enable password</w:t>
      </w:r>
      <w:r w:rsidRPr="002114F7">
        <w:rPr>
          <w:rFonts w:ascii="Arial" w:hAnsi="Arial" w:cs="Arial"/>
          <w:sz w:val="20"/>
          <w:szCs w:val="20"/>
        </w:rPr>
        <w:t xml:space="preserve"> [level </w:t>
      </w:r>
      <w:r w:rsidRPr="002114F7">
        <w:rPr>
          <w:rFonts w:ascii="Arial" w:hAnsi="Arial" w:cs="Arial"/>
          <w:i/>
          <w:sz w:val="20"/>
          <w:szCs w:val="20"/>
        </w:rPr>
        <w:t>level</w:t>
      </w:r>
      <w:r w:rsidRPr="002114F7">
        <w:rPr>
          <w:rFonts w:ascii="Arial" w:hAnsi="Arial" w:cs="Arial"/>
          <w:sz w:val="20"/>
          <w:szCs w:val="20"/>
        </w:rPr>
        <w:t>] {</w:t>
      </w:r>
      <w:r w:rsidRPr="002114F7">
        <w:rPr>
          <w:rFonts w:ascii="Arial" w:hAnsi="Arial" w:cs="Arial"/>
          <w:i/>
          <w:sz w:val="20"/>
          <w:szCs w:val="20"/>
        </w:rPr>
        <w:t>password</w:t>
      </w:r>
      <w:r w:rsidRPr="002114F7">
        <w:rPr>
          <w:rFonts w:ascii="Arial" w:hAnsi="Arial" w:cs="Arial"/>
          <w:sz w:val="20"/>
          <w:szCs w:val="20"/>
        </w:rPr>
        <w:t xml:space="preserve"> | [</w:t>
      </w:r>
      <w:r w:rsidRPr="002114F7">
        <w:rPr>
          <w:rFonts w:ascii="Arial" w:hAnsi="Arial" w:cs="Arial"/>
          <w:i/>
          <w:sz w:val="20"/>
          <w:szCs w:val="20"/>
        </w:rPr>
        <w:t>encryption-type</w:t>
      </w:r>
      <w:r w:rsidRPr="002114F7">
        <w:rPr>
          <w:rFonts w:ascii="Arial" w:hAnsi="Arial" w:cs="Arial"/>
          <w:sz w:val="20"/>
          <w:szCs w:val="20"/>
        </w:rPr>
        <w:t xml:space="preserve">] </w:t>
      </w:r>
      <w:r w:rsidRPr="002114F7">
        <w:rPr>
          <w:rFonts w:ascii="Arial" w:hAnsi="Arial" w:cs="Arial"/>
          <w:i/>
          <w:sz w:val="20"/>
          <w:szCs w:val="20"/>
        </w:rPr>
        <w:t>encrypted-password</w:t>
      </w:r>
      <w:r w:rsidRPr="002114F7">
        <w:rPr>
          <w:rFonts w:ascii="Arial" w:hAnsi="Arial" w:cs="Arial"/>
          <w:sz w:val="20"/>
          <w:szCs w:val="20"/>
        </w:rPr>
        <w:t>}</w:t>
      </w:r>
    </w:p>
    <w:p w:rsidR="00686657" w:rsidRPr="002114F7" w:rsidRDefault="00686657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kde</w:t>
      </w:r>
      <w:r w:rsidRPr="002114F7">
        <w:rPr>
          <w:rFonts w:ascii="Arial" w:hAnsi="Arial" w:cs="Arial"/>
          <w:sz w:val="20"/>
          <w:szCs w:val="20"/>
        </w:rPr>
        <w:tab/>
        <w:t xml:space="preserve">[level </w:t>
      </w:r>
      <w:r w:rsidRPr="002114F7">
        <w:rPr>
          <w:rFonts w:ascii="Arial" w:hAnsi="Arial" w:cs="Arial"/>
          <w:i/>
          <w:sz w:val="20"/>
          <w:szCs w:val="20"/>
        </w:rPr>
        <w:t>level</w:t>
      </w:r>
      <w:r w:rsidRPr="002114F7">
        <w:rPr>
          <w:rFonts w:ascii="Arial" w:hAnsi="Arial" w:cs="Arial"/>
          <w:sz w:val="20"/>
          <w:szCs w:val="20"/>
        </w:rPr>
        <w:t>] a [</w:t>
      </w:r>
      <w:r w:rsidRPr="002114F7">
        <w:rPr>
          <w:rFonts w:ascii="Arial" w:hAnsi="Arial" w:cs="Arial"/>
          <w:i/>
          <w:sz w:val="20"/>
          <w:szCs w:val="20"/>
        </w:rPr>
        <w:t>encryption-type</w:t>
      </w:r>
      <w:r w:rsidRPr="002114F7">
        <w:rPr>
          <w:rFonts w:ascii="Arial" w:hAnsi="Arial" w:cs="Arial"/>
          <w:sz w:val="20"/>
          <w:szCs w:val="20"/>
        </w:rPr>
        <w:t>] – sú v</w:t>
      </w:r>
      <w:r w:rsidR="00333210" w:rsidRPr="002114F7">
        <w:rPr>
          <w:rFonts w:ascii="Arial" w:hAnsi="Arial" w:cs="Arial"/>
          <w:sz w:val="20"/>
          <w:szCs w:val="20"/>
        </w:rPr>
        <w:t>oliteľn</w:t>
      </w:r>
      <w:r w:rsidRPr="002114F7">
        <w:rPr>
          <w:rFonts w:ascii="Arial" w:hAnsi="Arial" w:cs="Arial"/>
          <w:sz w:val="20"/>
          <w:szCs w:val="20"/>
        </w:rPr>
        <w:t>é</w:t>
      </w:r>
      <w:r w:rsidR="00333210" w:rsidRPr="002114F7">
        <w:rPr>
          <w:rFonts w:ascii="Arial" w:hAnsi="Arial" w:cs="Arial"/>
          <w:sz w:val="20"/>
          <w:szCs w:val="20"/>
        </w:rPr>
        <w:t xml:space="preserve"> parametr</w:t>
      </w:r>
      <w:r w:rsidRPr="002114F7">
        <w:rPr>
          <w:rFonts w:ascii="Arial" w:hAnsi="Arial" w:cs="Arial"/>
          <w:sz w:val="20"/>
          <w:szCs w:val="20"/>
        </w:rPr>
        <w:t>e</w:t>
      </w:r>
    </w:p>
    <w:p w:rsidR="00F63456" w:rsidRPr="002114F7" w:rsidRDefault="00686657" w:rsidP="00686657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{</w:t>
      </w:r>
      <w:r w:rsidRPr="002114F7">
        <w:rPr>
          <w:rFonts w:ascii="Arial" w:hAnsi="Arial" w:cs="Arial"/>
          <w:i/>
          <w:sz w:val="20"/>
          <w:szCs w:val="20"/>
        </w:rPr>
        <w:t>password</w:t>
      </w:r>
      <w:r w:rsidRPr="002114F7">
        <w:rPr>
          <w:rFonts w:ascii="Arial" w:hAnsi="Arial" w:cs="Arial"/>
          <w:sz w:val="20"/>
          <w:szCs w:val="20"/>
        </w:rPr>
        <w:t xml:space="preserve"> | … </w:t>
      </w:r>
      <w:r w:rsidRPr="002114F7">
        <w:rPr>
          <w:rFonts w:ascii="Arial" w:hAnsi="Arial" w:cs="Arial"/>
          <w:i/>
          <w:sz w:val="20"/>
          <w:szCs w:val="20"/>
        </w:rPr>
        <w:t>encrypted-password</w:t>
      </w:r>
      <w:r w:rsidRPr="002114F7">
        <w:rPr>
          <w:rFonts w:ascii="Arial" w:hAnsi="Arial" w:cs="Arial"/>
          <w:sz w:val="20"/>
          <w:szCs w:val="20"/>
        </w:rPr>
        <w:t>}</w:t>
      </w:r>
      <w:r w:rsidR="00333210"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sz w:val="20"/>
          <w:szCs w:val="20"/>
        </w:rPr>
        <w:t xml:space="preserve">– </w:t>
      </w:r>
      <w:r w:rsidR="00333210" w:rsidRPr="002114F7">
        <w:rPr>
          <w:rFonts w:ascii="Arial" w:hAnsi="Arial" w:cs="Arial"/>
          <w:sz w:val="20"/>
          <w:szCs w:val="20"/>
        </w:rPr>
        <w:t>jeden z</w:t>
      </w:r>
      <w:r w:rsidRPr="002114F7">
        <w:rPr>
          <w:rFonts w:ascii="Arial" w:hAnsi="Arial" w:cs="Arial"/>
          <w:sz w:val="20"/>
          <w:szCs w:val="20"/>
        </w:rPr>
        <w:t xml:space="preserve"> týchto </w:t>
      </w:r>
      <w:r w:rsidR="00333210" w:rsidRPr="002114F7">
        <w:rPr>
          <w:rFonts w:ascii="Arial" w:hAnsi="Arial" w:cs="Arial"/>
          <w:sz w:val="20"/>
          <w:szCs w:val="20"/>
        </w:rPr>
        <w:t>parametrov</w:t>
      </w:r>
      <w:r w:rsidRPr="002114F7">
        <w:rPr>
          <w:rFonts w:ascii="Arial" w:hAnsi="Arial" w:cs="Arial"/>
          <w:sz w:val="20"/>
          <w:szCs w:val="20"/>
        </w:rPr>
        <w:t xml:space="preserve"> je nutné </w:t>
      </w:r>
      <w:r w:rsidR="000D09B6" w:rsidRPr="002114F7">
        <w:rPr>
          <w:rFonts w:ascii="Arial" w:hAnsi="Arial" w:cs="Arial"/>
          <w:sz w:val="20"/>
          <w:szCs w:val="20"/>
        </w:rPr>
        <w:t>zvoliť</w:t>
      </w:r>
    </w:p>
    <w:p w:rsidR="00791305" w:rsidRPr="002114F7" w:rsidRDefault="00791305" w:rsidP="00495312">
      <w:pPr>
        <w:rPr>
          <w:rFonts w:ascii="Arial" w:hAnsi="Arial" w:cs="Arial"/>
          <w:sz w:val="20"/>
          <w:szCs w:val="20"/>
        </w:rPr>
      </w:pPr>
    </w:p>
    <w:p w:rsidR="00C208FE" w:rsidRPr="002114F7" w:rsidRDefault="00C208FE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br w:type="page"/>
      </w:r>
    </w:p>
    <w:p w:rsidR="00543148" w:rsidRPr="002114F7" w:rsidRDefault="00543148" w:rsidP="002C5995">
      <w:pPr>
        <w:pStyle w:val="Nadpis1"/>
      </w:pPr>
      <w:bookmarkStart w:id="7" w:name="_Toc18951547"/>
      <w:r w:rsidRPr="002114F7">
        <w:lastRenderedPageBreak/>
        <w:t>Ako efektívne používať kontextového pomocníka (context-sensitive help)</w:t>
      </w:r>
      <w:bookmarkEnd w:id="7"/>
    </w:p>
    <w:p w:rsidR="00301F42" w:rsidRPr="002114F7" w:rsidRDefault="00301F42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Kontextový pomocník - context-sensitive help – znak „?“</w:t>
      </w:r>
    </w:p>
    <w:p w:rsidR="00785673" w:rsidRPr="002114F7" w:rsidRDefault="00F76E51" w:rsidP="00D408B3">
      <w:pPr>
        <w:pStyle w:val="Nadpis2"/>
      </w:pPr>
      <w:bookmarkStart w:id="8" w:name="_Toc18951548"/>
      <w:r w:rsidRPr="002114F7">
        <w:t>Aktivita</w:t>
      </w:r>
      <w:r w:rsidR="00AF067E" w:rsidRPr="002114F7">
        <w:t xml:space="preserve"> 5.</w:t>
      </w:r>
      <w:r w:rsidR="008D3A0A" w:rsidRPr="002114F7">
        <w:t>4</w:t>
      </w:r>
      <w:r w:rsidRPr="002114F7">
        <w:t>: Pozrite zoznam dostupných príkazov v aktuálnom móde</w:t>
      </w:r>
      <w:bookmarkEnd w:id="8"/>
    </w:p>
    <w:p w:rsidR="00924B93" w:rsidRPr="002114F7" w:rsidRDefault="00F76E51" w:rsidP="00924B93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Do príkazového </w:t>
      </w:r>
      <w:r w:rsidR="000F4112" w:rsidRPr="002114F7">
        <w:rPr>
          <w:rFonts w:ascii="Arial" w:hAnsi="Arial" w:cs="Arial"/>
          <w:sz w:val="20"/>
          <w:szCs w:val="20"/>
        </w:rPr>
        <w:t>riadku</w:t>
      </w:r>
      <w:r w:rsidRPr="002114F7">
        <w:rPr>
          <w:rFonts w:ascii="Arial" w:hAnsi="Arial" w:cs="Arial"/>
          <w:sz w:val="20"/>
          <w:szCs w:val="20"/>
        </w:rPr>
        <w:t xml:space="preserve">, za prompt napíšte otáznik a stlačte Enter, a pozrite si zoznam </w:t>
      </w:r>
      <w:r w:rsidR="000F4112" w:rsidRPr="002114F7">
        <w:rPr>
          <w:rFonts w:ascii="Arial" w:hAnsi="Arial" w:cs="Arial"/>
          <w:sz w:val="20"/>
          <w:szCs w:val="20"/>
        </w:rPr>
        <w:t>príkazom</w:t>
      </w:r>
      <w:r w:rsidRPr="002114F7">
        <w:rPr>
          <w:rFonts w:ascii="Arial" w:hAnsi="Arial" w:cs="Arial"/>
          <w:sz w:val="20"/>
          <w:szCs w:val="20"/>
        </w:rPr>
        <w:t xml:space="preserve"> so stručným popisom. </w:t>
      </w:r>
    </w:p>
    <w:p w:rsidR="00791305" w:rsidRPr="002114F7" w:rsidRDefault="00F76E51" w:rsidP="00924B93">
      <w:pPr>
        <w:ind w:firstLine="708"/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Router&gt; </w:t>
      </w:r>
      <w:r w:rsidR="00791305" w:rsidRPr="002114F7">
        <w:rPr>
          <w:rFonts w:ascii="Arial" w:hAnsi="Arial" w:cs="Arial"/>
          <w:b/>
          <w:sz w:val="20"/>
          <w:szCs w:val="20"/>
        </w:rPr>
        <w:t>?</w:t>
      </w:r>
    </w:p>
    <w:p w:rsidR="00F76E51" w:rsidRPr="002114F7" w:rsidRDefault="006D5E7A" w:rsidP="00F76E51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6258798" cy="4906060"/>
            <wp:effectExtent l="0" t="0" r="8890" b="889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táznik - výpis príkazo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51" w:rsidRPr="002114F7" w:rsidRDefault="002471DA" w:rsidP="00D408B3">
      <w:pPr>
        <w:pStyle w:val="Nadpis2"/>
      </w:pPr>
      <w:bookmarkStart w:id="9" w:name="_Toc18951549"/>
      <w:r w:rsidRPr="002114F7">
        <w:t>Aktivita</w:t>
      </w:r>
      <w:r w:rsidR="00AF067E" w:rsidRPr="002114F7">
        <w:t xml:space="preserve"> 5.</w:t>
      </w:r>
      <w:r w:rsidR="006D35C9" w:rsidRPr="002114F7">
        <w:t>5</w:t>
      </w:r>
      <w:r w:rsidRPr="002114F7">
        <w:t>: Zobrazte príkazy ktoré začínajú na písmeno „s“</w:t>
      </w:r>
      <w:bookmarkEnd w:id="9"/>
    </w:p>
    <w:p w:rsidR="002471DA" w:rsidRPr="002114F7" w:rsidRDefault="002471DA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Bezprostredne za písmeno „s“ napíšte otáznik.</w:t>
      </w:r>
    </w:p>
    <w:p w:rsidR="00791305" w:rsidRPr="002114F7" w:rsidRDefault="002471DA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ab/>
        <w:t>Router&gt; s?</w:t>
      </w:r>
    </w:p>
    <w:p w:rsidR="002471DA" w:rsidRPr="002114F7" w:rsidRDefault="002471DA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lastRenderedPageBreak/>
        <w:drawing>
          <wp:inline distT="0" distB="0" distL="0" distR="0">
            <wp:extent cx="6258798" cy="2486372"/>
            <wp:effectExtent l="0" t="0" r="8890" b="9525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táznik - s-príkaz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DA" w:rsidRPr="002114F7" w:rsidRDefault="002471DA" w:rsidP="00D408B3">
      <w:pPr>
        <w:pStyle w:val="Nadpis2"/>
      </w:pPr>
      <w:bookmarkStart w:id="10" w:name="_Toc18951550"/>
      <w:r w:rsidRPr="002114F7">
        <w:t>Aktivita</w:t>
      </w:r>
      <w:r w:rsidR="00AF067E" w:rsidRPr="002114F7">
        <w:t xml:space="preserve"> 5.</w:t>
      </w:r>
      <w:r w:rsidR="006D35C9" w:rsidRPr="002114F7">
        <w:t>6</w:t>
      </w:r>
      <w:r w:rsidRPr="002114F7">
        <w:t xml:space="preserve">: </w:t>
      </w:r>
      <w:r w:rsidR="003D1508" w:rsidRPr="002114F7">
        <w:t>Pozrite kľúčové slová pre prvý parameter príkazu „show“</w:t>
      </w:r>
      <w:r w:rsidR="00924B93" w:rsidRPr="002114F7">
        <w:t xml:space="preserve"> a prečítajte popis parametra „ip“</w:t>
      </w:r>
      <w:bookmarkEnd w:id="10"/>
    </w:p>
    <w:p w:rsidR="003D1508" w:rsidRPr="002114F7" w:rsidRDefault="003D1508" w:rsidP="003D1508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Za príkaz show napíšte znak </w:t>
      </w:r>
      <w:r w:rsidRPr="0058690E">
        <w:rPr>
          <w:rFonts w:ascii="Arial" w:hAnsi="Arial" w:cs="Arial"/>
          <w:b/>
          <w:sz w:val="20"/>
          <w:szCs w:val="20"/>
        </w:rPr>
        <w:t>„medzera“</w:t>
      </w:r>
      <w:r w:rsidRPr="002114F7">
        <w:rPr>
          <w:rFonts w:ascii="Arial" w:hAnsi="Arial" w:cs="Arial"/>
          <w:sz w:val="20"/>
          <w:szCs w:val="20"/>
        </w:rPr>
        <w:t xml:space="preserve"> a za ním „?“.</w:t>
      </w:r>
    </w:p>
    <w:p w:rsidR="003D1508" w:rsidRPr="002114F7" w:rsidRDefault="003D1508" w:rsidP="003D1508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ab/>
        <w:t>Router&gt; show ?</w:t>
      </w:r>
    </w:p>
    <w:p w:rsidR="003D1508" w:rsidRPr="002114F7" w:rsidRDefault="005C27D4" w:rsidP="003D1508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6840220" cy="5128260"/>
            <wp:effectExtent l="0" t="0" r="0" b="0"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táznik - show otazni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DA" w:rsidRPr="002114F7" w:rsidRDefault="00924B93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Ak výpis končí riadkom „--More--“, tak obsahuje viac riadkov, Enter – zobrazí nasledujúci riadok, „medzera“ – nasledujúcu stránku, Ctrl-C – preruší výpis.</w:t>
      </w:r>
    </w:p>
    <w:p w:rsidR="00924B93" w:rsidRDefault="00924B93" w:rsidP="00D408B3">
      <w:pPr>
        <w:pStyle w:val="Nadpis2"/>
      </w:pPr>
      <w:bookmarkStart w:id="11" w:name="_Toc18951551"/>
      <w:r w:rsidRPr="002114F7">
        <w:lastRenderedPageBreak/>
        <w:t>Aktivita</w:t>
      </w:r>
      <w:r w:rsidR="006D35C9" w:rsidRPr="002114F7">
        <w:t xml:space="preserve"> 5.7</w:t>
      </w:r>
      <w:r w:rsidRPr="002114F7">
        <w:t>: Pozrite popis jednotlivých parametrov príkazu „show ip interface brief“</w:t>
      </w:r>
      <w:bookmarkEnd w:id="11"/>
    </w:p>
    <w:p w:rsidR="00F00C8A" w:rsidRPr="00F00C8A" w:rsidRDefault="00F00C8A" w:rsidP="00F00C8A">
      <w:r>
        <w:t>Zväčšite šírku okna, kvôli lepšej čitateľnosti nasledujúcich výpisov.</w:t>
      </w:r>
    </w:p>
    <w:p w:rsidR="002471DA" w:rsidRPr="002114F7" w:rsidRDefault="00582ECE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6840220" cy="5937885"/>
            <wp:effectExtent l="0" t="0" r="0" b="5715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táznik - show ip interface brief - popis parametro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58" w:rsidRDefault="00672158" w:rsidP="007913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z</w:t>
      </w:r>
      <w:r w:rsidR="0094531F">
        <w:rPr>
          <w:rFonts w:ascii="Arial" w:hAnsi="Arial" w:cs="Arial"/>
          <w:sz w:val="20"/>
          <w:szCs w:val="20"/>
        </w:rPr>
        <w:t>apísaní</w:t>
      </w:r>
      <w:r>
        <w:rPr>
          <w:rFonts w:ascii="Arial" w:hAnsi="Arial" w:cs="Arial"/>
          <w:sz w:val="20"/>
          <w:szCs w:val="20"/>
        </w:rPr>
        <w:t xml:space="preserve"> otáznika v príkaze „sho</w:t>
      </w:r>
      <w:r w:rsidR="0094531F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 ip ?“ sa zobrazí zoznam parametrov, ktoré môžete </w:t>
      </w:r>
      <w:r w:rsidR="00367FB5">
        <w:rPr>
          <w:rFonts w:ascii="Arial" w:hAnsi="Arial" w:cs="Arial"/>
          <w:sz w:val="20"/>
          <w:szCs w:val="20"/>
        </w:rPr>
        <w:t>namiesto</w:t>
      </w:r>
      <w:r>
        <w:rPr>
          <w:rFonts w:ascii="Arial" w:hAnsi="Arial" w:cs="Arial"/>
          <w:sz w:val="20"/>
          <w:szCs w:val="20"/>
        </w:rPr>
        <w:t xml:space="preserve"> otáznika </w:t>
      </w:r>
      <w:r w:rsidR="0094531F">
        <w:rPr>
          <w:rFonts w:ascii="Arial" w:hAnsi="Arial" w:cs="Arial"/>
          <w:sz w:val="20"/>
          <w:szCs w:val="20"/>
        </w:rPr>
        <w:t>použiť</w:t>
      </w:r>
      <w:r>
        <w:rPr>
          <w:rFonts w:ascii="Arial" w:hAnsi="Arial" w:cs="Arial"/>
          <w:sz w:val="20"/>
          <w:szCs w:val="20"/>
        </w:rPr>
        <w:t>. Jedn</w:t>
      </w:r>
      <w:r w:rsidR="0094531F">
        <w:rPr>
          <w:rFonts w:ascii="Arial" w:hAnsi="Arial" w:cs="Arial"/>
          <w:sz w:val="20"/>
          <w:szCs w:val="20"/>
        </w:rPr>
        <w:t>ý</w:t>
      </w:r>
      <w:r>
        <w:rPr>
          <w:rFonts w:ascii="Arial" w:hAnsi="Arial" w:cs="Arial"/>
          <w:sz w:val="20"/>
          <w:szCs w:val="20"/>
        </w:rPr>
        <w:t>m z n</w:t>
      </w:r>
      <w:r w:rsidR="0094531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ch je parameter „interface“</w:t>
      </w:r>
      <w:r w:rsidR="0094531F">
        <w:rPr>
          <w:rFonts w:ascii="Arial" w:hAnsi="Arial" w:cs="Arial"/>
          <w:sz w:val="20"/>
          <w:szCs w:val="20"/>
        </w:rPr>
        <w:t>. V</w:t>
      </w:r>
      <w:r>
        <w:rPr>
          <w:rFonts w:ascii="Arial" w:hAnsi="Arial" w:cs="Arial"/>
          <w:sz w:val="20"/>
          <w:szCs w:val="20"/>
        </w:rPr>
        <w:t> riadku za týmto slovom s</w:t>
      </w:r>
      <w:r w:rsidR="0094531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</w:t>
      </w:r>
      <w:r w:rsidR="0094531F">
        <w:rPr>
          <w:rFonts w:ascii="Arial" w:hAnsi="Arial" w:cs="Arial"/>
          <w:sz w:val="20"/>
          <w:szCs w:val="20"/>
        </w:rPr>
        <w:t>pre</w:t>
      </w:r>
      <w:r>
        <w:rPr>
          <w:rFonts w:ascii="Arial" w:hAnsi="Arial" w:cs="Arial"/>
          <w:sz w:val="20"/>
          <w:szCs w:val="20"/>
        </w:rPr>
        <w:t>čítate, že ak použijete t</w:t>
      </w:r>
      <w:r w:rsidR="0094531F">
        <w:rPr>
          <w:rFonts w:ascii="Arial" w:hAnsi="Arial" w:cs="Arial"/>
          <w:sz w:val="20"/>
          <w:szCs w:val="20"/>
        </w:rPr>
        <w:t>ento</w:t>
      </w:r>
      <w:r>
        <w:rPr>
          <w:rFonts w:ascii="Arial" w:hAnsi="Arial" w:cs="Arial"/>
          <w:sz w:val="20"/>
          <w:szCs w:val="20"/>
        </w:rPr>
        <w:t xml:space="preserve"> parameter, budú sa zobrazovať vlastnosti interfejsu, ktoré sa týkajú </w:t>
      </w:r>
      <w:r w:rsidR="00367FB5">
        <w:rPr>
          <w:rFonts w:ascii="Arial" w:hAnsi="Arial" w:cs="Arial"/>
          <w:sz w:val="20"/>
          <w:szCs w:val="20"/>
        </w:rPr>
        <w:t>protokolu</w:t>
      </w:r>
      <w:r>
        <w:rPr>
          <w:rFonts w:ascii="Arial" w:hAnsi="Arial" w:cs="Arial"/>
          <w:sz w:val="20"/>
          <w:szCs w:val="20"/>
        </w:rPr>
        <w:t xml:space="preserve"> IP</w:t>
      </w:r>
      <w:r w:rsidR="0094531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 bude to stav (status) a konfigurácia (configuration) interfejsu.</w:t>
      </w:r>
    </w:p>
    <w:p w:rsidR="002471DA" w:rsidRPr="002114F7" w:rsidRDefault="00672158" w:rsidP="007913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Pôvodn</w:t>
      </w:r>
      <w:r w:rsidR="0094531F">
        <w:rPr>
          <w:rFonts w:ascii="Arial" w:hAnsi="Arial" w:cs="Arial"/>
          <w:sz w:val="20"/>
          <w:szCs w:val="20"/>
        </w:rPr>
        <w:t>ý</w:t>
      </w:r>
      <w:r>
        <w:rPr>
          <w:rFonts w:ascii="Arial" w:hAnsi="Arial" w:cs="Arial"/>
          <w:sz w:val="20"/>
          <w:szCs w:val="20"/>
        </w:rPr>
        <w:t xml:space="preserve"> príkaz te</w:t>
      </w:r>
      <w:r w:rsidR="0094531F">
        <w:rPr>
          <w:rFonts w:ascii="Arial" w:hAnsi="Arial" w:cs="Arial"/>
          <w:sz w:val="20"/>
          <w:szCs w:val="20"/>
        </w:rPr>
        <w:t xml:space="preserve">raz </w:t>
      </w:r>
      <w:r>
        <w:rPr>
          <w:rFonts w:ascii="Arial" w:hAnsi="Arial" w:cs="Arial"/>
          <w:sz w:val="20"/>
          <w:szCs w:val="20"/>
        </w:rPr>
        <w:t>rozšírte o slovo „interface“ a prid</w:t>
      </w:r>
      <w:r w:rsidR="0094531F">
        <w:rPr>
          <w:rFonts w:ascii="Arial" w:hAnsi="Arial" w:cs="Arial"/>
          <w:sz w:val="20"/>
          <w:szCs w:val="20"/>
        </w:rPr>
        <w:t>ajte</w:t>
      </w:r>
      <w:r>
        <w:rPr>
          <w:rFonts w:ascii="Arial" w:hAnsi="Arial" w:cs="Arial"/>
          <w:sz w:val="20"/>
          <w:szCs w:val="20"/>
        </w:rPr>
        <w:t xml:space="preserve"> otázn</w:t>
      </w:r>
      <w:r w:rsidR="0094531F">
        <w:rPr>
          <w:rFonts w:ascii="Arial" w:hAnsi="Arial" w:cs="Arial"/>
          <w:sz w:val="20"/>
          <w:szCs w:val="20"/>
        </w:rPr>
        <w:t>ik</w:t>
      </w:r>
      <w:r>
        <w:rPr>
          <w:rFonts w:ascii="Arial" w:hAnsi="Arial" w:cs="Arial"/>
          <w:sz w:val="20"/>
          <w:szCs w:val="20"/>
        </w:rPr>
        <w:t>, aby ste uvideli ponuku pre ďalší parameter. Z ponuky vyb</w:t>
      </w:r>
      <w:r w:rsidR="0094531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rte „brief“ – stručné zobrazenie sumárnych údajov. Nakoniec celý príkaz </w:t>
      </w:r>
      <w:r w:rsidRPr="002114F7">
        <w:t>„show ip interface brief“</w:t>
      </w:r>
      <w:r>
        <w:t xml:space="preserve"> – vypíše stručný zoznam interfejsov na zariadení, </w:t>
      </w:r>
      <w:r w:rsidR="0094531F">
        <w:t xml:space="preserve">aj ich </w:t>
      </w:r>
      <w:r>
        <w:t xml:space="preserve">IP adresy </w:t>
      </w:r>
      <w:r w:rsidR="0094531F">
        <w:t>(</w:t>
      </w:r>
      <w:r>
        <w:t xml:space="preserve">ak boli </w:t>
      </w:r>
      <w:r w:rsidR="00367FB5">
        <w:t>nakonfigurované</w:t>
      </w:r>
      <w:r w:rsidR="0094531F">
        <w:t>)</w:t>
      </w:r>
      <w:r>
        <w:t xml:space="preserve">, </w:t>
      </w:r>
      <w:r w:rsidR="007540C4">
        <w:t xml:space="preserve">stav </w:t>
      </w:r>
      <w:r w:rsidR="00367FB5">
        <w:t>fyzického</w:t>
      </w:r>
      <w:r w:rsidR="007540C4">
        <w:t xml:space="preserve"> interfejs</w:t>
      </w:r>
      <w:r w:rsidR="0094531F">
        <w:t>ov</w:t>
      </w:r>
      <w:r w:rsidR="007540C4">
        <w:t xml:space="preserve"> (up – zapnutý) aj stav linkového protokolu na tom interfejse (up - </w:t>
      </w:r>
      <w:r w:rsidR="0094531F">
        <w:t>zapnutý</w:t>
      </w:r>
      <w:r w:rsidR="007540C4">
        <w:t>)</w:t>
      </w:r>
      <w:r>
        <w:t xml:space="preserve">. </w:t>
      </w:r>
    </w:p>
    <w:p w:rsidR="002471DA" w:rsidRPr="002114F7" w:rsidRDefault="002471DA" w:rsidP="00791305">
      <w:pPr>
        <w:rPr>
          <w:rFonts w:ascii="Arial" w:hAnsi="Arial" w:cs="Arial"/>
          <w:sz w:val="20"/>
          <w:szCs w:val="20"/>
        </w:rPr>
      </w:pPr>
    </w:p>
    <w:p w:rsidR="00C208FE" w:rsidRPr="002114F7" w:rsidRDefault="00C208FE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br w:type="page"/>
      </w:r>
    </w:p>
    <w:p w:rsidR="00DF2849" w:rsidRPr="002114F7" w:rsidRDefault="00791305" w:rsidP="002C5995">
      <w:pPr>
        <w:pStyle w:val="Nadpis1"/>
      </w:pPr>
      <w:bookmarkStart w:id="12" w:name="_Toc18951552"/>
      <w:r w:rsidRPr="002114F7">
        <w:lastRenderedPageBreak/>
        <w:t>Skratky príkazov</w:t>
      </w:r>
      <w:bookmarkEnd w:id="12"/>
    </w:p>
    <w:p w:rsidR="00A6710F" w:rsidRPr="002114F7" w:rsidRDefault="00A6710F" w:rsidP="007913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114F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Aktivita</w:t>
      </w:r>
      <w:r w:rsidR="00AF067E" w:rsidRPr="002114F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5.</w:t>
      </w:r>
      <w:r w:rsidR="009D1023" w:rsidRPr="002114F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8</w:t>
      </w:r>
      <w:r w:rsidR="00AF067E" w:rsidRPr="002114F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2114F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: Zistite koľko prvých písmen jednotlivých slov príkazu „show ip interface brief“ stačí zadať, aby systém príkaz vykonal </w:t>
      </w:r>
    </w:p>
    <w:p w:rsidR="00A6710F" w:rsidRPr="002114F7" w:rsidRDefault="00A6710F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Treba minimálne taký počet znakov, aby podľa nich IOS jednoznačne rozlíšil o ktorý príkaz (alebo parameter) sa jedná. Ak je menší počet, </w:t>
      </w:r>
      <w:r w:rsidR="00D10EA4" w:rsidRPr="002114F7">
        <w:rPr>
          <w:rFonts w:ascii="Arial" w:hAnsi="Arial" w:cs="Arial"/>
          <w:sz w:val="20"/>
          <w:szCs w:val="20"/>
        </w:rPr>
        <w:t>systém nás upozorní správou „% Ambiguous command:“. Ak príkazu chýba parameter, správou „% Incomplete command.“</w:t>
      </w:r>
      <w:r w:rsidR="00E13E57" w:rsidRPr="002114F7">
        <w:rPr>
          <w:rFonts w:ascii="Arial" w:hAnsi="Arial" w:cs="Arial"/>
          <w:sz w:val="20"/>
          <w:szCs w:val="20"/>
        </w:rPr>
        <w:t xml:space="preserve"> Na obrázku sú najprv vypísané príkazy začínajúce na „s“, aby sme pre kontrolu videli, </w:t>
      </w:r>
      <w:r w:rsidR="000F4112" w:rsidRPr="002114F7">
        <w:rPr>
          <w:rFonts w:ascii="Arial" w:hAnsi="Arial" w:cs="Arial"/>
          <w:sz w:val="20"/>
          <w:szCs w:val="20"/>
        </w:rPr>
        <w:t>koľko</w:t>
      </w:r>
      <w:r w:rsidR="00E13E57" w:rsidRPr="002114F7">
        <w:rPr>
          <w:rFonts w:ascii="Arial" w:hAnsi="Arial" w:cs="Arial"/>
          <w:sz w:val="20"/>
          <w:szCs w:val="20"/>
        </w:rPr>
        <w:t xml:space="preserve"> prvých znakov treba na ich rozlíšenie.</w:t>
      </w:r>
    </w:p>
    <w:p w:rsidR="00E13E57" w:rsidRPr="002114F7" w:rsidRDefault="00783121" w:rsidP="00791305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6840220" cy="7029450"/>
            <wp:effectExtent l="0" t="0" r="0" b="0"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h ip i 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A4" w:rsidRPr="002114F7" w:rsidRDefault="00D10EA4" w:rsidP="00791305">
      <w:pPr>
        <w:rPr>
          <w:rFonts w:ascii="Arial" w:hAnsi="Arial" w:cs="Arial"/>
          <w:sz w:val="20"/>
          <w:szCs w:val="20"/>
        </w:rPr>
      </w:pPr>
    </w:p>
    <w:p w:rsidR="000D6F07" w:rsidRPr="002114F7" w:rsidRDefault="007B1C2B" w:rsidP="002C5995">
      <w:pPr>
        <w:pStyle w:val="Nadpis1"/>
      </w:pPr>
      <w:bookmarkStart w:id="13" w:name="_Toc18951553"/>
      <w:r w:rsidRPr="002114F7">
        <w:lastRenderedPageBreak/>
        <w:t>A</w:t>
      </w:r>
      <w:r w:rsidR="000D6F07" w:rsidRPr="002114F7">
        <w:t>utomatick</w:t>
      </w:r>
      <w:r w:rsidRPr="002114F7">
        <w:t>é</w:t>
      </w:r>
      <w:r w:rsidR="000D6F07" w:rsidRPr="002114F7">
        <w:t xml:space="preserve"> </w:t>
      </w:r>
      <w:r w:rsidR="00704E86" w:rsidRPr="002114F7">
        <w:t>doplňovanie</w:t>
      </w:r>
      <w:r w:rsidR="00347CEE" w:rsidRPr="002114F7">
        <w:t xml:space="preserve"> </w:t>
      </w:r>
      <w:r w:rsidR="000D6F07" w:rsidRPr="002114F7">
        <w:t>príkazov</w:t>
      </w:r>
      <w:bookmarkEnd w:id="13"/>
      <w:r w:rsidRPr="002114F7">
        <w:t xml:space="preserve"> </w:t>
      </w:r>
    </w:p>
    <w:p w:rsidR="000D6F07" w:rsidRPr="002114F7" w:rsidRDefault="00B127CE" w:rsidP="00D408B3">
      <w:pPr>
        <w:pStyle w:val="Nadpis2"/>
      </w:pPr>
      <w:bookmarkStart w:id="14" w:name="_Toc18951554"/>
      <w:r w:rsidRPr="002114F7">
        <w:t>Aktivita</w:t>
      </w:r>
      <w:r w:rsidR="00AF067E" w:rsidRPr="002114F7">
        <w:t xml:space="preserve"> 5.</w:t>
      </w:r>
      <w:r w:rsidR="009D1023" w:rsidRPr="002114F7">
        <w:t>9</w:t>
      </w:r>
      <w:r w:rsidRPr="002114F7">
        <w:t xml:space="preserve">: Rozviňte skratky </w:t>
      </w:r>
      <w:r w:rsidR="000F4112" w:rsidRPr="002114F7">
        <w:t>jednotlivých</w:t>
      </w:r>
      <w:r w:rsidRPr="002114F7">
        <w:t xml:space="preserve"> slov príkazu „sh ip i b“ na úplný tvar</w:t>
      </w:r>
      <w:bookmarkEnd w:id="14"/>
    </w:p>
    <w:p w:rsidR="00B127CE" w:rsidRPr="002114F7" w:rsidRDefault="00F50A6D" w:rsidP="00B127CE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Za každou skratkou stlačte </w:t>
      </w:r>
      <w:r w:rsidR="00B127CE" w:rsidRPr="002114F7">
        <w:rPr>
          <w:rFonts w:ascii="Arial" w:hAnsi="Arial" w:cs="Arial"/>
          <w:sz w:val="20"/>
          <w:szCs w:val="20"/>
        </w:rPr>
        <w:t>kláves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="00B127CE" w:rsidRPr="002114F7">
        <w:rPr>
          <w:rFonts w:ascii="Arial" w:hAnsi="Arial" w:cs="Arial"/>
          <w:b/>
          <w:sz w:val="20"/>
          <w:szCs w:val="20"/>
        </w:rPr>
        <w:t>Tab</w:t>
      </w:r>
      <w:r w:rsidRPr="002114F7">
        <w:rPr>
          <w:rFonts w:ascii="Arial" w:hAnsi="Arial" w:cs="Arial"/>
          <w:sz w:val="20"/>
          <w:szCs w:val="20"/>
        </w:rPr>
        <w:t xml:space="preserve">. </w:t>
      </w:r>
    </w:p>
    <w:p w:rsidR="00F50A6D" w:rsidRPr="002114F7" w:rsidRDefault="00F50A6D" w:rsidP="00B127CE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5269455" cy="2801482"/>
            <wp:effectExtent l="0" t="0" r="762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h ip i b - rozvinut Ta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55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07" w:rsidRPr="002114F7" w:rsidRDefault="000D6F07" w:rsidP="00495312">
      <w:pPr>
        <w:rPr>
          <w:rFonts w:ascii="Arial" w:hAnsi="Arial" w:cs="Arial"/>
          <w:b/>
          <w:sz w:val="20"/>
          <w:szCs w:val="20"/>
        </w:rPr>
      </w:pPr>
    </w:p>
    <w:p w:rsidR="00637C59" w:rsidRPr="002114F7" w:rsidRDefault="00637C59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br w:type="page"/>
      </w:r>
    </w:p>
    <w:p w:rsidR="00E3431A" w:rsidRPr="002114F7" w:rsidRDefault="00E3431A" w:rsidP="002C5995">
      <w:pPr>
        <w:pStyle w:val="Nadpis1"/>
      </w:pPr>
      <w:bookmarkStart w:id="15" w:name="_Toc18951555"/>
      <w:r w:rsidRPr="002114F7">
        <w:lastRenderedPageBreak/>
        <w:t>Klávesové skratky</w:t>
      </w:r>
      <w:r w:rsidR="00D71CF4" w:rsidRPr="002114F7">
        <w:t xml:space="preserve"> </w:t>
      </w:r>
      <w:r w:rsidR="007B1C2B" w:rsidRPr="002114F7">
        <w:t>pre</w:t>
      </w:r>
      <w:r w:rsidR="00D71CF4" w:rsidRPr="002114F7">
        <w:t xml:space="preserve"> </w:t>
      </w:r>
      <w:r w:rsidR="00FE2B33" w:rsidRPr="002114F7">
        <w:t>písanie príkazov a</w:t>
      </w:r>
      <w:r w:rsidR="005E269D" w:rsidRPr="002114F7">
        <w:t xml:space="preserve"> pre </w:t>
      </w:r>
      <w:r w:rsidR="00F508C1" w:rsidRPr="002114F7">
        <w:t>prácu v príkazovom riadku</w:t>
      </w:r>
      <w:bookmarkEnd w:id="15"/>
    </w:p>
    <w:p w:rsidR="009C13A6" w:rsidRDefault="001B5737" w:rsidP="001B5737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Klávesové skratky umožňujú pohyb po príkazovom riadku, mazanie znakov, </w:t>
      </w:r>
      <w:r w:rsidR="000F4112" w:rsidRPr="002114F7">
        <w:rPr>
          <w:rFonts w:ascii="Arial" w:hAnsi="Arial" w:cs="Arial"/>
          <w:sz w:val="20"/>
          <w:szCs w:val="20"/>
        </w:rPr>
        <w:t>opakovanie</w:t>
      </w:r>
      <w:r w:rsidRPr="002114F7">
        <w:rPr>
          <w:rFonts w:ascii="Arial" w:hAnsi="Arial" w:cs="Arial"/>
          <w:sz w:val="20"/>
          <w:szCs w:val="20"/>
        </w:rPr>
        <w:t xml:space="preserve"> príkazov, aj prechod do privilegovaného módu</w:t>
      </w:r>
      <w:r w:rsidR="0039182B" w:rsidRPr="002114F7">
        <w:rPr>
          <w:rFonts w:ascii="Arial" w:hAnsi="Arial" w:cs="Arial"/>
          <w:sz w:val="20"/>
          <w:szCs w:val="20"/>
        </w:rPr>
        <w:t>, a iné</w:t>
      </w:r>
      <w:r w:rsidRPr="002114F7">
        <w:rPr>
          <w:rFonts w:ascii="Arial" w:hAnsi="Arial" w:cs="Arial"/>
          <w:sz w:val="20"/>
          <w:szCs w:val="20"/>
        </w:rPr>
        <w:t>.</w:t>
      </w:r>
      <w:r w:rsidR="00607E38" w:rsidRPr="002114F7">
        <w:rPr>
          <w:rFonts w:ascii="Arial" w:hAnsi="Arial" w:cs="Arial"/>
          <w:sz w:val="20"/>
          <w:szCs w:val="20"/>
        </w:rPr>
        <w:t xml:space="preserve"> </w:t>
      </w:r>
      <w:r w:rsidR="002C12A6">
        <w:rPr>
          <w:rFonts w:ascii="Arial" w:hAnsi="Arial" w:cs="Arial"/>
          <w:sz w:val="20"/>
          <w:szCs w:val="20"/>
        </w:rPr>
        <w:t>Uvádzame ich n</w:t>
      </w:r>
      <w:r w:rsidR="005C120B">
        <w:rPr>
          <w:rFonts w:ascii="Arial" w:hAnsi="Arial" w:cs="Arial"/>
          <w:sz w:val="20"/>
          <w:szCs w:val="20"/>
        </w:rPr>
        <w:t xml:space="preserve">a jednom mieste, aby ste ich v prípade potreby vedeli </w:t>
      </w:r>
      <w:r w:rsidR="002C12A6">
        <w:rPr>
          <w:rFonts w:ascii="Arial" w:hAnsi="Arial" w:cs="Arial"/>
          <w:sz w:val="20"/>
          <w:szCs w:val="20"/>
        </w:rPr>
        <w:t xml:space="preserve">rýchlo </w:t>
      </w:r>
      <w:r w:rsidR="005C120B">
        <w:rPr>
          <w:rFonts w:ascii="Arial" w:hAnsi="Arial" w:cs="Arial"/>
          <w:sz w:val="20"/>
          <w:szCs w:val="20"/>
        </w:rPr>
        <w:t>nájsť.</w:t>
      </w:r>
      <w:r w:rsidR="007A260E">
        <w:rPr>
          <w:rFonts w:ascii="Arial" w:hAnsi="Arial" w:cs="Arial"/>
          <w:sz w:val="20"/>
          <w:szCs w:val="20"/>
        </w:rPr>
        <w:t xml:space="preserve"> </w:t>
      </w:r>
    </w:p>
    <w:p w:rsidR="001B5737" w:rsidRPr="002114F7" w:rsidRDefault="009C13A6" w:rsidP="001B57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Poznámka: </w:t>
      </w:r>
      <w:r w:rsidR="00607E38" w:rsidRPr="002114F7">
        <w:rPr>
          <w:rFonts w:ascii="Arial" w:hAnsi="Arial" w:cs="Arial"/>
          <w:sz w:val="20"/>
          <w:szCs w:val="20"/>
        </w:rPr>
        <w:t>Zápis typu Ctrl-A označuje že treba pritlačiť kláves Ctrl, kl</w:t>
      </w:r>
      <w:r>
        <w:rPr>
          <w:rFonts w:ascii="Arial" w:hAnsi="Arial" w:cs="Arial"/>
          <w:sz w:val="20"/>
          <w:szCs w:val="20"/>
        </w:rPr>
        <w:t>iknúť kláves „A“ a pustiť Ctrl. Klávesové skratky si vypíšte na samostatný papier, aby ste ich vedeli rýchlo nájsť.</w:t>
      </w:r>
    </w:p>
    <w:p w:rsidR="00F42A28" w:rsidRPr="002114F7" w:rsidRDefault="00F42A28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Tab </w:t>
      </w:r>
      <w:r w:rsidRPr="002114F7">
        <w:rPr>
          <w:rFonts w:ascii="Arial" w:hAnsi="Arial" w:cs="Arial"/>
          <w:sz w:val="20"/>
          <w:szCs w:val="20"/>
        </w:rPr>
        <w:tab/>
        <w:t>– doplní z</w:t>
      </w:r>
      <w:r w:rsidR="0074402D" w:rsidRPr="002114F7">
        <w:rPr>
          <w:rFonts w:ascii="Arial" w:hAnsi="Arial" w:cs="Arial"/>
          <w:sz w:val="20"/>
          <w:szCs w:val="20"/>
        </w:rPr>
        <w:t>a</w:t>
      </w:r>
      <w:r w:rsidRPr="002114F7">
        <w:rPr>
          <w:rFonts w:ascii="Arial" w:hAnsi="Arial" w:cs="Arial"/>
          <w:sz w:val="20"/>
          <w:szCs w:val="20"/>
        </w:rPr>
        <w:t>čatý príkaz alebo parameter</w:t>
      </w:r>
    </w:p>
    <w:p w:rsidR="00317D59" w:rsidRPr="002114F7" w:rsidRDefault="00317D59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Kurzorové šípky ← →  pohyb</w:t>
      </w:r>
      <w:r w:rsidR="00FC2E80" w:rsidRPr="002114F7">
        <w:rPr>
          <w:rFonts w:ascii="Arial" w:hAnsi="Arial" w:cs="Arial"/>
          <w:sz w:val="20"/>
          <w:szCs w:val="20"/>
        </w:rPr>
        <w:t xml:space="preserve"> po napísanom príkaze</w:t>
      </w:r>
      <w:r w:rsidRPr="002114F7">
        <w:rPr>
          <w:rFonts w:ascii="Arial" w:hAnsi="Arial" w:cs="Arial"/>
          <w:sz w:val="20"/>
          <w:szCs w:val="20"/>
        </w:rPr>
        <w:t xml:space="preserve"> - vhodné pre opravu chýb</w:t>
      </w:r>
    </w:p>
    <w:p w:rsidR="00F815D1" w:rsidRPr="002114F7" w:rsidRDefault="00F815D1" w:rsidP="00F815D1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Ctrl-A a Ctrl-E – skok na začiatok a koniec riadku</w:t>
      </w:r>
    </w:p>
    <w:p w:rsidR="00F42A28" w:rsidRPr="002114F7" w:rsidRDefault="00F42A28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Backspace – maže znak naľavo od kurzora</w:t>
      </w:r>
    </w:p>
    <w:p w:rsidR="00F42A28" w:rsidRPr="002114F7" w:rsidRDefault="00F42A28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Ctrl-D </w:t>
      </w:r>
      <w:r w:rsidRPr="002114F7">
        <w:rPr>
          <w:rFonts w:ascii="Arial" w:hAnsi="Arial" w:cs="Arial"/>
          <w:sz w:val="20"/>
          <w:szCs w:val="20"/>
        </w:rPr>
        <w:tab/>
        <w:t>- maže znak napravo od kurzora</w:t>
      </w:r>
      <w:r w:rsidR="0074402D" w:rsidRPr="002114F7">
        <w:rPr>
          <w:rFonts w:ascii="Arial" w:hAnsi="Arial" w:cs="Arial"/>
          <w:sz w:val="20"/>
          <w:szCs w:val="20"/>
        </w:rPr>
        <w:t>, treba použiť namiesto &lt;Del&gt;, ktorý nefunguje</w:t>
      </w:r>
    </w:p>
    <w:p w:rsidR="00F42A28" w:rsidRPr="002114F7" w:rsidRDefault="00F42A28" w:rsidP="00495312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Ctrl-K</w:t>
      </w:r>
      <w:r w:rsidRPr="002114F7">
        <w:rPr>
          <w:rFonts w:ascii="Arial" w:hAnsi="Arial" w:cs="Arial"/>
          <w:sz w:val="20"/>
          <w:szCs w:val="20"/>
        </w:rPr>
        <w:tab/>
        <w:t>- maže znaky od kurzora do konca riadka</w:t>
      </w:r>
    </w:p>
    <w:p w:rsidR="00F42A28" w:rsidRPr="002114F7" w:rsidRDefault="00F42A28" w:rsidP="00F42A28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E</w:t>
      </w:r>
      <w:r w:rsidR="0039648D">
        <w:rPr>
          <w:rFonts w:ascii="Arial" w:hAnsi="Arial" w:cs="Arial"/>
          <w:sz w:val="20"/>
          <w:szCs w:val="20"/>
        </w:rPr>
        <w:t>sc-</w:t>
      </w:r>
      <w:r w:rsidRPr="002114F7">
        <w:rPr>
          <w:rFonts w:ascii="Arial" w:hAnsi="Arial" w:cs="Arial"/>
          <w:sz w:val="20"/>
          <w:szCs w:val="20"/>
        </w:rPr>
        <w:t>D</w:t>
      </w:r>
      <w:r w:rsidRPr="002114F7">
        <w:rPr>
          <w:rFonts w:ascii="Arial" w:hAnsi="Arial" w:cs="Arial"/>
          <w:sz w:val="20"/>
          <w:szCs w:val="20"/>
        </w:rPr>
        <w:tab/>
        <w:t>- maže znaky od kurzora do konca slova (nie v PT)</w:t>
      </w:r>
    </w:p>
    <w:p w:rsidR="0074402D" w:rsidRPr="002114F7" w:rsidRDefault="0074402D" w:rsidP="0074402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Ctrl-R alebo Ctrl-L – zopakuje rozpísaný príkaz na nový riadok (ak nám písanie prerušila správa od systému)</w:t>
      </w:r>
    </w:p>
    <w:p w:rsidR="0074402D" w:rsidRPr="002114F7" w:rsidRDefault="0074402D" w:rsidP="0074402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Enter – odoslanie príkazu (nezávisle na tom, v ktorom mieste riadku sa nachádza kurzor)</w:t>
      </w:r>
    </w:p>
    <w:p w:rsidR="0074402D" w:rsidRPr="002114F7" w:rsidRDefault="00FC2E80" w:rsidP="0074402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Kurzorové š</w:t>
      </w:r>
      <w:r w:rsidR="0074402D" w:rsidRPr="002114F7">
        <w:rPr>
          <w:rFonts w:ascii="Arial" w:hAnsi="Arial" w:cs="Arial"/>
          <w:sz w:val="20"/>
          <w:szCs w:val="20"/>
        </w:rPr>
        <w:t>ípky ↑ a ↓ - spätne vyvolanie príkazov z histórie</w:t>
      </w:r>
    </w:p>
    <w:p w:rsidR="00642C31" w:rsidRPr="002114F7" w:rsidRDefault="00B23877" w:rsidP="00642C31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Ctrl-Shift-6  - prerušenie rôznych aktivít (vyhľadávanie DNS, </w:t>
      </w:r>
      <w:r w:rsidR="0011286F" w:rsidRPr="002114F7">
        <w:rPr>
          <w:rFonts w:ascii="Arial" w:hAnsi="Arial" w:cs="Arial"/>
          <w:sz w:val="20"/>
          <w:szCs w:val="20"/>
        </w:rPr>
        <w:t xml:space="preserve">príkazy </w:t>
      </w:r>
      <w:r w:rsidRPr="002114F7">
        <w:rPr>
          <w:rFonts w:ascii="Arial" w:hAnsi="Arial" w:cs="Arial"/>
          <w:sz w:val="20"/>
          <w:szCs w:val="20"/>
        </w:rPr>
        <w:t>traceroute, ping)</w:t>
      </w:r>
    </w:p>
    <w:p w:rsidR="00642C31" w:rsidRPr="002114F7" w:rsidRDefault="005B4266" w:rsidP="00642C31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Napríklad p</w:t>
      </w:r>
      <w:r w:rsidR="00642C31" w:rsidRPr="002114F7">
        <w:rPr>
          <w:rFonts w:ascii="Arial" w:hAnsi="Arial" w:cs="Arial"/>
          <w:sz w:val="20"/>
          <w:szCs w:val="20"/>
        </w:rPr>
        <w:t>ri výpise „show</w:t>
      </w:r>
      <w:r w:rsidRPr="002114F7">
        <w:rPr>
          <w:rFonts w:ascii="Arial" w:hAnsi="Arial" w:cs="Arial"/>
          <w:sz w:val="20"/>
          <w:szCs w:val="20"/>
        </w:rPr>
        <w:t xml:space="preserve"> running-config</w:t>
      </w:r>
      <w:r w:rsidR="00642C31" w:rsidRPr="002114F7">
        <w:rPr>
          <w:rFonts w:ascii="Arial" w:hAnsi="Arial" w:cs="Arial"/>
          <w:sz w:val="20"/>
          <w:szCs w:val="20"/>
        </w:rPr>
        <w:t>“, pri odozve „</w:t>
      </w:r>
      <w:r w:rsidR="006072C8" w:rsidRPr="002114F7">
        <w:rPr>
          <w:rFonts w:ascii="Arial" w:hAnsi="Arial" w:cs="Arial"/>
          <w:sz w:val="20"/>
          <w:szCs w:val="20"/>
        </w:rPr>
        <w:t>--</w:t>
      </w:r>
      <w:r w:rsidR="00642C31" w:rsidRPr="002114F7">
        <w:rPr>
          <w:rFonts w:ascii="Arial" w:hAnsi="Arial" w:cs="Arial"/>
          <w:sz w:val="20"/>
          <w:szCs w:val="20"/>
        </w:rPr>
        <w:t>More--“:</w:t>
      </w:r>
    </w:p>
    <w:p w:rsidR="00642C31" w:rsidRPr="002114F7" w:rsidRDefault="00642C31" w:rsidP="00642C31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Enter</w:t>
      </w:r>
      <w:r w:rsidRPr="002114F7">
        <w:rPr>
          <w:rFonts w:ascii="Arial" w:hAnsi="Arial" w:cs="Arial"/>
          <w:sz w:val="20"/>
          <w:szCs w:val="20"/>
        </w:rPr>
        <w:tab/>
        <w:t>- zobrazí nasledujúci riadok</w:t>
      </w:r>
    </w:p>
    <w:p w:rsidR="00642C31" w:rsidRPr="002114F7" w:rsidRDefault="0011286F" w:rsidP="00642C31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kláves </w:t>
      </w:r>
      <w:r w:rsidR="00642C31" w:rsidRPr="002114F7">
        <w:rPr>
          <w:rFonts w:ascii="Arial" w:hAnsi="Arial" w:cs="Arial"/>
          <w:sz w:val="20"/>
          <w:szCs w:val="20"/>
        </w:rPr>
        <w:t>„medzerník“</w:t>
      </w:r>
      <w:r w:rsidR="00642C31" w:rsidRPr="002114F7">
        <w:rPr>
          <w:rFonts w:ascii="Arial" w:hAnsi="Arial" w:cs="Arial"/>
          <w:sz w:val="20"/>
          <w:szCs w:val="20"/>
        </w:rPr>
        <w:tab/>
        <w:t>- zobrazí nasledujúcu obrazovku</w:t>
      </w:r>
    </w:p>
    <w:p w:rsidR="00642C31" w:rsidRDefault="00642C31" w:rsidP="00642C31">
      <w:pPr>
        <w:ind w:firstLine="708"/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ľubovoľný kláves – ukončí výpis a vráti sa do privilegovaného módu</w:t>
      </w:r>
    </w:p>
    <w:p w:rsidR="00081E16" w:rsidRPr="002114F7" w:rsidRDefault="00081E16" w:rsidP="00081E1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Ctrl-Z</w:t>
      </w:r>
      <w:r w:rsidRPr="002114F7">
        <w:rPr>
          <w:rFonts w:ascii="Arial" w:hAnsi="Arial" w:cs="Arial"/>
          <w:sz w:val="20"/>
          <w:szCs w:val="20"/>
        </w:rPr>
        <w:tab/>
        <w:t>- prejde z konfiguračného módu do používateľského módu (ak systém práve očakáva odpoveď napríklad pri ukladaní konfigurácie „Destination filename [startup-config]?“ – tak Ctrl-Z potvrdí ponúkanú voľbu a Ctrl-C nie)</w:t>
      </w:r>
    </w:p>
    <w:p w:rsidR="00081E16" w:rsidRPr="002114F7" w:rsidRDefault="00081E16" w:rsidP="00081E1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Ctrl-C </w:t>
      </w:r>
      <w:r w:rsidRPr="002114F7">
        <w:rPr>
          <w:rFonts w:ascii="Arial" w:hAnsi="Arial" w:cs="Arial"/>
          <w:sz w:val="20"/>
          <w:szCs w:val="20"/>
        </w:rPr>
        <w:tab/>
        <w:t>– prejde z konfiguračného módu do používateľského módu</w:t>
      </w:r>
    </w:p>
    <w:p w:rsidR="00317D59" w:rsidRPr="002114F7" w:rsidRDefault="00B37F0B" w:rsidP="00D408B3">
      <w:pPr>
        <w:pStyle w:val="Nadpis2"/>
      </w:pPr>
      <w:r w:rsidRPr="002114F7">
        <w:rPr>
          <w:rFonts w:ascii="Arial" w:hAnsi="Arial" w:cs="Arial"/>
          <w:sz w:val="20"/>
          <w:szCs w:val="20"/>
        </w:rPr>
        <w:br/>
      </w:r>
      <w:bookmarkStart w:id="16" w:name="_Toc18951556"/>
      <w:r w:rsidR="00317D59" w:rsidRPr="002114F7">
        <w:t>Aktivita</w:t>
      </w:r>
      <w:r w:rsidR="00AF067E" w:rsidRPr="002114F7">
        <w:t xml:space="preserve"> 5.</w:t>
      </w:r>
      <w:r w:rsidR="009D1023" w:rsidRPr="002114F7">
        <w:t>10</w:t>
      </w:r>
      <w:r w:rsidR="00317D59" w:rsidRPr="002114F7">
        <w:t xml:space="preserve">: Overte funkcie klávesových </w:t>
      </w:r>
      <w:r w:rsidR="00704E86" w:rsidRPr="002114F7">
        <w:t>skratiek</w:t>
      </w:r>
      <w:bookmarkEnd w:id="16"/>
    </w:p>
    <w:p w:rsidR="00F815D1" w:rsidRPr="002114F7" w:rsidRDefault="00317D59" w:rsidP="00317D59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Napíšte príkaz „show ip interface brief“ a</w:t>
      </w:r>
      <w:r w:rsidR="00F815D1" w:rsidRPr="002114F7">
        <w:rPr>
          <w:rFonts w:ascii="Arial" w:hAnsi="Arial" w:cs="Arial"/>
          <w:sz w:val="20"/>
          <w:szCs w:val="20"/>
        </w:rPr>
        <w:t> </w:t>
      </w:r>
      <w:r w:rsidR="00704E86" w:rsidRPr="002114F7">
        <w:rPr>
          <w:rFonts w:ascii="Arial" w:hAnsi="Arial" w:cs="Arial"/>
          <w:sz w:val="20"/>
          <w:szCs w:val="20"/>
        </w:rPr>
        <w:t>vyskúšajte</w:t>
      </w:r>
      <w:r w:rsidR="00F815D1" w:rsidRPr="002114F7">
        <w:rPr>
          <w:rFonts w:ascii="Arial" w:hAnsi="Arial" w:cs="Arial"/>
          <w:sz w:val="20"/>
          <w:szCs w:val="20"/>
        </w:rPr>
        <w:t>:</w:t>
      </w:r>
    </w:p>
    <w:p w:rsidR="00F815D1" w:rsidRPr="002114F7" w:rsidRDefault="00F815D1" w:rsidP="00F815D1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navigáciu </w:t>
      </w:r>
      <w:r w:rsidR="00704E86" w:rsidRPr="002114F7">
        <w:rPr>
          <w:rFonts w:ascii="Arial" w:hAnsi="Arial" w:cs="Arial"/>
          <w:sz w:val="20"/>
          <w:szCs w:val="20"/>
        </w:rPr>
        <w:t>klávesmi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="007332BA" w:rsidRPr="002114F7">
        <w:rPr>
          <w:rFonts w:ascii="Arial" w:hAnsi="Arial" w:cs="Arial"/>
          <w:sz w:val="20"/>
          <w:szCs w:val="20"/>
        </w:rPr>
        <w:t>←</w:t>
      </w:r>
      <w:r w:rsidRPr="002114F7">
        <w:rPr>
          <w:rFonts w:ascii="Arial" w:hAnsi="Arial" w:cs="Arial"/>
          <w:sz w:val="20"/>
          <w:szCs w:val="20"/>
        </w:rPr>
        <w:t>,</w:t>
      </w:r>
      <w:r w:rsidR="007332BA" w:rsidRPr="002114F7">
        <w:rPr>
          <w:rFonts w:ascii="Arial" w:hAnsi="Arial" w:cs="Arial"/>
          <w:sz w:val="20"/>
          <w:szCs w:val="20"/>
        </w:rPr>
        <w:t xml:space="preserve"> →,</w:t>
      </w:r>
      <w:r w:rsidRPr="002114F7">
        <w:rPr>
          <w:rFonts w:ascii="Arial" w:hAnsi="Arial" w:cs="Arial"/>
          <w:sz w:val="20"/>
          <w:szCs w:val="20"/>
        </w:rPr>
        <w:t xml:space="preserve"> Ctrl-A a Ctrl-E</w:t>
      </w:r>
    </w:p>
    <w:p w:rsidR="00317D59" w:rsidRPr="002114F7" w:rsidRDefault="00F815D1" w:rsidP="00F815D1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mazanie znakov:</w:t>
      </w:r>
      <w:r w:rsidR="007332BA" w:rsidRPr="002114F7">
        <w:rPr>
          <w:rFonts w:ascii="Arial" w:hAnsi="Arial" w:cs="Arial"/>
          <w:sz w:val="20"/>
          <w:szCs w:val="20"/>
        </w:rPr>
        <w:t xml:space="preserve"> </w:t>
      </w:r>
      <w:r w:rsidR="00317D59" w:rsidRPr="002114F7">
        <w:rPr>
          <w:rFonts w:ascii="Arial" w:hAnsi="Arial" w:cs="Arial"/>
          <w:sz w:val="20"/>
          <w:szCs w:val="20"/>
        </w:rPr>
        <w:t xml:space="preserve">Backspace, Ctrl-D, Ctrl-K, </w:t>
      </w:r>
      <w:r w:rsidRPr="002114F7">
        <w:rPr>
          <w:rFonts w:ascii="Arial" w:hAnsi="Arial" w:cs="Arial"/>
          <w:sz w:val="20"/>
          <w:szCs w:val="20"/>
        </w:rPr>
        <w:t>Esc D</w:t>
      </w:r>
    </w:p>
    <w:p w:rsidR="00F815D1" w:rsidRPr="002114F7" w:rsidRDefault="00EB5446" w:rsidP="00EB544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opakovanie rozpísaného príkazu na nový riadok: Ctrl-R alebo Ctrl-L</w:t>
      </w:r>
    </w:p>
    <w:p w:rsidR="00EB5446" w:rsidRPr="002114F7" w:rsidRDefault="00EB5446" w:rsidP="00EB544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odoslanie príkazu: Enter</w:t>
      </w:r>
    </w:p>
    <w:p w:rsidR="00EB5446" w:rsidRPr="002114F7" w:rsidRDefault="00EB5446" w:rsidP="00EB544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zobrazenie predchádzajúcich príkazov: ↑ a ↓</w:t>
      </w:r>
    </w:p>
    <w:p w:rsidR="00987697" w:rsidRDefault="00987697" w:rsidP="00BB71B7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 xml:space="preserve">urobte </w:t>
      </w:r>
      <w:r w:rsidR="00607E38" w:rsidRPr="002114F7">
        <w:rPr>
          <w:rFonts w:ascii="Arial" w:hAnsi="Arial" w:cs="Arial"/>
          <w:sz w:val="20"/>
          <w:szCs w:val="20"/>
        </w:rPr>
        <w:t xml:space="preserve">preklep </w:t>
      </w:r>
      <w:r w:rsidRPr="002114F7">
        <w:rPr>
          <w:rFonts w:ascii="Arial" w:hAnsi="Arial" w:cs="Arial"/>
          <w:sz w:val="20"/>
          <w:szCs w:val="20"/>
        </w:rPr>
        <w:t xml:space="preserve">v mene príkazu </w:t>
      </w:r>
      <w:r w:rsidR="00607E38" w:rsidRPr="002114F7">
        <w:rPr>
          <w:rFonts w:ascii="Arial" w:hAnsi="Arial" w:cs="Arial"/>
          <w:sz w:val="20"/>
          <w:szCs w:val="20"/>
        </w:rPr>
        <w:t>„</w:t>
      </w:r>
      <w:r w:rsidRPr="002114F7">
        <w:rPr>
          <w:rFonts w:ascii="Arial" w:hAnsi="Arial" w:cs="Arial"/>
          <w:sz w:val="20"/>
          <w:szCs w:val="20"/>
        </w:rPr>
        <w:t>s</w:t>
      </w:r>
      <w:r w:rsidR="00607E38" w:rsidRPr="002114F7">
        <w:rPr>
          <w:rFonts w:ascii="Arial" w:hAnsi="Arial" w:cs="Arial"/>
          <w:sz w:val="20"/>
          <w:szCs w:val="20"/>
        </w:rPr>
        <w:t>how“</w:t>
      </w:r>
      <w:r w:rsidRPr="002114F7">
        <w:rPr>
          <w:rFonts w:ascii="Arial" w:hAnsi="Arial" w:cs="Arial"/>
          <w:sz w:val="20"/>
          <w:szCs w:val="20"/>
        </w:rPr>
        <w:t xml:space="preserve"> – napíšte „hsow“</w:t>
      </w:r>
      <w:r w:rsidR="00607E38"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sz w:val="20"/>
          <w:szCs w:val="20"/>
        </w:rPr>
        <w:t xml:space="preserve">– </w:t>
      </w:r>
      <w:r w:rsidR="00607E38" w:rsidRPr="002114F7">
        <w:rPr>
          <w:rFonts w:ascii="Arial" w:hAnsi="Arial" w:cs="Arial"/>
          <w:sz w:val="20"/>
          <w:szCs w:val="20"/>
        </w:rPr>
        <w:t>vyvol</w:t>
      </w:r>
      <w:r w:rsidRPr="002114F7">
        <w:rPr>
          <w:rFonts w:ascii="Arial" w:hAnsi="Arial" w:cs="Arial"/>
          <w:sz w:val="20"/>
          <w:szCs w:val="20"/>
        </w:rPr>
        <w:t xml:space="preserve">áte </w:t>
      </w:r>
      <w:r w:rsidR="00607E38" w:rsidRPr="002114F7">
        <w:rPr>
          <w:rFonts w:ascii="Arial" w:hAnsi="Arial" w:cs="Arial"/>
          <w:sz w:val="20"/>
          <w:szCs w:val="20"/>
        </w:rPr>
        <w:t>hľadanie DNS servera, hľadanie prerušte stlačením Ctrl-Shift-6</w:t>
      </w:r>
    </w:p>
    <w:p w:rsidR="00615543" w:rsidRDefault="00615543" w:rsidP="006155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Tieto klávesové skratky vyskúšajte až v nasledujúcej aktivite, </w:t>
      </w:r>
      <w:r w:rsidR="0056213F">
        <w:rPr>
          <w:rFonts w:ascii="Arial" w:hAnsi="Arial" w:cs="Arial"/>
          <w:sz w:val="20"/>
          <w:szCs w:val="20"/>
        </w:rPr>
        <w:t xml:space="preserve">v ktorej budete </w:t>
      </w:r>
      <w:r>
        <w:rPr>
          <w:rFonts w:ascii="Arial" w:hAnsi="Arial" w:cs="Arial"/>
          <w:sz w:val="20"/>
          <w:szCs w:val="20"/>
        </w:rPr>
        <w:t>prechádza</w:t>
      </w:r>
      <w:r w:rsidR="0056213F">
        <w:rPr>
          <w:rFonts w:ascii="Arial" w:hAnsi="Arial" w:cs="Arial"/>
          <w:sz w:val="20"/>
          <w:szCs w:val="20"/>
        </w:rPr>
        <w:t>ť</w:t>
      </w:r>
      <w:r>
        <w:rPr>
          <w:rFonts w:ascii="Arial" w:hAnsi="Arial" w:cs="Arial"/>
          <w:sz w:val="20"/>
          <w:szCs w:val="20"/>
        </w:rPr>
        <w:t xml:space="preserve"> medzi príkazovými módmi:</w:t>
      </w:r>
    </w:p>
    <w:p w:rsidR="00615543" w:rsidRPr="002114F7" w:rsidRDefault="00615543" w:rsidP="00615543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 konfiguračnom móde stlačte Ctrl-Z, systém prejde do privilegovaného módu</w:t>
      </w:r>
    </w:p>
    <w:p w:rsidR="00615543" w:rsidRPr="002114F7" w:rsidRDefault="00615543" w:rsidP="00615543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 konfiguračnom móde stlačte Ctrl-C, systém prejde do privilegovaného módu</w:t>
      </w:r>
    </w:p>
    <w:p w:rsidR="007F6F36" w:rsidRPr="002114F7" w:rsidRDefault="007F6F36">
      <w:pPr>
        <w:rPr>
          <w:rFonts w:ascii="Arial" w:hAnsi="Arial" w:cs="Arial"/>
          <w:b/>
          <w:sz w:val="20"/>
          <w:szCs w:val="20"/>
        </w:rPr>
      </w:pPr>
    </w:p>
    <w:p w:rsidR="00A92332" w:rsidRPr="002114F7" w:rsidRDefault="00BB71B7" w:rsidP="00202F8F">
      <w:pPr>
        <w:pStyle w:val="Nadpis1"/>
      </w:pPr>
      <w:bookmarkStart w:id="17" w:name="_Toc18951557"/>
      <w:r>
        <w:lastRenderedPageBreak/>
        <w:t>Módy IOS – aké činnosti umožňujú a prechádzanie medzi módmi (navigácia)</w:t>
      </w:r>
      <w:bookmarkEnd w:id="17"/>
    </w:p>
    <w:p w:rsidR="00E82DE3" w:rsidRDefault="00BB71B7" w:rsidP="00C07A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Príkazy, ktorými komunikujeme s operačným systémom IOS boli rozdelené do niekoľkých skupín, </w:t>
      </w:r>
      <w:r w:rsidR="00D773B6">
        <w:rPr>
          <w:rFonts w:ascii="Arial" w:hAnsi="Arial" w:cs="Arial"/>
          <w:sz w:val="20"/>
          <w:szCs w:val="20"/>
        </w:rPr>
        <w:t xml:space="preserve">a to </w:t>
      </w:r>
      <w:r>
        <w:rPr>
          <w:rFonts w:ascii="Arial" w:hAnsi="Arial" w:cs="Arial"/>
          <w:sz w:val="20"/>
          <w:szCs w:val="20"/>
        </w:rPr>
        <w:t>podľ</w:t>
      </w:r>
      <w:r w:rsidR="00D773B6">
        <w:rPr>
          <w:rFonts w:ascii="Arial" w:hAnsi="Arial" w:cs="Arial"/>
          <w:sz w:val="20"/>
          <w:szCs w:val="20"/>
        </w:rPr>
        <w:t>a účelu, na ktorý sa používajú.</w:t>
      </w:r>
    </w:p>
    <w:p w:rsidR="00670FF5" w:rsidRPr="00910E52" w:rsidRDefault="003622DE" w:rsidP="00B14189">
      <w:pPr>
        <w:rPr>
          <w:rFonts w:ascii="Arial" w:hAnsi="Arial" w:cs="Arial"/>
          <w:sz w:val="20"/>
          <w:szCs w:val="20"/>
        </w:rPr>
      </w:pPr>
      <w:r w:rsidRPr="00910E52">
        <w:rPr>
          <w:rFonts w:ascii="Arial" w:hAnsi="Arial" w:cs="Arial"/>
          <w:sz w:val="20"/>
          <w:szCs w:val="20"/>
        </w:rPr>
        <w:t xml:space="preserve">V prvej skupine </w:t>
      </w:r>
      <w:r w:rsidR="00BB71B7" w:rsidRPr="00910E52">
        <w:rPr>
          <w:rFonts w:ascii="Arial" w:hAnsi="Arial" w:cs="Arial"/>
          <w:sz w:val="20"/>
          <w:szCs w:val="20"/>
        </w:rPr>
        <w:t>sú príkazy, ktor</w:t>
      </w:r>
      <w:r w:rsidR="00E82DE3" w:rsidRPr="00910E52">
        <w:rPr>
          <w:rFonts w:ascii="Arial" w:hAnsi="Arial" w:cs="Arial"/>
          <w:sz w:val="20"/>
          <w:szCs w:val="20"/>
        </w:rPr>
        <w:t>é sú určené pre používateľa s nižšími právami (privilégiami)</w:t>
      </w:r>
      <w:r w:rsidR="00B14189" w:rsidRPr="00910E52">
        <w:rPr>
          <w:rFonts w:ascii="Arial" w:hAnsi="Arial" w:cs="Arial"/>
          <w:sz w:val="20"/>
          <w:szCs w:val="20"/>
        </w:rPr>
        <w:t xml:space="preserve"> – </w:t>
      </w:r>
      <w:r w:rsidR="00D773B6" w:rsidRPr="00910E52">
        <w:rPr>
          <w:rFonts w:ascii="Arial" w:hAnsi="Arial" w:cs="Arial"/>
          <w:sz w:val="20"/>
          <w:szCs w:val="20"/>
        </w:rPr>
        <w:t xml:space="preserve">pre </w:t>
      </w:r>
      <w:r w:rsidR="00B14189" w:rsidRPr="00910E52">
        <w:rPr>
          <w:rFonts w:ascii="Arial" w:hAnsi="Arial" w:cs="Arial"/>
          <w:sz w:val="20"/>
          <w:szCs w:val="20"/>
        </w:rPr>
        <w:t xml:space="preserve">„obyčajného“ používateľa. Tento používateľ </w:t>
      </w:r>
      <w:r w:rsidR="00E82DE3" w:rsidRPr="00910E52">
        <w:rPr>
          <w:rFonts w:ascii="Arial" w:hAnsi="Arial" w:cs="Arial"/>
          <w:sz w:val="20"/>
          <w:szCs w:val="20"/>
        </w:rPr>
        <w:t xml:space="preserve">môže </w:t>
      </w:r>
      <w:r w:rsidR="00B14189" w:rsidRPr="00910E52">
        <w:rPr>
          <w:rFonts w:ascii="Arial" w:hAnsi="Arial" w:cs="Arial"/>
          <w:sz w:val="20"/>
          <w:szCs w:val="20"/>
        </w:rPr>
        <w:t xml:space="preserve">vkladať </w:t>
      </w:r>
      <w:r w:rsidR="00E82DE3" w:rsidRPr="00910E52">
        <w:rPr>
          <w:rFonts w:ascii="Arial" w:hAnsi="Arial" w:cs="Arial"/>
          <w:sz w:val="20"/>
          <w:szCs w:val="20"/>
        </w:rPr>
        <w:t>len niektoré</w:t>
      </w:r>
      <w:r w:rsidR="00B14189" w:rsidRPr="00910E52">
        <w:rPr>
          <w:rFonts w:ascii="Arial" w:hAnsi="Arial" w:cs="Arial"/>
          <w:sz w:val="20"/>
          <w:szCs w:val="20"/>
        </w:rPr>
        <w:t xml:space="preserve"> príkazy</w:t>
      </w:r>
      <w:r w:rsidR="00E82DE3" w:rsidRPr="00910E52">
        <w:rPr>
          <w:rFonts w:ascii="Arial" w:hAnsi="Arial" w:cs="Arial"/>
          <w:sz w:val="20"/>
          <w:szCs w:val="20"/>
        </w:rPr>
        <w:t xml:space="preserve">, </w:t>
      </w:r>
      <w:r w:rsidR="00D773B6" w:rsidRPr="00910E52">
        <w:rPr>
          <w:rFonts w:ascii="Arial" w:hAnsi="Arial" w:cs="Arial"/>
          <w:sz w:val="20"/>
          <w:szCs w:val="20"/>
        </w:rPr>
        <w:t xml:space="preserve">napríklad niektoré </w:t>
      </w:r>
      <w:r w:rsidR="00B14189" w:rsidRPr="00910E52">
        <w:rPr>
          <w:rFonts w:ascii="Arial" w:hAnsi="Arial" w:cs="Arial"/>
          <w:sz w:val="20"/>
          <w:szCs w:val="20"/>
        </w:rPr>
        <w:t>výpisy</w:t>
      </w:r>
      <w:r w:rsidR="00E82DE3" w:rsidRPr="00910E52">
        <w:rPr>
          <w:rFonts w:ascii="Arial" w:hAnsi="Arial" w:cs="Arial"/>
          <w:sz w:val="20"/>
          <w:szCs w:val="20"/>
        </w:rPr>
        <w:t>, ale ne</w:t>
      </w:r>
      <w:r w:rsidR="00D773B6" w:rsidRPr="00910E52">
        <w:rPr>
          <w:rFonts w:ascii="Arial" w:hAnsi="Arial" w:cs="Arial"/>
          <w:sz w:val="20"/>
          <w:szCs w:val="20"/>
        </w:rPr>
        <w:t>môže zariadenie konfigurovať.</w:t>
      </w:r>
      <w:r w:rsidR="00B14189" w:rsidRPr="00910E52">
        <w:rPr>
          <w:rFonts w:ascii="Arial" w:hAnsi="Arial" w:cs="Arial"/>
          <w:sz w:val="20"/>
          <w:szCs w:val="20"/>
        </w:rPr>
        <w:t xml:space="preserve"> Pre zadávanie príkazov z tejto skupiny bol vytvorený </w:t>
      </w:r>
      <w:r w:rsidR="00B14189" w:rsidRPr="00910E52">
        <w:rPr>
          <w:rFonts w:ascii="Arial" w:hAnsi="Arial" w:cs="Arial"/>
          <w:b/>
          <w:sz w:val="20"/>
          <w:szCs w:val="20"/>
        </w:rPr>
        <w:t>Používateľský mód</w:t>
      </w:r>
      <w:r w:rsidR="00B14189" w:rsidRPr="00910E52">
        <w:rPr>
          <w:rFonts w:ascii="Arial" w:hAnsi="Arial" w:cs="Arial"/>
          <w:sz w:val="20"/>
          <w:szCs w:val="20"/>
        </w:rPr>
        <w:t>, do</w:t>
      </w:r>
      <w:r w:rsidR="00670FF5" w:rsidRPr="00910E52">
        <w:rPr>
          <w:rFonts w:ascii="Arial" w:hAnsi="Arial" w:cs="Arial"/>
          <w:sz w:val="20"/>
          <w:szCs w:val="20"/>
        </w:rPr>
        <w:t xml:space="preserve"> </w:t>
      </w:r>
      <w:r w:rsidR="00B14189" w:rsidRPr="00910E52">
        <w:rPr>
          <w:rFonts w:ascii="Arial" w:hAnsi="Arial" w:cs="Arial"/>
          <w:sz w:val="20"/>
          <w:szCs w:val="20"/>
        </w:rPr>
        <w:t xml:space="preserve">ktorého môže „obyčajný“ </w:t>
      </w:r>
      <w:r w:rsidR="008F0E5E" w:rsidRPr="00910E52">
        <w:rPr>
          <w:rFonts w:ascii="Arial" w:hAnsi="Arial" w:cs="Arial"/>
          <w:sz w:val="20"/>
          <w:szCs w:val="20"/>
        </w:rPr>
        <w:t>používateľ</w:t>
      </w:r>
      <w:r w:rsidR="00B14189" w:rsidRPr="00910E52">
        <w:rPr>
          <w:rFonts w:ascii="Arial" w:hAnsi="Arial" w:cs="Arial"/>
          <w:sz w:val="20"/>
          <w:szCs w:val="20"/>
        </w:rPr>
        <w:t xml:space="preserve"> vstúpiť</w:t>
      </w:r>
      <w:r w:rsidR="00D773B6" w:rsidRPr="00910E52">
        <w:rPr>
          <w:rFonts w:ascii="Arial" w:hAnsi="Arial" w:cs="Arial"/>
          <w:sz w:val="20"/>
          <w:szCs w:val="20"/>
        </w:rPr>
        <w:t>.</w:t>
      </w:r>
    </w:p>
    <w:p w:rsidR="00001A6F" w:rsidRPr="00910E52" w:rsidRDefault="00670FF5" w:rsidP="00001A6F">
      <w:pPr>
        <w:rPr>
          <w:rFonts w:ascii="Arial" w:hAnsi="Arial" w:cs="Arial"/>
          <w:sz w:val="20"/>
          <w:szCs w:val="20"/>
        </w:rPr>
      </w:pPr>
      <w:r w:rsidRPr="00910E52">
        <w:rPr>
          <w:rFonts w:ascii="Arial" w:hAnsi="Arial" w:cs="Arial"/>
          <w:sz w:val="20"/>
          <w:szCs w:val="20"/>
        </w:rPr>
        <w:t xml:space="preserve">V druhej skupine sú príkazy, </w:t>
      </w:r>
      <w:r w:rsidR="00001A6F" w:rsidRPr="00910E52">
        <w:rPr>
          <w:rFonts w:ascii="Arial" w:hAnsi="Arial" w:cs="Arial"/>
          <w:sz w:val="20"/>
          <w:szCs w:val="20"/>
        </w:rPr>
        <w:t xml:space="preserve">určené pre privilegovaného používateľa. Ten </w:t>
      </w:r>
      <w:r w:rsidR="00D773B6" w:rsidRPr="00910E52">
        <w:rPr>
          <w:rFonts w:ascii="Arial" w:hAnsi="Arial" w:cs="Arial"/>
          <w:sz w:val="20"/>
          <w:szCs w:val="20"/>
        </w:rPr>
        <w:t xml:space="preserve">už </w:t>
      </w:r>
      <w:r w:rsidR="00001A6F" w:rsidRPr="00910E52">
        <w:rPr>
          <w:rFonts w:ascii="Arial" w:hAnsi="Arial" w:cs="Arial"/>
          <w:sz w:val="20"/>
          <w:szCs w:val="20"/>
        </w:rPr>
        <w:t xml:space="preserve">si môže zobraziť všetky detailné informácie o zariadení. Pre vkladanie príkazov z tejto skupiny bol vytvorený </w:t>
      </w:r>
      <w:r w:rsidR="00001A6F" w:rsidRPr="00910E52">
        <w:rPr>
          <w:rFonts w:ascii="Arial" w:hAnsi="Arial" w:cs="Arial"/>
          <w:b/>
          <w:sz w:val="20"/>
          <w:szCs w:val="20"/>
        </w:rPr>
        <w:t>Privilegovaný</w:t>
      </w:r>
      <w:r w:rsidR="00001A6F" w:rsidRPr="00910E52">
        <w:rPr>
          <w:rFonts w:ascii="Arial" w:hAnsi="Arial" w:cs="Arial"/>
          <w:sz w:val="20"/>
          <w:szCs w:val="20"/>
        </w:rPr>
        <w:t xml:space="preserve"> </w:t>
      </w:r>
      <w:r w:rsidR="00001A6F" w:rsidRPr="00910E52">
        <w:rPr>
          <w:rFonts w:ascii="Arial" w:hAnsi="Arial" w:cs="Arial"/>
          <w:b/>
          <w:sz w:val="20"/>
          <w:szCs w:val="20"/>
        </w:rPr>
        <w:t>mód</w:t>
      </w:r>
      <w:r w:rsidR="00001A6F" w:rsidRPr="00910E52">
        <w:rPr>
          <w:rFonts w:ascii="Arial" w:hAnsi="Arial" w:cs="Arial"/>
          <w:sz w:val="20"/>
          <w:szCs w:val="20"/>
        </w:rPr>
        <w:t>, do tohoto módu sa môže používateľ dostať príkazom „enable“ z Používateľského módu, musí však poznať príslušné heslo</w:t>
      </w:r>
      <w:r w:rsidR="00D773B6" w:rsidRPr="00910E52">
        <w:rPr>
          <w:rFonts w:ascii="Arial" w:hAnsi="Arial" w:cs="Arial"/>
          <w:sz w:val="20"/>
          <w:szCs w:val="20"/>
        </w:rPr>
        <w:t xml:space="preserve"> (</w:t>
      </w:r>
      <w:r w:rsidR="000C2AE5" w:rsidRPr="00910E52">
        <w:rPr>
          <w:rFonts w:ascii="Arial" w:hAnsi="Arial" w:cs="Arial"/>
          <w:sz w:val="20"/>
          <w:szCs w:val="20"/>
        </w:rPr>
        <w:t>ak sa vyžaduje</w:t>
      </w:r>
      <w:r w:rsidR="00D773B6" w:rsidRPr="00910E52">
        <w:rPr>
          <w:rFonts w:ascii="Arial" w:hAnsi="Arial" w:cs="Arial"/>
          <w:sz w:val="20"/>
          <w:szCs w:val="20"/>
        </w:rPr>
        <w:t>)</w:t>
      </w:r>
      <w:r w:rsidR="00001A6F" w:rsidRPr="00910E52">
        <w:rPr>
          <w:rFonts w:ascii="Arial" w:hAnsi="Arial" w:cs="Arial"/>
          <w:sz w:val="20"/>
          <w:szCs w:val="20"/>
        </w:rPr>
        <w:t>.</w:t>
      </w:r>
    </w:p>
    <w:p w:rsidR="007474B8" w:rsidRPr="00910E52" w:rsidRDefault="007474B8" w:rsidP="007474B8">
      <w:pPr>
        <w:rPr>
          <w:rFonts w:ascii="Arial" w:hAnsi="Arial" w:cs="Arial"/>
          <w:sz w:val="20"/>
          <w:szCs w:val="20"/>
        </w:rPr>
      </w:pPr>
      <w:r w:rsidRPr="00910E52">
        <w:rPr>
          <w:rFonts w:ascii="Arial" w:hAnsi="Arial" w:cs="Arial"/>
          <w:sz w:val="20"/>
          <w:szCs w:val="20"/>
        </w:rPr>
        <w:t xml:space="preserve">Príkazy z tretej skupiny </w:t>
      </w:r>
      <w:r w:rsidR="00670FF5" w:rsidRPr="00910E52">
        <w:rPr>
          <w:rFonts w:ascii="Arial" w:hAnsi="Arial" w:cs="Arial"/>
          <w:sz w:val="20"/>
          <w:szCs w:val="20"/>
        </w:rPr>
        <w:t xml:space="preserve">umožňujú nastavovať (príkazmi konfigurovať) </w:t>
      </w:r>
      <w:r w:rsidRPr="00910E52">
        <w:rPr>
          <w:rFonts w:ascii="Arial" w:hAnsi="Arial" w:cs="Arial"/>
          <w:sz w:val="20"/>
          <w:szCs w:val="20"/>
        </w:rPr>
        <w:t xml:space="preserve">„globálne“ </w:t>
      </w:r>
      <w:r w:rsidR="00670FF5" w:rsidRPr="00910E52">
        <w:rPr>
          <w:rFonts w:ascii="Arial" w:hAnsi="Arial" w:cs="Arial"/>
          <w:sz w:val="20"/>
          <w:szCs w:val="20"/>
        </w:rPr>
        <w:t>vlastnosti</w:t>
      </w:r>
      <w:r w:rsidRPr="00910E52">
        <w:rPr>
          <w:rFonts w:ascii="Arial" w:hAnsi="Arial" w:cs="Arial"/>
          <w:sz w:val="20"/>
          <w:szCs w:val="20"/>
        </w:rPr>
        <w:t xml:space="preserve"> smerovača</w:t>
      </w:r>
      <w:r w:rsidR="00670FF5" w:rsidRPr="00910E52">
        <w:rPr>
          <w:rFonts w:ascii="Arial" w:hAnsi="Arial" w:cs="Arial"/>
          <w:sz w:val="20"/>
          <w:szCs w:val="20"/>
        </w:rPr>
        <w:t xml:space="preserve">, </w:t>
      </w:r>
      <w:r w:rsidRPr="00910E52">
        <w:rPr>
          <w:rFonts w:ascii="Arial" w:hAnsi="Arial" w:cs="Arial"/>
          <w:sz w:val="20"/>
          <w:szCs w:val="20"/>
        </w:rPr>
        <w:t xml:space="preserve">teda také, ktoré sú spoločné pre celá zariadenie, napríklad meno smerovača, neumožňujú však nastavovať napríklad IP adresy pre </w:t>
      </w:r>
      <w:r w:rsidR="008F0E5E" w:rsidRPr="00910E52">
        <w:rPr>
          <w:rFonts w:ascii="Arial" w:hAnsi="Arial" w:cs="Arial"/>
          <w:sz w:val="20"/>
          <w:szCs w:val="20"/>
        </w:rPr>
        <w:t>interfejsy</w:t>
      </w:r>
      <w:r w:rsidRPr="00910E52">
        <w:rPr>
          <w:rFonts w:ascii="Arial" w:hAnsi="Arial" w:cs="Arial"/>
          <w:sz w:val="20"/>
          <w:szCs w:val="20"/>
        </w:rPr>
        <w:t xml:space="preserve">. Pre vkladanie príkazov z tejto skupiny bol vytvorený </w:t>
      </w:r>
      <w:r w:rsidRPr="00910E52">
        <w:rPr>
          <w:rFonts w:ascii="Arial" w:hAnsi="Arial" w:cs="Arial"/>
          <w:b/>
          <w:sz w:val="20"/>
          <w:szCs w:val="20"/>
        </w:rPr>
        <w:t>Globálny konfiguračný mód,</w:t>
      </w:r>
      <w:r w:rsidRPr="00910E52">
        <w:rPr>
          <w:rFonts w:ascii="Arial" w:hAnsi="Arial" w:cs="Arial"/>
          <w:sz w:val="20"/>
          <w:szCs w:val="20"/>
        </w:rPr>
        <w:t xml:space="preserve"> do tohoto módu sa môže používateľ dostať príkazom „configure terminal“ z Privilegovaného módu.</w:t>
      </w:r>
    </w:p>
    <w:p w:rsidR="009416F4" w:rsidRPr="00910E52" w:rsidRDefault="00A85951" w:rsidP="007474B8">
      <w:pPr>
        <w:rPr>
          <w:rFonts w:ascii="Arial" w:hAnsi="Arial" w:cs="Arial"/>
          <w:sz w:val="20"/>
          <w:szCs w:val="20"/>
        </w:rPr>
      </w:pPr>
      <w:r w:rsidRPr="00910E52">
        <w:rPr>
          <w:rFonts w:ascii="Arial" w:hAnsi="Arial" w:cs="Arial"/>
          <w:sz w:val="20"/>
          <w:szCs w:val="20"/>
        </w:rPr>
        <w:t xml:space="preserve">Ďalšie skupiny príkazov sú „špecifické“ konfiguračné príkazy, ktoré boli vytvorené podľa účelu – čo sa týmito príkazmi konfiguruje. Tak napríklad </w:t>
      </w:r>
      <w:r w:rsidRPr="00910E52">
        <w:rPr>
          <w:rFonts w:ascii="Arial" w:hAnsi="Arial" w:cs="Arial"/>
          <w:b/>
          <w:sz w:val="20"/>
          <w:szCs w:val="20"/>
        </w:rPr>
        <w:t>Mód pre konfiguráciu interfejsu</w:t>
      </w:r>
      <w:r w:rsidRPr="00910E52">
        <w:rPr>
          <w:rFonts w:ascii="Arial" w:hAnsi="Arial" w:cs="Arial"/>
          <w:sz w:val="20"/>
          <w:szCs w:val="20"/>
        </w:rPr>
        <w:t xml:space="preserve"> združuje príkazy, ktorými sa interfejsu priradí IP adresa a maska, ktorým sa zapne alebo vypne interfejs, a ďalšie súvisiace príkazy.</w:t>
      </w:r>
      <w:r w:rsidR="00727A50" w:rsidRPr="00910E52">
        <w:rPr>
          <w:rFonts w:ascii="Arial" w:hAnsi="Arial" w:cs="Arial"/>
          <w:sz w:val="20"/>
          <w:szCs w:val="20"/>
        </w:rPr>
        <w:t xml:space="preserve"> Do toh</w:t>
      </w:r>
      <w:r w:rsidR="006825E2" w:rsidRPr="00910E52">
        <w:rPr>
          <w:rFonts w:ascii="Arial" w:hAnsi="Arial" w:cs="Arial"/>
          <w:sz w:val="20"/>
          <w:szCs w:val="20"/>
        </w:rPr>
        <w:t>o</w:t>
      </w:r>
      <w:r w:rsidR="00727A50" w:rsidRPr="00910E52">
        <w:rPr>
          <w:rFonts w:ascii="Arial" w:hAnsi="Arial" w:cs="Arial"/>
          <w:sz w:val="20"/>
          <w:szCs w:val="20"/>
        </w:rPr>
        <w:t xml:space="preserve">to módu </w:t>
      </w:r>
      <w:r w:rsidR="006825E2" w:rsidRPr="00910E52">
        <w:rPr>
          <w:rFonts w:ascii="Arial" w:hAnsi="Arial" w:cs="Arial"/>
          <w:sz w:val="20"/>
          <w:szCs w:val="20"/>
        </w:rPr>
        <w:t xml:space="preserve">sa ide z Globálneho konfiguračného módu – a použije sa </w:t>
      </w:r>
      <w:r w:rsidR="00727A50" w:rsidRPr="00910E52">
        <w:rPr>
          <w:rFonts w:ascii="Arial" w:hAnsi="Arial" w:cs="Arial"/>
          <w:sz w:val="20"/>
          <w:szCs w:val="20"/>
        </w:rPr>
        <w:t>príkaz</w:t>
      </w:r>
      <w:r w:rsidR="006825E2" w:rsidRPr="00910E52">
        <w:rPr>
          <w:rFonts w:ascii="Arial" w:hAnsi="Arial" w:cs="Arial"/>
          <w:sz w:val="20"/>
          <w:szCs w:val="20"/>
        </w:rPr>
        <w:t xml:space="preserve"> </w:t>
      </w:r>
      <w:r w:rsidR="00727A50" w:rsidRPr="00910E52">
        <w:rPr>
          <w:rFonts w:ascii="Arial" w:hAnsi="Arial" w:cs="Arial"/>
          <w:sz w:val="20"/>
          <w:szCs w:val="20"/>
        </w:rPr>
        <w:t>„interface“</w:t>
      </w:r>
      <w:r w:rsidR="006825E2" w:rsidRPr="00910E52">
        <w:rPr>
          <w:rFonts w:ascii="Arial" w:hAnsi="Arial" w:cs="Arial"/>
          <w:sz w:val="20"/>
          <w:szCs w:val="20"/>
        </w:rPr>
        <w:t>,</w:t>
      </w:r>
      <w:r w:rsidR="00727A50" w:rsidRPr="00910E52">
        <w:rPr>
          <w:rFonts w:ascii="Arial" w:hAnsi="Arial" w:cs="Arial"/>
          <w:sz w:val="20"/>
          <w:szCs w:val="20"/>
        </w:rPr>
        <w:t xml:space="preserve"> </w:t>
      </w:r>
      <w:r w:rsidR="006825E2" w:rsidRPr="00910E52">
        <w:rPr>
          <w:rFonts w:ascii="Arial" w:hAnsi="Arial" w:cs="Arial"/>
          <w:sz w:val="20"/>
          <w:szCs w:val="20"/>
        </w:rPr>
        <w:t xml:space="preserve">doplnený </w:t>
      </w:r>
      <w:r w:rsidR="00727A50" w:rsidRPr="00910E52">
        <w:rPr>
          <w:rFonts w:ascii="Arial" w:hAnsi="Arial" w:cs="Arial"/>
          <w:sz w:val="20"/>
          <w:szCs w:val="20"/>
        </w:rPr>
        <w:t>názv</w:t>
      </w:r>
      <w:r w:rsidR="006825E2" w:rsidRPr="00910E52">
        <w:rPr>
          <w:rFonts w:ascii="Arial" w:hAnsi="Arial" w:cs="Arial"/>
          <w:sz w:val="20"/>
          <w:szCs w:val="20"/>
        </w:rPr>
        <w:t>om</w:t>
      </w:r>
      <w:r w:rsidR="00727A50" w:rsidRPr="00910E52">
        <w:rPr>
          <w:rFonts w:ascii="Arial" w:hAnsi="Arial" w:cs="Arial"/>
          <w:sz w:val="20"/>
          <w:szCs w:val="20"/>
        </w:rPr>
        <w:t xml:space="preserve"> interfejsu, ktorý ideme konfigurovať, napríklad</w:t>
      </w:r>
      <w:r w:rsidR="006825E2" w:rsidRPr="00910E52">
        <w:rPr>
          <w:rFonts w:ascii="Arial" w:hAnsi="Arial" w:cs="Arial"/>
          <w:sz w:val="20"/>
          <w:szCs w:val="20"/>
        </w:rPr>
        <w:t xml:space="preserve"> </w:t>
      </w:r>
      <w:r w:rsidR="00727A50" w:rsidRPr="00910E52">
        <w:rPr>
          <w:rFonts w:ascii="Arial" w:hAnsi="Arial" w:cs="Arial"/>
          <w:sz w:val="20"/>
          <w:szCs w:val="20"/>
        </w:rPr>
        <w:t>„</w:t>
      </w:r>
      <w:r w:rsidR="006825E2" w:rsidRPr="00910E52">
        <w:rPr>
          <w:rFonts w:ascii="Arial" w:hAnsi="Arial" w:cs="Arial"/>
          <w:sz w:val="20"/>
          <w:szCs w:val="20"/>
        </w:rPr>
        <w:t>interface FastEthernet 0/1</w:t>
      </w:r>
      <w:r w:rsidR="00727A50" w:rsidRPr="00910E52">
        <w:rPr>
          <w:rFonts w:ascii="Arial" w:hAnsi="Arial" w:cs="Arial"/>
          <w:sz w:val="20"/>
          <w:szCs w:val="20"/>
        </w:rPr>
        <w:t>“</w:t>
      </w:r>
      <w:r w:rsidR="006825E2" w:rsidRPr="00910E52">
        <w:rPr>
          <w:rFonts w:ascii="Arial" w:hAnsi="Arial" w:cs="Arial"/>
          <w:sz w:val="20"/>
          <w:szCs w:val="20"/>
        </w:rPr>
        <w:t xml:space="preserve">. </w:t>
      </w:r>
    </w:p>
    <w:p w:rsidR="00727A50" w:rsidRPr="00910E52" w:rsidRDefault="00C56018" w:rsidP="00C56018">
      <w:pPr>
        <w:rPr>
          <w:rFonts w:ascii="Arial" w:hAnsi="Arial" w:cs="Arial"/>
          <w:sz w:val="20"/>
          <w:szCs w:val="20"/>
        </w:rPr>
      </w:pPr>
      <w:r w:rsidRPr="00910E52">
        <w:rPr>
          <w:rFonts w:ascii="Arial" w:hAnsi="Arial" w:cs="Arial"/>
          <w:sz w:val="20"/>
          <w:szCs w:val="20"/>
        </w:rPr>
        <w:t>Ak komunikujete so smerovačom, môžete ľahko rozp</w:t>
      </w:r>
      <w:r w:rsidR="00BB00BC" w:rsidRPr="00910E52">
        <w:rPr>
          <w:rFonts w:ascii="Arial" w:hAnsi="Arial" w:cs="Arial"/>
          <w:sz w:val="20"/>
          <w:szCs w:val="20"/>
        </w:rPr>
        <w:t>o</w:t>
      </w:r>
      <w:r w:rsidRPr="00910E52">
        <w:rPr>
          <w:rFonts w:ascii="Arial" w:hAnsi="Arial" w:cs="Arial"/>
          <w:sz w:val="20"/>
          <w:szCs w:val="20"/>
        </w:rPr>
        <w:t>znať, v ktorom móde sa nachádzate</w:t>
      </w:r>
      <w:r w:rsidR="00BB00BC" w:rsidRPr="00910E52">
        <w:rPr>
          <w:rFonts w:ascii="Arial" w:hAnsi="Arial" w:cs="Arial"/>
          <w:sz w:val="20"/>
          <w:szCs w:val="20"/>
        </w:rPr>
        <w:t xml:space="preserve"> - z</w:t>
      </w:r>
      <w:r w:rsidRPr="00910E52">
        <w:rPr>
          <w:rFonts w:ascii="Arial" w:hAnsi="Arial" w:cs="Arial"/>
          <w:sz w:val="20"/>
          <w:szCs w:val="20"/>
        </w:rPr>
        <w:t>istíte to podľa tvaru odozvy (prompt)</w:t>
      </w:r>
      <w:r w:rsidR="00BB00BC" w:rsidRPr="00910E52">
        <w:rPr>
          <w:rFonts w:ascii="Arial" w:hAnsi="Arial" w:cs="Arial"/>
          <w:sz w:val="20"/>
          <w:szCs w:val="20"/>
        </w:rPr>
        <w:t>, ktorú smerovač vypíše. Tvar odozvy pre jednotlivé módy je nasledovný:</w:t>
      </w:r>
    </w:p>
    <w:p w:rsidR="001E0C14" w:rsidRPr="002114F7" w:rsidRDefault="001E0C14" w:rsidP="001E0C14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Používateľský mód</w:t>
      </w:r>
      <w:r w:rsidRPr="002114F7">
        <w:rPr>
          <w:rFonts w:ascii="Arial" w:hAnsi="Arial" w:cs="Arial"/>
          <w:sz w:val="20"/>
          <w:szCs w:val="20"/>
        </w:rPr>
        <w:t xml:space="preserve"> (User EXEC Mode, odozva </w:t>
      </w:r>
      <w:r w:rsidRPr="002114F7">
        <w:rPr>
          <w:rFonts w:ascii="Arial" w:hAnsi="Arial" w:cs="Arial"/>
          <w:b/>
          <w:sz w:val="20"/>
          <w:szCs w:val="20"/>
        </w:rPr>
        <w:t>Router&gt;</w:t>
      </w:r>
      <w:r w:rsidRPr="002114F7">
        <w:rPr>
          <w:rFonts w:ascii="Arial" w:hAnsi="Arial" w:cs="Arial"/>
          <w:sz w:val="20"/>
          <w:szCs w:val="20"/>
        </w:rPr>
        <w:t>)   - obmedzený počet monitorovacích príkazov s obmedzeným výberom parametrov, nič nemôžeme meniť</w:t>
      </w:r>
      <w:r w:rsidR="00507656" w:rsidRPr="002114F7">
        <w:rPr>
          <w:rFonts w:ascii="Arial" w:hAnsi="Arial" w:cs="Arial"/>
          <w:sz w:val="20"/>
          <w:szCs w:val="20"/>
        </w:rPr>
        <w:t xml:space="preserve"> (môžeme zobraziť stav interfejsov, overiť </w:t>
      </w:r>
      <w:r w:rsidR="000F4112" w:rsidRPr="002114F7">
        <w:rPr>
          <w:rFonts w:ascii="Arial" w:hAnsi="Arial" w:cs="Arial"/>
          <w:sz w:val="20"/>
          <w:szCs w:val="20"/>
        </w:rPr>
        <w:t>konektivitu</w:t>
      </w:r>
      <w:r w:rsidR="00507656" w:rsidRPr="002114F7">
        <w:rPr>
          <w:rFonts w:ascii="Arial" w:hAnsi="Arial" w:cs="Arial"/>
          <w:sz w:val="20"/>
          <w:szCs w:val="20"/>
        </w:rPr>
        <w:t xml:space="preserve"> na iné zariadenie - ping)</w:t>
      </w:r>
      <w:r w:rsidRPr="002114F7">
        <w:rPr>
          <w:rFonts w:ascii="Arial" w:hAnsi="Arial" w:cs="Arial"/>
          <w:sz w:val="20"/>
          <w:szCs w:val="20"/>
        </w:rPr>
        <w:t>.</w:t>
      </w:r>
    </w:p>
    <w:p w:rsidR="001E0C14" w:rsidRPr="002114F7" w:rsidRDefault="001E0C14" w:rsidP="001E0C14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Privilegovaný mód</w:t>
      </w:r>
      <w:r w:rsidRPr="002114F7">
        <w:rPr>
          <w:rFonts w:ascii="Arial" w:hAnsi="Arial" w:cs="Arial"/>
          <w:sz w:val="20"/>
          <w:szCs w:val="20"/>
        </w:rPr>
        <w:t xml:space="preserve"> (Privileged EXEC Mode, </w:t>
      </w:r>
      <w:r w:rsidR="00E45155" w:rsidRPr="002114F7">
        <w:rPr>
          <w:rFonts w:ascii="Arial" w:hAnsi="Arial" w:cs="Arial"/>
          <w:sz w:val="20"/>
          <w:szCs w:val="20"/>
        </w:rPr>
        <w:t xml:space="preserve">odozva </w:t>
      </w:r>
      <w:r w:rsidRPr="002114F7">
        <w:rPr>
          <w:rFonts w:ascii="Arial" w:hAnsi="Arial" w:cs="Arial"/>
          <w:b/>
          <w:sz w:val="20"/>
          <w:szCs w:val="20"/>
        </w:rPr>
        <w:t>Router#</w:t>
      </w:r>
      <w:r w:rsidRPr="002114F7">
        <w:rPr>
          <w:rFonts w:ascii="Arial" w:hAnsi="Arial" w:cs="Arial"/>
          <w:sz w:val="20"/>
          <w:szCs w:val="20"/>
        </w:rPr>
        <w:t>) - všetky monitorovacie príkazy, manažovacie</w:t>
      </w:r>
      <w:r w:rsidR="000F4112" w:rsidRPr="002114F7">
        <w:rPr>
          <w:rFonts w:ascii="Arial" w:hAnsi="Arial" w:cs="Arial"/>
          <w:sz w:val="20"/>
          <w:szCs w:val="20"/>
        </w:rPr>
        <w:t xml:space="preserve"> príkazy</w:t>
      </w:r>
      <w:r w:rsidRPr="002114F7">
        <w:rPr>
          <w:rFonts w:ascii="Arial" w:hAnsi="Arial" w:cs="Arial"/>
          <w:sz w:val="20"/>
          <w:szCs w:val="20"/>
        </w:rPr>
        <w:t xml:space="preserve"> (</w:t>
      </w:r>
      <w:r w:rsidR="000F4112" w:rsidRPr="002114F7">
        <w:rPr>
          <w:rFonts w:ascii="Arial" w:hAnsi="Arial" w:cs="Arial"/>
          <w:sz w:val="20"/>
          <w:szCs w:val="20"/>
        </w:rPr>
        <w:t xml:space="preserve">napríklad </w:t>
      </w:r>
      <w:r w:rsidRPr="002114F7">
        <w:rPr>
          <w:rFonts w:ascii="Arial" w:hAnsi="Arial" w:cs="Arial"/>
          <w:sz w:val="20"/>
          <w:szCs w:val="20"/>
        </w:rPr>
        <w:t>zálohovanie konfigurácie).</w:t>
      </w:r>
    </w:p>
    <w:p w:rsidR="001E0C14" w:rsidRPr="002114F7" w:rsidRDefault="001E0C14" w:rsidP="001E0C14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 xml:space="preserve">Globálny konfiguračný mód </w:t>
      </w:r>
      <w:r w:rsidRPr="002114F7">
        <w:rPr>
          <w:rFonts w:ascii="Arial" w:hAnsi="Arial" w:cs="Arial"/>
          <w:sz w:val="20"/>
          <w:szCs w:val="20"/>
        </w:rPr>
        <w:t>(Global Configuration Mode,</w:t>
      </w:r>
      <w:r w:rsidR="00E45155" w:rsidRPr="002114F7">
        <w:rPr>
          <w:rFonts w:ascii="Arial" w:hAnsi="Arial" w:cs="Arial"/>
          <w:sz w:val="20"/>
          <w:szCs w:val="20"/>
        </w:rPr>
        <w:t xml:space="preserve"> odozva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b/>
          <w:sz w:val="20"/>
          <w:szCs w:val="20"/>
        </w:rPr>
        <w:t>Router(config)#</w:t>
      </w:r>
      <w:r w:rsidRPr="002114F7">
        <w:rPr>
          <w:rFonts w:ascii="Arial" w:hAnsi="Arial" w:cs="Arial"/>
          <w:sz w:val="20"/>
          <w:szCs w:val="20"/>
        </w:rPr>
        <w:t>) –</w:t>
      </w:r>
      <w:r w:rsidR="00507656"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sz w:val="20"/>
          <w:szCs w:val="20"/>
        </w:rPr>
        <w:t>konfigurovať nastavenia, týkajú</w:t>
      </w:r>
      <w:r w:rsidR="00507656" w:rsidRPr="002114F7">
        <w:rPr>
          <w:rFonts w:ascii="Arial" w:hAnsi="Arial" w:cs="Arial"/>
          <w:sz w:val="20"/>
          <w:szCs w:val="20"/>
        </w:rPr>
        <w:t>ce sa</w:t>
      </w:r>
      <w:r w:rsidRPr="002114F7">
        <w:rPr>
          <w:rFonts w:ascii="Arial" w:hAnsi="Arial" w:cs="Arial"/>
          <w:sz w:val="20"/>
          <w:szCs w:val="20"/>
        </w:rPr>
        <w:t xml:space="preserve"> celého zariadenia (meno zariadenia, heslo pre vstup do privilegovaného módu, …), z neho </w:t>
      </w:r>
      <w:r w:rsidR="00507656" w:rsidRPr="002114F7">
        <w:rPr>
          <w:rFonts w:ascii="Arial" w:hAnsi="Arial" w:cs="Arial"/>
          <w:sz w:val="20"/>
          <w:szCs w:val="20"/>
        </w:rPr>
        <w:t xml:space="preserve">sa </w:t>
      </w:r>
      <w:r w:rsidRPr="002114F7">
        <w:rPr>
          <w:rFonts w:ascii="Arial" w:hAnsi="Arial" w:cs="Arial"/>
          <w:sz w:val="20"/>
          <w:szCs w:val="20"/>
        </w:rPr>
        <w:t>pre</w:t>
      </w:r>
      <w:r w:rsidR="00507656" w:rsidRPr="002114F7">
        <w:rPr>
          <w:rFonts w:ascii="Arial" w:hAnsi="Arial" w:cs="Arial"/>
          <w:sz w:val="20"/>
          <w:szCs w:val="20"/>
        </w:rPr>
        <w:t xml:space="preserve">chádza </w:t>
      </w:r>
      <w:r w:rsidRPr="002114F7">
        <w:rPr>
          <w:rFonts w:ascii="Arial" w:hAnsi="Arial" w:cs="Arial"/>
          <w:sz w:val="20"/>
          <w:szCs w:val="20"/>
        </w:rPr>
        <w:t>do špecifických konfiguračných módov.</w:t>
      </w:r>
    </w:p>
    <w:p w:rsidR="001E0C14" w:rsidRPr="002114F7" w:rsidRDefault="001E0C14" w:rsidP="001E0C14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Špecifické konfiguračné módy:</w:t>
      </w:r>
    </w:p>
    <w:p w:rsidR="001E0C14" w:rsidRPr="002114F7" w:rsidRDefault="001E0C14" w:rsidP="001E0C14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Mód pre konfiguráciu prístupu</w:t>
      </w:r>
      <w:r w:rsidRPr="002114F7">
        <w:rPr>
          <w:rFonts w:ascii="Arial" w:hAnsi="Arial" w:cs="Arial"/>
          <w:sz w:val="20"/>
          <w:szCs w:val="20"/>
        </w:rPr>
        <w:t xml:space="preserve"> (Line Configuration Mode,</w:t>
      </w:r>
      <w:r w:rsidR="00E45155" w:rsidRPr="002114F7">
        <w:rPr>
          <w:rFonts w:ascii="Arial" w:hAnsi="Arial" w:cs="Arial"/>
          <w:sz w:val="20"/>
          <w:szCs w:val="20"/>
        </w:rPr>
        <w:t xml:space="preserve"> odozva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b/>
          <w:sz w:val="20"/>
          <w:szCs w:val="20"/>
        </w:rPr>
        <w:t>Router(config-line)#</w:t>
      </w:r>
      <w:r w:rsidRPr="002114F7">
        <w:rPr>
          <w:rFonts w:ascii="Arial" w:hAnsi="Arial" w:cs="Arial"/>
          <w:sz w:val="20"/>
          <w:szCs w:val="20"/>
        </w:rPr>
        <w:t>) – vie nastaviť prístupy cez konzolu, SSH a Telnet</w:t>
      </w:r>
    </w:p>
    <w:p w:rsidR="001E0C14" w:rsidRPr="002114F7" w:rsidRDefault="001E0C14" w:rsidP="001E0C14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t>Mód pre konfiguráciu interfejsu</w:t>
      </w:r>
      <w:r w:rsidRPr="002114F7">
        <w:rPr>
          <w:rFonts w:ascii="Arial" w:hAnsi="Arial" w:cs="Arial"/>
          <w:sz w:val="20"/>
          <w:szCs w:val="20"/>
        </w:rPr>
        <w:t xml:space="preserve"> (Interface Configuration Mode,</w:t>
      </w:r>
      <w:r w:rsidR="00E45155" w:rsidRPr="002114F7">
        <w:rPr>
          <w:rFonts w:ascii="Arial" w:hAnsi="Arial" w:cs="Arial"/>
          <w:sz w:val="20"/>
          <w:szCs w:val="20"/>
        </w:rPr>
        <w:t xml:space="preserve"> odozva</w:t>
      </w:r>
      <w:r w:rsidRPr="002114F7">
        <w:rPr>
          <w:rFonts w:ascii="Arial" w:hAnsi="Arial" w:cs="Arial"/>
          <w:sz w:val="20"/>
          <w:szCs w:val="20"/>
        </w:rPr>
        <w:t xml:space="preserve"> </w:t>
      </w:r>
      <w:r w:rsidRPr="002114F7">
        <w:rPr>
          <w:rFonts w:ascii="Arial" w:hAnsi="Arial" w:cs="Arial"/>
          <w:b/>
          <w:sz w:val="20"/>
          <w:szCs w:val="20"/>
        </w:rPr>
        <w:t>Router(config-if)#</w:t>
      </w:r>
      <w:r w:rsidRPr="002114F7">
        <w:rPr>
          <w:rFonts w:ascii="Arial" w:hAnsi="Arial" w:cs="Arial"/>
          <w:sz w:val="20"/>
          <w:szCs w:val="20"/>
        </w:rPr>
        <w:t xml:space="preserve">) - nastaví </w:t>
      </w:r>
      <w:r w:rsidR="00507656" w:rsidRPr="002114F7">
        <w:rPr>
          <w:rFonts w:ascii="Arial" w:hAnsi="Arial" w:cs="Arial"/>
          <w:sz w:val="20"/>
          <w:szCs w:val="20"/>
        </w:rPr>
        <w:t xml:space="preserve">atribúty </w:t>
      </w:r>
      <w:r w:rsidRPr="002114F7">
        <w:rPr>
          <w:rFonts w:ascii="Arial" w:hAnsi="Arial" w:cs="Arial"/>
          <w:sz w:val="20"/>
          <w:szCs w:val="20"/>
        </w:rPr>
        <w:t>interfejsu (IP adresu, masku</w:t>
      </w:r>
      <w:r w:rsidR="00507656" w:rsidRPr="002114F7">
        <w:rPr>
          <w:rFonts w:ascii="Arial" w:hAnsi="Arial" w:cs="Arial"/>
          <w:sz w:val="20"/>
          <w:szCs w:val="20"/>
        </w:rPr>
        <w:t>), zapne/vypne interfejs</w:t>
      </w:r>
    </w:p>
    <w:p w:rsidR="001E0C14" w:rsidRPr="002114F7" w:rsidRDefault="00486982" w:rsidP="001E0C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Smerovač má aj </w:t>
      </w:r>
      <w:r w:rsidR="001E0C14" w:rsidRPr="002114F7">
        <w:rPr>
          <w:rFonts w:ascii="Arial" w:hAnsi="Arial" w:cs="Arial"/>
          <w:sz w:val="20"/>
          <w:szCs w:val="20"/>
        </w:rPr>
        <w:t>ďalšie špecifické konfiguračné módy (</w:t>
      </w:r>
      <w:r w:rsidR="0099030A">
        <w:rPr>
          <w:rFonts w:ascii="Arial" w:hAnsi="Arial" w:cs="Arial"/>
          <w:sz w:val="20"/>
          <w:szCs w:val="20"/>
        </w:rPr>
        <w:t xml:space="preserve">napríklad, </w:t>
      </w:r>
      <w:r w:rsidR="001E0C14" w:rsidRPr="002114F7">
        <w:rPr>
          <w:rFonts w:ascii="Arial" w:hAnsi="Arial" w:cs="Arial"/>
          <w:sz w:val="20"/>
          <w:szCs w:val="20"/>
        </w:rPr>
        <w:t>pre nast</w:t>
      </w:r>
      <w:r w:rsidR="0099030A">
        <w:rPr>
          <w:rFonts w:ascii="Arial" w:hAnsi="Arial" w:cs="Arial"/>
          <w:sz w:val="20"/>
          <w:szCs w:val="20"/>
        </w:rPr>
        <w:t>avenie smerovacích protokolov</w:t>
      </w:r>
      <w:r w:rsidR="001E0C14" w:rsidRPr="002114F7">
        <w:rPr>
          <w:rFonts w:ascii="Arial" w:hAnsi="Arial" w:cs="Arial"/>
          <w:sz w:val="20"/>
          <w:szCs w:val="20"/>
        </w:rPr>
        <w:t>).</w:t>
      </w:r>
    </w:p>
    <w:p w:rsidR="001E0C14" w:rsidRPr="002114F7" w:rsidRDefault="001E0C14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sz w:val="20"/>
          <w:szCs w:val="20"/>
        </w:rPr>
        <w:br w:type="page"/>
      </w:r>
    </w:p>
    <w:p w:rsidR="009B11AC" w:rsidRPr="002114F7" w:rsidRDefault="00827A03" w:rsidP="00D408B3">
      <w:pPr>
        <w:pStyle w:val="Nadpis2"/>
      </w:pPr>
      <w:bookmarkStart w:id="18" w:name="_Toc18951558"/>
      <w:r w:rsidRPr="002114F7">
        <w:lastRenderedPageBreak/>
        <w:t>Aktivita 5.</w:t>
      </w:r>
      <w:r w:rsidR="00AF067E" w:rsidRPr="002114F7">
        <w:t>1</w:t>
      </w:r>
      <w:r w:rsidR="009D1023" w:rsidRPr="002114F7">
        <w:t>1</w:t>
      </w:r>
      <w:r w:rsidR="00C07A0B">
        <w:t>:</w:t>
      </w:r>
      <w:r w:rsidRPr="002114F7">
        <w:t xml:space="preserve">   </w:t>
      </w:r>
      <w:r w:rsidR="00C41376" w:rsidRPr="002114F7">
        <w:t>Navigácia v</w:t>
      </w:r>
      <w:r w:rsidR="00AF1CFD" w:rsidRPr="002114F7">
        <w:t xml:space="preserve"> príkazových </w:t>
      </w:r>
      <w:r w:rsidR="00C41376" w:rsidRPr="002114F7">
        <w:t>módoch</w:t>
      </w:r>
      <w:r w:rsidR="001C6952" w:rsidRPr="002114F7">
        <w:t xml:space="preserve"> operačného systému</w:t>
      </w:r>
      <w:bookmarkEnd w:id="18"/>
    </w:p>
    <w:p w:rsidR="00A648D4" w:rsidRDefault="004129AD" w:rsidP="00F31331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</w:t>
      </w:r>
      <w:r w:rsidR="005D6BFF">
        <w:rPr>
          <w:rFonts w:ascii="Arial" w:hAnsi="Arial" w:cs="Arial"/>
          <w:sz w:val="20"/>
          <w:szCs w:val="20"/>
        </w:rPr>
        <w:t xml:space="preserve"> príkazovom </w:t>
      </w:r>
      <w:r w:rsidRPr="002114F7">
        <w:rPr>
          <w:rFonts w:ascii="Arial" w:hAnsi="Arial" w:cs="Arial"/>
          <w:sz w:val="20"/>
          <w:szCs w:val="20"/>
        </w:rPr>
        <w:t>okne CLI</w:t>
      </w:r>
      <w:r w:rsidR="00C41376" w:rsidRPr="002114F7">
        <w:rPr>
          <w:rFonts w:ascii="Arial" w:hAnsi="Arial" w:cs="Arial"/>
          <w:sz w:val="20"/>
          <w:szCs w:val="20"/>
        </w:rPr>
        <w:t xml:space="preserve"> prechádzajte hierarchiou </w:t>
      </w:r>
      <w:r w:rsidR="005D6BFF">
        <w:rPr>
          <w:rFonts w:ascii="Arial" w:hAnsi="Arial" w:cs="Arial"/>
          <w:sz w:val="20"/>
          <w:szCs w:val="20"/>
        </w:rPr>
        <w:t xml:space="preserve">príkazových </w:t>
      </w:r>
      <w:r w:rsidR="00C41376" w:rsidRPr="002114F7">
        <w:rPr>
          <w:rFonts w:ascii="Arial" w:hAnsi="Arial" w:cs="Arial"/>
          <w:sz w:val="20"/>
          <w:szCs w:val="20"/>
        </w:rPr>
        <w:t>módo</w:t>
      </w:r>
      <w:r w:rsidRPr="002114F7">
        <w:rPr>
          <w:rFonts w:ascii="Arial" w:hAnsi="Arial" w:cs="Arial"/>
          <w:sz w:val="20"/>
          <w:szCs w:val="20"/>
        </w:rPr>
        <w:t>v</w:t>
      </w:r>
      <w:r w:rsidR="003D1BF7" w:rsidRPr="002114F7">
        <w:rPr>
          <w:rFonts w:ascii="Arial" w:hAnsi="Arial" w:cs="Arial"/>
          <w:sz w:val="20"/>
          <w:szCs w:val="20"/>
        </w:rPr>
        <w:t xml:space="preserve"> </w:t>
      </w:r>
      <w:r w:rsidR="00086FA9" w:rsidRPr="002114F7">
        <w:rPr>
          <w:rFonts w:ascii="Arial" w:hAnsi="Arial" w:cs="Arial"/>
          <w:sz w:val="20"/>
          <w:szCs w:val="20"/>
        </w:rPr>
        <w:t>dole a</w:t>
      </w:r>
      <w:r w:rsidR="005D6BFF">
        <w:rPr>
          <w:rFonts w:ascii="Arial" w:hAnsi="Arial" w:cs="Arial"/>
          <w:sz w:val="20"/>
          <w:szCs w:val="20"/>
        </w:rPr>
        <w:t> </w:t>
      </w:r>
      <w:r w:rsidR="00086FA9" w:rsidRPr="002114F7">
        <w:rPr>
          <w:rFonts w:ascii="Arial" w:hAnsi="Arial" w:cs="Arial"/>
          <w:sz w:val="20"/>
          <w:szCs w:val="20"/>
        </w:rPr>
        <w:t>hore</w:t>
      </w:r>
      <w:r w:rsidR="005D6BFF">
        <w:rPr>
          <w:rFonts w:ascii="Arial" w:hAnsi="Arial" w:cs="Arial"/>
          <w:sz w:val="20"/>
          <w:szCs w:val="20"/>
        </w:rPr>
        <w:t xml:space="preserve"> – podľa smeru vyznačeného šípkami na obrázku.</w:t>
      </w:r>
      <w:r w:rsidR="00110653">
        <w:rPr>
          <w:rFonts w:ascii="Arial" w:hAnsi="Arial" w:cs="Arial"/>
          <w:sz w:val="20"/>
          <w:szCs w:val="20"/>
        </w:rPr>
        <w:t xml:space="preserve"> Použite </w:t>
      </w:r>
      <w:r w:rsidRPr="002114F7">
        <w:rPr>
          <w:rFonts w:ascii="Arial" w:hAnsi="Arial" w:cs="Arial"/>
          <w:sz w:val="20"/>
          <w:szCs w:val="20"/>
        </w:rPr>
        <w:t>príkaz</w:t>
      </w:r>
      <w:r w:rsidR="00110653">
        <w:rPr>
          <w:rFonts w:ascii="Arial" w:hAnsi="Arial" w:cs="Arial"/>
          <w:sz w:val="20"/>
          <w:szCs w:val="20"/>
        </w:rPr>
        <w:t>y</w:t>
      </w:r>
      <w:r w:rsidR="003D1BF7" w:rsidRPr="002114F7">
        <w:rPr>
          <w:rFonts w:ascii="Arial" w:hAnsi="Arial" w:cs="Arial"/>
          <w:sz w:val="20"/>
          <w:szCs w:val="20"/>
        </w:rPr>
        <w:t xml:space="preserve"> </w:t>
      </w:r>
      <w:r w:rsidR="00110653">
        <w:rPr>
          <w:rFonts w:ascii="Arial" w:hAnsi="Arial" w:cs="Arial"/>
          <w:sz w:val="20"/>
          <w:szCs w:val="20"/>
        </w:rPr>
        <w:t xml:space="preserve">zapísané na </w:t>
      </w:r>
      <w:r w:rsidR="00086FA9" w:rsidRPr="002114F7">
        <w:rPr>
          <w:rFonts w:ascii="Arial" w:hAnsi="Arial" w:cs="Arial"/>
          <w:sz w:val="20"/>
          <w:szCs w:val="20"/>
        </w:rPr>
        <w:t>obrázku</w:t>
      </w:r>
      <w:r w:rsidR="005D6BFF">
        <w:rPr>
          <w:rFonts w:ascii="Arial" w:hAnsi="Arial" w:cs="Arial"/>
          <w:sz w:val="20"/>
          <w:szCs w:val="20"/>
        </w:rPr>
        <w:t>.</w:t>
      </w:r>
    </w:p>
    <w:p w:rsidR="00A648D4" w:rsidRDefault="00A648D4" w:rsidP="00F313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začiatku, keď sa pripojíte na smerovač, ste v </w:t>
      </w:r>
      <w:r w:rsidRPr="00EE1ADD">
        <w:rPr>
          <w:rFonts w:ascii="Arial" w:hAnsi="Arial" w:cs="Arial"/>
          <w:b/>
          <w:sz w:val="20"/>
          <w:szCs w:val="20"/>
        </w:rPr>
        <w:t>Používateľskom móde</w:t>
      </w:r>
      <w:r w:rsidR="00BC20A8">
        <w:rPr>
          <w:rFonts w:ascii="Arial" w:hAnsi="Arial" w:cs="Arial"/>
          <w:sz w:val="20"/>
          <w:szCs w:val="20"/>
        </w:rPr>
        <w:t>. S</w:t>
      </w:r>
      <w:r>
        <w:rPr>
          <w:rFonts w:ascii="Arial" w:hAnsi="Arial" w:cs="Arial"/>
          <w:sz w:val="20"/>
          <w:szCs w:val="20"/>
        </w:rPr>
        <w:t xml:space="preserve">merovač Vám v príkazovom riadku vypisuje odozvu zakončenú znakom </w:t>
      </w:r>
      <w:r w:rsidRPr="00EE1ADD">
        <w:rPr>
          <w:rFonts w:ascii="Arial" w:hAnsi="Arial" w:cs="Arial"/>
          <w:b/>
          <w:sz w:val="20"/>
          <w:szCs w:val="20"/>
        </w:rPr>
        <w:t>„</w:t>
      </w:r>
      <w:r w:rsidRPr="00EE1ADD">
        <w:rPr>
          <w:rFonts w:ascii="Arial" w:hAnsi="Arial" w:cs="Arial"/>
          <w:b/>
          <w:sz w:val="20"/>
          <w:szCs w:val="20"/>
          <w:lang w:val="en-US"/>
        </w:rPr>
        <w:t>&gt;</w:t>
      </w:r>
      <w:r w:rsidRPr="00EE1ADD">
        <w:rPr>
          <w:rFonts w:ascii="Arial" w:hAnsi="Arial" w:cs="Arial"/>
          <w:b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, napríklad „Router</w:t>
      </w:r>
      <w:r>
        <w:rPr>
          <w:rFonts w:ascii="Arial" w:hAnsi="Arial" w:cs="Arial"/>
          <w:sz w:val="20"/>
          <w:szCs w:val="20"/>
          <w:lang w:val="en-US"/>
        </w:rPr>
        <w:t>&gt;”</w:t>
      </w:r>
      <w:r>
        <w:rPr>
          <w:rFonts w:ascii="Arial" w:hAnsi="Arial" w:cs="Arial"/>
          <w:sz w:val="20"/>
          <w:szCs w:val="20"/>
        </w:rPr>
        <w:t>.</w:t>
      </w:r>
    </w:p>
    <w:p w:rsidR="00A648D4" w:rsidRDefault="00A648D4" w:rsidP="00F313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Keď napíšete príkaz </w:t>
      </w:r>
      <w:r w:rsidRPr="00BC20A8">
        <w:rPr>
          <w:rFonts w:ascii="Arial" w:hAnsi="Arial" w:cs="Arial"/>
          <w:b/>
          <w:sz w:val="20"/>
          <w:szCs w:val="20"/>
        </w:rPr>
        <w:t>enable</w:t>
      </w:r>
      <w:r w:rsidR="00086FA9" w:rsidRPr="002114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(celý riadok bude vyzerať takto „</w:t>
      </w:r>
      <w:r>
        <w:rPr>
          <w:rFonts w:ascii="Arial" w:hAnsi="Arial" w:cs="Arial"/>
          <w:sz w:val="20"/>
          <w:szCs w:val="20"/>
        </w:rPr>
        <w:t>Router</w:t>
      </w:r>
      <w:r>
        <w:rPr>
          <w:rFonts w:ascii="Arial" w:hAnsi="Arial" w:cs="Arial"/>
          <w:sz w:val="20"/>
          <w:szCs w:val="20"/>
          <w:lang w:val="en-US"/>
        </w:rPr>
        <w:t>&gt;</w:t>
      </w:r>
      <w:r>
        <w:rPr>
          <w:rFonts w:ascii="Arial" w:hAnsi="Arial" w:cs="Arial"/>
          <w:sz w:val="20"/>
          <w:szCs w:val="20"/>
          <w:lang w:val="en-US"/>
        </w:rPr>
        <w:t xml:space="preserve"> enable</w:t>
      </w:r>
      <w:r>
        <w:rPr>
          <w:rFonts w:ascii="Arial" w:hAnsi="Arial" w:cs="Arial"/>
          <w:sz w:val="20"/>
          <w:szCs w:val="20"/>
        </w:rPr>
        <w:t>“) a </w:t>
      </w:r>
      <w:r w:rsidR="00EA4909">
        <w:rPr>
          <w:rFonts w:ascii="Arial" w:hAnsi="Arial" w:cs="Arial"/>
          <w:sz w:val="20"/>
          <w:szCs w:val="20"/>
        </w:rPr>
        <w:t>stlačíte</w:t>
      </w:r>
      <w:r>
        <w:rPr>
          <w:rFonts w:ascii="Arial" w:hAnsi="Arial" w:cs="Arial"/>
          <w:sz w:val="20"/>
          <w:szCs w:val="20"/>
        </w:rPr>
        <w:t xml:space="preserve"> kláves </w:t>
      </w:r>
      <w:r w:rsidRPr="00BC20A8">
        <w:rPr>
          <w:rFonts w:ascii="Arial" w:hAnsi="Arial" w:cs="Arial"/>
          <w:b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, systém prejde </w:t>
      </w:r>
      <w:r w:rsidR="00BC20A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do </w:t>
      </w:r>
      <w:r w:rsidRPr="00EE1ADD">
        <w:rPr>
          <w:rFonts w:ascii="Arial" w:hAnsi="Arial" w:cs="Arial"/>
          <w:b/>
          <w:sz w:val="20"/>
          <w:szCs w:val="20"/>
        </w:rPr>
        <w:t>Privilegovaného módu</w:t>
      </w:r>
      <w:r>
        <w:rPr>
          <w:rFonts w:ascii="Arial" w:hAnsi="Arial" w:cs="Arial"/>
          <w:sz w:val="20"/>
          <w:szCs w:val="20"/>
        </w:rPr>
        <w:t>. To, že sa systém nachádza v </w:t>
      </w:r>
      <w:r w:rsidR="00EA4909">
        <w:rPr>
          <w:rFonts w:ascii="Arial" w:hAnsi="Arial" w:cs="Arial"/>
          <w:sz w:val="20"/>
          <w:szCs w:val="20"/>
        </w:rPr>
        <w:t>Privilegovanom</w:t>
      </w:r>
      <w:r>
        <w:rPr>
          <w:rFonts w:ascii="Arial" w:hAnsi="Arial" w:cs="Arial"/>
          <w:sz w:val="20"/>
          <w:szCs w:val="20"/>
        </w:rPr>
        <w:t xml:space="preserve"> móde </w:t>
      </w:r>
      <w:r w:rsidR="00EA4909">
        <w:rPr>
          <w:rFonts w:ascii="Arial" w:hAnsi="Arial" w:cs="Arial"/>
          <w:sz w:val="20"/>
          <w:szCs w:val="20"/>
        </w:rPr>
        <w:t>spoznáte</w:t>
      </w:r>
      <w:r>
        <w:rPr>
          <w:rFonts w:ascii="Arial" w:hAnsi="Arial" w:cs="Arial"/>
          <w:sz w:val="20"/>
          <w:szCs w:val="20"/>
        </w:rPr>
        <w:t xml:space="preserve"> tak, že sa jeho odozva bude končiť znakom </w:t>
      </w:r>
      <w:r w:rsidRPr="00EE1ADD">
        <w:rPr>
          <w:rFonts w:ascii="Arial" w:hAnsi="Arial" w:cs="Arial"/>
          <w:b/>
          <w:sz w:val="20"/>
          <w:szCs w:val="20"/>
          <w:lang w:val="en-US"/>
        </w:rPr>
        <w:t>“#”</w:t>
      </w:r>
      <w:r w:rsidRPr="00EE1AD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(napríklad „Router</w:t>
      </w:r>
      <w:r>
        <w:rPr>
          <w:rFonts w:ascii="Arial" w:hAnsi="Arial" w:cs="Arial"/>
          <w:sz w:val="20"/>
          <w:szCs w:val="20"/>
          <w:lang w:val="en-US"/>
        </w:rPr>
        <w:t>#”</w:t>
      </w:r>
      <w:r>
        <w:rPr>
          <w:rFonts w:ascii="Arial" w:hAnsi="Arial" w:cs="Arial"/>
          <w:sz w:val="20"/>
          <w:szCs w:val="20"/>
        </w:rPr>
        <w:t>).</w:t>
      </w:r>
      <w:bookmarkStart w:id="19" w:name="_GoBack"/>
      <w:bookmarkEnd w:id="19"/>
    </w:p>
    <w:p w:rsidR="00A648D4" w:rsidRPr="00A648D4" w:rsidRDefault="00B10F8B" w:rsidP="00F313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Teraz</w:t>
      </w:r>
      <w:r w:rsidR="00C73BE9">
        <w:rPr>
          <w:rFonts w:ascii="Arial" w:hAnsi="Arial" w:cs="Arial"/>
          <w:sz w:val="20"/>
          <w:szCs w:val="20"/>
        </w:rPr>
        <w:t xml:space="preserve"> napíšte príkaz </w:t>
      </w:r>
      <w:r w:rsidR="00C73BE9" w:rsidRPr="00BC20A8">
        <w:rPr>
          <w:rFonts w:ascii="Arial" w:hAnsi="Arial" w:cs="Arial"/>
          <w:b/>
          <w:sz w:val="20"/>
          <w:szCs w:val="20"/>
        </w:rPr>
        <w:t>configure terminal</w:t>
      </w:r>
      <w:r w:rsidR="00C73BE9">
        <w:rPr>
          <w:rFonts w:ascii="Arial" w:hAnsi="Arial" w:cs="Arial"/>
          <w:sz w:val="20"/>
          <w:szCs w:val="20"/>
        </w:rPr>
        <w:t xml:space="preserve"> (skrátene „conf t“) a systém prejde do </w:t>
      </w:r>
      <w:r w:rsidR="00C73BE9" w:rsidRPr="00BC20A8">
        <w:rPr>
          <w:rFonts w:ascii="Arial" w:hAnsi="Arial" w:cs="Arial"/>
          <w:b/>
          <w:sz w:val="20"/>
          <w:szCs w:val="20"/>
        </w:rPr>
        <w:t>Globálneho konfiguračného módu</w:t>
      </w:r>
      <w:r w:rsidR="00C73B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 odozvou ukončenou na </w:t>
      </w:r>
      <w:r w:rsidRPr="00BC20A8">
        <w:rPr>
          <w:rFonts w:ascii="Arial" w:hAnsi="Arial" w:cs="Arial"/>
          <w:b/>
          <w:sz w:val="20"/>
          <w:szCs w:val="20"/>
        </w:rPr>
        <w:t>(config</w:t>
      </w:r>
      <w:r w:rsidR="00922D5D">
        <w:rPr>
          <w:rFonts w:ascii="Arial" w:hAnsi="Arial" w:cs="Arial"/>
          <w:b/>
          <w:sz w:val="20"/>
          <w:szCs w:val="20"/>
        </w:rPr>
        <w:t>)</w:t>
      </w:r>
      <w:r w:rsidRPr="00BC20A8">
        <w:rPr>
          <w:rFonts w:ascii="Arial" w:hAnsi="Arial" w:cs="Arial"/>
          <w:b/>
          <w:sz w:val="20"/>
          <w:szCs w:val="20"/>
          <w:lang w:val="en-US"/>
        </w:rPr>
        <w:t>#</w:t>
      </w:r>
      <w:r>
        <w:rPr>
          <w:rFonts w:ascii="Arial" w:hAnsi="Arial" w:cs="Arial"/>
          <w:sz w:val="20"/>
          <w:szCs w:val="20"/>
        </w:rPr>
        <w:t>.</w:t>
      </w:r>
    </w:p>
    <w:p w:rsidR="001A19E7" w:rsidRDefault="001A19E7" w:rsidP="001A19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Napíšte príkaz </w:t>
      </w:r>
      <w:r w:rsidRPr="00922D5D">
        <w:rPr>
          <w:rFonts w:ascii="Arial" w:hAnsi="Arial" w:cs="Arial"/>
          <w:b/>
          <w:sz w:val="20"/>
          <w:szCs w:val="20"/>
        </w:rPr>
        <w:t>line console 0</w:t>
      </w:r>
      <w:r>
        <w:rPr>
          <w:rFonts w:ascii="Arial" w:hAnsi="Arial" w:cs="Arial"/>
          <w:sz w:val="20"/>
          <w:szCs w:val="20"/>
        </w:rPr>
        <w:t xml:space="preserve"> (skrátene „</w:t>
      </w:r>
      <w:r>
        <w:rPr>
          <w:rFonts w:ascii="Arial" w:hAnsi="Arial" w:cs="Arial"/>
          <w:sz w:val="20"/>
          <w:szCs w:val="20"/>
        </w:rPr>
        <w:t>line con 0</w:t>
      </w:r>
      <w:r>
        <w:rPr>
          <w:rFonts w:ascii="Arial" w:hAnsi="Arial" w:cs="Arial"/>
          <w:sz w:val="20"/>
          <w:szCs w:val="20"/>
        </w:rPr>
        <w:t xml:space="preserve">“), systém prejde do </w:t>
      </w:r>
      <w:r w:rsidR="005D6BFF">
        <w:rPr>
          <w:rFonts w:ascii="Arial" w:hAnsi="Arial" w:cs="Arial"/>
          <w:sz w:val="20"/>
          <w:szCs w:val="20"/>
        </w:rPr>
        <w:t xml:space="preserve">takého </w:t>
      </w:r>
      <w:r>
        <w:rPr>
          <w:rFonts w:ascii="Arial" w:hAnsi="Arial" w:cs="Arial"/>
          <w:sz w:val="20"/>
          <w:szCs w:val="20"/>
        </w:rPr>
        <w:t>konfiguračného módu,</w:t>
      </w:r>
      <w:r>
        <w:rPr>
          <w:rFonts w:ascii="Arial" w:hAnsi="Arial" w:cs="Arial"/>
          <w:sz w:val="20"/>
          <w:szCs w:val="20"/>
        </w:rPr>
        <w:t xml:space="preserve"> v ktorom </w:t>
      </w:r>
      <w:r>
        <w:rPr>
          <w:rFonts w:ascii="Arial" w:hAnsi="Arial" w:cs="Arial"/>
          <w:sz w:val="20"/>
          <w:szCs w:val="20"/>
        </w:rPr>
        <w:t xml:space="preserve">sa dá nastavovať konzolové pripojenie. Odozva systému končí na </w:t>
      </w:r>
      <w:r w:rsidRPr="00BC20A8">
        <w:rPr>
          <w:rFonts w:ascii="Arial" w:hAnsi="Arial" w:cs="Arial"/>
          <w:b/>
          <w:sz w:val="20"/>
          <w:szCs w:val="20"/>
        </w:rPr>
        <w:t>(config</w:t>
      </w:r>
      <w:r>
        <w:rPr>
          <w:rFonts w:ascii="Arial" w:hAnsi="Arial" w:cs="Arial"/>
          <w:b/>
          <w:sz w:val="20"/>
          <w:szCs w:val="20"/>
        </w:rPr>
        <w:t>-line)</w:t>
      </w:r>
      <w:r w:rsidRPr="00BC20A8">
        <w:rPr>
          <w:rFonts w:ascii="Arial" w:hAnsi="Arial" w:cs="Arial"/>
          <w:b/>
          <w:sz w:val="20"/>
          <w:szCs w:val="20"/>
          <w:lang w:val="en-US"/>
        </w:rPr>
        <w:t>#</w:t>
      </w:r>
      <w:r>
        <w:rPr>
          <w:rFonts w:ascii="Arial" w:hAnsi="Arial" w:cs="Arial"/>
          <w:sz w:val="20"/>
          <w:szCs w:val="20"/>
        </w:rPr>
        <w:t>.</w:t>
      </w:r>
    </w:p>
    <w:p w:rsidR="001A19E7" w:rsidRDefault="001A19E7" w:rsidP="001A19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Napíšte príkaz </w:t>
      </w:r>
      <w:r w:rsidRPr="001A19E7">
        <w:rPr>
          <w:rFonts w:ascii="Arial" w:hAnsi="Arial" w:cs="Arial"/>
          <w:b/>
          <w:sz w:val="20"/>
          <w:szCs w:val="20"/>
        </w:rPr>
        <w:t>interface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GigabitEthernet </w:t>
      </w:r>
      <w:r w:rsidRPr="00922D5D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(skrátene „</w:t>
      </w:r>
      <w:r>
        <w:rPr>
          <w:rFonts w:ascii="Arial" w:hAnsi="Arial" w:cs="Arial"/>
          <w:sz w:val="20"/>
          <w:szCs w:val="20"/>
        </w:rPr>
        <w:t>int g0/0</w:t>
      </w:r>
      <w:r>
        <w:rPr>
          <w:rFonts w:ascii="Arial" w:hAnsi="Arial" w:cs="Arial"/>
          <w:sz w:val="20"/>
          <w:szCs w:val="20"/>
        </w:rPr>
        <w:t xml:space="preserve">“), systém prejde do </w:t>
      </w:r>
      <w:r w:rsidR="005D6BFF">
        <w:rPr>
          <w:rFonts w:ascii="Arial" w:hAnsi="Arial" w:cs="Arial"/>
          <w:sz w:val="20"/>
          <w:szCs w:val="20"/>
        </w:rPr>
        <w:t xml:space="preserve">takého </w:t>
      </w:r>
      <w:r>
        <w:rPr>
          <w:rFonts w:ascii="Arial" w:hAnsi="Arial" w:cs="Arial"/>
          <w:sz w:val="20"/>
          <w:szCs w:val="20"/>
        </w:rPr>
        <w:t xml:space="preserve">konfiguračného módu, kde sa dá </w:t>
      </w:r>
      <w:r>
        <w:rPr>
          <w:rFonts w:ascii="Arial" w:hAnsi="Arial" w:cs="Arial"/>
          <w:sz w:val="20"/>
          <w:szCs w:val="20"/>
        </w:rPr>
        <w:t xml:space="preserve">nastaviť IP adresa pre interfejs g0/0, a ďalšie vlastnosti interfejsu. </w:t>
      </w:r>
      <w:r>
        <w:rPr>
          <w:rFonts w:ascii="Arial" w:hAnsi="Arial" w:cs="Arial"/>
          <w:sz w:val="20"/>
          <w:szCs w:val="20"/>
        </w:rPr>
        <w:t xml:space="preserve">Odozva systému končí na </w:t>
      </w:r>
      <w:r w:rsidRPr="00BC20A8">
        <w:rPr>
          <w:rFonts w:ascii="Arial" w:hAnsi="Arial" w:cs="Arial"/>
          <w:b/>
          <w:sz w:val="20"/>
          <w:szCs w:val="20"/>
        </w:rPr>
        <w:t>(config</w:t>
      </w:r>
      <w:r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if</w:t>
      </w:r>
      <w:r>
        <w:rPr>
          <w:rFonts w:ascii="Arial" w:hAnsi="Arial" w:cs="Arial"/>
          <w:b/>
          <w:sz w:val="20"/>
          <w:szCs w:val="20"/>
        </w:rPr>
        <w:t>)</w:t>
      </w:r>
      <w:r w:rsidRPr="00BC20A8">
        <w:rPr>
          <w:rFonts w:ascii="Arial" w:hAnsi="Arial" w:cs="Arial"/>
          <w:b/>
          <w:sz w:val="20"/>
          <w:szCs w:val="20"/>
          <w:lang w:val="en-US"/>
        </w:rPr>
        <w:t>#</w:t>
      </w:r>
      <w:r>
        <w:rPr>
          <w:rFonts w:ascii="Arial" w:hAnsi="Arial" w:cs="Arial"/>
          <w:sz w:val="20"/>
          <w:szCs w:val="20"/>
        </w:rPr>
        <w:t>.</w:t>
      </w:r>
    </w:p>
    <w:p w:rsidR="00C41376" w:rsidRPr="002114F7" w:rsidRDefault="001A19E7" w:rsidP="00F313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Opak</w:t>
      </w:r>
      <w:r w:rsidR="005D6BFF">
        <w:rPr>
          <w:rFonts w:ascii="Arial" w:hAnsi="Arial" w:cs="Arial"/>
          <w:sz w:val="20"/>
          <w:szCs w:val="20"/>
        </w:rPr>
        <w:t>ujte p</w:t>
      </w:r>
      <w:r>
        <w:rPr>
          <w:rFonts w:ascii="Arial" w:hAnsi="Arial" w:cs="Arial"/>
          <w:sz w:val="20"/>
          <w:szCs w:val="20"/>
        </w:rPr>
        <w:t xml:space="preserve">ríkaz </w:t>
      </w:r>
      <w:r w:rsidRPr="001A19E7">
        <w:rPr>
          <w:rFonts w:ascii="Arial" w:hAnsi="Arial" w:cs="Arial"/>
          <w:b/>
          <w:sz w:val="20"/>
          <w:szCs w:val="20"/>
        </w:rPr>
        <w:t>exit</w:t>
      </w:r>
      <w:r>
        <w:rPr>
          <w:rFonts w:ascii="Arial" w:hAnsi="Arial" w:cs="Arial"/>
          <w:sz w:val="20"/>
          <w:szCs w:val="20"/>
        </w:rPr>
        <w:t xml:space="preserve"> </w:t>
      </w:r>
      <w:r w:rsidR="005D6BFF">
        <w:rPr>
          <w:rFonts w:ascii="Arial" w:hAnsi="Arial" w:cs="Arial"/>
          <w:sz w:val="20"/>
          <w:szCs w:val="20"/>
        </w:rPr>
        <w:t>– prejdite všetkými módmi v smere hore.</w:t>
      </w:r>
    </w:p>
    <w:p w:rsidR="00C152D6" w:rsidRPr="002114F7" w:rsidRDefault="00C152D6" w:rsidP="00F31331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b/>
          <w:noProof/>
          <w:sz w:val="20"/>
          <w:szCs w:val="20"/>
          <w:lang w:eastAsia="sk-SK"/>
        </w:rPr>
        <mc:AlternateContent>
          <mc:Choice Requires="wpc">
            <w:drawing>
              <wp:inline distT="0" distB="0" distL="0" distR="0" wp14:anchorId="35F54EA1" wp14:editId="1ED64F5B">
                <wp:extent cx="6829425" cy="5124450"/>
                <wp:effectExtent l="0" t="0" r="28575" b="19050"/>
                <wp:docPr id="3" name="Kresliace plát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1" name="Rovná spojnica 31"/>
                        <wps:cNvCnPr/>
                        <wps:spPr>
                          <a:xfrm flipH="1" flipV="1">
                            <a:off x="5223646" y="1892061"/>
                            <a:ext cx="9525" cy="2390776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bdĺžnik 4"/>
                        <wps:cNvSpPr/>
                        <wps:spPr>
                          <a:xfrm>
                            <a:off x="2457450" y="247650"/>
                            <a:ext cx="1143000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Router</w:t>
                              </w: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bdĺžnik 11"/>
                        <wps:cNvSpPr/>
                        <wps:spPr>
                          <a:xfrm>
                            <a:off x="2466976" y="1438275"/>
                            <a:ext cx="1133476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Router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ĺžnik 12"/>
                        <wps:cNvSpPr/>
                        <wps:spPr>
                          <a:xfrm>
                            <a:off x="2143125" y="2714626"/>
                            <a:ext cx="1838328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Router(config)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bdĺžnik 13"/>
                        <wps:cNvSpPr/>
                        <wps:spPr>
                          <a:xfrm>
                            <a:off x="742951" y="4181475"/>
                            <a:ext cx="2190752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Router(config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-line</w:t>
                              </w: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)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bdĺžnik 14"/>
                        <wps:cNvSpPr/>
                        <wps:spPr>
                          <a:xfrm>
                            <a:off x="3105150" y="4171950"/>
                            <a:ext cx="1943104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Router(config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-if</w:t>
                              </w: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)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vná spojnica 6"/>
                        <wps:cNvCnPr>
                          <a:stCxn id="4" idx="2"/>
                          <a:endCxn id="11" idx="0"/>
                        </wps:cNvCnPr>
                        <wps:spPr>
                          <a:xfrm>
                            <a:off x="3028950" y="619125"/>
                            <a:ext cx="4764" cy="8191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vná spojnica 15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3033714" y="1809750"/>
                            <a:ext cx="28575" cy="90487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alomená spojnica 7"/>
                        <wps:cNvCnPr>
                          <a:stCxn id="12" idx="2"/>
                          <a:endCxn id="13" idx="0"/>
                        </wps:cNvCnPr>
                        <wps:spPr>
                          <a:xfrm rot="5400000">
                            <a:off x="1902621" y="3021807"/>
                            <a:ext cx="1095374" cy="1223962"/>
                          </a:xfrm>
                          <a:prstGeom prst="bentConnector3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alomená spojnica 17"/>
                        <wps:cNvCnPr>
                          <a:stCxn id="12" idx="2"/>
                          <a:endCxn id="14" idx="0"/>
                        </wps:cNvCnPr>
                        <wps:spPr>
                          <a:xfrm rot="16200000" flipH="1">
                            <a:off x="3026571" y="3121818"/>
                            <a:ext cx="1085849" cy="10144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Zalomená spojnica 19"/>
                        <wps:cNvCnPr>
                          <a:stCxn id="12" idx="2"/>
                          <a:endCxn id="20" idx="0"/>
                        </wps:cNvCnPr>
                        <wps:spPr>
                          <a:xfrm rot="16200000" flipH="1">
                            <a:off x="4016722" y="2131668"/>
                            <a:ext cx="1057273" cy="29661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bdĺžnik 20"/>
                        <wps:cNvSpPr/>
                        <wps:spPr>
                          <a:xfrm>
                            <a:off x="5856977" y="4143374"/>
                            <a:ext cx="342899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9C30EF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vná spojnica 21"/>
                        <wps:cNvCnPr/>
                        <wps:spPr>
                          <a:xfrm flipH="1">
                            <a:off x="2761172" y="807828"/>
                            <a:ext cx="1" cy="428625"/>
                          </a:xfrm>
                          <a:prstGeom prst="line">
                            <a:avLst/>
                          </a:prstGeom>
                          <a:ln w="28575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vná spojnica 22"/>
                        <wps:cNvCnPr/>
                        <wps:spPr>
                          <a:xfrm>
                            <a:off x="2505077" y="4714875"/>
                            <a:ext cx="885823" cy="0"/>
                          </a:xfrm>
                          <a:prstGeom prst="line">
                            <a:avLst/>
                          </a:prstGeom>
                          <a:ln w="28575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vná spojnica 23"/>
                        <wps:cNvCnPr/>
                        <wps:spPr>
                          <a:xfrm flipH="1">
                            <a:off x="2303253" y="3218551"/>
                            <a:ext cx="363928" cy="844491"/>
                          </a:xfrm>
                          <a:prstGeom prst="line">
                            <a:avLst/>
                          </a:prstGeom>
                          <a:ln w="28575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vná spojnica 24"/>
                        <wps:cNvCnPr/>
                        <wps:spPr>
                          <a:xfrm flipH="1">
                            <a:off x="2753264" y="1922074"/>
                            <a:ext cx="1" cy="428625"/>
                          </a:xfrm>
                          <a:prstGeom prst="line">
                            <a:avLst/>
                          </a:prstGeom>
                          <a:ln w="28575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vná spojnica 25"/>
                        <wps:cNvCnPr/>
                        <wps:spPr>
                          <a:xfrm flipH="1" flipV="1">
                            <a:off x="4218317" y="2941608"/>
                            <a:ext cx="12932" cy="1152884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bdĺžnik 26"/>
                        <wps:cNvSpPr/>
                        <wps:spPr>
                          <a:xfrm>
                            <a:off x="4352374" y="2949155"/>
                            <a:ext cx="645366" cy="558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exit</w:t>
                              </w:r>
                              <w:r w:rsidR="00110653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Ctrl+C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vná spojnica 27"/>
                        <wps:cNvCnPr/>
                        <wps:spPr>
                          <a:xfrm flipH="1" flipV="1">
                            <a:off x="3315952" y="1899789"/>
                            <a:ext cx="9524" cy="662257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bdĺžnik 28"/>
                        <wps:cNvSpPr/>
                        <wps:spPr>
                          <a:xfrm>
                            <a:off x="3410300" y="1978324"/>
                            <a:ext cx="476247" cy="276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vná spojnica 29"/>
                        <wps:cNvCnPr/>
                        <wps:spPr>
                          <a:xfrm flipV="1">
                            <a:off x="3321170" y="766134"/>
                            <a:ext cx="12036" cy="484696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bdĺžnik 30"/>
                        <wps:cNvSpPr/>
                        <wps:spPr>
                          <a:xfrm>
                            <a:off x="3470694" y="721921"/>
                            <a:ext cx="747623" cy="65327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exit</w:t>
                              </w:r>
                              <w:r w:rsidR="00110653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disable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bdĺžnik 32"/>
                        <wps:cNvSpPr/>
                        <wps:spPr>
                          <a:xfrm>
                            <a:off x="5309373" y="2009594"/>
                            <a:ext cx="599712" cy="6423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end</w:t>
                              </w:r>
                              <w:r w:rsidR="00110653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Ctrl-Z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alomená spojnica 34"/>
                        <wps:cNvCnPr>
                          <a:stCxn id="12" idx="2"/>
                          <a:endCxn id="35" idx="0"/>
                        </wps:cNvCnPr>
                        <wps:spPr>
                          <a:xfrm rot="16200000" flipH="1">
                            <a:off x="3940522" y="2207868"/>
                            <a:ext cx="1057274" cy="28137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bdĺžnik 35"/>
                        <wps:cNvSpPr/>
                        <wps:spPr>
                          <a:xfrm>
                            <a:off x="5704579" y="4143375"/>
                            <a:ext cx="342899" cy="3714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9C30EF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bdĺžnik 36"/>
                        <wps:cNvSpPr/>
                        <wps:spPr>
                          <a:xfrm>
                            <a:off x="604388" y="258074"/>
                            <a:ext cx="1836888" cy="428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1B2EC1" w:rsidRDefault="00880FC4" w:rsidP="00C152D6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1B2E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Používateľský 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mód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bdĺžnik 37"/>
                        <wps:cNvSpPr/>
                        <wps:spPr>
                          <a:xfrm>
                            <a:off x="572221" y="1438275"/>
                            <a:ext cx="1869055" cy="4095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1B2EC1" w:rsidRDefault="00880FC4" w:rsidP="00C152D6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1B2E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Privilegovaný  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mód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bdĺžnik 38"/>
                        <wps:cNvSpPr/>
                        <wps:spPr>
                          <a:xfrm>
                            <a:off x="405353" y="2212855"/>
                            <a:ext cx="2656936" cy="704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1B2EC1" w:rsidRDefault="00880FC4" w:rsidP="00C152D6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1B2E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Globálny konfiguračný</w:t>
                              </w: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mód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ĺžnik 39"/>
                        <wps:cNvSpPr/>
                        <wps:spPr>
                          <a:xfrm>
                            <a:off x="1921178" y="833708"/>
                            <a:ext cx="790572" cy="276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bdĺžnik 40"/>
                        <wps:cNvSpPr/>
                        <wps:spPr>
                          <a:xfrm>
                            <a:off x="819510" y="1918837"/>
                            <a:ext cx="1958197" cy="3234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conf</w:t>
                              </w:r>
                              <w:r w:rsidR="0041258D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igure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41258D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bdĺžnik 41"/>
                        <wps:cNvSpPr/>
                        <wps:spPr>
                          <a:xfrm>
                            <a:off x="1173192" y="3231311"/>
                            <a:ext cx="1474576" cy="276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line con</w:t>
                              </w:r>
                              <w:r w:rsidR="00110653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sole</w:t>
                              </w: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bdĺžnik 42"/>
                        <wps:cNvSpPr/>
                        <wps:spPr>
                          <a:xfrm>
                            <a:off x="1632910" y="4761803"/>
                            <a:ext cx="3008102" cy="3540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FC4" w:rsidRPr="00557840" w:rsidRDefault="00880FC4" w:rsidP="00C152D6">
                              <w:pP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int</w:t>
                              </w:r>
                              <w:r w:rsidR="00A16614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erface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BC20A8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G</w:t>
                              </w:r>
                              <w:r w:rsidR="00A16614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igabit</w:t>
                              </w:r>
                              <w:r w:rsidR="00BC20A8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A16614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thernet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0/</w:t>
                              </w:r>
                              <w:r w:rsidRPr="00557840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54EA1" id="Kresliace plátno 3" o:spid="_x0000_s1028" editas="canvas" style="width:537.75pt;height:403.5pt;mso-position-horizontal-relative:char;mso-position-vertical-relative:line" coordsize="68294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8294;height:51244;visibility:visible;mso-wrap-style:square" stroked="t" strokecolor="#5b9bd5 [3204]">
                  <v:fill o:detectmouseclick="t"/>
                  <v:path o:connecttype="none"/>
                </v:shape>
                <v:line id="Rovná spojnica 31" o:spid="_x0000_s1030" style="position:absolute;flip:x y;visibility:visible;mso-wrap-style:square" from="52236,18920" to="52331,4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" strokecolor="black [3200]" strokeweight="2.25pt">
                  <v:stroke dashstyle="dash" endarrow="block" endarrowwidth="wide" endarrowlength="long" joinstyle="miter"/>
                </v:line>
                <v:rect id="Obdĺžnik 4" o:spid="_x0000_s1031" style="position:absolute;left:24574;top:2476;width:1143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7OxQAAANoAAAAPAAAAZHJzL2Rvd25yZXYueG1sRI9BawIx&#10;FITvhf6H8IReSs1ap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BCPb7OxQAAANoAAAAP&#10;AAAAAAAAAAAAAAAAAAcCAABkcnMvZG93bnJldi54bWxQSwUGAAAAAAMAAwC3AAAA+QIAAAAA&#10;" filled="f" strokecolor="black [3213]" strokeweight="2.25pt">
                  <v:textbox>
                    <w:txbxContent>
                      <w:p w:rsidR="00880FC4" w:rsidRPr="00557840" w:rsidRDefault="00880FC4" w:rsidP="00C152D6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w:pP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Router</w:t>
                        </w: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Obdĺžnik 11" o:spid="_x0000_s1032" style="position:absolute;left:24669;top:14382;width:1133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" filled="f" strokecolor="black [3213]" strokeweight="2.25pt">
                  <v:textbox>
                    <w:txbxContent>
                      <w:p w:rsidR="00880FC4" w:rsidRPr="00557840" w:rsidRDefault="00880FC4" w:rsidP="00C152D6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w:pP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Router</w:t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#</w:t>
                        </w:r>
                      </w:p>
                    </w:txbxContent>
                  </v:textbox>
                </v:rect>
                <v:rect id="Obdĺžnik 12" o:spid="_x0000_s1033" style="position:absolute;left:21431;top:27146;width:1838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" filled="f" strokecolor="black [3213]" strokeweight="2.25pt">
                  <v:textbox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Router(config) #</w:t>
                        </w:r>
                      </w:p>
                    </w:txbxContent>
                  </v:textbox>
                </v:rect>
                <v:rect id="Obdĺžnik 13" o:spid="_x0000_s1034" style="position:absolute;left:7429;top:41814;width:2190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ZwwwAAANsAAAAPAAAAZHJzL2Rvd25yZXYueG1sRE9NawIx&#10;EL0X+h/CCL2UmrVC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0WeWcMMAAADbAAAADwAA&#10;AAAAAAAAAAAAAAAHAgAAZHJzL2Rvd25yZXYueG1sUEsFBgAAAAADAAMAtwAAAPcCAAAAAA==&#10;" filled="f" strokecolor="black [3213]" strokeweight="2.25pt">
                  <v:textbox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Router(config</w:t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-line</w:t>
                        </w: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) #</w:t>
                        </w:r>
                      </w:p>
                    </w:txbxContent>
                  </v:textbox>
                </v:rect>
                <v:rect id="Obdĺžnik 14" o:spid="_x0000_s1035" style="position:absolute;left:31051;top:41719;width:1943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4EwwAAANsAAAAPAAAAZHJzL2Rvd25yZXYueG1sRE9NawIx&#10;EL0X+h/CCL2UmrVI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Xo4OBMMAAADbAAAADwAA&#10;AAAAAAAAAAAAAAAHAgAAZHJzL2Rvd25yZXYueG1sUEsFBgAAAAADAAMAtwAAAPcCAAAAAA==&#10;" filled="f" strokecolor="black [3213]" strokeweight="2.25pt">
                  <v:textbox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Router(config</w:t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-if</w:t>
                        </w: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) #</w:t>
                        </w:r>
                      </w:p>
                    </w:txbxContent>
                  </v:textbox>
                </v:rect>
                <v:line id="Rovná spojnica 6" o:spid="_x0000_s1036" style="position:absolute;visibility:visible;mso-wrap-style:square" from="30289,6191" to="3033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" strokecolor="black [3200]" strokeweight="2.25pt">
                  <v:stroke joinstyle="miter"/>
                </v:line>
                <v:line id="Rovná spojnica 15" o:spid="_x0000_s1037" style="position:absolute;visibility:visible;mso-wrap-style:square" from="30337,18097" to="30622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ZywAAAANsAAAAPAAAAZHJzL2Rvd25yZXYueG1sRE/NasJA&#10;EL4XfIdlBG91YsF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7VZGcsAAAADbAAAADwAAAAAA&#10;AAAAAAAAAAAHAgAAZHJzL2Rvd25yZXYueG1sUEsFBgAAAAADAAMAtwAAAPQCAAAAAA==&#10;" strokecolor="black [3200]" strokeweight="2.2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Zalomená spojnica 7" o:spid="_x0000_s1038" type="#_x0000_t34" style="position:absolute;left:19026;top:30218;width:10953;height:122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" strokecolor="black [3200]" strokeweight="2.25pt"/>
                <v:shape id="Zalomená spojnica 17" o:spid="_x0000_s1039" type="#_x0000_t34" style="position:absolute;left:30266;top:31217;width:10858;height:101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" strokecolor="black [3200]" strokeweight="2.25pt"/>
                <v:shape id="Zalomená spojnica 19" o:spid="_x0000_s1040" type="#_x0000_t34" style="position:absolute;left:40167;top:21316;width:10572;height:296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" strokecolor="black [3200]" strokeweight="2.25pt"/>
                <v:rect id="Obdĺžnik 20" o:spid="_x0000_s1041" style="position:absolute;left:58569;top:41433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" filled="f" strokecolor="black [3213]" strokeweight="2.25pt">
                  <v:textbox>
                    <w:txbxContent>
                      <w:p w:rsidR="00880FC4" w:rsidRPr="009C30EF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Rovná spojnica 21" o:spid="_x0000_s1042" style="position:absolute;flip:x;visibility:visible;mso-wrap-style:square" from="27611,8078" to="27611,12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" strokecolor="black [3200]" strokeweight="2.25pt">
                  <v:stroke endarrow="block" endarrowwidth="wide" endarrowlength="long" joinstyle="miter"/>
                </v:line>
                <v:line id="Rovná spojnica 22" o:spid="_x0000_s1043" style="position:absolute;visibility:visible;mso-wrap-style:square" from="25050,47148" to="33909,47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" strokecolor="black [3200]" strokeweight="2.25pt">
                  <v:stroke endarrow="block" endarrowwidth="wide" endarrowlength="long" joinstyle="miter"/>
                </v:line>
                <v:line id="Rovná spojnica 23" o:spid="_x0000_s1044" style="position:absolute;flip:x;visibility:visible;mso-wrap-style:square" from="23032,32185" to="26671,4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" strokecolor="black [3200]" strokeweight="2.25pt">
                  <v:stroke endarrow="block" endarrowwidth="wide" endarrowlength="long" joinstyle="miter"/>
                </v:line>
                <v:line id="Rovná spojnica 24" o:spid="_x0000_s1045" style="position:absolute;flip:x;visibility:visible;mso-wrap-style:square" from="27532,19220" to="27532,2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" strokecolor="black [3200]" strokeweight="2.25pt">
                  <v:stroke endarrow="block" endarrowwidth="wide" endarrowlength="long" joinstyle="miter"/>
                </v:line>
                <v:line id="Rovná spojnica 25" o:spid="_x0000_s1046" style="position:absolute;flip:x y;visibility:visible;mso-wrap-style:square" from="42183,29416" to="42312,4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" strokecolor="black [3200]" strokeweight="2.25pt">
                  <v:stroke dashstyle="dash" endarrow="block" endarrowwidth="wide" endarrowlength="long" joinstyle="miter"/>
                </v:line>
                <v:rect id="Obdĺžnik 26" o:spid="_x0000_s1047" style="position:absolute;left:43523;top:29491;width:6454;height: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" fillcolor="white [3212]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exit</w:t>
                        </w:r>
                        <w:r w:rsidR="00110653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Ctrl+C</w:t>
                        </w:r>
                      </w:p>
                    </w:txbxContent>
                  </v:textbox>
                </v:rect>
                <v:line id="Rovná spojnica 27" o:spid="_x0000_s1048" style="position:absolute;flip:x y;visibility:visible;mso-wrap-style:square" from="33159,18997" to="33254,25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" strokecolor="black [3200]" strokeweight="2.25pt">
                  <v:stroke dashstyle="dash" endarrow="block" endarrowwidth="wide" endarrowlength="long" joinstyle="miter"/>
                </v:line>
                <v:rect id="Obdĺžnik 28" o:spid="_x0000_s1049" style="position:absolute;left:34103;top:19783;width:4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exit</w:t>
                        </w:r>
                      </w:p>
                    </w:txbxContent>
                  </v:textbox>
                </v:rect>
                <v:line id="Rovná spojnica 29" o:spid="_x0000_s1050" style="position:absolute;flip:y;visibility:visible;mso-wrap-style:square" from="33211,7661" to="33332,1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" strokecolor="black [3200]" strokeweight="2.25pt">
                  <v:stroke dashstyle="dash" endarrow="block" endarrowwidth="wide" endarrowlength="long" joinstyle="miter"/>
                </v:line>
                <v:rect id="Obdĺžnik 30" o:spid="_x0000_s1051" style="position:absolute;left:34706;top:7219;width:7477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exit</w:t>
                        </w:r>
                        <w:r w:rsidR="00110653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disable</w:t>
                        </w:r>
                      </w:p>
                    </w:txbxContent>
                  </v:textbox>
                </v:rect>
                <v:rect id="Obdĺžnik 32" o:spid="_x0000_s1052" style="position:absolute;left:53093;top:20095;width:5997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end</w:t>
                        </w:r>
                        <w:r w:rsidR="00110653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Ctrl-Z</w:t>
                        </w:r>
                      </w:p>
                    </w:txbxContent>
                  </v:textbox>
                </v:rect>
                <v:shape id="Zalomená spojnica 34" o:spid="_x0000_s1053" type="#_x0000_t34" style="position:absolute;left:39405;top:22078;width:10572;height:281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" strokecolor="black [3200]" strokeweight="2.25pt"/>
                <v:rect id="Obdĺžnik 35" o:spid="_x0000_s1054" style="position:absolute;left:57045;top:41433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" filled="f" strokecolor="black [3213]" strokeweight="2.25pt">
                  <v:textbox>
                    <w:txbxContent>
                      <w:p w:rsidR="00880FC4" w:rsidRPr="009C30EF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Obdĺžnik 36" o:spid="_x0000_s1055" style="position:absolute;left:6043;top:2580;width:1836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" filled="f" stroked="f" strokeweight="2.25pt">
                  <v:textbox inset="0,0,0,0">
                    <w:txbxContent>
                      <w:p w:rsidR="00880FC4" w:rsidRPr="001B2EC1" w:rsidRDefault="00880FC4" w:rsidP="00C152D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1B2EC1"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Používateľský </w:t>
                        </w: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mód</w:t>
                        </w:r>
                      </w:p>
                    </w:txbxContent>
                  </v:textbox>
                </v:rect>
                <v:rect id="Obdĺžnik 37" o:spid="_x0000_s1056" style="position:absolute;left:5722;top:14382;width:1869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" filled="f" stroked="f" strokeweight="2.25pt">
                  <v:textbox inset="0,0,0,0">
                    <w:txbxContent>
                      <w:p w:rsidR="00880FC4" w:rsidRPr="001B2EC1" w:rsidRDefault="00880FC4" w:rsidP="00C152D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1B2EC1"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Privilegovaný  </w:t>
                        </w: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mód</w:t>
                        </w:r>
                      </w:p>
                    </w:txbxContent>
                  </v:textbox>
                </v:rect>
                <v:rect id="Obdĺžnik 38" o:spid="_x0000_s1057" style="position:absolute;left:4053;top:22128;width:2656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" filled="f" stroked="f" strokeweight="2.25pt">
                  <v:textbox inset="0,0,0,0">
                    <w:txbxContent>
                      <w:p w:rsidR="00880FC4" w:rsidRPr="001B2EC1" w:rsidRDefault="00880FC4" w:rsidP="00C152D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1B2EC1">
                          <w:rPr>
                            <w:color w:val="000000" w:themeColor="text1"/>
                            <w:sz w:val="36"/>
                            <w:szCs w:val="36"/>
                          </w:rPr>
                          <w:t>Globálny konfiguračný</w:t>
                        </w: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mód</w:t>
                        </w:r>
                      </w:p>
                    </w:txbxContent>
                  </v:textbox>
                </v:rect>
                <v:rect id="Obdĺžnik 39" o:spid="_x0000_s1058" style="position:absolute;left:19211;top:8337;width:790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enable</w:t>
                        </w:r>
                      </w:p>
                    </w:txbxContent>
                  </v:textbox>
                </v:rect>
                <v:rect id="Obdĺžnik 40" o:spid="_x0000_s1059" style="position:absolute;left:8195;top:19188;width:19582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conf</w:t>
                        </w:r>
                        <w:r w:rsidR="0041258D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 xml:space="preserve">igure </w:t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t</w:t>
                        </w:r>
                        <w:r w:rsidR="0041258D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erminal</w:t>
                        </w:r>
                      </w:p>
                    </w:txbxContent>
                  </v:textbox>
                </v:rect>
                <v:rect id="Obdĺžnik 41" o:spid="_x0000_s1060" style="position:absolute;left:11731;top:32313;width:1474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line con</w:t>
                        </w:r>
                        <w:r w:rsidR="00110653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sole</w:t>
                        </w: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Obdĺžnik 42" o:spid="_x0000_s1061" style="position:absolute;left:16329;top:47618;width:30081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" filled="f" stroked="f" strokeweight="2.25pt">
                  <v:textbox inset="0,0,0,0">
                    <w:txbxContent>
                      <w:p w:rsidR="00880FC4" w:rsidRPr="00557840" w:rsidRDefault="00880FC4" w:rsidP="00C152D6">
                        <w:pP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int</w:t>
                        </w:r>
                        <w:r w:rsidR="00A16614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erface</w:t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  <w:r w:rsidR="00BC20A8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G</w:t>
                        </w:r>
                        <w:r w:rsidR="00A16614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igabit</w:t>
                        </w:r>
                        <w:r w:rsidR="00BC20A8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E</w:t>
                        </w:r>
                        <w:r w:rsidR="00A16614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thernet</w:t>
                        </w:r>
                        <w:r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 xml:space="preserve"> 0/</w:t>
                        </w:r>
                        <w:r w:rsidRPr="00557840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52D6" w:rsidRPr="002114F7" w:rsidRDefault="00C152D6" w:rsidP="00F31331">
      <w:pPr>
        <w:rPr>
          <w:rFonts w:ascii="Arial" w:hAnsi="Arial" w:cs="Arial"/>
          <w:sz w:val="20"/>
          <w:szCs w:val="20"/>
        </w:rPr>
      </w:pPr>
    </w:p>
    <w:p w:rsidR="00827A03" w:rsidRPr="00860E85" w:rsidRDefault="00860E85" w:rsidP="008C06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Celý postup </w:t>
      </w:r>
      <w:r w:rsidR="00026D43">
        <w:rPr>
          <w:rFonts w:ascii="Arial" w:hAnsi="Arial" w:cs="Arial"/>
          <w:sz w:val="20"/>
          <w:szCs w:val="20"/>
        </w:rPr>
        <w:t xml:space="preserve">komunikácie </w:t>
      </w:r>
      <w:r w:rsidR="006A1A63">
        <w:rPr>
          <w:rFonts w:ascii="Arial" w:hAnsi="Arial" w:cs="Arial"/>
          <w:sz w:val="20"/>
          <w:szCs w:val="20"/>
        </w:rPr>
        <w:t xml:space="preserve">používateľa </w:t>
      </w:r>
      <w:r w:rsidR="00026D43">
        <w:rPr>
          <w:rFonts w:ascii="Arial" w:hAnsi="Arial" w:cs="Arial"/>
          <w:sz w:val="20"/>
          <w:szCs w:val="20"/>
        </w:rPr>
        <w:t xml:space="preserve">s operačným systémom je znázornemý na </w:t>
      </w:r>
      <w:r>
        <w:rPr>
          <w:rFonts w:ascii="Arial" w:hAnsi="Arial" w:cs="Arial"/>
          <w:sz w:val="20"/>
          <w:szCs w:val="20"/>
        </w:rPr>
        <w:t>nasledujúc</w:t>
      </w:r>
      <w:r w:rsidR="00026D43">
        <w:rPr>
          <w:rFonts w:ascii="Arial" w:hAnsi="Arial" w:cs="Arial"/>
          <w:sz w:val="20"/>
          <w:szCs w:val="20"/>
        </w:rPr>
        <w:t>om</w:t>
      </w:r>
      <w:r>
        <w:rPr>
          <w:rFonts w:ascii="Arial" w:hAnsi="Arial" w:cs="Arial"/>
          <w:sz w:val="20"/>
          <w:szCs w:val="20"/>
        </w:rPr>
        <w:t xml:space="preserve"> obrázk</w:t>
      </w:r>
      <w:r w:rsidR="00026D43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.</w:t>
      </w:r>
    </w:p>
    <w:p w:rsidR="003D1BF7" w:rsidRPr="002114F7" w:rsidRDefault="00980087" w:rsidP="001B01EA">
      <w:pPr>
        <w:rPr>
          <w:rFonts w:ascii="Arial" w:hAnsi="Arial" w:cs="Arial"/>
          <w:b/>
          <w:sz w:val="20"/>
          <w:szCs w:val="20"/>
        </w:rPr>
      </w:pPr>
      <w:r w:rsidRPr="002114F7">
        <w:rPr>
          <w:rFonts w:ascii="Arial" w:hAnsi="Arial" w:cs="Arial"/>
          <w:b/>
          <w:noProof/>
          <w:sz w:val="20"/>
          <w:szCs w:val="20"/>
          <w:lang w:eastAsia="sk-SK"/>
        </w:rPr>
        <w:lastRenderedPageBreak/>
        <w:drawing>
          <wp:inline distT="0" distB="0" distL="0" distR="0">
            <wp:extent cx="5269455" cy="4773955"/>
            <wp:effectExtent l="0" t="0" r="7620" b="7620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echádzanie módm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55" cy="47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DD" w:rsidRPr="002114F7" w:rsidRDefault="008137DD" w:rsidP="001B01EA">
      <w:pPr>
        <w:rPr>
          <w:rFonts w:ascii="Arial" w:hAnsi="Arial" w:cs="Arial"/>
          <w:b/>
          <w:sz w:val="20"/>
          <w:szCs w:val="20"/>
        </w:rPr>
      </w:pPr>
    </w:p>
    <w:p w:rsidR="008137DD" w:rsidRPr="002114F7" w:rsidRDefault="008137DD" w:rsidP="00D408B3">
      <w:pPr>
        <w:pStyle w:val="Nadpis2"/>
      </w:pPr>
      <w:bookmarkStart w:id="20" w:name="_Toc18951559"/>
      <w:r w:rsidRPr="002114F7">
        <w:t>Aktivita 5.1</w:t>
      </w:r>
      <w:r w:rsidR="009D1023" w:rsidRPr="002114F7">
        <w:t>2</w:t>
      </w:r>
      <w:r w:rsidR="00C07A0B">
        <w:t>:</w:t>
      </w:r>
      <w:r w:rsidRPr="002114F7">
        <w:t xml:space="preserve">   Vypíšte zoznamy príkazov v jednotlivých módoch IOS</w:t>
      </w:r>
      <w:bookmarkEnd w:id="20"/>
    </w:p>
    <w:p w:rsidR="008137DD" w:rsidRPr="002114F7" w:rsidRDefault="008137DD" w:rsidP="008137D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Prechádzajte módmi a použite „?“.</w:t>
      </w:r>
    </w:p>
    <w:p w:rsidR="008137DD" w:rsidRPr="002114F7" w:rsidRDefault="008137DD" w:rsidP="00D408B3">
      <w:pPr>
        <w:pStyle w:val="Nadpis2"/>
      </w:pPr>
      <w:bookmarkStart w:id="21" w:name="_Toc18951560"/>
      <w:r w:rsidRPr="002114F7">
        <w:t>Aktivita 5.1</w:t>
      </w:r>
      <w:r w:rsidR="009D1023" w:rsidRPr="002114F7">
        <w:t>3</w:t>
      </w:r>
      <w:r w:rsidR="00C07A0B">
        <w:t>:</w:t>
      </w:r>
      <w:r w:rsidRPr="002114F7">
        <w:t xml:space="preserve">   Nájdite v ktorých módoch sú dostupné nasledujúce príkazy a z výpisov zistite na čo slúžia</w:t>
      </w:r>
      <w:bookmarkEnd w:id="21"/>
      <w:r w:rsidRPr="002114F7">
        <w:t xml:space="preserve"> </w:t>
      </w:r>
    </w:p>
    <w:p w:rsidR="008137DD" w:rsidRPr="002114F7" w:rsidRDefault="008137DD" w:rsidP="008137D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show run</w:t>
      </w:r>
    </w:p>
    <w:p w:rsidR="008137DD" w:rsidRPr="002114F7" w:rsidRDefault="008137DD" w:rsidP="008137D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show start</w:t>
      </w:r>
    </w:p>
    <w:p w:rsidR="008137DD" w:rsidRPr="002114F7" w:rsidRDefault="008137DD" w:rsidP="008137D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Na čo slúžia zistite z informácií, ktoré Vám zobrazia tieto príkazy, aj z popisu pomocníka pre kľúčové slová týchto príkazov.</w:t>
      </w:r>
    </w:p>
    <w:p w:rsidR="008137DD" w:rsidRPr="002114F7" w:rsidRDefault="008137DD" w:rsidP="00D408B3">
      <w:pPr>
        <w:pStyle w:val="Nadpis2"/>
      </w:pPr>
      <w:bookmarkStart w:id="22" w:name="_Toc18951561"/>
      <w:r w:rsidRPr="002114F7">
        <w:t>Aktivita 5.1</w:t>
      </w:r>
      <w:r w:rsidR="009D1023" w:rsidRPr="002114F7">
        <w:t>4</w:t>
      </w:r>
      <w:r w:rsidRPr="002114F7">
        <w:t>: Príkazom „clock set“ zmeňte čas a dátum na smerovači</w:t>
      </w:r>
      <w:bookmarkEnd w:id="22"/>
    </w:p>
    <w:p w:rsidR="008137DD" w:rsidRPr="002114F7" w:rsidRDefault="008137DD" w:rsidP="008137DD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Použite „?“ na zistenie formátu parametrov tohto príkazu.</w:t>
      </w:r>
    </w:p>
    <w:p w:rsidR="00BE5028" w:rsidRPr="00BE4678" w:rsidRDefault="00EF60B3" w:rsidP="00BE4678">
      <w:pPr>
        <w:pStyle w:val="Nadpis2"/>
      </w:pPr>
      <w:bookmarkStart w:id="23" w:name="_Toc18951562"/>
      <w:r>
        <w:t>P</w:t>
      </w:r>
      <w:r w:rsidR="00BE5028" w:rsidRPr="00BE4678">
        <w:t>oznámka</w:t>
      </w:r>
      <w:r w:rsidR="00991589" w:rsidRPr="00BE4678">
        <w:t xml:space="preserve"> k použitiu príkazu „do“</w:t>
      </w:r>
      <w:r w:rsidR="00BE5028" w:rsidRPr="00BE4678">
        <w:t>:</w:t>
      </w:r>
      <w:bookmarkEnd w:id="23"/>
      <w:r w:rsidR="00991589" w:rsidRPr="00BE4678">
        <w:t xml:space="preserve"> </w:t>
      </w:r>
      <w:r w:rsidR="00BE5028" w:rsidRPr="00BE4678">
        <w:t xml:space="preserve"> </w:t>
      </w:r>
    </w:p>
    <w:p w:rsidR="008137DD" w:rsidRDefault="009915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 chcem vykonať príkaz, ktorý patrí do vyššieho módu, než je mód v ktorom sa nachádzam, stačí dať pred príkaz slovo „do“. Napríklad, a</w:t>
      </w:r>
      <w:r w:rsidR="00BE5028">
        <w:rPr>
          <w:rFonts w:ascii="Arial" w:hAnsi="Arial" w:cs="Arial"/>
          <w:sz w:val="20"/>
          <w:szCs w:val="20"/>
        </w:rPr>
        <w:t xml:space="preserve">k sa nachádzam v globálnom </w:t>
      </w:r>
      <w:r>
        <w:rPr>
          <w:rFonts w:ascii="Arial" w:hAnsi="Arial" w:cs="Arial"/>
          <w:sz w:val="20"/>
          <w:szCs w:val="20"/>
        </w:rPr>
        <w:t>konfiguračnom</w:t>
      </w:r>
      <w:r w:rsidR="00BE5028">
        <w:rPr>
          <w:rFonts w:ascii="Arial" w:hAnsi="Arial" w:cs="Arial"/>
          <w:sz w:val="20"/>
          <w:szCs w:val="20"/>
        </w:rPr>
        <w:t xml:space="preserve"> móde a chcem použiť príkaz</w:t>
      </w:r>
      <w:r>
        <w:rPr>
          <w:rFonts w:ascii="Arial" w:hAnsi="Arial" w:cs="Arial"/>
          <w:sz w:val="20"/>
          <w:szCs w:val="20"/>
        </w:rPr>
        <w:t xml:space="preserve"> „show running-config“</w:t>
      </w:r>
      <w:r w:rsidR="00BE5028">
        <w:rPr>
          <w:rFonts w:ascii="Arial" w:hAnsi="Arial" w:cs="Arial"/>
          <w:sz w:val="20"/>
          <w:szCs w:val="20"/>
        </w:rPr>
        <w:t>, ktorý patrí do privilegovaného módu</w:t>
      </w:r>
      <w:r>
        <w:rPr>
          <w:rFonts w:ascii="Arial" w:hAnsi="Arial" w:cs="Arial"/>
          <w:sz w:val="20"/>
          <w:szCs w:val="20"/>
        </w:rPr>
        <w:t xml:space="preserve">, nemusím z konfiguračného módu odísť do privilegovaného, ale stačí, ak napíšem „do show running-config“. Výhoda je v tom, že si týmto príkazom </w:t>
      </w:r>
      <w:r w:rsidR="00DB5C56">
        <w:rPr>
          <w:rFonts w:ascii="Arial" w:hAnsi="Arial" w:cs="Arial"/>
          <w:sz w:val="20"/>
          <w:szCs w:val="20"/>
        </w:rPr>
        <w:t>pozriem</w:t>
      </w:r>
      <w:r>
        <w:rPr>
          <w:rFonts w:ascii="Arial" w:hAnsi="Arial" w:cs="Arial"/>
          <w:sz w:val="20"/>
          <w:szCs w:val="20"/>
        </w:rPr>
        <w:t xml:space="preserve"> aktuálnu konfiguráciu, a</w:t>
      </w:r>
      <w:r w:rsidR="00E86C52">
        <w:rPr>
          <w:rFonts w:ascii="Arial" w:hAnsi="Arial" w:cs="Arial"/>
          <w:sz w:val="20"/>
          <w:szCs w:val="20"/>
        </w:rPr>
        <w:t xml:space="preserve">le ostávam </w:t>
      </w:r>
      <w:r>
        <w:rPr>
          <w:rFonts w:ascii="Arial" w:hAnsi="Arial" w:cs="Arial"/>
          <w:sz w:val="20"/>
          <w:szCs w:val="20"/>
        </w:rPr>
        <w:t xml:space="preserve">stále v konfiguračnom móde a môžem </w:t>
      </w:r>
      <w:r w:rsidR="00E86C52">
        <w:rPr>
          <w:rFonts w:ascii="Arial" w:hAnsi="Arial" w:cs="Arial"/>
          <w:sz w:val="20"/>
          <w:szCs w:val="20"/>
        </w:rPr>
        <w:t xml:space="preserve">hneď </w:t>
      </w:r>
      <w:r>
        <w:rPr>
          <w:rFonts w:ascii="Arial" w:hAnsi="Arial" w:cs="Arial"/>
          <w:sz w:val="20"/>
          <w:szCs w:val="20"/>
        </w:rPr>
        <w:t>pokračovať v konfigurovaní.</w:t>
      </w:r>
    </w:p>
    <w:p w:rsidR="005277B6" w:rsidRPr="002114F7" w:rsidRDefault="005277B6" w:rsidP="00202F8F">
      <w:pPr>
        <w:pStyle w:val="Nadpis1"/>
      </w:pPr>
      <w:bookmarkStart w:id="24" w:name="_Toc18951563"/>
      <w:r w:rsidRPr="002114F7">
        <w:lastRenderedPageBreak/>
        <w:t>Reflexia</w:t>
      </w:r>
      <w:bookmarkEnd w:id="24"/>
    </w:p>
    <w:p w:rsidR="008137DD" w:rsidRPr="002114F7" w:rsidRDefault="008137DD" w:rsidP="00D408B3">
      <w:pPr>
        <w:pStyle w:val="Nadpis2"/>
      </w:pPr>
      <w:bookmarkStart w:id="25" w:name="_Toc18951564"/>
      <w:r w:rsidRPr="002114F7">
        <w:t>Otázky</w:t>
      </w:r>
      <w:bookmarkEnd w:id="25"/>
    </w:p>
    <w:p w:rsidR="008137DD" w:rsidRPr="002114F7" w:rsidRDefault="00FB4F26" w:rsidP="007F6F3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 čom sa líšia jednotlivé módy IOS?</w:t>
      </w:r>
    </w:p>
    <w:p w:rsidR="00FB4F26" w:rsidRPr="002114F7" w:rsidRDefault="00FB4F26" w:rsidP="007F6F3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Ako zistíme zoznam príkazov, ktoré môžeme používať v danom móde?</w:t>
      </w:r>
    </w:p>
    <w:p w:rsidR="00FB4F26" w:rsidRPr="002114F7" w:rsidRDefault="00FB4F26" w:rsidP="007F6F3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Akú odozvu napíše systém, ak urobím chybu:</w:t>
      </w:r>
    </w:p>
    <w:p w:rsidR="00FB4F26" w:rsidRPr="002114F7" w:rsidRDefault="00FB4F26" w:rsidP="00FB4F2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 názve príkazu</w:t>
      </w:r>
    </w:p>
    <w:p w:rsidR="00FB4F26" w:rsidRPr="002114F7" w:rsidRDefault="00FB4F26" w:rsidP="00FB4F2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v parametri príkazu</w:t>
      </w:r>
    </w:p>
    <w:p w:rsidR="00FB4F26" w:rsidRPr="002114F7" w:rsidRDefault="00FB4F26" w:rsidP="00FB4F2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napíšem málo parametrov</w:t>
      </w:r>
    </w:p>
    <w:p w:rsidR="00FB4F26" w:rsidRPr="002114F7" w:rsidRDefault="00FB4F26" w:rsidP="00FB4F2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Ako zobraziť v príkazovom riadku predchádzajúce príkazy?</w:t>
      </w:r>
    </w:p>
    <w:p w:rsidR="00FB4F26" w:rsidRPr="002114F7" w:rsidRDefault="00FB4F26" w:rsidP="00FB4F26">
      <w:p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Akou klávesovou skratkou:</w:t>
      </w:r>
    </w:p>
    <w:p w:rsidR="00FB4F26" w:rsidRPr="002114F7" w:rsidRDefault="00FB4F26" w:rsidP="00FB4F2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skočiť na začiatok riadka</w:t>
      </w:r>
    </w:p>
    <w:p w:rsidR="00FB4F26" w:rsidRPr="002114F7" w:rsidRDefault="00FB4F26" w:rsidP="00FB4F26">
      <w:pPr>
        <w:pStyle w:val="Odsekzoznamu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14F7">
        <w:rPr>
          <w:rFonts w:ascii="Arial" w:hAnsi="Arial" w:cs="Arial"/>
          <w:sz w:val="20"/>
          <w:szCs w:val="20"/>
        </w:rPr>
        <w:t>zopakovať čo bolo napísané pred príchodom systémového hlásenia?</w:t>
      </w:r>
    </w:p>
    <w:p w:rsidR="00B64B68" w:rsidRPr="002114F7" w:rsidRDefault="00B64B68">
      <w:pPr>
        <w:rPr>
          <w:rFonts w:ascii="Arial" w:hAnsi="Arial" w:cs="Arial"/>
          <w:sz w:val="20"/>
          <w:szCs w:val="20"/>
        </w:rPr>
      </w:pPr>
    </w:p>
    <w:sectPr w:rsidR="00B64B68" w:rsidRPr="002114F7" w:rsidSect="0038444B">
      <w:headerReference w:type="default" r:id="rId24"/>
      <w:footerReference w:type="default" r:id="rId25"/>
      <w:pgSz w:w="11906" w:h="16838" w:code="9"/>
      <w:pgMar w:top="567" w:right="567" w:bottom="567" w:left="567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4B1" w:rsidRDefault="00F144B1" w:rsidP="00C72A87">
      <w:pPr>
        <w:spacing w:after="0" w:line="240" w:lineRule="auto"/>
      </w:pPr>
      <w:r>
        <w:separator/>
      </w:r>
    </w:p>
  </w:endnote>
  <w:endnote w:type="continuationSeparator" w:id="0">
    <w:p w:rsidR="00F144B1" w:rsidRDefault="00F144B1" w:rsidP="00C7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FC4" w:rsidRDefault="00880FC4">
    <w:pPr>
      <w:pStyle w:val="Pta"/>
    </w:pPr>
    <w:r>
      <w:t xml:space="preserve"> </w:t>
    </w:r>
  </w:p>
  <w:p w:rsidR="00880FC4" w:rsidRDefault="00880F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4B1" w:rsidRDefault="00F144B1" w:rsidP="00C72A87">
      <w:pPr>
        <w:spacing w:after="0" w:line="240" w:lineRule="auto"/>
      </w:pPr>
      <w:r>
        <w:separator/>
      </w:r>
    </w:p>
  </w:footnote>
  <w:footnote w:type="continuationSeparator" w:id="0">
    <w:p w:rsidR="00F144B1" w:rsidRDefault="00F144B1" w:rsidP="00C7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FC4" w:rsidRDefault="00880FC4">
    <w:pPr>
      <w:pStyle w:val="Hlavika"/>
    </w:pPr>
    <w:r w:rsidRPr="0038444B">
      <w:rPr>
        <w:noProof/>
        <w:lang w:eastAsia="sk-SK"/>
      </w:rPr>
      <w:drawing>
        <wp:anchor distT="0" distB="0" distL="114300" distR="114300" simplePos="0" relativeHeight="251661312" behindDoc="1" locked="0" layoutInCell="1" allowOverlap="1" wp14:anchorId="6C27EA52" wp14:editId="52552D32">
          <wp:simplePos x="0" y="0"/>
          <wp:positionH relativeFrom="column">
            <wp:posOffset>4730115</wp:posOffset>
          </wp:positionH>
          <wp:positionV relativeFrom="paragraph">
            <wp:posOffset>-368300</wp:posOffset>
          </wp:positionV>
          <wp:extent cx="1766570" cy="379095"/>
          <wp:effectExtent l="0" t="0" r="5080" b="1905"/>
          <wp:wrapNone/>
          <wp:docPr id="9" name="Picture 269" descr="Image result for Európskeho fondu regionálneho rozvoja v rám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urópskeho fondu regionálneho rozvoja v rám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6570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444B">
      <w:rPr>
        <w:noProof/>
        <w:lang w:eastAsia="sk-SK"/>
      </w:rPr>
      <w:drawing>
        <wp:anchor distT="0" distB="0" distL="114300" distR="114300" simplePos="0" relativeHeight="251660288" behindDoc="1" locked="0" layoutInCell="1" allowOverlap="1" wp14:anchorId="2E0DE8EE" wp14:editId="66ADB91E">
          <wp:simplePos x="0" y="0"/>
          <wp:positionH relativeFrom="margin">
            <wp:posOffset>2459355</wp:posOffset>
          </wp:positionH>
          <wp:positionV relativeFrom="paragraph">
            <wp:posOffset>-348615</wp:posOffset>
          </wp:positionV>
          <wp:extent cx="1630680" cy="339090"/>
          <wp:effectExtent l="0" t="0" r="7620" b="3810"/>
          <wp:wrapNone/>
          <wp:docPr id="54" name="Picture 18" descr="http://itakademia.sk/wp-content/uploads/2017/03/OPLZ_farebne-3.png">
            <a:extLst xmlns:a="http://schemas.openxmlformats.org/drawingml/2006/main">
              <a:ext uri="{FF2B5EF4-FFF2-40B4-BE49-F238E27FC236}">
                <a16:creationId xmlns:a16="http://schemas.microsoft.com/office/drawing/2014/main" id="{D6605263-F8AA-45FA-8A90-7C334421E4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 descr="http://itakademia.sk/wp-content/uploads/2017/03/OPLZ_farebne-3.png">
                    <a:extLst>
                      <a:ext uri="{FF2B5EF4-FFF2-40B4-BE49-F238E27FC236}">
                        <a16:creationId xmlns:a16="http://schemas.microsoft.com/office/drawing/2014/main" id="{D6605263-F8AA-45FA-8A90-7C334421E4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3390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444B">
      <w:rPr>
        <w:noProof/>
        <w:lang w:eastAsia="sk-SK"/>
      </w:rPr>
      <w:drawing>
        <wp:anchor distT="0" distB="0" distL="114300" distR="114300" simplePos="0" relativeHeight="251659264" behindDoc="1" locked="0" layoutInCell="1" allowOverlap="1" wp14:anchorId="22B26021" wp14:editId="301E9AF8">
          <wp:simplePos x="0" y="0"/>
          <wp:positionH relativeFrom="margin">
            <wp:posOffset>0</wp:posOffset>
          </wp:positionH>
          <wp:positionV relativeFrom="paragraph">
            <wp:posOffset>-312610</wp:posOffset>
          </wp:positionV>
          <wp:extent cx="1132741" cy="270599"/>
          <wp:effectExtent l="0" t="0" r="0" b="0"/>
          <wp:wrapNone/>
          <wp:docPr id="11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9B741733-4843-42F6-A0B7-7750AEB560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9B741733-4843-42F6-A0B7-7750AEB5600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2BF"/>
    <w:multiLevelType w:val="hybridMultilevel"/>
    <w:tmpl w:val="465A4294"/>
    <w:lvl w:ilvl="0" w:tplc="BE429270">
      <w:start w:val="1"/>
      <w:numFmt w:val="decimal"/>
      <w:pStyle w:val="loha-oznaenie"/>
      <w:lvlText w:val="Aktivita 5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588A"/>
    <w:multiLevelType w:val="hybridMultilevel"/>
    <w:tmpl w:val="3B3616F0"/>
    <w:lvl w:ilvl="0" w:tplc="8682BC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C42E0"/>
    <w:multiLevelType w:val="hybridMultilevel"/>
    <w:tmpl w:val="46185C26"/>
    <w:lvl w:ilvl="0" w:tplc="59244E8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C"/>
    <w:rsid w:val="00001A6F"/>
    <w:rsid w:val="000045E5"/>
    <w:rsid w:val="00013B3A"/>
    <w:rsid w:val="00014D51"/>
    <w:rsid w:val="000167C4"/>
    <w:rsid w:val="00026D43"/>
    <w:rsid w:val="000279C4"/>
    <w:rsid w:val="00033692"/>
    <w:rsid w:val="00033EEE"/>
    <w:rsid w:val="00035233"/>
    <w:rsid w:val="000409BC"/>
    <w:rsid w:val="0004610E"/>
    <w:rsid w:val="00053C18"/>
    <w:rsid w:val="00057AF7"/>
    <w:rsid w:val="000805A8"/>
    <w:rsid w:val="00081E16"/>
    <w:rsid w:val="00084243"/>
    <w:rsid w:val="00085869"/>
    <w:rsid w:val="00086FA9"/>
    <w:rsid w:val="00096DA6"/>
    <w:rsid w:val="000A5FF5"/>
    <w:rsid w:val="000B0F35"/>
    <w:rsid w:val="000B7A88"/>
    <w:rsid w:val="000C2AE5"/>
    <w:rsid w:val="000D09B6"/>
    <w:rsid w:val="000D6F07"/>
    <w:rsid w:val="000E7CC2"/>
    <w:rsid w:val="000F4112"/>
    <w:rsid w:val="000F5970"/>
    <w:rsid w:val="000F65D7"/>
    <w:rsid w:val="00100970"/>
    <w:rsid w:val="00110643"/>
    <w:rsid w:val="00110653"/>
    <w:rsid w:val="0011180D"/>
    <w:rsid w:val="0011286F"/>
    <w:rsid w:val="00131314"/>
    <w:rsid w:val="001360E4"/>
    <w:rsid w:val="00144CAA"/>
    <w:rsid w:val="00154A2F"/>
    <w:rsid w:val="00161813"/>
    <w:rsid w:val="00167877"/>
    <w:rsid w:val="00171E04"/>
    <w:rsid w:val="001739E6"/>
    <w:rsid w:val="0017570D"/>
    <w:rsid w:val="00184FD0"/>
    <w:rsid w:val="001A19E7"/>
    <w:rsid w:val="001A1AB4"/>
    <w:rsid w:val="001A7D4F"/>
    <w:rsid w:val="001B01EA"/>
    <w:rsid w:val="001B1AB8"/>
    <w:rsid w:val="001B2EC1"/>
    <w:rsid w:val="001B52B4"/>
    <w:rsid w:val="001B5737"/>
    <w:rsid w:val="001B7D12"/>
    <w:rsid w:val="001C6952"/>
    <w:rsid w:val="001D0132"/>
    <w:rsid w:val="001D19B4"/>
    <w:rsid w:val="001E0C14"/>
    <w:rsid w:val="001E6AD4"/>
    <w:rsid w:val="001E75A7"/>
    <w:rsid w:val="001F3B59"/>
    <w:rsid w:val="001F756E"/>
    <w:rsid w:val="001F7883"/>
    <w:rsid w:val="00202F8F"/>
    <w:rsid w:val="00203794"/>
    <w:rsid w:val="00207FC9"/>
    <w:rsid w:val="002114F7"/>
    <w:rsid w:val="002315AA"/>
    <w:rsid w:val="00232D29"/>
    <w:rsid w:val="00233068"/>
    <w:rsid w:val="00241CB3"/>
    <w:rsid w:val="002431CD"/>
    <w:rsid w:val="00244C62"/>
    <w:rsid w:val="002452BE"/>
    <w:rsid w:val="002471DA"/>
    <w:rsid w:val="002504E4"/>
    <w:rsid w:val="00263955"/>
    <w:rsid w:val="0027064D"/>
    <w:rsid w:val="00282201"/>
    <w:rsid w:val="002878E5"/>
    <w:rsid w:val="002902DF"/>
    <w:rsid w:val="00297DAC"/>
    <w:rsid w:val="002A382D"/>
    <w:rsid w:val="002B5304"/>
    <w:rsid w:val="002B7C6E"/>
    <w:rsid w:val="002C12A6"/>
    <w:rsid w:val="002C1347"/>
    <w:rsid w:val="002C1E3F"/>
    <w:rsid w:val="002C25CB"/>
    <w:rsid w:val="002C5995"/>
    <w:rsid w:val="002D2903"/>
    <w:rsid w:val="002D4E36"/>
    <w:rsid w:val="002E2AA6"/>
    <w:rsid w:val="002E5469"/>
    <w:rsid w:val="002E69F0"/>
    <w:rsid w:val="00301192"/>
    <w:rsid w:val="00301F42"/>
    <w:rsid w:val="00302A1C"/>
    <w:rsid w:val="0030592D"/>
    <w:rsid w:val="003136AC"/>
    <w:rsid w:val="00315D52"/>
    <w:rsid w:val="00317D59"/>
    <w:rsid w:val="003240C3"/>
    <w:rsid w:val="0032630A"/>
    <w:rsid w:val="00330394"/>
    <w:rsid w:val="00333210"/>
    <w:rsid w:val="003420B6"/>
    <w:rsid w:val="00342F22"/>
    <w:rsid w:val="00343384"/>
    <w:rsid w:val="00347CEE"/>
    <w:rsid w:val="003513FC"/>
    <w:rsid w:val="00353C54"/>
    <w:rsid w:val="00354B02"/>
    <w:rsid w:val="003560A4"/>
    <w:rsid w:val="00361AB2"/>
    <w:rsid w:val="003622DE"/>
    <w:rsid w:val="003649C7"/>
    <w:rsid w:val="00367FB5"/>
    <w:rsid w:val="0037689B"/>
    <w:rsid w:val="0038444B"/>
    <w:rsid w:val="0039182B"/>
    <w:rsid w:val="003921B1"/>
    <w:rsid w:val="00393521"/>
    <w:rsid w:val="00395527"/>
    <w:rsid w:val="0039648D"/>
    <w:rsid w:val="003A0351"/>
    <w:rsid w:val="003C0516"/>
    <w:rsid w:val="003C730E"/>
    <w:rsid w:val="003C7561"/>
    <w:rsid w:val="003D1508"/>
    <w:rsid w:val="003D1BF7"/>
    <w:rsid w:val="003E0C6F"/>
    <w:rsid w:val="003F2B86"/>
    <w:rsid w:val="003F5660"/>
    <w:rsid w:val="003F592E"/>
    <w:rsid w:val="00401E4C"/>
    <w:rsid w:val="00411AE2"/>
    <w:rsid w:val="0041258D"/>
    <w:rsid w:val="004129AD"/>
    <w:rsid w:val="004227CF"/>
    <w:rsid w:val="00432446"/>
    <w:rsid w:val="00436741"/>
    <w:rsid w:val="004378AD"/>
    <w:rsid w:val="00441C0D"/>
    <w:rsid w:val="00443AC4"/>
    <w:rsid w:val="004447A2"/>
    <w:rsid w:val="00444ECC"/>
    <w:rsid w:val="004510B5"/>
    <w:rsid w:val="00452634"/>
    <w:rsid w:val="004537D3"/>
    <w:rsid w:val="00456A25"/>
    <w:rsid w:val="00463361"/>
    <w:rsid w:val="0047336B"/>
    <w:rsid w:val="00475F96"/>
    <w:rsid w:val="00486982"/>
    <w:rsid w:val="00491E40"/>
    <w:rsid w:val="00495312"/>
    <w:rsid w:val="004973DE"/>
    <w:rsid w:val="00497470"/>
    <w:rsid w:val="004B44DF"/>
    <w:rsid w:val="004B650B"/>
    <w:rsid w:val="004B7F22"/>
    <w:rsid w:val="004B7F3F"/>
    <w:rsid w:val="004C34E2"/>
    <w:rsid w:val="004D6CF0"/>
    <w:rsid w:val="004E0B4C"/>
    <w:rsid w:val="004E2235"/>
    <w:rsid w:val="004E4A8E"/>
    <w:rsid w:val="004F208B"/>
    <w:rsid w:val="004F5332"/>
    <w:rsid w:val="00507656"/>
    <w:rsid w:val="00513F68"/>
    <w:rsid w:val="00523D81"/>
    <w:rsid w:val="005277B6"/>
    <w:rsid w:val="005279F2"/>
    <w:rsid w:val="00535413"/>
    <w:rsid w:val="0054110B"/>
    <w:rsid w:val="00543148"/>
    <w:rsid w:val="0055002C"/>
    <w:rsid w:val="005574AA"/>
    <w:rsid w:val="00557840"/>
    <w:rsid w:val="0056213F"/>
    <w:rsid w:val="00567A4E"/>
    <w:rsid w:val="00582ECE"/>
    <w:rsid w:val="0058690E"/>
    <w:rsid w:val="00586D4D"/>
    <w:rsid w:val="00594E72"/>
    <w:rsid w:val="005A0483"/>
    <w:rsid w:val="005A5295"/>
    <w:rsid w:val="005B1465"/>
    <w:rsid w:val="005B4266"/>
    <w:rsid w:val="005C120B"/>
    <w:rsid w:val="005C27D4"/>
    <w:rsid w:val="005C4EEB"/>
    <w:rsid w:val="005C61A6"/>
    <w:rsid w:val="005D2A59"/>
    <w:rsid w:val="005D6BFF"/>
    <w:rsid w:val="005E269D"/>
    <w:rsid w:val="006002A0"/>
    <w:rsid w:val="006072C8"/>
    <w:rsid w:val="00607E38"/>
    <w:rsid w:val="00615543"/>
    <w:rsid w:val="00617883"/>
    <w:rsid w:val="0062093A"/>
    <w:rsid w:val="00626360"/>
    <w:rsid w:val="00630CD8"/>
    <w:rsid w:val="00632DA2"/>
    <w:rsid w:val="00634503"/>
    <w:rsid w:val="00637C59"/>
    <w:rsid w:val="00642C31"/>
    <w:rsid w:val="0064583D"/>
    <w:rsid w:val="00651D43"/>
    <w:rsid w:val="00655292"/>
    <w:rsid w:val="00656E8D"/>
    <w:rsid w:val="00661AEB"/>
    <w:rsid w:val="00661CE6"/>
    <w:rsid w:val="00664214"/>
    <w:rsid w:val="00670FF5"/>
    <w:rsid w:val="00671A05"/>
    <w:rsid w:val="00672158"/>
    <w:rsid w:val="00672626"/>
    <w:rsid w:val="006802E5"/>
    <w:rsid w:val="006825E2"/>
    <w:rsid w:val="00684E58"/>
    <w:rsid w:val="006852D4"/>
    <w:rsid w:val="00686657"/>
    <w:rsid w:val="00692A2B"/>
    <w:rsid w:val="006A1A63"/>
    <w:rsid w:val="006A1CB9"/>
    <w:rsid w:val="006A4B45"/>
    <w:rsid w:val="006B207B"/>
    <w:rsid w:val="006B49EE"/>
    <w:rsid w:val="006C0D43"/>
    <w:rsid w:val="006C5F06"/>
    <w:rsid w:val="006C631C"/>
    <w:rsid w:val="006D12AC"/>
    <w:rsid w:val="006D35C9"/>
    <w:rsid w:val="006D4DAC"/>
    <w:rsid w:val="006D5E7A"/>
    <w:rsid w:val="00704E86"/>
    <w:rsid w:val="00707E54"/>
    <w:rsid w:val="00710241"/>
    <w:rsid w:val="00711C8C"/>
    <w:rsid w:val="00726D3A"/>
    <w:rsid w:val="00727A50"/>
    <w:rsid w:val="007309FC"/>
    <w:rsid w:val="007332BA"/>
    <w:rsid w:val="00734065"/>
    <w:rsid w:val="0074402D"/>
    <w:rsid w:val="007469F4"/>
    <w:rsid w:val="007474B8"/>
    <w:rsid w:val="007540C4"/>
    <w:rsid w:val="00765D5C"/>
    <w:rsid w:val="00783121"/>
    <w:rsid w:val="00785673"/>
    <w:rsid w:val="00787819"/>
    <w:rsid w:val="00787E5B"/>
    <w:rsid w:val="00791305"/>
    <w:rsid w:val="00793771"/>
    <w:rsid w:val="007963D8"/>
    <w:rsid w:val="00797A63"/>
    <w:rsid w:val="00797D69"/>
    <w:rsid w:val="007A260E"/>
    <w:rsid w:val="007A6BFF"/>
    <w:rsid w:val="007B1C2B"/>
    <w:rsid w:val="007C7EAD"/>
    <w:rsid w:val="007E0A0E"/>
    <w:rsid w:val="007E7A6F"/>
    <w:rsid w:val="007F2D44"/>
    <w:rsid w:val="007F3A91"/>
    <w:rsid w:val="007F6F36"/>
    <w:rsid w:val="008137DD"/>
    <w:rsid w:val="00816A31"/>
    <w:rsid w:val="00820E49"/>
    <w:rsid w:val="00821F53"/>
    <w:rsid w:val="008271CE"/>
    <w:rsid w:val="00827A03"/>
    <w:rsid w:val="0083124B"/>
    <w:rsid w:val="0083640A"/>
    <w:rsid w:val="00842306"/>
    <w:rsid w:val="00854A18"/>
    <w:rsid w:val="00860E85"/>
    <w:rsid w:val="00872D86"/>
    <w:rsid w:val="0087466C"/>
    <w:rsid w:val="00875C24"/>
    <w:rsid w:val="0087695B"/>
    <w:rsid w:val="0087755A"/>
    <w:rsid w:val="00880FC4"/>
    <w:rsid w:val="00885D3F"/>
    <w:rsid w:val="0089033E"/>
    <w:rsid w:val="00891FC8"/>
    <w:rsid w:val="008A414C"/>
    <w:rsid w:val="008A500E"/>
    <w:rsid w:val="008A6468"/>
    <w:rsid w:val="008C0692"/>
    <w:rsid w:val="008C2E4D"/>
    <w:rsid w:val="008C54D6"/>
    <w:rsid w:val="008D058F"/>
    <w:rsid w:val="008D3A0A"/>
    <w:rsid w:val="008D5E55"/>
    <w:rsid w:val="008D7ED1"/>
    <w:rsid w:val="008E2799"/>
    <w:rsid w:val="008F0E5E"/>
    <w:rsid w:val="008F1AB9"/>
    <w:rsid w:val="008F7F25"/>
    <w:rsid w:val="0090303C"/>
    <w:rsid w:val="00905176"/>
    <w:rsid w:val="00910A74"/>
    <w:rsid w:val="00910E52"/>
    <w:rsid w:val="00916572"/>
    <w:rsid w:val="00921B33"/>
    <w:rsid w:val="00922D5D"/>
    <w:rsid w:val="00924B93"/>
    <w:rsid w:val="00935FB9"/>
    <w:rsid w:val="009416F4"/>
    <w:rsid w:val="0094531F"/>
    <w:rsid w:val="00955B90"/>
    <w:rsid w:val="0095680A"/>
    <w:rsid w:val="0096386E"/>
    <w:rsid w:val="00976470"/>
    <w:rsid w:val="00980087"/>
    <w:rsid w:val="009801E6"/>
    <w:rsid w:val="00983B3A"/>
    <w:rsid w:val="00987225"/>
    <w:rsid w:val="00987697"/>
    <w:rsid w:val="0099030A"/>
    <w:rsid w:val="00991589"/>
    <w:rsid w:val="009934C8"/>
    <w:rsid w:val="00994D73"/>
    <w:rsid w:val="00997BFB"/>
    <w:rsid w:val="009A2590"/>
    <w:rsid w:val="009B11AC"/>
    <w:rsid w:val="009B77F7"/>
    <w:rsid w:val="009C13A6"/>
    <w:rsid w:val="009C30EF"/>
    <w:rsid w:val="009C5504"/>
    <w:rsid w:val="009D1023"/>
    <w:rsid w:val="009E0A2A"/>
    <w:rsid w:val="009E1F0D"/>
    <w:rsid w:val="009E4325"/>
    <w:rsid w:val="009F00A3"/>
    <w:rsid w:val="009F45DE"/>
    <w:rsid w:val="009F6C00"/>
    <w:rsid w:val="00A076FB"/>
    <w:rsid w:val="00A10D5A"/>
    <w:rsid w:val="00A16614"/>
    <w:rsid w:val="00A32D2B"/>
    <w:rsid w:val="00A40EA1"/>
    <w:rsid w:val="00A62E49"/>
    <w:rsid w:val="00A648D4"/>
    <w:rsid w:val="00A6710F"/>
    <w:rsid w:val="00A745F3"/>
    <w:rsid w:val="00A85951"/>
    <w:rsid w:val="00A86EEB"/>
    <w:rsid w:val="00A92332"/>
    <w:rsid w:val="00A97C17"/>
    <w:rsid w:val="00AA22F9"/>
    <w:rsid w:val="00AA4862"/>
    <w:rsid w:val="00AB1A83"/>
    <w:rsid w:val="00AD1887"/>
    <w:rsid w:val="00AE6DCF"/>
    <w:rsid w:val="00AF067E"/>
    <w:rsid w:val="00AF1CFD"/>
    <w:rsid w:val="00AF40EC"/>
    <w:rsid w:val="00AF5ADB"/>
    <w:rsid w:val="00AF6DA4"/>
    <w:rsid w:val="00B0285A"/>
    <w:rsid w:val="00B02CC5"/>
    <w:rsid w:val="00B10F8B"/>
    <w:rsid w:val="00B127CE"/>
    <w:rsid w:val="00B1327C"/>
    <w:rsid w:val="00B14189"/>
    <w:rsid w:val="00B21F59"/>
    <w:rsid w:val="00B23877"/>
    <w:rsid w:val="00B26296"/>
    <w:rsid w:val="00B37F0B"/>
    <w:rsid w:val="00B41749"/>
    <w:rsid w:val="00B41AA5"/>
    <w:rsid w:val="00B5053B"/>
    <w:rsid w:val="00B509AC"/>
    <w:rsid w:val="00B62AE4"/>
    <w:rsid w:val="00B62D96"/>
    <w:rsid w:val="00B633BD"/>
    <w:rsid w:val="00B64B68"/>
    <w:rsid w:val="00B67EDA"/>
    <w:rsid w:val="00B73B98"/>
    <w:rsid w:val="00B76C76"/>
    <w:rsid w:val="00B9012F"/>
    <w:rsid w:val="00B94E28"/>
    <w:rsid w:val="00BA492B"/>
    <w:rsid w:val="00BA5A42"/>
    <w:rsid w:val="00BB00BC"/>
    <w:rsid w:val="00BB71B7"/>
    <w:rsid w:val="00BC20A8"/>
    <w:rsid w:val="00BC704C"/>
    <w:rsid w:val="00BD2048"/>
    <w:rsid w:val="00BD4271"/>
    <w:rsid w:val="00BD6F15"/>
    <w:rsid w:val="00BE4678"/>
    <w:rsid w:val="00BE5028"/>
    <w:rsid w:val="00BF75E1"/>
    <w:rsid w:val="00C02D8F"/>
    <w:rsid w:val="00C031F7"/>
    <w:rsid w:val="00C04E01"/>
    <w:rsid w:val="00C07A0B"/>
    <w:rsid w:val="00C14823"/>
    <w:rsid w:val="00C152D6"/>
    <w:rsid w:val="00C17FEC"/>
    <w:rsid w:val="00C208FE"/>
    <w:rsid w:val="00C2380B"/>
    <w:rsid w:val="00C34640"/>
    <w:rsid w:val="00C37540"/>
    <w:rsid w:val="00C41376"/>
    <w:rsid w:val="00C44349"/>
    <w:rsid w:val="00C44C17"/>
    <w:rsid w:val="00C45B7F"/>
    <w:rsid w:val="00C55480"/>
    <w:rsid w:val="00C56018"/>
    <w:rsid w:val="00C649D7"/>
    <w:rsid w:val="00C64EDE"/>
    <w:rsid w:val="00C66986"/>
    <w:rsid w:val="00C719C6"/>
    <w:rsid w:val="00C72A87"/>
    <w:rsid w:val="00C73BE9"/>
    <w:rsid w:val="00C86949"/>
    <w:rsid w:val="00C87C13"/>
    <w:rsid w:val="00C92A1D"/>
    <w:rsid w:val="00CA0DEB"/>
    <w:rsid w:val="00CA159D"/>
    <w:rsid w:val="00CA2151"/>
    <w:rsid w:val="00CB6FED"/>
    <w:rsid w:val="00CC00DB"/>
    <w:rsid w:val="00CC4E52"/>
    <w:rsid w:val="00CC79DF"/>
    <w:rsid w:val="00CD6EC2"/>
    <w:rsid w:val="00CF02AA"/>
    <w:rsid w:val="00CF6558"/>
    <w:rsid w:val="00D0031B"/>
    <w:rsid w:val="00D1012C"/>
    <w:rsid w:val="00D1050A"/>
    <w:rsid w:val="00D107E5"/>
    <w:rsid w:val="00D10EA4"/>
    <w:rsid w:val="00D24E67"/>
    <w:rsid w:val="00D265CC"/>
    <w:rsid w:val="00D31A79"/>
    <w:rsid w:val="00D37D16"/>
    <w:rsid w:val="00D408B3"/>
    <w:rsid w:val="00D43274"/>
    <w:rsid w:val="00D47446"/>
    <w:rsid w:val="00D71CF4"/>
    <w:rsid w:val="00D7487E"/>
    <w:rsid w:val="00D765CD"/>
    <w:rsid w:val="00D773B6"/>
    <w:rsid w:val="00D809A7"/>
    <w:rsid w:val="00D82141"/>
    <w:rsid w:val="00D8395C"/>
    <w:rsid w:val="00D960AC"/>
    <w:rsid w:val="00D977D3"/>
    <w:rsid w:val="00DA5DA6"/>
    <w:rsid w:val="00DB184F"/>
    <w:rsid w:val="00DB2974"/>
    <w:rsid w:val="00DB5C56"/>
    <w:rsid w:val="00DC0D5F"/>
    <w:rsid w:val="00DC1A10"/>
    <w:rsid w:val="00DC7D75"/>
    <w:rsid w:val="00DD13CC"/>
    <w:rsid w:val="00DD684E"/>
    <w:rsid w:val="00DF2849"/>
    <w:rsid w:val="00DF2C8A"/>
    <w:rsid w:val="00DF390D"/>
    <w:rsid w:val="00DF63E0"/>
    <w:rsid w:val="00E02CFE"/>
    <w:rsid w:val="00E04392"/>
    <w:rsid w:val="00E110E5"/>
    <w:rsid w:val="00E11468"/>
    <w:rsid w:val="00E13E57"/>
    <w:rsid w:val="00E1405E"/>
    <w:rsid w:val="00E1576D"/>
    <w:rsid w:val="00E16BCD"/>
    <w:rsid w:val="00E20262"/>
    <w:rsid w:val="00E3431A"/>
    <w:rsid w:val="00E425F6"/>
    <w:rsid w:val="00E45155"/>
    <w:rsid w:val="00E51C41"/>
    <w:rsid w:val="00E607B5"/>
    <w:rsid w:val="00E60F5A"/>
    <w:rsid w:val="00E63EAF"/>
    <w:rsid w:val="00E7055D"/>
    <w:rsid w:val="00E72D10"/>
    <w:rsid w:val="00E82DE3"/>
    <w:rsid w:val="00E86C52"/>
    <w:rsid w:val="00E90658"/>
    <w:rsid w:val="00EA1437"/>
    <w:rsid w:val="00EA21D6"/>
    <w:rsid w:val="00EA4909"/>
    <w:rsid w:val="00EA65EC"/>
    <w:rsid w:val="00EB5446"/>
    <w:rsid w:val="00EC0ECB"/>
    <w:rsid w:val="00EC65B0"/>
    <w:rsid w:val="00EC6D03"/>
    <w:rsid w:val="00ED0794"/>
    <w:rsid w:val="00ED2308"/>
    <w:rsid w:val="00ED5189"/>
    <w:rsid w:val="00EE1ADD"/>
    <w:rsid w:val="00EF1846"/>
    <w:rsid w:val="00EF2700"/>
    <w:rsid w:val="00EF60B3"/>
    <w:rsid w:val="00F00C8A"/>
    <w:rsid w:val="00F11E48"/>
    <w:rsid w:val="00F12598"/>
    <w:rsid w:val="00F144B1"/>
    <w:rsid w:val="00F15F13"/>
    <w:rsid w:val="00F31331"/>
    <w:rsid w:val="00F364F8"/>
    <w:rsid w:val="00F41530"/>
    <w:rsid w:val="00F42A28"/>
    <w:rsid w:val="00F508C1"/>
    <w:rsid w:val="00F50A6D"/>
    <w:rsid w:val="00F51434"/>
    <w:rsid w:val="00F56584"/>
    <w:rsid w:val="00F5751B"/>
    <w:rsid w:val="00F60E65"/>
    <w:rsid w:val="00F61ECD"/>
    <w:rsid w:val="00F63456"/>
    <w:rsid w:val="00F749D8"/>
    <w:rsid w:val="00F74A25"/>
    <w:rsid w:val="00F76E51"/>
    <w:rsid w:val="00F815D1"/>
    <w:rsid w:val="00F83528"/>
    <w:rsid w:val="00FA05B6"/>
    <w:rsid w:val="00FB4F26"/>
    <w:rsid w:val="00FB7BD4"/>
    <w:rsid w:val="00FC2E80"/>
    <w:rsid w:val="00FD64F1"/>
    <w:rsid w:val="00FE0129"/>
    <w:rsid w:val="00FE2B33"/>
    <w:rsid w:val="00FE58D7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49615"/>
  <w15:chartTrackingRefBased/>
  <w15:docId w15:val="{C027A810-FD06-4AFE-B4C2-B867BB5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0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40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4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4327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F63456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72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72A87"/>
  </w:style>
  <w:style w:type="paragraph" w:styleId="Pta">
    <w:name w:val="footer"/>
    <w:basedOn w:val="Normlny"/>
    <w:link w:val="PtaChar"/>
    <w:uiPriority w:val="99"/>
    <w:unhideWhenUsed/>
    <w:rsid w:val="00C72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72A87"/>
  </w:style>
  <w:style w:type="character" w:customStyle="1" w:styleId="Nadpis1Char">
    <w:name w:val="Nadpis 1 Char"/>
    <w:basedOn w:val="Predvolenpsmoodseku"/>
    <w:link w:val="Nadpis1"/>
    <w:uiPriority w:val="9"/>
    <w:rsid w:val="00202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2E5469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E5469"/>
    <w:pPr>
      <w:spacing w:after="100"/>
    </w:pPr>
  </w:style>
  <w:style w:type="character" w:customStyle="1" w:styleId="Nadpis2Char">
    <w:name w:val="Nadpis 2 Char"/>
    <w:basedOn w:val="Predvolenpsmoodseku"/>
    <w:link w:val="Nadpis2"/>
    <w:uiPriority w:val="9"/>
    <w:rsid w:val="00D40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E1576D"/>
    <w:pPr>
      <w:spacing w:after="100"/>
      <w:ind w:left="220"/>
    </w:pPr>
  </w:style>
  <w:style w:type="paragraph" w:customStyle="1" w:styleId="loha-oznaenie">
    <w:name w:val="Úloha - označenie"/>
    <w:basedOn w:val="Normlny"/>
    <w:rsid w:val="00DA5DA6"/>
    <w:pPr>
      <w:numPr>
        <w:numId w:val="3"/>
      </w:numPr>
    </w:pPr>
  </w:style>
  <w:style w:type="paragraph" w:customStyle="1" w:styleId="Nadpismetodiky">
    <w:name w:val="Nadpis metodiky"/>
    <w:basedOn w:val="Nadpis1"/>
    <w:qFormat/>
    <w:rsid w:val="003C730E"/>
    <w:pPr>
      <w:tabs>
        <w:tab w:val="left" w:pos="709"/>
      </w:tabs>
      <w:autoSpaceDE w:val="0"/>
      <w:autoSpaceDN w:val="0"/>
      <w:spacing w:line="276" w:lineRule="auto"/>
      <w:jc w:val="both"/>
    </w:pPr>
    <w:rPr>
      <w:rFonts w:asciiTheme="minorHAnsi" w:hAnsiTheme="minorHAnsi"/>
      <w:b/>
      <w:smallCaps/>
      <w:color w:val="305C1E"/>
      <w:spacing w:val="20"/>
      <w:sz w:val="44"/>
      <w:szCs w:val="28"/>
      <w:lang w:eastAsia="sk-SK"/>
    </w:rPr>
  </w:style>
  <w:style w:type="paragraph" w:styleId="Bezriadkovania">
    <w:name w:val="No Spacing"/>
    <w:uiPriority w:val="1"/>
    <w:qFormat/>
    <w:rsid w:val="005D2A59"/>
    <w:pPr>
      <w:spacing w:after="0" w:line="240" w:lineRule="auto"/>
    </w:pPr>
    <w:rPr>
      <w:lang w:val="en-US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E6D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E6D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E6DCF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E6DCF"/>
    <w:rPr>
      <w:rFonts w:ascii="Calibri" w:eastAsia="Times New Roman" w:hAnsi="Calibri" w:cs="Tahoma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72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941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58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960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33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786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581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561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60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38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59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818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380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6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6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5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680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8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16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4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558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FF2A3AE56D44EEB08B4D2F5DFBEB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433CF47-ADDC-4074-AF78-9F96FD78A81B}"/>
      </w:docPartPr>
      <w:docPartBody>
        <w:p w:rsidR="00A24DDD" w:rsidRDefault="00986D63" w:rsidP="00986D63">
          <w:pPr>
            <w:pStyle w:val="C7FF2A3AE56D44EEB08B4D2F5DFBEBD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AD5D48732D549E0905ADEDF5EB1F5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E1C0B3-6949-4512-9CDF-A7B9598311D2}"/>
      </w:docPartPr>
      <w:docPartBody>
        <w:p w:rsidR="00A24DDD" w:rsidRDefault="00986D63" w:rsidP="00986D63">
          <w:pPr>
            <w:pStyle w:val="5AD5D48732D549E0905ADEDF5EB1F5B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78251201F454A15901474446694C0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0CB1C8-9942-48C2-891C-A388200E44A9}"/>
      </w:docPartPr>
      <w:docPartBody>
        <w:p w:rsidR="00A24DDD" w:rsidRDefault="00986D63" w:rsidP="00986D63">
          <w:pPr>
            <w:pStyle w:val="678251201F454A15901474446694C00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63"/>
    <w:rsid w:val="001F5898"/>
    <w:rsid w:val="004449F3"/>
    <w:rsid w:val="00986D63"/>
    <w:rsid w:val="00A24DDD"/>
    <w:rsid w:val="00C14071"/>
    <w:rsid w:val="00CC2D54"/>
    <w:rsid w:val="00D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7FF2A3AE56D44EEB08B4D2F5DFBEBD6">
    <w:name w:val="C7FF2A3AE56D44EEB08B4D2F5DFBEBD6"/>
    <w:rsid w:val="00986D63"/>
  </w:style>
  <w:style w:type="paragraph" w:customStyle="1" w:styleId="5AD5D48732D549E0905ADEDF5EB1F5BD">
    <w:name w:val="5AD5D48732D549E0905ADEDF5EB1F5BD"/>
    <w:rsid w:val="00986D63"/>
  </w:style>
  <w:style w:type="paragraph" w:customStyle="1" w:styleId="678251201F454A15901474446694C002">
    <w:name w:val="678251201F454A15901474446694C002"/>
    <w:rsid w:val="00986D63"/>
  </w:style>
  <w:style w:type="paragraph" w:customStyle="1" w:styleId="B080347B8D0746F08BCB478D848041D0">
    <w:name w:val="B080347B8D0746F08BCB478D848041D0"/>
    <w:rsid w:val="00986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5ECB8-4CCF-48FD-96AC-D5051CA1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17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Operačný systém IOS    a jeho módy</vt:lpstr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Operačný systém IOS    a jeho módy</dc:title>
  <dc:subject/>
  <dc:creator>Základy Počítačových Sietí</dc:creator>
  <cp:keywords/>
  <dc:description/>
  <cp:lastModifiedBy> </cp:lastModifiedBy>
  <cp:revision>175</cp:revision>
  <dcterms:created xsi:type="dcterms:W3CDTF">2017-12-22T10:23:00Z</dcterms:created>
  <dcterms:modified xsi:type="dcterms:W3CDTF">2019-09-10T09:07:00Z</dcterms:modified>
  <cp:category>Pomocný materiál k metodike č. 5  -</cp:category>
</cp:coreProperties>
</file>