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666666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andh1cexcog2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5095875</wp:posOffset>
            </wp:positionH>
            <wp:positionV relativeFrom="paragraph">
              <wp:posOffset>209550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01.png"/>
            <a:graphic>
              <a:graphicData uri="http://schemas.openxmlformats.org/drawingml/2006/picture">
                <pic:pic>
                  <pic:nvPicPr>
                    <pic:cNvPr descr="LogoFromScratch_s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Mødedato: 2014/09/26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nhcf8k1ameo" w:id="2"/>
      <w:bookmarkEnd w:id="2"/>
      <w:r w:rsidDel="00000000" w:rsidR="00000000" w:rsidRPr="00000000">
        <w:rPr>
          <w:rFonts w:ascii="Dosis" w:cs="Dosis" w:eastAsia="Dosis" w:hAnsi="Dosis"/>
          <w:b w:val="0"/>
          <w:sz w:val="36"/>
          <w:rtl w:val="0"/>
        </w:rPr>
        <w:t xml:space="preserve">Inviterede: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(*) Deltog</w:t>
      </w:r>
    </w:p>
    <w:tbl>
      <w:tblPr>
        <w:tblStyle w:val="Table1"/>
        <w:bidi w:val="0"/>
        <w:tblW w:w="9135.0" w:type="dxa"/>
        <w:jc w:val="left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Anders Trier Olesen (atol12@student.aau.dk) - 5.  DAT (*)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Tina Andersen (ta12@student.aau.dk) - 5.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Mikkel Bonde 3.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Mads Æbeløe Madsen (madmad12@student.aau.dk) - 5. DAT (*)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Jonas Madsen - 3.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Observatør: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Daniel Neupart Hansen - dneupart@gmail.com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Louise Frederiksen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Jacob Elefsen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Thomas Bjelbo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Stefan Møller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Frederik Bønneland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Jesper Nielsen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udcv41jan0x" w:id="3"/>
      <w:bookmarkEnd w:id="3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Valg af referent og ordstyrer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Godkendelse af referat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Godkendelse af dagsorden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Valg af poster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Næstformand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Kasserer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Udvalgsansvarlige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Valg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ADSL Griner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Forslag til andre udvalg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Nyt fra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Formanden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Kassereren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Udvalg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Behandling af ansøgninger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F-yttetur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Udgifterne er baseret på nedenstående budget: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DJ 4500kr.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Snacks 1500kr.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I alt: 6000kr.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Ruskursus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2000 kr. til snacks.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6.3</w:t>
        <w:tab/>
        <w:t xml:space="preserve">Foobar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Eventuelt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fql2z6t2mdt" w:id="4"/>
      <w:bookmarkEnd w:id="4"/>
      <w:r w:rsidDel="00000000" w:rsidR="00000000" w:rsidRPr="00000000">
        <w:rPr>
          <w:rtl w:val="0"/>
        </w:rPr>
        <w:t xml:space="preserve">Referat: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Mads er ordstyrer - Tina er referant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 er intet referat udsendt fra sidste bestyrelsesmøde, pg.a. GF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Dagsordnen er godkendt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Næstformand: Eneste opstillede: Tina, der er udtrykt tillid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Kasserer: Eneste opstillede: Jonas Madsen, der er udtrykt tillid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Udvalg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Valg: reklame for ADSL og valget, meninger skal ud til de studerende, valgevents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Opstillede: </w:t>
      </w:r>
      <w:r w:rsidDel="00000000" w:rsidR="00000000" w:rsidRPr="00000000">
        <w:rPr>
          <w:b w:val="1"/>
          <w:rtl w:val="0"/>
        </w:rPr>
        <w:t xml:space="preserve">Mads</w:t>
      </w:r>
      <w:r w:rsidDel="00000000" w:rsidR="00000000" w:rsidRPr="00000000">
        <w:rPr>
          <w:rtl w:val="0"/>
        </w:rPr>
        <w:t xml:space="preserve">, Mikkel, Tina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Event: forslag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Opstillede: Anders, Thomas, Daniel, Jacob, Mikkel, </w:t>
      </w:r>
      <w:r w:rsidDel="00000000" w:rsidR="00000000" w:rsidRPr="00000000">
        <w:rPr>
          <w:b w:val="1"/>
          <w:rtl w:val="0"/>
        </w:rPr>
        <w:t xml:space="preserve">Tina</w:t>
      </w:r>
      <w:r w:rsidDel="00000000" w:rsidR="00000000" w:rsidRPr="00000000">
        <w:rPr>
          <w:rtl w:val="0"/>
        </w:rPr>
        <w:t xml:space="preserve">, Frederik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IT-udvalg (hjemmeside m.m.)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Opstillede: </w:t>
      </w:r>
      <w:r w:rsidDel="00000000" w:rsidR="00000000" w:rsidRPr="00000000">
        <w:rPr>
          <w:b w:val="1"/>
          <w:rtl w:val="0"/>
        </w:rPr>
        <w:t xml:space="preserve">Anders</w:t>
      </w:r>
      <w:r w:rsidDel="00000000" w:rsidR="00000000" w:rsidRPr="00000000">
        <w:rPr>
          <w:rtl w:val="0"/>
        </w:rPr>
        <w:t xml:space="preserve">, Daniel, Mikkel, Jesper, Jonas, Frederik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PR-udvalg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Opstillede: Tina, Louise, </w:t>
      </w:r>
      <w:r w:rsidDel="00000000" w:rsidR="00000000" w:rsidRPr="00000000">
        <w:rPr>
          <w:b w:val="1"/>
          <w:rtl w:val="0"/>
        </w:rPr>
        <w:t xml:space="preserve">Mikkel</w:t>
      </w:r>
      <w:r w:rsidDel="00000000" w:rsidR="00000000" w:rsidRPr="00000000">
        <w:rPr>
          <w:rtl w:val="0"/>
        </w:rPr>
        <w:t xml:space="preserve">, Mads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Nyt fra: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Formand: Mads kunne godt tænke sig: struktur på valg - forudser en hårdere valgkamp i år,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Kasserer: Mads (formand) håber på at kasserer-rollen kommer til at fungere optimalt i år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Udvalg: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Event: Evt. samarbejde med Prosa,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Forslag til at udvalg får separate budgetter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Ansøgninger (Regninger sendes til Jonas (Kasserer))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F-yttetur spørger om 6000kr.: Tina og Mikkel har ikke stemmeret: Enstemmigt vedtaget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Ruskorpset spørger om 2000kr.: Tina, Mads og Jonas har ikke stemmeret: Enstemmigt vedtaget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Foobar spørger om 800kr.: Bestyrelsen vil have reklame på glasene: Enstemmigt vedtaget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Eventuelt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IT-udvalg samler mails og laver mailinglister: Kun bestyrelse på “intern” og “contact”, evt. kan “contact” laves åben, således at kun bestyrelsen kan svare, men flere kan se mails der kommer derind på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Nævn/råd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Studienævn: Jonas Madsen, Mikkel, Anders, Tina, evt. Mads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Institutråd: Mikkel, Jonas, Evt. Mads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Akademisk råd: Mads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Strategi med BaIT/INF/ID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Få fat i sekretæren, få fat på dem, gør det klart hvad vi kan tilbyde dem, PR-udvalget arbejder videre på dette (sammen med Valg), den sociale del vil F-klubben formentlig gerne være med i</w:t>
      </w:r>
      <w:r w:rsidDel="00000000" w:rsidR="00000000" w:rsidRPr="00000000">
        <w:rPr>
          <w:rtl w:val="0"/>
        </w:rPr>
      </w:r>
    </w:p>
    <w:sectPr>
      <w:pgSz w:h="16837" w:w="11905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osi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6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7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osis" w:cs="Dosis" w:eastAsia="Dosis" w:hAnsi="Dosis"/>
        <w:b w:val="0"/>
        <w:i w:val="0"/>
        <w:smallCaps w:val="0"/>
        <w:strike w:val="0"/>
        <w:color w:val="ffffff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Dosis" w:cs="Dosis" w:eastAsia="Dosis" w:hAnsi="Dosis"/>
      <w:color w:val="ffffff"/>
      <w:sz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Dosis" w:cs="Dosis" w:eastAsia="Dosis" w:hAnsi="Dosis"/>
      <w:color w:val="ffffff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