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2015/08/27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Deltagere</w:t>
      </w:r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(*) Deltog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Christoffersen (jchri12@student.aau.dk) - 7.  DAT 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Anders Trier Olesen (atol12@student.aau.dk) - 7. 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Tina Andersen (ta12@student.aau.dk) - 7.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Mads Æbeløe Madsen (madmad12@student.aau.dk) - 7. SW 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Mikkel Bonde Christensen ( ) -()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Madsen ( jonassandmadsen@gmail.com) - 5. SW ()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Observatører: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Valg af referent og ordstyrer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referat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3f3f3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Link til dagsorden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Opfølgning på opgaver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dagsorden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Nyt fra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formanden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Tale til studiestart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kassereren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udvalg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Event: Start arrangement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Event: Kagedag med konkurrence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Event. ADSL Bowler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Event: ADSL Spiser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Valg: AAU-valg datoer, bestilling af kantinen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Behandling af ansøgninger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Ansøgning fra tutor-korpset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Øl til studiestart (Mail fra Ulla)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Evt.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Microsoft mail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Dato for generalforsamling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Tavle på Cassiopeia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Dette referat er </w:t>
      </w:r>
      <w:r w:rsidDel="00000000" w:rsidR="00000000" w:rsidRPr="00000000">
        <w:rPr>
          <w:b w:val="1"/>
          <w:rtl w:val="0"/>
        </w:rPr>
        <w:t xml:space="preserve">ikke</w:t>
      </w:r>
      <w:r w:rsidDel="00000000" w:rsidR="00000000" w:rsidRPr="00000000">
        <w:rPr>
          <w:rtl w:val="0"/>
        </w:rPr>
        <w:t xml:space="preserve"> godkendt!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osis" w:cs="Dosis" w:eastAsia="Dosis" w:hAnsi="Dosis"/>
          <w:b w:val="0"/>
          <w:i w:val="0"/>
          <w:smallCaps w:val="0"/>
          <w:strike w:val="0"/>
          <w:color w:val="ffffff"/>
          <w:sz w:val="36"/>
          <w:szCs w:val="36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Mads er ordstyrer. Tina tager referat.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Referatet er godkendt.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Dagsorden godkendt.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4.1. Formanden ønsker hjælp til indhold til tale første studiedag. Nævn alle vores arrangementer i efteråret, prøve at få interesserede til at komme til gf! Sige at vi er stud. politiske og events.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4.2. Intet nyt fra kassereren.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4.3.1. Tina foreslår at afholde et arrangement på basis for alle vores studerende. Der godkendes 3000kr. til arrangementet. Tina går videre med dette arrangement.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4.3.2. Arrangementet ønskes afholdt igen inden generalforsamlingen. Der godkendes 3000kr.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4.3.3. Arrangementet ønskes afholdt igen. Der godkendes 6000kr. hertil.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4.3.4. Arrangement ønskes afholdt igen. Der godkendes 6000kr. hertil.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5.1. Der godkendes 4000kr. til køb af strømstik til gratis udlejning til arrangementer for ADSLs målgruppe.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5.2. Det vedtages at give 1000kr. til køb af øl og sodavand til studiestart på Cassiopeia.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6.1. Microsoft har kontaktet ADSL med ønske om at lave et oplæg m.m. Der er en enighed om at dette er en god ide. Mads går videre med dette.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6.2. Generalforsamling bliver d. 17/9. Mads indkalder på e-mail og facebook og evt. sedler.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6.3. Mads får betjentene til at sætte en tavle op umiddelbart uden for hulen. (Klynge 2)</w:t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PJMjiOYJjrlWJC0rkMeGfsQE3r8jxPfPTKYiTja4f0I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