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32gu4omqldg" w:id="0"/>
      <w:bookmarkEnd w:id="0"/>
      <w:r w:rsidDel="00000000" w:rsidR="00000000" w:rsidRPr="00000000">
        <w:rPr>
          <w:rtl w:val="0"/>
        </w:rPr>
        <w:t xml:space="preserve">Møde med Forstyrrelsen om fremtidig samarbejde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ibadj762mlv" w:id="1"/>
      <w:bookmarkEnd w:id="1"/>
      <w:r w:rsidDel="00000000" w:rsidR="00000000" w:rsidRPr="00000000">
        <w:rPr>
          <w:rtl w:val="0"/>
        </w:rPr>
        <w:t xml:space="preserve">ADSL forventninger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Ansøgninger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klart bliver skrevet i ansøgninger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hvad pengene bruges til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og hvad der kan tilbydes ADSL (reklame på plakat i 2 uger op til osv)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At der forsøges ansøgning ved virksomheder først og fremmest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(at der ikke forventes at få godkendt en ansøgning)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 ansøgningen er lige s</w:t>
      </w:r>
      <w:commentRangeStart w:id="4"/>
      <w:r w:rsidDel="00000000" w:rsidR="00000000" w:rsidRPr="00000000">
        <w:rPr>
          <w:rtl w:val="0"/>
        </w:rPr>
        <w:t xml:space="preserve">å ‘seriøse’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som alle andre ansøgninger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 vil stadig gerne støtte f-klubben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ønsker selv at opbygge et ‘brand’, udenfor F-klubben ved at lave vores egne arrangementer (Her i blandt andet brætspils aftener og fremtidige faglige arragenmenter.)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5zh11sfujzj" w:id="2"/>
      <w:bookmarkEnd w:id="2"/>
      <w:r w:rsidDel="00000000" w:rsidR="00000000" w:rsidRPr="00000000">
        <w:rPr>
          <w:rtl w:val="0"/>
        </w:rPr>
        <w:t xml:space="preserve">F-klubbens forventninger?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Hartvigsen" w:id="3" w:date="2020-03-08T17:30:40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lyder forkert.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 ønsker at blive se ligesom alle andre ,som de søger til</w:t>
      </w:r>
    </w:p>
  </w:comment>
  <w:comment w:author="Christian Hartvigsen" w:id="0" w:date="2020-03-08T17:33:3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Tænker at se på det lidt mere abstart,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Altså hvad er formålet med penge som bliver søgt. Hvad tilbyder de os for at give penge.</w:t>
      </w:r>
    </w:p>
  </w:comment>
  <w:comment w:author="Clara Sofie Rose" w:id="1" w:date="2020-03-08T17:42:1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Bedre?</w:t>
      </w:r>
    </w:p>
  </w:comment>
  <w:comment w:author="Christian Hartvigsen" w:id="2" w:date="2020-03-08T17:48:0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tænker mere har vi præcis brug for at vide hvad penge går til eller det fint at tage general. selvfølgeligt vil dette komme lidt and på eventet</w:t>
      </w:r>
    </w:p>
  </w:comment>
  <w:comment w:author="Clara Sofie Rose" w:id="4" w:date="2020-03-08T16:23:0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 for et bedre ord. Der menes at det skal være ligeså officielt som ved virksomheder.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