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700"/>
      </w:pPr>
      <w:r>
        <w:rPr>
          <w:rFonts w:ascii="Calibri" w:cs="Calibri" w:eastAsia="Calibri" w:hAnsi="Calibri"/>
          <w:b/>
          <w:bCs/>
          <w:color w:val="1F3A5F"/>
          <w:sz w:val="42"/>
          <w:szCs w:val="42"/>
        </w:rPr>
        <w:t xml:space="preserve">CATÁLOGO DE OBJETOS DEL MUNDO</w:t>
      </w:r>
    </w:p>
    <w:p>
      <w:pPr>
        <w:spacing w:after="40"/>
      </w:pPr>
      <w:r>
        <w:rPr>
          <w:rFonts w:ascii="Calibri" w:cs="Calibri" w:eastAsia="Calibri" w:hAnsi="Calibri"/>
          <w:color w:val="34506E"/>
          <w:sz w:val="29"/>
          <w:szCs w:val="29"/>
        </w:rPr>
        <w:t xml:space="preserve">Todo lo que hay en cada zona del mapa, con su medida real y su textura</w:t>
      </w:r>
    </w:p>
    <w:p>
      <w:pPr>
        <w:pBdr>
          <w:bottom w:val="single" w:color="1F3A5F" w:sz="12" w:space="8"/>
        </w:pBdr>
        <w:spacing w:after="500"/>
      </w:pPr>
      <w:r>
        <w:rPr>
          <w:rFonts w:ascii="Calibri" w:cs="Calibri" w:eastAsia="Calibri" w:hAnsi="Calibri"/>
          <w:i/>
          <w:iCs/>
          <w:color w:val="5A6B7D"/>
          <w:sz w:val="23"/>
          <w:szCs w:val="23"/>
        </w:rPr>
        <w:t xml:space="preserve">Emily: Project E — Demo · Versión 1.0</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Catálogo de objetos del mundo, zona por zona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diez zonas de la demo, con los tres niveles de importancia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Contenido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288 apariciones · 214 assets únicos · 113 instancias de material · 23 conjuntos de textura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Unidad</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Centímetros. Dimensiones X · Y · Z tal como se escriben en Blender.</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Escala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siempre, en Blender y en Unreal</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hermano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Blockout y Lista de Assets v1.0, que da las coordenadas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 · Blueprints · sin C++</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Modelado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Blender · Unit Scale 0.01 · exportación FBX a escala 1.0</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Qué es este documento y qué no es</w:t>
            </w:r>
          </w:p>
          <w:p>
            <w:pPr>
              <w:shd w:fill="EEF2F7" w:val="clear"/>
              <w:spacing w:after="60"/>
            </w:pPr>
            <w:r>
              <w:rPr>
                <w:rFonts w:ascii="Calibri" w:cs="Calibri" w:eastAsia="Calibri" w:hAnsi="Calibri"/>
                <w:sz w:val="21"/>
                <w:szCs w:val="21"/>
              </w:rPr>
              <w:t xml:space="preserve">Es la lista de la compra completa del mundo de la demo: cada objeto que va a existir en cada zona, con su nombre de archivo, su medida real en centímetros y el material con el que se viste. Está pensado para tenerlo abierto mientras se modela, y para poder tachar líneas.</w:t>
            </w:r>
          </w:p>
          <w:p>
            <w:pPr>
              <w:shd w:fill="EEF2F7" w:val="clear"/>
              <w:spacing w:after="60"/>
            </w:pPr>
            <w:r>
              <w:rPr>
                <w:rFonts w:ascii="Calibri" w:cs="Calibri" w:eastAsia="Calibri" w:hAnsi="Calibri"/>
                <w:sz w:val="21"/>
                <w:szCs w:val="21"/>
              </w:rPr>
              <w:t xml:space="preserve">No es el documento de colocación. Dónde va cada objeto —su coordenada X, Y, Z dentro de la zona y su rotación— está en el Blockout y Lista de Assets v1.0, y este documento no lo repite: repetirlo garantizaría que un día los dos digan cosas distintas.</w:t>
            </w:r>
          </w:p>
          <w:p>
            <w:pPr>
              <w:shd w:fill="EEF2F7" w:val="clear"/>
              <w:spacing w:after="60"/>
            </w:pPr>
            <w:r>
              <w:rPr>
                <w:rFonts w:ascii="Calibri" w:cs="Calibri" w:eastAsia="Calibri" w:hAnsi="Calibri"/>
                <w:sz w:val="21"/>
                <w:szCs w:val="21"/>
              </w:rPr>
              <w:t xml:space="preserve">La división del trabajo entre los dos es sencilla. El Blockout dice dónde. Este dice qué, cuánto mide y de qué está hecho.</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las medidas son las de verdad</w:t>
            </w:r>
          </w:p>
          <w:p>
            <w:pPr>
              <w:shd w:fill="EEF2F7" w:val="clear"/>
              <w:spacing w:after="60"/>
            </w:pPr>
            <w:r>
              <w:rPr>
                <w:rFonts w:ascii="Calibri" w:cs="Calibri" w:eastAsia="Calibri" w:hAnsi="Calibri"/>
                <w:sz w:val="21"/>
                <w:szCs w:val="21"/>
              </w:rPr>
              <w:t xml:space="preserve">Todas las medidas de este catálogo son las de los objetos reales: una encimera de 90 de alto, una puerta de 205, un frasco de medicación de 11, un peldaño de 28 de huella. No hay ni una medida redondeada por comodidad.</w:t>
            </w:r>
          </w:p>
          <w:p>
            <w:pPr>
              <w:shd w:fill="EEF2F7" w:val="clear"/>
              <w:spacing w:after="60"/>
            </w:pPr>
            <w:r>
              <w:rPr>
                <w:rFonts w:ascii="Calibri" w:cs="Calibri" w:eastAsia="Calibri" w:hAnsi="Calibri"/>
                <w:sz w:val="21"/>
                <w:szCs w:val="21"/>
              </w:rPr>
              <w:t xml:space="preserve">Es la capa de realismo más barata que existe y la más difícil de arreglar después. El jugador no sabe cuánto mide una encimera, pero su cuerpo sí: una cocina con la encimera a 75 parece de juguete y nadie sabe explicar por qué.</w:t>
            </w:r>
          </w:p>
        </w:tc>
      </w:tr>
    </w:tbl>
    <w:p>
      <w:r>
        <w:br w:type="page"/>
      </w:r>
    </w:p>
    <w:p>
      <w:pPr>
        <w:pStyle w:val="Heading1"/>
        <w:spacing w:after="180" w:before="360"/>
      </w:pPr>
      <w:r>
        <w:rPr>
          <w:rFonts w:ascii="Calibri" w:cs="Calibri" w:eastAsia="Calibri" w:hAnsi="Calibri"/>
          <w:b/>
          <w:bCs/>
          <w:color w:val="1F3A5F"/>
          <w:sz w:val="30"/>
          <w:szCs w:val="30"/>
        </w:rPr>
        <w:t xml:space="preserve">1. Cómo se usa</w:t>
      </w:r>
    </w:p>
    <w:p>
      <w:pPr>
        <w:pStyle w:val="Heading2"/>
        <w:spacing w:after="140" w:before="280"/>
      </w:pPr>
      <w:r>
        <w:rPr>
          <w:rFonts w:ascii="Calibri" w:cs="Calibri" w:eastAsia="Calibri" w:hAnsi="Calibri"/>
          <w:b/>
          <w:bCs/>
          <w:color w:val="1F3A5F"/>
          <w:sz w:val="25"/>
          <w:szCs w:val="25"/>
        </w:rPr>
        <w:t xml:space="preserve">1.1 Los cuatro documentos que hay que tener abiertos</w:t>
      </w:r>
    </w:p>
    <w:p>
      <w:pPr>
        <w:spacing w:after="120" w:before="0" w:line="276"/>
      </w:pPr>
      <w:r>
        <w:rPr>
          <w:rFonts w:ascii="Calibri" w:cs="Calibri" w:eastAsia="Calibri" w:hAnsi="Calibri"/>
          <w:sz w:val="21"/>
          <w:szCs w:val="21"/>
        </w:rPr>
        <w:t xml:space="preserve">Este catálogo no funciona solo. Estos son los cuatro documentos del proyecto que se tocan al construir el mundo, y qué manda cada uno.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200"/>
        <w:gridCol w:w="6160"/>
      </w:tblGrid>
      <w:tr>
        <w:trPr>
          <w:cantSplit/>
          <w:tblHeader/>
        </w:trPr>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6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 la autoridad sobre</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Este catálogo</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objetos hay en cada zona, cuánto miden y con qué material se visten</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Blockout y Lista de Assets v1.0</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Dónde va cada objeto: coordenadas X · Y · Z y rotación, más el plano y las alturas fijas</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Diseño del Nivel v2.0</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hace cada zona y por qué está cada objeto ahí</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dirección de arte, la paleta y las reglas que ningún objeto puede romper</w:t>
            </w:r>
          </w:p>
        </w:tc>
      </w:tr>
    </w:tbl>
    <w:p>
      <w:pPr>
        <w:spacing w:after="60"/>
      </w:pPr>
    </w:p>
    <w:p>
      <w:pPr>
        <w:spacing w:after="120" w:before="0" w:line="276"/>
      </w:pPr>
      <w:r>
        <w:rPr>
          <w:rFonts w:ascii="Calibri" w:cs="Calibri" w:eastAsia="Calibri" w:hAnsi="Calibri"/>
          <w:sz w:val="21"/>
          <w:szCs w:val="21"/>
        </w:rPr>
        <w:t xml:space="preserve">La regla de mantenimiento del proyecto sigue siendo la misma: un dato, un documento. Si mañana una encimera pasa a medir otra cosa, se cambia aquí y en ningún sitio más.</w:t>
      </w:r>
    </w:p>
    <w:p>
      <w:pPr>
        <w:pStyle w:val="Heading2"/>
        <w:spacing w:after="140" w:before="280"/>
      </w:pPr>
      <w:r>
        <w:rPr>
          <w:rFonts w:ascii="Calibri" w:cs="Calibri" w:eastAsia="Calibri" w:hAnsi="Calibri"/>
          <w:b/>
          <w:bCs/>
          <w:color w:val="1F3A5F"/>
          <w:sz w:val="25"/>
          <w:szCs w:val="25"/>
        </w:rPr>
        <w:t xml:space="preserve">1.2 La convención de medidas, en cuatro líneas</w:t>
      </w:r>
    </w:p>
    <w:p>
      <w:pPr>
        <w:spacing w:after="120" w:before="0" w:line="276"/>
      </w:pPr>
      <w:r>
        <w:rPr>
          <w:rFonts w:ascii="Calibri" w:cs="Calibri" w:eastAsia="Calibri" w:hAnsi="Calibri"/>
          <w:sz w:val="21"/>
          <w:szCs w:val="21"/>
        </w:rPr>
        <w:t xml:space="preserve">Es la misma que fija el capítulo 1.3 del Blockout v1.1, y no se repite entera. Lo que hace falta para leer este catálogo es esto: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Unidad</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Centímetros. 1 cm = 1 unidad de Unreal.</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ancho del objeto, de lado a lado visto de frente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fondo: lo que ocupa de delante atrás, o lo que sobresale de su pared</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alto, de la base al punto más alto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Dónde van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el campo Dimensions de Blender, escritos a mano. Nunca en Scale.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Escala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en los tres ejes, siempre. Si un objeto no mide lo que debe, se arregla en Blender.</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Pieza cilíndrica: el diámetro vale para X y para Y a la vez</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equivalencia con el Blockout, por si se leen los dos a la vez</w:t>
            </w:r>
          </w:p>
          <w:p>
            <w:pPr>
              <w:shd w:fill="EEF2F7" w:val="clear"/>
              <w:spacing w:after="60"/>
            </w:pPr>
            <w:r>
              <w:rPr>
                <w:rFonts w:ascii="Calibri" w:cs="Calibri" w:eastAsia="Calibri" w:hAnsi="Calibri"/>
                <w:sz w:val="21"/>
                <w:szCs w:val="21"/>
              </w:rPr>
              <w:t xml:space="preserve">El Blockout escribe las dimensiones como «A ancho · F fondo · H alto», porque allí hacía falta distinguir los ejes del objeto de los ejes del nivel. Aquí se escriben directamente como X, Y y Z porque este documento no habla de colocación en ningún sitio: son los ejes de Blender y nada más.</w:t>
            </w:r>
          </w:p>
          <w:p>
            <w:pPr>
              <w:shd w:fill="EEF2F7" w:val="clear"/>
              <w:spacing w:after="60"/>
            </w:pPr>
            <w:r>
              <w:rPr>
                <w:rFonts w:ascii="Calibri" w:cs="Calibri" w:eastAsia="Calibri" w:hAnsi="Calibri"/>
                <w:sz w:val="21"/>
                <w:szCs w:val="21"/>
              </w:rPr>
              <w:t xml:space="preserve">A es X, F es Y, H es Z. Es la misma medida escrita con otra letra, y las dos listas coinciden objeto por objeto.</w:t>
            </w:r>
          </w:p>
        </w:tc>
      </w:tr>
    </w:tbl>
    <w:p>
      <w:r>
        <w:br w:type="page"/>
      </w:r>
    </w:p>
    <w:p>
      <w:pPr>
        <w:pStyle w:val="Heading1"/>
        <w:spacing w:after="180" w:before="360"/>
      </w:pPr>
      <w:r>
        <w:rPr>
          <w:rFonts w:ascii="Calibri" w:cs="Calibri" w:eastAsia="Calibri" w:hAnsi="Calibri"/>
          <w:b/>
          <w:bCs/>
          <w:color w:val="1F3A5F"/>
          <w:sz w:val="30"/>
          <w:szCs w:val="30"/>
        </w:rPr>
        <w:t xml:space="preserve">2. Los tres niveles de importancia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Qué es cada nivel, cuándo se coloca y cuál es la pregunta que decide.</w:t>
      </w:r>
    </w:p>
    <w:p>
      <w:pPr>
        <w:spacing w:after="60"/>
      </w:pPr>
    </w:p>
    <w:p>
      <w:pPr>
        <w:spacing w:after="120" w:before="0" w:line="276"/>
      </w:pPr>
      <w:r>
        <w:rPr>
          <w:rFonts w:ascii="Calibri" w:cs="Calibri" w:eastAsia="Calibri" w:hAnsi="Calibri"/>
          <w:sz w:val="21"/>
          <w:szCs w:val="21"/>
        </w:rPr>
        <w:t xml:space="preserve">El GDD divide los objetos en relevantes, no relevantes y decoración. Este catálogo usa esa misma división con los nombres de producción que ya usaban el Blockout y el Plan de Producción, para que las tres listas se puedan cruzar sin traducir nada.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500"/>
        <w:gridCol w:w="2000"/>
        <w:gridCol w:w="2400"/>
        <w:gridCol w:w="3460"/>
      </w:tblGrid>
      <w:tr>
        <w:trPr>
          <w:cantSplit/>
          <w:tblHeader/>
        </w:trPr>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Nivel</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GDD</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Nombre de producción</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significa</w:t>
            </w:r>
          </w:p>
        </w:tc>
      </w:tr>
      <w:tr>
        <w:trPr>
          <w:cantSplit/>
        </w:trP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Relevante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Prioridad A · Esenciales</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esto la zona no se puede jugar</w:t>
            </w:r>
          </w:p>
        </w:tc>
      </w:tr>
      <w:tr>
        <w:trPr>
          <w:cantSplit/>
        </w:trP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relevante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Prioridad B · Vestido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esto la zona se juega, pero no se cree</w:t>
            </w:r>
          </w:p>
        </w:tc>
      </w:tr>
      <w:tr>
        <w:trPr>
          <w:cantSplit/>
        </w:trP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Decoración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Prioridad C · Ambientación</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esto la zona parece nueva</w:t>
            </w:r>
          </w:p>
        </w:tc>
      </w:tr>
    </w:tbl>
    <w:p>
      <w:pPr>
        <w:spacing w:after="60"/>
      </w:pPr>
    </w:p>
    <w:p>
      <w:pPr>
        <w:spacing w:after="120" w:before="0" w:line="276"/>
      </w:pPr>
      <w:r>
        <w:rPr>
          <w:rFonts w:ascii="Calibri" w:cs="Calibri" w:eastAsia="Calibri" w:hAnsi="Calibri"/>
          <w:sz w:val="21"/>
          <w:szCs w:val="21"/>
        </w:rPr>
        <w:t xml:space="preserve">«No relevante» es un nombre engañoso y conviene decirlo: los objetos de nivel B no son irrelevantes, son los que hacen que una habitación parezca una habitación. Lo que quiere decir el GDD es que no son relevantes para la mecánica, y eso es cierto. Para la credibilidad son casi todo.</w:t>
      </w:r>
    </w:p>
    <w:p>
      <w:pPr>
        <w:pStyle w:val="Heading2"/>
        <w:spacing w:after="140" w:before="280"/>
      </w:pPr>
      <w:r>
        <w:rPr>
          <w:rFonts w:ascii="Calibri" w:cs="Calibri" w:eastAsia="Calibri" w:hAnsi="Calibri"/>
          <w:b/>
          <w:bCs/>
          <w:color w:val="1F3A5F"/>
          <w:sz w:val="25"/>
          <w:szCs w:val="25"/>
        </w:rPr>
        <w:t xml:space="preserve">2.1 La pregunta que decide el nivel de un objeto</w:t>
      </w:r>
    </w:p>
    <w:p>
      <w:pPr>
        <w:spacing w:after="120" w:before="0" w:line="276"/>
      </w:pPr>
      <w:r>
        <w:rPr>
          <w:rFonts w:ascii="Calibri" w:cs="Calibri" w:eastAsia="Calibri" w:hAnsi="Calibri"/>
          <w:sz w:val="21"/>
          <w:szCs w:val="21"/>
        </w:rPr>
        <w:t xml:space="preserve">No es cuánto se ve, ni cuánto cuesta, ni cuánta gracia hace. Es una sola: qué pasa si no está.</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 el objeto no está…</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 de nivel</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puzzle no se puede resolver</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salida o un paso no existe</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no puede entender algo que la demo necesita que entienda</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habitación deja de parecer un sitio donde vivía alguien</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Falta un objeto que cualquier casa tendría</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se pierde suciedad, desgaste o una pieza pequeña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Los objetos narrativos son de nivel A aunque no sirvan para nada</w:t>
            </w:r>
          </w:p>
          <w:p>
            <w:pPr>
              <w:shd w:fill="EEF2F7" w:val="clear"/>
              <w:spacing w:after="60"/>
            </w:pPr>
            <w:r>
              <w:rPr>
                <w:rFonts w:ascii="Calibri" w:cs="Calibri" w:eastAsia="Calibri" w:hAnsi="Calibri"/>
                <w:sz w:val="21"/>
                <w:szCs w:val="21"/>
              </w:rPr>
              <w:t xml:space="preserve">Las tres fotografías de muestra del pasillo, el rectángulo vacío de la habitación, las marcas de arrastre de la sala y el taco de cuchillos vacío de la segunda vivienda no se recogen, no se usan y no abren nada.</w:t>
            </w:r>
          </w:p>
          <w:p>
            <w:pPr>
              <w:shd w:fill="EEF2F7" w:val="clear"/>
              <w:spacing w:after="60"/>
            </w:pPr>
            <w:r>
              <w:rPr>
                <w:rFonts w:ascii="Calibri" w:cs="Calibri" w:eastAsia="Calibri" w:hAnsi="Calibri"/>
                <w:sz w:val="21"/>
                <w:szCs w:val="21"/>
              </w:rPr>
              <w:t xml:space="preserve">Son de nivel A porque son, literalmente, la mitad de lo que la demo cuenta. Un jugador que las vea entiende la historia; uno que no, se lleva un juego de puzzles. La diferencia entre las dos cosas son cuatro objetos.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 El error de producción que este sistema existe para evitar</w:t>
            </w:r>
          </w:p>
          <w:p>
            <w:pPr>
              <w:shd w:fill="FDF3E3" w:val="clear"/>
              <w:spacing w:after="60"/>
            </w:pPr>
            <w:r>
              <w:rPr>
                <w:rFonts w:ascii="Calibri" w:cs="Calibri" w:eastAsia="Calibri" w:hAnsi="Calibri"/>
                <w:sz w:val="21"/>
                <w:szCs w:val="21"/>
              </w:rPr>
              <w:t xml:space="preserve">Empezar por la C. Es la lista más divertida de todas, la que antes se ve en pantalla y la única que no hace falta para terminar la demo.</w:t>
            </w:r>
          </w:p>
          <w:p>
            <w:pPr>
              <w:shd w:fill="FDF3E3" w:val="clear"/>
              <w:spacing w:after="60"/>
            </w:pPr>
            <w:r>
              <w:rPr>
                <w:rFonts w:ascii="Calibri" w:cs="Calibri" w:eastAsia="Calibri" w:hAnsi="Calibri"/>
                <w:sz w:val="21"/>
                <w:szCs w:val="21"/>
              </w:rPr>
              <w:t xml:space="preserve">El orden es A → caminar el nivel → B → caminar el nivel → C, y no se salta. Si el tiempo se acaba en mitad de la B, la demo sigue siendo entregable y se nota poco; si se acaba en mitad de la A, no hay demo.</w:t>
            </w:r>
          </w:p>
        </w:tc>
      </w:tr>
    </w:tbl>
    <w:p>
      <w:r>
        <w:br w:type="page"/>
      </w:r>
    </w:p>
    <w:p>
      <w:pPr>
        <w:pStyle w:val="Heading1"/>
        <w:spacing w:after="180" w:before="360"/>
      </w:pPr>
      <w:r>
        <w:rPr>
          <w:rFonts w:ascii="Calibri" w:cs="Calibri" w:eastAsia="Calibri" w:hAnsi="Calibri"/>
          <w:b/>
          <w:bCs/>
          <w:color w:val="1F3A5F"/>
          <w:sz w:val="30"/>
          <w:szCs w:val="30"/>
        </w:rPr>
        <w:t xml:space="preserve">3. Cómo se lee cada ficha</w:t>
      </w:r>
    </w:p>
    <w:p>
      <w:pPr>
        <w:spacing w:after="120" w:before="0" w:line="276"/>
      </w:pPr>
      <w:r>
        <w:rPr>
          <w:rFonts w:ascii="Calibri" w:cs="Calibri" w:eastAsia="Calibri" w:hAnsi="Calibri"/>
          <w:sz w:val="21"/>
          <w:szCs w:val="21"/>
        </w:rPr>
        <w:t xml:space="preserve">Cada zona del capítulo 6 tiene una cabecera con sus medidas y su paleta de materiales, y después tres tablas, una por nivel. Todas las tablas tienen las mismas cuatro columnas.</w:t>
      </w:r>
    </w:p>
    <w:p>
      <w:pPr>
        <w:spacing w:after="8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71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Columna</w:t>
            </w:r>
          </w:p>
        </w:tc>
        <w:tc>
          <w:tcPr>
            <w:tcW w:type="dxa" w:w="7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contiene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Objeto</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nombre en castellano, y cuántas copias hay. «×4» significa el mismo archivo instanciado cuatro veces, no cuatro assets.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Asset</w:t>
            </w:r>
          </w:p>
        </w:tc>
        <w:tc>
          <w:tcPr>
            <w:tcW w:type="dxa" w:w="7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nombre de archivo con el que entra en Unreal. Es el nombre definitivo: si aparece en dos zonas, es el mismo archivo.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Dimensiones</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ancho · Y fondo · Z alto, en centímetros, medidas de objeto real. Ø para las piezas cilíndricas.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w:t>
            </w:r>
          </w:p>
        </w:tc>
        <w:tc>
          <w:tcPr>
            <w:tcW w:type="dxa" w:w="7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instancia de material con la que se viste, y una nota cuando lleva textura propia o comparte trim sheet.</w:t>
            </w:r>
          </w:p>
        </w:tc>
      </w:tr>
    </w:tbl>
    <w:p>
      <w:pPr>
        <w:spacing w:after="140"/>
      </w:pPr>
    </w:p>
    <w:p>
      <w:pPr>
        <w:spacing w:after="120" w:before="0" w:line="276"/>
      </w:pPr>
      <w:r>
        <w:rPr>
          <w:rFonts w:ascii="Calibri" w:cs="Calibri" w:eastAsia="Calibri" w:hAnsi="Calibri"/>
          <w:b/>
          <w:bCs/>
          <w:sz w:val="21"/>
          <w:szCs w:val="21"/>
        </w:rPr>
        <w:t xml:space="preserve">Un ejemplo, de la cocina: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Muebles inferiores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SM_Cocina_Mueble_Bajo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60 · Z 88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MI_Melamina_Blanca · tirador de trim</w:t>
            </w:r>
          </w:p>
        </w:tc>
      </w:tr>
    </w:tbl>
    <w:p>
      <w:pPr>
        <w:spacing w:after="100"/>
      </w:pPr>
    </w:p>
    <w:p>
      <w:pPr>
        <w:spacing w:after="120" w:before="0" w:line="276"/>
      </w:pPr>
      <w:r>
        <w:rPr>
          <w:rFonts w:ascii="Calibri" w:cs="Calibri" w:eastAsia="Calibri" w:hAnsi="Calibri"/>
          <w:sz w:val="21"/>
          <w:szCs w:val="21"/>
        </w:rPr>
        <w:t xml:space="preserve">Que se lee así: se modela un mueble de 60 × 60 × 88 en Blender, se guarda como SM_Cocina_Mueble_Bajo, se le aplica la instancia MI_Melamina_Blanca —que ya existe, porque la usan otros nueve objetos— y el tirador no se modela: se despliega sobre la tira de tiradores del trim sheet doméstico. Y en el nivel se instancia cuatro veces.</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Los 88 cm del mueble bajo, que parecen un error y no lo son</w:t>
            </w:r>
          </w:p>
          <w:p>
            <w:pPr>
              <w:shd w:fill="EEF2F7" w:val="clear"/>
              <w:spacing w:after="60"/>
            </w:pPr>
            <w:r>
              <w:rPr>
                <w:rFonts w:ascii="Calibri" w:cs="Calibri" w:eastAsia="Calibri" w:hAnsi="Calibri"/>
                <w:sz w:val="21"/>
                <w:szCs w:val="21"/>
              </w:rPr>
              <w:t xml:space="preserve">La encimera está a 90 y el mueble mide 88: los dos centímetros que faltan son el grueso del tablero de la encimera, que apoya encima. Es exactamente cómo está hecha una cocina de verdad.</w:t>
            </w:r>
          </w:p>
          <w:p>
            <w:pPr>
              <w:shd w:fill="EEF2F7" w:val="clear"/>
              <w:spacing w:after="60"/>
            </w:pPr>
            <w:r>
              <w:rPr>
                <w:rFonts w:ascii="Calibri" w:cs="Calibri" w:eastAsia="Calibri" w:hAnsi="Calibri"/>
                <w:sz w:val="21"/>
                <w:szCs w:val="21"/>
              </w:rPr>
              <w:t xml:space="preserve">Este catálogo está lleno de números así, y todos tienen una razón. Cuando una medida parezca rara, casi siempre es que hay otra pieza contando con ella.</w:t>
            </w:r>
          </w:p>
        </w:tc>
      </w:tr>
    </w:tbl>
    <w:p>
      <w:pPr>
        <w:pStyle w:val="Heading2"/>
        <w:spacing w:after="140" w:before="280"/>
      </w:pPr>
      <w:r>
        <w:rPr>
          <w:rFonts w:ascii="Calibri" w:cs="Calibri" w:eastAsia="Calibri" w:hAnsi="Calibri"/>
          <w:b/>
          <w:bCs/>
          <w:color w:val="1F3A5F"/>
          <w:sz w:val="25"/>
          <w:szCs w:val="25"/>
        </w:rPr>
        <w:t xml:space="preserve">3.1 Qué no lleva este catálogo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800"/>
        <w:gridCol w:w="6560"/>
      </w:tblGrid>
      <w:tr>
        <w:trPr>
          <w:cantSplit/>
          <w:tblHeader/>
        </w:trPr>
        <w:tc>
          <w:tcPr>
            <w:tcW w:type="dxa" w:w="28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 aparece</w:t>
            </w:r>
          </w:p>
        </w:tc>
        <w:tc>
          <w:tcPr>
            <w:tcW w:type="dxa" w:w="6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está</w:t>
            </w:r>
          </w:p>
        </w:tc>
      </w:tr>
      <w:tr>
        <w:trPr>
          <w:cantSplit/>
        </w:trPr>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coordenada de cada objeto</w:t>
            </w:r>
          </w:p>
        </w:tc>
        <w:tc>
          <w:tcPr>
            <w:tcW w:type="dxa" w:w="6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Blockout y Lista de Assets v1.0, capítulo 5</w:t>
            </w:r>
          </w:p>
        </w:tc>
      </w:tr>
      <w:tr>
        <w:trPr>
          <w:cantSplit/>
        </w:trPr>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rotación</w:t>
            </w:r>
          </w:p>
        </w:tc>
        <w:tc>
          <w:tcPr>
            <w:tcW w:type="dxa" w:w="6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Igual</w:t>
            </w:r>
          </w:p>
        </w:tc>
      </w:tr>
      <w:tr>
        <w:trPr>
          <w:cantSplit/>
        </w:trPr>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plano de las zonas y las alturas fijas</w:t>
            </w:r>
          </w:p>
        </w:tc>
        <w:tc>
          <w:tcPr>
            <w:tcW w:type="dxa" w:w="6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Igual, capítulos 2, 3 y 4</w:t>
            </w:r>
          </w:p>
        </w:tc>
      </w:tr>
      <w:tr>
        <w:trPr>
          <w:cantSplit/>
        </w:trPr>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presupuesto de triángulos</w:t>
            </w:r>
          </w:p>
        </w:tc>
        <w:tc>
          <w:tcPr>
            <w:tcW w:type="dxa" w:w="6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Fichas de personaje, para Syairah y Wilton. Para el resto no hace falta: son cajas.</w:t>
            </w:r>
          </w:p>
        </w:tc>
      </w:tr>
      <w:tr>
        <w:trPr>
          <w:cantSplit/>
        </w:trPr>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sonidos de cada objeto</w:t>
            </w:r>
          </w:p>
        </w:tc>
        <w:tc>
          <w:tcPr>
            <w:tcW w:type="dxa" w:w="6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Diseño Sonoro</w:t>
            </w:r>
          </w:p>
        </w:tc>
      </w:tr>
      <w:tr>
        <w:trPr>
          <w:cantSplit/>
        </w:trPr>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se puede coger y qué no</w:t>
            </w:r>
          </w:p>
        </w:tc>
        <w:tc>
          <w:tcPr>
            <w:tcW w:type="dxa" w:w="6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Gameplay y Mecánicas y Puzzles v1.1</w:t>
            </w:r>
          </w:p>
        </w:tc>
      </w:tr>
    </w:tbl>
    <w:p>
      <w:r>
        <w:br w:type="page"/>
      </w:r>
    </w:p>
    <w:p>
      <w:pPr>
        <w:pStyle w:val="Heading1"/>
        <w:spacing w:after="180" w:before="360"/>
      </w:pPr>
      <w:r>
        <w:rPr>
          <w:rFonts w:ascii="Calibri" w:cs="Calibri" w:eastAsia="Calibri" w:hAnsi="Calibri"/>
          <w:b/>
          <w:bCs/>
          <w:color w:val="1F3A5F"/>
          <w:sz w:val="30"/>
          <w:szCs w:val="30"/>
        </w:rPr>
        <w:t xml:space="preserve">4. Las medidas reales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03. Las medidas de las cosas de verdad, comparadas con la altura de cámara.</w:t>
      </w:r>
    </w:p>
    <w:p>
      <w:pPr>
        <w:spacing w:after="60"/>
      </w:pPr>
    </w:p>
    <w:p>
      <w:pPr>
        <w:spacing w:after="120" w:before="0" w:line="276"/>
      </w:pPr>
      <w:r>
        <w:rPr>
          <w:rFonts w:ascii="Calibri" w:cs="Calibri" w:eastAsia="Calibri" w:hAnsi="Calibri"/>
          <w:sz w:val="21"/>
          <w:szCs w:val="21"/>
        </w:rPr>
        <w:t xml:space="preserve">Todas las medidas de este catálogo salen de aquí. Es la tabla que hay que consultar antes de modelar cualquier objeto que no esté en la lista, y la que decide si un objeto nuevo encaja o desentona.</w:t>
      </w:r>
    </w:p>
    <w:p>
      <w:pPr>
        <w:pStyle w:val="Heading2"/>
        <w:spacing w:after="140" w:before="280"/>
      </w:pPr>
      <w:r>
        <w:rPr>
          <w:rFonts w:ascii="Calibri" w:cs="Calibri" w:eastAsia="Calibri" w:hAnsi="Calibri"/>
          <w:b/>
          <w:bCs/>
          <w:color w:val="1F3A5F"/>
          <w:sz w:val="25"/>
          <w:szCs w:val="25"/>
        </w:rPr>
        <w:t xml:space="preserve">4.1 Arquitectura y aberturas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2200"/>
        <w:gridCol w:w="41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4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doméstica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5 · Z 205</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 El marco añade 5 cm por lado y 10 arriba.</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 baño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80 · Y 5 · Z 205</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Más estrecha, como en cualquier casa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industrial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8 · Z 210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Chapa, con refuerzo perimetral</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 con ventana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10 · Z 215</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ventana es de X 30 · Z 40, borde inferior a Z 145</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Muro interior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12</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Tabique doméstico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Muro estructural</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25</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el subsuelo</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Rodapié</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2 · Z 8</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el perímetro de las zonas domésticas</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Moldura de techo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6 · Z 6</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en pasillo, sala y habitación</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Peldaño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Huella Y 28 · tabica Z 18</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 peldaños para bajar 300 cm</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Pasamanos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4 · Z 90</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 estándar de agarre</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Ventana tapiada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12 · Z 110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a Z 100. Tablones de 20 cm de ancho.</w:t>
            </w:r>
          </w:p>
        </w:tc>
      </w:tr>
    </w:tbl>
    <w:p>
      <w:pPr>
        <w:pStyle w:val="Heading2"/>
        <w:spacing w:after="140" w:before="280"/>
      </w:pPr>
      <w:r>
        <w:rPr>
          <w:rFonts w:ascii="Calibri" w:cs="Calibri" w:eastAsia="Calibri" w:hAnsi="Calibri"/>
          <w:b/>
          <w:bCs/>
          <w:color w:val="1F3A5F"/>
          <w:sz w:val="25"/>
          <w:szCs w:val="25"/>
        </w:rPr>
        <w:t xml:space="preserve">4.2 Mobiliario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2200"/>
        <w:gridCol w:w="41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4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Encimera de cocina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60 · Z 90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medida universal. El mueble de debajo mide 88.</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 bajo de cocina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60 · Z 88</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Módulo estándar de 60</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 alto de cocina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35 · Z 70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a Z 145, para que quepa el brazo debajo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Nevera de dos puertas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65 · Z 180</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Mesa de comedor de cuatro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110 · Y 70 · Z 75</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75 es altura de mesa; 90 es altura de encimera</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Silla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50 · Z 90</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Asiento a Z 45</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Sofá de tres plazas</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210 · Y 85 · Z 85</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Asiento a Z 45, igual que la silla</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Sillón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85 · Z 85</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Mesa de centro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110 · Y 60 · Z 40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 de televisión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140 · Y 40 · Z 50</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Estantería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80 · Y 30 · Z 180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baldas de 35 de luz</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Cama individual</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190 · Z 45</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Somier a 45; el colchón añade 20</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 ropero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60 · Z 190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60 de fondo son lo que pide una percha</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Cómoda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45 · Z 80</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Escritorio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110 · Y 55 · Z 75</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Mesa auxiliar</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45 · Z 55</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Radiador de panel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10 · Z 60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a Z 12</w:t>
            </w:r>
          </w:p>
        </w:tc>
      </w:tr>
    </w:tbl>
    <w:p>
      <w:r>
        <w:br w:type="page"/>
      </w:r>
    </w:p>
    <w:p>
      <w:pPr>
        <w:pStyle w:val="Heading2"/>
        <w:spacing w:after="140" w:before="280"/>
      </w:pPr>
      <w:r>
        <w:rPr>
          <w:rFonts w:ascii="Calibri" w:cs="Calibri" w:eastAsia="Calibri" w:hAnsi="Calibri"/>
          <w:b/>
          <w:bCs/>
          <w:color w:val="1F3A5F"/>
          <w:sz w:val="25"/>
          <w:szCs w:val="25"/>
        </w:rPr>
        <w:t xml:space="preserve">4.3 Sanitarios y baño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2200"/>
        <w:gridCol w:w="41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4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Lavamanos</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55 · Y 45 · Z 85</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Superficie a 85</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Inodoro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38 · Y 70 · Z 80</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Tapa a 40, cisterna a 80</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Plato de ducha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80 · Y 80 · Z 8</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Mampara hasta Z 200</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15 · Z 70</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a Z 130, sobre un lavamanos de 85</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Toallero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8 · Z 5</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Toalla colgada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4 · Z 70</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Doblada por la mitad sobre la barra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Papelera de baño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25 · Z 30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Portarrollos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14 · Y 8 · Z 11</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Rollo de Ø 11 · Z 10</w:t>
            </w:r>
          </w:p>
        </w:tc>
      </w:tr>
    </w:tbl>
    <w:p>
      <w:pPr>
        <w:pStyle w:val="Heading2"/>
        <w:spacing w:after="140" w:before="280"/>
      </w:pPr>
      <w:r>
        <w:rPr>
          <w:rFonts w:ascii="Calibri" w:cs="Calibri" w:eastAsia="Calibri" w:hAnsi="Calibri"/>
          <w:b/>
          <w:bCs/>
          <w:color w:val="1F3A5F"/>
          <w:sz w:val="25"/>
          <w:szCs w:val="25"/>
        </w:rPr>
        <w:t xml:space="preserve">4.4 Objetos pequeños</w:t>
      </w:r>
    </w:p>
    <w:p>
      <w:pPr>
        <w:spacing w:after="120" w:before="0" w:line="276"/>
      </w:pPr>
      <w:r>
        <w:rPr>
          <w:rFonts w:ascii="Calibri" w:cs="Calibri" w:eastAsia="Calibri" w:hAnsi="Calibri"/>
          <w:sz w:val="21"/>
          <w:szCs w:val="21"/>
        </w:rPr>
        <w:t xml:space="preserve">Son los que más se fallan, porque nadie los mide y todos los tenemos delante todo el día. Un vaso de 15 cm de alto parece un jarrón sin que se sepa por qué.</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500"/>
        <w:gridCol w:w="2100"/>
        <w:gridCol w:w="2500"/>
        <w:gridCol w:w="2260"/>
      </w:tblGrid>
      <w:tr>
        <w:trPr>
          <w:cantSplit/>
          <w:tblHeader/>
        </w:trPr>
        <w:tc>
          <w:tcPr>
            <w:tcW w:type="dxa" w:w="2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2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r>
      <w:tr>
        <w:trPr>
          <w:cantSplit/>
        </w:trP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Taza</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8 · Z 9</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Libro de bolsillo</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15 · Y 3 · Z 22</w:t>
            </w:r>
          </w:p>
        </w:tc>
      </w:tr>
      <w:tr>
        <w:trPr>
          <w:cantSplit/>
        </w:trP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Vaso</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7 · Z 12</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Cuaderno A4</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 · Y 30 · Z 2</w:t>
            </w:r>
          </w:p>
        </w:tc>
      </w:tr>
      <w:tr>
        <w:trPr>
          <w:cantSplit/>
        </w:trP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Plato llano</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24 · Z 2</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Folio suelto</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 · Y 30 · Z 0,2</w:t>
            </w:r>
          </w:p>
        </w:tc>
      </w:tr>
      <w:tr>
        <w:trPr>
          <w:cantSplit/>
        </w:trP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Plato hondo</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Z 5</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Revista</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 · Y 28 · Z 0,5</w:t>
            </w:r>
          </w:p>
        </w:tc>
      </w:tr>
      <w:tr>
        <w:trPr>
          <w:cantSplit/>
        </w:trP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Bol</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14 · Z 7</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Marco de foto 10 × 15</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24 · Y 3 · Z 18</w:t>
            </w:r>
          </w:p>
        </w:tc>
      </w:tr>
      <w:tr>
        <w:trPr>
          <w:cantSplit/>
        </w:trP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Olla</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24 · Z 15</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Bolígrafo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0,8 · Y 14</w:t>
            </w:r>
          </w:p>
        </w:tc>
      </w:tr>
      <w:tr>
        <w:trPr>
          <w:cantSplit/>
        </w:trP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Sartén</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28 · Z 6</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Lápiz</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0,8 · Y 17</w:t>
            </w:r>
          </w:p>
        </w:tc>
      </w:tr>
      <w:tr>
        <w:trPr>
          <w:cantSplit/>
        </w:trP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Botella</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7 · Z 25</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4 · Z 0,3</w:t>
            </w:r>
          </w:p>
        </w:tc>
      </w:tr>
      <w:tr>
        <w:trPr>
          <w:cantSplit/>
        </w:trP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Frasco de medicación</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5 · Z 11</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Calculadora</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16 · Z 2</w:t>
            </w:r>
          </w:p>
        </w:tc>
      </w:tr>
      <w:tr>
        <w:trPr>
          <w:cantSplit/>
        </w:trP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Envase de cocina</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8 · Z 14</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Gafas dobladas</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14 · Y 5 · Z 3</w:t>
            </w:r>
          </w:p>
        </w:tc>
      </w:tr>
      <w:tr>
        <w:trPr>
          <w:cantSplit/>
        </w:trP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Envase de baño</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6 · Z 18</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Mando a distancia</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5 · Y 18 · Z 2</w:t>
            </w:r>
          </w:p>
        </w:tc>
      </w:tr>
      <w:tr>
        <w:trPr>
          <w:cantSplit/>
        </w:trP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Cepillo de dientes</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 · Y 18 · Z 2</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Zapato de adulto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 · Y 28 · Z 10</w:t>
            </w:r>
          </w:p>
        </w:tc>
      </w:tr>
      <w:tr>
        <w:trPr>
          <w:cantSplit/>
        </w:trP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Bombilla</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6 · Z 11</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Percha</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42 · Y 1 · Z 22</w:t>
            </w:r>
          </w:p>
        </w:tc>
      </w:tr>
      <w:tr>
        <w:trPr>
          <w:cantSplit/>
        </w:trP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cerámico</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 a 3,5 · Z 5 a 7</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Cojín</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15 · Z 45</w:t>
            </w:r>
          </w:p>
        </w:tc>
      </w:tr>
    </w:tbl>
    <w:p>
      <w:pPr>
        <w:pStyle w:val="Heading2"/>
        <w:spacing w:after="140" w:before="280"/>
      </w:pPr>
      <w:r>
        <w:rPr>
          <w:rFonts w:ascii="Calibri" w:cs="Calibri" w:eastAsia="Calibri" w:hAnsi="Calibri"/>
          <w:b/>
          <w:bCs/>
          <w:color w:val="1F3A5F"/>
          <w:sz w:val="25"/>
          <w:szCs w:val="25"/>
        </w:rPr>
        <w:t xml:space="preserve">4.5 Instalación y subsuelo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2200"/>
        <w:gridCol w:w="41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4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Tubería principal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 los 1400 cm del pasillo por el techo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Tubería secundaria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5 · Ø 10 · Ø 20</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diámetros, la misma malla escalada en Blender</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Bandeja portacables</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200 · Z 10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Modular, como todo el subsuelo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Manojo de cable</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4</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Curva simple, instanciada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Válvula de rueda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Z 25</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Manómetro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10 · Y 8</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Extintor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15 · Z 50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a Z 90 en su soporte</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Boca de incendios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20 · Z 60</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 empotrado, cristal frontal</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de emergencia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10 · Z 12</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Piloto verde permanente</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Fluorescente</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8 · Z 8</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Tubo de 120 en pantalla estanca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 y enchufe</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1,5 · Z 8</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 centro a 115, enchufe centro a 30</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 eléctrico doméstico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35 · Y 8 · Z 25</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 eléctrica industrial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10 · Z 30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Rejilla de ventilación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4 · Z 15</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 de cartón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30 · Z 30</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tamaños: 30, 40 y 60 de ancho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comprobación que vale por toda esta tabla</w:t>
            </w:r>
          </w:p>
          <w:p>
            <w:pPr>
              <w:shd w:fill="EEF2F7" w:val="clear"/>
              <w:spacing w:after="60"/>
            </w:pPr>
            <w:r>
              <w:rPr>
                <w:rFonts w:ascii="Calibri" w:cs="Calibri" w:eastAsia="Calibri" w:hAnsi="Calibri"/>
                <w:sz w:val="21"/>
                <w:szCs w:val="21"/>
              </w:rPr>
              <w:t xml:space="preserve">Cualquier objeto se valida poniéndolo al lado de una puerta de 205 cm y mirándolo desde la cámara a 160. Si la relación entre los dos parece rara, la medida está mal.</w:t>
            </w:r>
          </w:p>
          <w:p>
            <w:pPr>
              <w:shd w:fill="EEF2F7" w:val="clear"/>
              <w:spacing w:after="60"/>
            </w:pPr>
            <w:r>
              <w:rPr>
                <w:rFonts w:ascii="Calibri" w:cs="Calibri" w:eastAsia="Calibri" w:hAnsi="Calibri"/>
                <w:sz w:val="21"/>
                <w:szCs w:val="21"/>
              </w:rPr>
              <w:t xml:space="preserve">Es más rápido y más fiable que consultar una tabla, y funciona también para los objetos que este catálogo no lista todavía.</w:t>
            </w:r>
          </w:p>
        </w:tc>
      </w:tr>
    </w:tbl>
    <w:p>
      <w:r>
        <w:br w:type="page"/>
      </w:r>
    </w:p>
    <w:p>
      <w:pPr>
        <w:pStyle w:val="Heading1"/>
        <w:spacing w:after="180" w:before="360"/>
      </w:pPr>
      <w:r>
        <w:rPr>
          <w:rFonts w:ascii="Calibri" w:cs="Calibri" w:eastAsia="Calibri" w:hAnsi="Calibri"/>
          <w:b/>
          <w:bCs/>
          <w:color w:val="1F3A5F"/>
          <w:sz w:val="30"/>
          <w:szCs w:val="30"/>
        </w:rPr>
        <w:t xml:space="preserve">5. Materiales y texturas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La pirámide de materiales, los cuatro mapas y la densidad de téxeles.</w:t>
      </w:r>
    </w:p>
    <w:p>
      <w:pPr>
        <w:spacing w:after="60"/>
      </w:pPr>
    </w:p>
    <w:p>
      <w:pPr>
        <w:spacing w:after="120" w:before="0" w:line="276"/>
      </w:pPr>
      <w:r>
        <w:rPr>
          <w:rFonts w:ascii="Calibri" w:cs="Calibri" w:eastAsia="Calibri" w:hAnsi="Calibri"/>
          <w:sz w:val="21"/>
          <w:szCs w:val="21"/>
        </w:rPr>
        <w:t xml:space="preserve">Doscientos catorce objetos texturizados a mano son cuatro meses de trabajo. Doscientos catorce objetos texturizados con el sistema de este capítulo son tres semanas, y quedan mejor, porque comparten iluminación y desgaste en lugar de parecer cada uno de un juego distinto.</w:t>
      </w:r>
    </w:p>
    <w:p>
      <w:pPr>
        <w:spacing w:after="120" w:before="0" w:line="276"/>
      </w:pPr>
      <w:r>
        <w:rPr>
          <w:rFonts w:ascii="Calibri" w:cs="Calibri" w:eastAsia="Calibri" w:hAnsi="Calibri"/>
          <w:sz w:val="21"/>
          <w:szCs w:val="21"/>
        </w:rPr>
        <w:t xml:space="preserve">La idea es una sola: se pinta poco y se instancia mucho.</w:t>
      </w:r>
    </w:p>
    <w:p>
      <w:pPr>
        <w:pStyle w:val="Heading2"/>
        <w:spacing w:after="140" w:before="280"/>
      </w:pPr>
      <w:r>
        <w:rPr>
          <w:rFonts w:ascii="Calibri" w:cs="Calibri" w:eastAsia="Calibri" w:hAnsi="Calibri"/>
          <w:b/>
          <w:bCs/>
          <w:color w:val="1F3A5F"/>
          <w:sz w:val="25"/>
          <w:szCs w:val="25"/>
        </w:rPr>
        <w:t xml:space="preserve">5.1 La convención de nombres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3000"/>
        <w:gridCol w:w="44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Prefijo</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es</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Ejemplo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M_Master_</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 maestro. Solo hay seis.</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M_Master_Opaco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 propio, cuando no puede ser instancia</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M_Cristal_Sucio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Instancia de material. Es casi todo.</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MI_Melamina_Blanca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Textura</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T_Madera_Melamina_BC</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T_Trim_</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Trim sheet</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T_Trim_Domestico_BC</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T_Atlas_</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Atlas de decals</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T_Atlas_Suciedad_BC</w:t>
            </w:r>
          </w:p>
        </w:tc>
      </w:tr>
    </w:tbl>
    <w:p>
      <w:pPr>
        <w:spacing w:after="60"/>
      </w:pPr>
    </w:p>
    <w:p>
      <w:pPr>
        <w:spacing w:after="120" w:before="0" w:line="276"/>
      </w:pPr>
      <w:r>
        <w:rPr>
          <w:rFonts w:ascii="Calibri" w:cs="Calibri" w:eastAsia="Calibri" w:hAnsi="Calibri"/>
          <w:sz w:val="21"/>
          <w:szCs w:val="21"/>
        </w:rPr>
        <w:t xml:space="preserve">Y los sufijos de cada mapa, que van siempre al final del nombre de la textura: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500"/>
        <w:gridCol w:w="2400"/>
        <w:gridCol w:w="5460"/>
      </w:tblGrid>
      <w:tr>
        <w:trPr>
          <w:cantSplit/>
          <w:tblHeader/>
        </w:trPr>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Sufijo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Mapa</w:t>
            </w:r>
          </w:p>
        </w:tc>
        <w:tc>
          <w:tcPr>
            <w:tcW w:type="dxa" w:w="5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Ajustes de importación</w:t>
            </w:r>
          </w:p>
        </w:tc>
      </w:tr>
      <w:tr>
        <w:trPr>
          <w:cantSplit/>
        </w:trP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_BC</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Color</w:t>
            </w:r>
          </w:p>
        </w:tc>
        <w:tc>
          <w:tcPr>
            <w:tcW w:type="dxa" w:w="5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sRGB activado. Compresión por defecto.</w:t>
            </w:r>
          </w:p>
        </w:tc>
      </w:tr>
      <w:tr>
        <w:trPr>
          <w:cantSplit/>
        </w:trP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_N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Normal</w:t>
            </w:r>
          </w:p>
        </w:tc>
        <w:tc>
          <w:tcPr>
            <w:tcW w:type="dxa" w:w="5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sRGB desactivado. Compresión Normalmap.</w:t>
            </w:r>
          </w:p>
        </w:tc>
      </w:tr>
      <w:tr>
        <w:trPr>
          <w:cantSplit/>
        </w:trP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_ORM</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Oclusión · Rugosidad · Metalicidad</w:t>
            </w:r>
          </w:p>
        </w:tc>
        <w:tc>
          <w:tcPr>
            <w:tcW w:type="dxa" w:w="5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sRGB desactivado. Compresión Masks. R oclusión, G rugosidad, B metalicidad.</w:t>
            </w:r>
          </w:p>
        </w:tc>
      </w:tr>
      <w:tr>
        <w:trPr>
          <w:cantSplit/>
        </w:trP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_M</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Máscara</w:t>
            </w:r>
          </w:p>
        </w:tc>
        <w:tc>
          <w:tcPr>
            <w:tcW w:type="dxa" w:w="5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sRGB desactivado. Compresión Masks. Para mezclar suciedad o desgaste.</w:t>
            </w:r>
          </w:p>
        </w:tc>
      </w:tr>
      <w:tr>
        <w:trPr>
          <w:cantSplit/>
        </w:trP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_E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Emisivo</w:t>
            </w:r>
          </w:p>
        </w:tc>
        <w:tc>
          <w:tcPr>
            <w:tcW w:type="dxa" w:w="5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sRGB activado. Solo en luminarias y pilotos.</w:t>
            </w:r>
          </w:p>
        </w:tc>
      </w:tr>
      <w:tr>
        <w:trPr>
          <w:cantSplit/>
        </w:trP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_OP</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Opacidad</w:t>
            </w:r>
          </w:p>
        </w:tc>
        <w:tc>
          <w:tcPr>
            <w:tcW w:type="dxa" w:w="5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sRGB desactivado. Telas, telarañas, cortinas y decals.</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se empaquetan tres mapas en uno</w:t>
            </w:r>
          </w:p>
          <w:p>
            <w:pPr>
              <w:shd w:fill="EEF2F7" w:val="clear"/>
              <w:spacing w:after="60"/>
            </w:pPr>
            <w:r>
              <w:rPr>
                <w:rFonts w:ascii="Calibri" w:cs="Calibri" w:eastAsia="Calibri" w:hAnsi="Calibri"/>
                <w:sz w:val="21"/>
                <w:szCs w:val="21"/>
              </w:rPr>
              <w:t xml:space="preserve">La oclusión, la rugosidad y la metalicidad son tres imágenes en blanco y negro, y una textura tiene tres canales de color. Meter una en cada canal ocupa un tercio de memoria y hace una lectura de textura en lugar de tres.</w:t>
            </w:r>
          </w:p>
          <w:p>
            <w:pPr>
              <w:shd w:fill="EEF2F7" w:val="clear"/>
              <w:spacing w:after="60"/>
            </w:pPr>
            <w:r>
              <w:rPr>
                <w:rFonts w:ascii="Calibri" w:cs="Calibri" w:eastAsia="Calibri" w:hAnsi="Calibri"/>
                <w:sz w:val="21"/>
                <w:szCs w:val="21"/>
              </w:rPr>
              <w:t xml:space="preserve">Es la optimización más barata que existe, se hace al exportar desde Substance o desde Blender con tres nodos, y en una demo con 214 objetos se nota. No hay ninguna razón para no hacerlo desde el primer asset.</w:t>
            </w:r>
          </w:p>
        </w:tc>
      </w:tr>
    </w:tbl>
    <w:p>
      <w:r>
        <w:br w:type="page"/>
      </w:r>
    </w:p>
    <w:p>
      <w:pPr>
        <w:pStyle w:val="Heading2"/>
        <w:spacing w:after="140" w:before="280"/>
      </w:pPr>
      <w:r>
        <w:rPr>
          <w:rFonts w:ascii="Calibri" w:cs="Calibri" w:eastAsia="Calibri" w:hAnsi="Calibri"/>
          <w:b/>
          <w:bCs/>
          <w:color w:val="1F3A5F"/>
          <w:sz w:val="25"/>
          <w:szCs w:val="25"/>
        </w:rPr>
        <w:t xml:space="preserve">5.2 Los seis materiales maestros</w:t>
      </w:r>
    </w:p>
    <w:p>
      <w:pPr>
        <w:spacing w:after="120" w:before="0" w:line="276"/>
      </w:pPr>
      <w:r>
        <w:rPr>
          <w:rFonts w:ascii="Calibri" w:cs="Calibri" w:eastAsia="Calibri" w:hAnsi="Calibri"/>
          <w:sz w:val="21"/>
          <w:szCs w:val="21"/>
        </w:rPr>
        <w:t xml:space="preserve">Se escriben una vez, al principio, y no se vuelven a tocar. Todo lo demás del proyecto es una instancia de uno de estos seis.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400"/>
        <w:gridCol w:w="33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maestro</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Para qué</w:t>
            </w:r>
          </w:p>
        </w:tc>
        <w:tc>
          <w:tcPr>
            <w:tcW w:type="dxa" w:w="3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Parámetros que expone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M_Master_Opaco</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lo sólido: arquitectura, mobiliario, metal, cerámica, plástico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Tinte · Rugosidad · Metalicidad · Repetición XY · Máscara de desgaste · Intensidad de polvo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M_Master_Decal</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Suciedad, marcas, rótulos, números y señalización</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Tinte · Opacidad · Desvanecido por distancia · Rotación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M_Master_Traslucido</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Cristal, mamparas, plásticos transparentes</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Opacidad · Índice de refracción · Suciedad · Tinte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M_Master_Emisivo</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Luminarias, pilotos, pantallas</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Color de emisión · Intensidad · Parpadeo · Temperatura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M_Master_Tela</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Sábanas, tapicería, cortinas, ropa, toallas</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Tinte · Pelusa · Brillo de fibra · Opacidad</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M_Master_Instanciado</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Suelos y paredes modulares con variación por instancia</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lo del opaco, más semilla aleatoria de tinte y de suciedad</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parámetro que más trabajo ahorra de los seis</w:t>
            </w:r>
          </w:p>
          <w:p>
            <w:pPr>
              <w:shd w:fill="EEF2F7" w:val="clear"/>
              <w:spacing w:after="60"/>
            </w:pPr>
            <w:r>
              <w:rPr>
                <w:rFonts w:ascii="Calibri" w:cs="Calibri" w:eastAsia="Calibri" w:hAnsi="Calibri"/>
                <w:sz w:val="21"/>
                <w:szCs w:val="21"/>
              </w:rPr>
              <w:t xml:space="preserve">«Máscara de desgaste» en el maestro opaco. Es un único deslizador de 0 a 1 que mezcla la textura limpia con óxido, polvo y roce en los bordes.</w:t>
            </w:r>
          </w:p>
          <w:p>
            <w:pPr>
              <w:shd w:fill="EEF2F7" w:val="clear"/>
              <w:spacing w:after="60"/>
            </w:pPr>
            <w:r>
              <w:rPr>
                <w:rFonts w:ascii="Calibri" w:cs="Calibri" w:eastAsia="Calibri" w:hAnsi="Calibri"/>
                <w:sz w:val="21"/>
                <w:szCs w:val="21"/>
              </w:rPr>
              <w:t xml:space="preserve">Con él, la segunda vivienda no necesita ni un solo material nuevo: se duplican las instancias de la casa de Emily, se sube el desgaste a 0,7 y ya está más gastada. Trece materiales que no hay que pintar.</w:t>
            </w:r>
          </w:p>
        </w:tc>
      </w:tr>
    </w:tbl>
    <w:p>
      <w:pPr>
        <w:pStyle w:val="Heading2"/>
        <w:spacing w:after="140" w:before="280"/>
      </w:pPr>
      <w:r>
        <w:rPr>
          <w:rFonts w:ascii="Calibri" w:cs="Calibri" w:eastAsia="Calibri" w:hAnsi="Calibri"/>
          <w:b/>
          <w:bCs/>
          <w:color w:val="1F3A5F"/>
          <w:sz w:val="25"/>
          <w:szCs w:val="25"/>
        </w:rPr>
        <w:t xml:space="preserve">5.3 Las dieciocho familias de textura tileable</w:t>
      </w:r>
    </w:p>
    <w:p>
      <w:pPr>
        <w:spacing w:after="120" w:before="0" w:line="276"/>
      </w:pPr>
      <w:r>
        <w:rPr>
          <w:rFonts w:ascii="Calibri" w:cs="Calibri" w:eastAsia="Calibri" w:hAnsi="Calibri"/>
          <w:sz w:val="21"/>
          <w:szCs w:val="21"/>
        </w:rPr>
        <w:t xml:space="preserve">Cada una es un conjunto _BC, _N y _ORM que se repite. La columna de repetición dice cada cuántos centímetros vuelve el dibujo, y es lo que hay que escribir en el parámetro de repetición de la instancia.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1500"/>
        <w:gridCol w:w="1500"/>
        <w:gridCol w:w="3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Familia</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Tamaño</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Repetición</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se usa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T_Pared_Yeso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200 cm</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techos de toda la casa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T_Pared_Papel_Pintado</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53 cm</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habitación, sala. 53 es el ancho real de un rollo.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T_Pared_Azulejo_15</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 cm</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hasta 150, baño hasta 200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T_Suelo_Parque</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240 cm</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habitación, sala. Listones de 8 × 60.</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T_Suelo_Hidraulico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 cm</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y baño. Baldosa de 20 × 20.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T_Hormigon_Encofrado</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250 cm</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el subsuelo y el acceso oculto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T_Hormigon_Pulido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200 cm</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Suelo del subsuelo y del cuarto oculto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T_Metal_Pintado</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100 cm</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industriales, paneles, armarios metálicos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T_Metal_Galvanizado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100 cm</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Tuberías, bandejas, soportes, rejillas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T_Madera_Melamina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 cm</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Mobiliario de cocina y de dormitorio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T_Madera_Nogal</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 cm</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Mobiliario de madera de la sala y el pasillo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T_Madera_Haya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 cm</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Mesa y sillas de cocina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T_Tela_Tapiceria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 cm</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Sofá, sillón, cojines, silla de escritorio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T_Tela_Sabana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100 cm</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Ropa de cama, sábanas, colchón</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T_Tela_Alfombra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100 cm</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dos alfombras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T_Ceramica_Sanitaria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Lavamanos, inodoro, plato de ducha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T_Carton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 cm</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Todas las cajas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T_Papel_Generico</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Papeles sueltos, servilletas, folios</w:t>
            </w:r>
          </w:p>
        </w:tc>
      </w:tr>
    </w:tbl>
    <w:p>
      <w:r>
        <w:br w:type="page"/>
      </w:r>
    </w:p>
    <w:p>
      <w:pPr>
        <w:pStyle w:val="Heading2"/>
        <w:spacing w:after="140" w:before="280"/>
      </w:pPr>
      <w:r>
        <w:rPr>
          <w:rFonts w:ascii="Calibri" w:cs="Calibri" w:eastAsia="Calibri" w:hAnsi="Calibri"/>
          <w:b/>
          <w:bCs/>
          <w:color w:val="1F3A5F"/>
          <w:sz w:val="25"/>
          <w:szCs w:val="25"/>
        </w:rPr>
        <w:t xml:space="preserve">5.4 Los dos trim sheets</w:t>
      </w:r>
    </w:p>
    <w:p>
      <w:pPr>
        <w:spacing w:after="120" w:before="0" w:line="276"/>
      </w:pPr>
      <w:r>
        <w:rPr>
          <w:rFonts w:ascii="Calibri" w:cs="Calibri" w:eastAsia="Calibri" w:hAnsi="Calibri"/>
          <w:sz w:val="21"/>
          <w:szCs w:val="21"/>
        </w:rPr>
        <w:t xml:space="preserve">Un trim sheet es una sola textura con las piezas repetidas de un estilo colocadas en tiras horizontales. Cualquier malla nueva se despliega sobre esas tiras y queda texturizada sin pintar nada, compartiendo material con todo lo demás.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1300"/>
        <w:gridCol w:w="54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Trim sheet</w:t>
            </w:r>
          </w:p>
        </w:tc>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Tamaño</w:t>
            </w:r>
          </w:p>
        </w:tc>
        <w:tc>
          <w:tcPr>
            <w:tcW w:type="dxa" w:w="5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lleva en sus tiras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T_Trim_Domestico</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Rodapiés · molduras de techo · marcos de puerta · tiradores de mueble · perfiles de encimera · listones de la ventana tapiada · cantos de melamina · junquillos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T_Trim_Subsuelo</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Remaches · juntas de encofrado · perfiles en U y en L · rejillas de ventilación · bisagras industriales · bandas antideslizantes · abrazaderas de tubería · placas atornilladas · esquineros</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Son lo primero que hay que pintar de todo el proyecto</w:t>
            </w:r>
          </w:p>
          <w:p>
            <w:pPr>
              <w:shd w:fill="EEF2F7" w:val="clear"/>
              <w:spacing w:after="60"/>
            </w:pPr>
            <w:r>
              <w:rPr>
                <w:rFonts w:ascii="Calibri" w:cs="Calibri" w:eastAsia="Calibri" w:hAnsi="Calibri"/>
                <w:sz w:val="21"/>
                <w:szCs w:val="21"/>
              </w:rPr>
              <w:t xml:space="preserve">Porque desbloquean el resto. Con los dos trim sheets hechos, la arquitectura de las diez zonas se texturiza en una tarde y sin pintar una textura más: puertas, marcos, rodapiés, molduras, módulos del subsuelo, escalera y paneles.</w:t>
            </w:r>
          </w:p>
          <w:p>
            <w:pPr>
              <w:shd w:fill="EEF2F7" w:val="clear"/>
              <w:spacing w:after="60"/>
            </w:pPr>
            <w:r>
              <w:rPr>
                <w:rFonts w:ascii="Calibri" w:cs="Calibri" w:eastAsia="Calibri" w:hAnsi="Calibri"/>
                <w:sz w:val="21"/>
                <w:szCs w:val="21"/>
              </w:rPr>
              <w:t xml:space="preserve">Y tienen un efecto secundario bueno: al compartir textura, todos esos elementos comparten desgaste y suciedad, y el nivel parece construido por la misma mano. Es la diferencia visual entre un nivel y un montón de objetos juntos.</w:t>
            </w:r>
          </w:p>
        </w:tc>
      </w:tr>
    </w:tbl>
    <w:p>
      <w:pPr>
        <w:pStyle w:val="Heading2"/>
        <w:spacing w:after="140" w:before="280"/>
      </w:pPr>
      <w:r>
        <w:rPr>
          <w:rFonts w:ascii="Calibri" w:cs="Calibri" w:eastAsia="Calibri" w:hAnsi="Calibri"/>
          <w:b/>
          <w:bCs/>
          <w:color w:val="1F3A5F"/>
          <w:sz w:val="25"/>
          <w:szCs w:val="25"/>
        </w:rPr>
        <w:t xml:space="preserve">5.5 Los tres atlas de decals</w:t>
      </w:r>
    </w:p>
    <w:p>
      <w:pPr>
        <w:spacing w:after="120" w:before="0" w:line="276"/>
      </w:pPr>
      <w:r>
        <w:rPr>
          <w:rFonts w:ascii="Calibri" w:cs="Calibri" w:eastAsia="Calibri" w:hAnsi="Calibri"/>
          <w:sz w:val="21"/>
          <w:szCs w:val="21"/>
        </w:rPr>
        <w:t xml:space="preserve">Toda la prioridad C cabe en tres texturas. Cada atlas es una rejilla de 4 × 4 con dieciséis manchas o marcas, y el material maestro de decal expone qué casilla usar.</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800"/>
        <w:gridCol w:w="1300"/>
        <w:gridCol w:w="5260"/>
      </w:tblGrid>
      <w:tr>
        <w:trPr>
          <w:cantSplit/>
          <w:tblHeader/>
        </w:trPr>
        <w:tc>
          <w:tcPr>
            <w:tcW w:type="dxa" w:w="28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Atlas</w:t>
            </w:r>
          </w:p>
        </w:tc>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Tamaño</w:t>
            </w:r>
          </w:p>
        </w:tc>
        <w:tc>
          <w:tcPr>
            <w:tcW w:type="dxa" w:w="5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Las dieciséis casillas</w:t>
            </w:r>
          </w:p>
        </w:tc>
      </w:tr>
      <w:tr>
        <w:trPr>
          <w:cantSplit/>
        </w:trPr>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T_Atlas_Suciedad</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fino · polvo grueso · huella de dedo · mancha de grasa · cal · moho de junta · humedad de muro · humedad de techo · óxido ligero · óxido fuerte · charco · charco oscuro · migas · cerco de taza · salpicadura seca · pelusa</w:t>
            </w:r>
          </w:p>
        </w:tc>
      </w:tr>
      <w:tr>
        <w:trPr>
          <w:cantSplit/>
        </w:trPr>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T_Atlas_Marcas</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Rectángulo de cuadro descolgado · marca de mueble en el suelo · arco de arrastre · roce de hombro · arañazos de puerta · marcas de cinta · rozadura de rodapié · decoloración de sol · marca de rueda · corte de material · pisada · raya de rotulador · agujero de clavo · desconchón · grieta fina · gotas secas</w:t>
            </w:r>
          </w:p>
        </w:tc>
      </w:tr>
      <w:tr>
        <w:trPr>
          <w:cantSplit/>
        </w:trPr>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T_Atlas_Senalizacion</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Flecha de sector · peligro eléctrico · salida · números del 0 al 9 · VIVIENDA 1 · VIVIENDA 2 · banda antideslizante · línea amarilla continua · pictograma de extintor · pictograma de boca de incendios</w:t>
            </w:r>
          </w:p>
        </w:tc>
      </w:tr>
    </w:tbl>
    <w:p>
      <w:pPr>
        <w:spacing w:after="60"/>
      </w:pPr>
    </w:p>
    <w:p>
      <w:pPr>
        <w:spacing w:after="120" w:before="0" w:line="276"/>
      </w:pPr>
      <w:r>
        <w:rPr>
          <w:rFonts w:ascii="Calibri" w:cs="Calibri" w:eastAsia="Calibri" w:hAnsi="Calibri"/>
          <w:sz w:val="21"/>
          <w:szCs w:val="21"/>
        </w:rPr>
        <w:t xml:space="preserve">Un decal en Unreal es un actor que proyecta una textura sobre lo que tiene debajo, respetando el relieve. Cuesta prácticamente nada, se rota y se escala libremente, y es la forma correcta de hacer toda la suciedad de un nivel: pintarla en las texturas de los objetos la fija para siempre y multiplica los materiales.</w:t>
      </w:r>
    </w:p>
    <w:p>
      <w:pPr>
        <w:pStyle w:val="Heading2"/>
        <w:spacing w:after="140" w:before="280"/>
      </w:pPr>
      <w:r>
        <w:rPr>
          <w:rFonts w:ascii="Calibri" w:cs="Calibri" w:eastAsia="Calibri" w:hAnsi="Calibri"/>
          <w:b/>
          <w:bCs/>
          <w:color w:val="1F3A5F"/>
          <w:sz w:val="25"/>
          <w:szCs w:val="25"/>
        </w:rPr>
        <w:t xml:space="preserve">5.6 Las texturas únicas</w:t>
      </w:r>
    </w:p>
    <w:p>
      <w:pPr>
        <w:spacing w:after="120" w:before="0" w:line="276"/>
      </w:pPr>
      <w:r>
        <w:rPr>
          <w:rFonts w:ascii="Calibri" w:cs="Calibri" w:eastAsia="Calibri" w:hAnsi="Calibri"/>
          <w:sz w:val="21"/>
          <w:szCs w:val="21"/>
        </w:rPr>
        <w:t xml:space="preserve">Son las que llevan contenido: algo que el jugador lee. No se pueden descargar ni reutilizar, y hay que escribirlas antes de poder pintarlas.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1300"/>
        <w:gridCol w:w="50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Textura</w:t>
            </w:r>
          </w:p>
        </w:tc>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Tamaño</w:t>
            </w:r>
          </w:p>
        </w:tc>
        <w:tc>
          <w:tcPr>
            <w:tcW w:type="dxa" w:w="5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lleva escrito</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T_Pizarra_Perimetros</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4K</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enunciado del puzzle 1, escrito a mano en tiza. Es la única 4K del proyecto.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T_Papel_Albaran</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albarán de entrega: E-204, VIVIENDA 2, y la lista de la entrega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T_Papel_Nota_Puerta</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nota junto a la cerradura</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T_Decal_Texto_Espejo</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texto del espejo del baño. Se lee a 90 cm y no antes.</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T_Papel_Ficha</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ficha de conmutación del puzzle 3</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T_Cuaderno_Logica</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ejercicios de lógica de los cuadernos del escritorio</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T_Etiqueta_Panel</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serigrafía del panel de fusibles: los tres amperajes</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T_Etiqueta_Frasco</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5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tres etiquetas de los frascos: S-071, E-204 y una sin código</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T_Libro_Tecnico</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cubiertas de los cinco libros de ingeniería de la segunda vivienda</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T_Bloc_Calculos</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cálculos escritos a mano del bloc de la segunda vivienda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T_Papel_Calendario</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calendario de la cocina, con los meses arrancados</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T_Marco_Foto_Muestra</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 ×3</w:t>
            </w:r>
          </w:p>
        </w:tc>
        <w:tc>
          <w:tcPr>
            <w:tcW w:type="dxa" w:w="5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tres fotografías de muestra: gente que no es nadie, con luz de estudio</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T_Decal_Rotulo_Vivienda</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VIVIENDA 1 y VIVIENDA 2 del pasillo subterráneo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T_Decal_Numero_Puerta</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5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números de las tres puertas cerradas</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T_Reloj_Esfera</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1K</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esfera del reloj parado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T_Vidrio_Sucio</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suciedad del cristal de la puerta final. Decide cuánto se ve de la escena.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T_Libro_Lomo_Atlas</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atlas de dieciocho lomos para la estantería de la sala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 Las cinco que hay que escribir antes de poder hacerlas</w:t>
            </w:r>
          </w:p>
          <w:p>
            <w:pPr>
              <w:shd w:fill="FDF3E3" w:val="clear"/>
              <w:spacing w:after="60"/>
            </w:pPr>
            <w:r>
              <w:rPr>
                <w:rFonts w:ascii="Calibri" w:cs="Calibri" w:eastAsia="Calibri" w:hAnsi="Calibri"/>
                <w:sz w:val="21"/>
                <w:szCs w:val="21"/>
              </w:rPr>
              <w:t xml:space="preserve">La pizarra, el albarán, el texto del espejo, la ficha de conmutación y la nota de la puerta. Son contenido, no arte: hasta que no exista el texto exacto no se puede pintar la textura, y hasta que no exista la textura el puzzle no se puede probar de verdad.</w:t>
            </w:r>
          </w:p>
          <w:p>
            <w:pPr>
              <w:shd w:fill="FDF3E3" w:val="clear"/>
              <w:spacing w:after="60"/>
            </w:pPr>
            <w:r>
              <w:rPr>
                <w:rFonts w:ascii="Calibri" w:cs="Calibri" w:eastAsia="Calibri" w:hAnsi="Calibri"/>
                <w:sz w:val="21"/>
                <w:szCs w:val="21"/>
              </w:rPr>
              <w:t xml:space="preserve">Es media tarde de escritura y bloquea tres de los cuatro sistemas de la demo. Conviene despacharla pronto y no dejarla para cuando toque texturizar.</w:t>
            </w:r>
          </w:p>
        </w:tc>
      </w:tr>
    </w:tbl>
    <w:p>
      <w:r>
        <w:br w:type="page"/>
      </w:r>
    </w:p>
    <w:p>
      <w:pPr>
        <w:pStyle w:val="Heading2"/>
        <w:spacing w:after="140" w:before="280"/>
      </w:pPr>
      <w:r>
        <w:rPr>
          <w:rFonts w:ascii="Calibri" w:cs="Calibri" w:eastAsia="Calibri" w:hAnsi="Calibri"/>
          <w:b/>
          <w:bCs/>
          <w:color w:val="1F3A5F"/>
          <w:sz w:val="25"/>
          <w:szCs w:val="25"/>
        </w:rPr>
        <w:t xml:space="preserve">5.7 Las paletas de las dos mitades</w:t>
      </w:r>
    </w:p>
    <w:p>
      <w:pPr>
        <w:spacing w:after="120" w:before="0" w:line="276"/>
      </w:pPr>
      <w:r>
        <w:rPr>
          <w:rFonts w:ascii="Calibri" w:cs="Calibri" w:eastAsia="Calibri" w:hAnsi="Calibri"/>
          <w:sz w:val="21"/>
          <w:szCs w:val="21"/>
        </w:rPr>
        <w:t xml:space="preserve">El nivel tiene dos mundos y el jugador cruza de uno al otro por un umbral. Los materiales tienen que hacer ese corte solos, sin que nadie lo explique.</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3600"/>
        <w:gridCol w:w="35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3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Vivienda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Subsuelo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Paredes</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 pintado y yeso, azulejo en las zonas húmedas</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Hormigón con marcas de encofrado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Suelos</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Parqué y baldosa hidráulica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Hormigón pulido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Metal</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Cromado y acero inoxidable, siempre pulido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Galvanizado sin pintar y pintura industrial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Madera</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Nogal, haya y melamina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Textiles</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Tapicería, alfombras, cortinas, ropa de cama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Color dominante</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Pardos y cremas desaturados</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Grises verdosos y fríos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Rugosidad media</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 Todo mate y algo gastado.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El metal y el hormigón húmedo tienen brillo.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Temperatura de luz</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2700 K, cálida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5600 K, fría</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objeto que hace visible el corte</w:t>
            </w:r>
          </w:p>
          <w:p>
            <w:pPr>
              <w:shd w:fill="EEF2F7" w:val="clear"/>
              <w:spacing w:after="60"/>
            </w:pPr>
            <w:r>
              <w:rPr>
                <w:rFonts w:ascii="Calibri" w:cs="Calibri" w:eastAsia="Calibri" w:hAnsi="Calibri"/>
                <w:sz w:val="21"/>
                <w:szCs w:val="21"/>
              </w:rPr>
              <w:t xml:space="preserve">El decal M_Decal_Corte_Umbral, en el suelo del paso de V2. Es una línea donde el parqué se acaba a media pieza y empieza el hormigón, sin remate y sin junta: como si la casa se hubiera montado encima de otra cosa que ya estaba.</w:t>
            </w:r>
          </w:p>
          <w:p>
            <w:pPr>
              <w:shd w:fill="EEF2F7" w:val="clear"/>
              <w:spacing w:after="60"/>
            </w:pPr>
            <w:r>
              <w:rPr>
                <w:rFonts w:ascii="Calibri" w:cs="Calibri" w:eastAsia="Calibri" w:hAnsi="Calibri"/>
                <w:sz w:val="21"/>
                <w:szCs w:val="21"/>
              </w:rPr>
              <w:t xml:space="preserve">Cuesta un decal del atlas de marcas y hace más por la lectura de la demo que cualquier documento que se pudiera encontrar ahí.</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Y el único material que aparece en los dos lados</w:t>
            </w:r>
          </w:p>
          <w:p>
            <w:pPr>
              <w:shd w:fill="EEF2F7" w:val="clear"/>
              <w:spacing w:after="60"/>
            </w:pPr>
            <w:r>
              <w:rPr>
                <w:rFonts w:ascii="Calibri" w:cs="Calibri" w:eastAsia="Calibri" w:hAnsi="Calibri"/>
                <w:sz w:val="21"/>
                <w:szCs w:val="21"/>
              </w:rPr>
              <w:t xml:space="preserve">MI_Metal_Pintado_Verde, el de las puertas industriales. En la casa aparece una sola vez, en la puerta D5 al pie de la escalera, y a partir de ahí está en todas partes.</w:t>
            </w:r>
          </w:p>
          <w:p>
            <w:pPr>
              <w:shd w:fill="EEF2F7" w:val="clear"/>
              <w:spacing w:after="60"/>
            </w:pPr>
            <w:r>
              <w:rPr>
                <w:rFonts w:ascii="Calibri" w:cs="Calibri" w:eastAsia="Calibri" w:hAnsi="Calibri"/>
                <w:sz w:val="21"/>
                <w:szCs w:val="21"/>
              </w:rPr>
              <w:t xml:space="preserve">Es la primera pista material de que la casa y el complejo son la misma instalación. El jugador lo registra sin darse cuenta y lo entiende cuando ve la segunda vivienda.</w:t>
            </w:r>
          </w:p>
        </w:tc>
      </w:tr>
    </w:tbl>
    <w:p>
      <w:r>
        <w:br w:type="page"/>
      </w:r>
    </w:p>
    <w:p>
      <w:pPr>
        <w:pStyle w:val="Heading1"/>
        <w:spacing w:after="180" w:before="360"/>
      </w:pPr>
      <w:r>
        <w:rPr>
          <w:rFonts w:ascii="Calibri" w:cs="Calibri" w:eastAsia="Calibri" w:hAnsi="Calibri"/>
          <w:b/>
          <w:bCs/>
          <w:color w:val="1F3A5F"/>
          <w:sz w:val="30"/>
          <w:szCs w:val="30"/>
        </w:rPr>
        <w:t xml:space="preserve">6. Zona por zona</w:t>
      </w:r>
    </w:p>
    <w:p>
      <w:pPr>
        <w:spacing w:after="120" w:before="0" w:line="276"/>
      </w:pPr>
      <w:r>
        <w:rPr>
          <w:rFonts w:ascii="Calibri" w:cs="Calibri" w:eastAsia="Calibri" w:hAnsi="Calibri"/>
          <w:sz w:val="21"/>
          <w:szCs w:val="21"/>
        </w:rPr>
        <w:t xml:space="preserve">Las diez zonas del mapa, cada una con sus tres listas. La cabecera de cada zona da sus medidas, su paleta de materiales y su recuento; después vienen las tres tablas, siempre en el mismo orden y con las mismas columnas.</w:t>
      </w:r>
    </w:p>
    <w:p>
      <w:pPr>
        <w:spacing w:after="60"/>
      </w:pPr>
    </w:p>
    <w:p>
      <w:pPr>
        <w:spacing w:after="120" w:before="0" w:line="276"/>
      </w:pPr>
      <w:r>
        <w:rPr>
          <w:rFonts w:ascii="Calibri" w:cs="Calibri" w:eastAsia="Calibri" w:hAnsi="Calibri"/>
          <w:sz w:val="21"/>
          <w:szCs w:val="21"/>
        </w:rPr>
        <w:t xml:space="preserve">Las medidas son de objeto real y van en el campo Dimensions de Blender. La coordenada de cada uno está en el Blockout v1.1, capítulo 5, con el mismo nombre de asset.</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000"/>
        <w:gridCol w:w="7360"/>
      </w:tblGrid>
      <w:tr>
        <w:trPr>
          <w:cantSplit/>
          <w:tblHeader/>
        </w:trPr>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Zona</w:t>
            </w:r>
          </w:p>
        </w:tc>
        <w:tc>
          <w:tcPr>
            <w:tcW w:type="dxa" w:w="7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la define</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 Cuarto oculto</w:t>
            </w:r>
          </w:p>
        </w:tc>
        <w:tc>
          <w:tcPr>
            <w:tcW w:type="dxa" w:w="7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única zona de la casa sin un solo material doméstico</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02 Cocina</w:t>
            </w:r>
          </w:p>
        </w:tc>
        <w:tc>
          <w:tcPr>
            <w:tcW w:type="dxa" w:w="7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zona con más objetos de todo el nivel, y casi todos pequeños</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Pasillo en L</w:t>
            </w:r>
          </w:p>
        </w:tc>
        <w:tc>
          <w:tcPr>
            <w:tcW w:type="dxa" w:w="7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Poco mueble y mucha marca de uso: se viste al revés que las demás</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04 Baño</w:t>
            </w:r>
          </w:p>
        </w:tc>
        <w:tc>
          <w:tcPr>
            <w:tcW w:type="dxa" w:w="7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más pequeña, la que más se mira de cerca y la de más densidad de textura</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05 Habitación</w:t>
            </w:r>
          </w:p>
        </w:tc>
        <w:tc>
          <w:tcPr>
            <w:tcW w:type="dxa" w:w="7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dormitorio doméstico con un panel industrial empotrado dentro</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06 Sala</w:t>
            </w:r>
          </w:p>
        </w:tc>
        <w:tc>
          <w:tcPr>
            <w:tcW w:type="dxa" w:w="7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habitación más normal del juego, y ese es exactamente su trabajo</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 Acceso oculto</w:t>
            </w:r>
          </w:p>
        </w:tc>
        <w:tc>
          <w:tcPr>
            <w:tcW w:type="dxa" w:w="7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Aquí se acaba la casa. El corte lo hacen los materiales, no un letrero.</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 Pasillo subterráneo</w:t>
            </w:r>
          </w:p>
        </w:tc>
        <w:tc>
          <w:tcPr>
            <w:tcW w:type="dxa" w:w="7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Catorce metros construidos con siete mallas modulares</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09 Segunda vivienda</w:t>
            </w:r>
          </w:p>
        </w:tc>
        <w:tc>
          <w:tcPr>
            <w:tcW w:type="dxa" w:w="7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de Emily otra vez, sin un solo material nuevo</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Cinemática</w:t>
            </w:r>
          </w:p>
        </w:tc>
        <w:tc>
          <w:tcPr>
            <w:tcW w:type="dxa" w:w="7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solo encuadre. Solo se construye lo que entra por la ventana.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Cómo se usa este capítulo mientras se trabaja</w:t>
            </w:r>
          </w:p>
          <w:p>
            <w:pPr>
              <w:shd w:fill="EEF2F7" w:val="clear"/>
              <w:spacing w:after="60"/>
            </w:pPr>
            <w:r>
              <w:rPr>
                <w:rFonts w:ascii="Calibri" w:cs="Calibri" w:eastAsia="Calibri" w:hAnsi="Calibri"/>
                <w:sz w:val="21"/>
                <w:szCs w:val="21"/>
              </w:rPr>
              <w:t xml:space="preserve">Se elige una zona, se hace su lista A entera, y se camina la zona. Después su lista B, y se vuelve a caminar. La C se deja para el final de todas las zonas, no para el final de cada una.</w:t>
            </w:r>
          </w:p>
          <w:p>
            <w:pPr>
              <w:shd w:fill="EEF2F7" w:val="clear"/>
              <w:spacing w:after="60"/>
            </w:pPr>
            <w:r>
              <w:rPr>
                <w:rFonts w:ascii="Calibri" w:cs="Calibri" w:eastAsia="Calibri" w:hAnsi="Calibri"/>
                <w:sz w:val="21"/>
                <w:szCs w:val="21"/>
              </w:rPr>
              <w:t xml:space="preserve">Hacer una zona completa de las tres listas antes de empezar la siguiente es la forma más rápida de acabar con dos zonas preciosas y ocho vacías cuando se agote el tiempo.</w:t>
            </w:r>
          </w:p>
        </w:tc>
      </w:tr>
    </w:tbl>
    <w:p>
      <w:r>
        <w:br w:type="page"/>
      </w:r>
    </w:p>
    <w:p>
      <w:pPr>
        <w:pStyle w:val="Heading2"/>
        <w:spacing w:after="140" w:before="280"/>
      </w:pPr>
      <w:r>
        <w:rPr>
          <w:rFonts w:ascii="Calibri" w:cs="Calibri" w:eastAsia="Calibri" w:hAnsi="Calibri"/>
          <w:b/>
          <w:bCs/>
          <w:color w:val="1F3A5F"/>
          <w:sz w:val="25"/>
          <w:szCs w:val="25"/>
        </w:rPr>
        <w:t xml:space="preserve">6.1 Zona 01 — Cuarto oculto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de la 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320 · Y 380 · Z 250</w:t>
            </w:r>
          </w:p>
        </w:tc>
      </w:tr>
      <w:tr>
        <w:trPr>
          <w:cantSplit/>
        </w:trP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de materiales</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Yeso sin pintar sobre hormigón visto. Suelo de hormigón pulido, sin rodapié. Metal gris de taller. Es la única zona de la casa sin un solo material doméstico, y esa ausencia es lo que la cuenta.</w:t>
            </w:r>
          </w:p>
        </w:tc>
      </w:tr>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Recuento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 relevantes · 11 medio importantes · 8 decorativos · 30 en total</w:t>
            </w:r>
          </w:p>
        </w:tc>
      </w:tr>
    </w:tbl>
    <w:p>
      <w:pPr>
        <w:pStyle w:val="Heading3"/>
        <w:spacing w:after="100" w:before="200"/>
      </w:pPr>
      <w:r>
        <w:rPr>
          <w:rFonts w:ascii="Calibri" w:cs="Calibri" w:eastAsia="Calibri" w:hAnsi="Calibri"/>
          <w:b/>
          <w:bCs/>
          <w:color w:val="34506E"/>
          <w:sz w:val="22"/>
          <w:szCs w:val="22"/>
        </w:rPr>
        <w:t xml:space="preserve">A · Relevante — sin esto la zona no se puede jugar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sin manija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SM_Puerta_Domestica_01</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5 · Z 205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MI_Puerta_Pintada_Gris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Marco de la puerta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SM_Puerta_Marco_Domestico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14 · Z 215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MI_Puerta_Pintada_Gris · trim doméstico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Cerradura de tres ruedas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BP_Cerradura_Ruedas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 · Y 4 · Z 6</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MI_Metal_Latonado · números grabados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Nota junto a la cerradura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SM_Prop_Nota_Puerta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 · Y 0,2 · Z 7</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MI_Papel_Nota_Puerta · textura única 1K</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 de perímetros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SM_Prop_Pizarra_Perimetros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3 · Z 90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MI_Pizarra_Perimetros · textura única 4K</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Anclajes de la pizarra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SM_Prop_Anclaje_Pizarra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 · Y 1,5 · Z 6</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MI_Metal_Acero_Limpio · sin óxido, a propósito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Somier metálico sin colchón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SM_Prop_Somier_Metal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190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MI_Metal_Pintado_Blanco · desconchado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 metálico de taller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SM_Prop_Armario_Taller</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60 · Z 180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MI_Metal_Pintado_Verde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BP_Linterna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 · Y 20 · Z 6</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MI_Plastico_Negro_Goma + MI_Cristal_Optica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de 10 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SM_Prop_Fusible_027</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2,7 · Z 6</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MI_Ceramica_Fusible · anilla roja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Portalámparas vacío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SM_Prop_Portalamparas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9 · Z 12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MI_Baquelita_Negra</w:t>
            </w:r>
          </w:p>
        </w:tc>
      </w:tr>
    </w:tbl>
    <w:p>
      <w:pPr>
        <w:pStyle w:val="Heading3"/>
        <w:spacing w:after="100" w:before="200"/>
      </w:pPr>
      <w:r>
        <w:rPr>
          <w:rFonts w:ascii="Calibri" w:cs="Calibri" w:eastAsia="Calibri" w:hAnsi="Calibri"/>
          <w:b/>
          <w:bCs/>
          <w:color w:val="34506E"/>
          <w:sz w:val="22"/>
          <w:szCs w:val="22"/>
        </w:rPr>
        <w:t xml:space="preserve">B · Medio importante — sin esto la zona se juega, pero no se cree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 de madera que hace de mesa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SM_Prop_Caja_Madera_60</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40 · Z 45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MI_Madera_Pino_Basto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Cajas de cartón en el armario ×3</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SM_Prop_Caja_Carton_M</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30 · Z 30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MI_Carton_Sin_Marca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Sábana tirada en el suelo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SM_Prop_Sabana_Suelo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140 · Y 110 · Z 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MI_Tela_Sabana_Gris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Colchoneta enrollada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SM_Prop_Colchoneta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25 · Y 90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MI_Tela_Colchoneta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Cubo de plástico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SM_Prop_Cubo_Plastico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30 · Z 32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MI_Plastico_Gris_Mate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Trapo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SM_Prop_Trapo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35 · Y 28 · Z 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MI_Tela_Trapo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Botella de agua vacía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SM_Prop_Botella_Agua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7 · Z 25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MI_Plastico_Transparente · sin etiqueta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Plato de plástico usado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SM_Prop_Plato_Plastico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22 · Z 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Estantes del armario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SM_Prop_Estante_Metal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112 · Y 55 · Z 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MI_Metal_Pintado_Verde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Rejilla de ventilación tapiada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SM_Arq_Rejilla_Ventilacion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4 · Z 15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MI_Metal_Pintado_Blanco + tablón atornillado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de gotera en el techo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M_Decal_Gotera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45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MI_Decal_Humedad · atlas de suciedad</w:t>
            </w:r>
          </w:p>
        </w:tc>
      </w:tr>
    </w:tbl>
    <w:p>
      <w:pPr>
        <w:pStyle w:val="Heading3"/>
        <w:spacing w:after="100" w:before="200"/>
      </w:pPr>
      <w:r>
        <w:rPr>
          <w:rFonts w:ascii="Calibri" w:cs="Calibri" w:eastAsia="Calibri" w:hAnsi="Calibri"/>
          <w:b/>
          <w:bCs/>
          <w:color w:val="34506E"/>
          <w:sz w:val="22"/>
          <w:szCs w:val="22"/>
        </w:rPr>
        <w:t xml:space="preserve">C · Decorativo — sin esto la zona parece nueva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en superficies horizontales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M_Decal_Polvo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Tileable</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MI_Decal_Polvo · atlas de suciedad</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Arañazos junto a la puerta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M_Decal_Aranazos_Puerta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Z 60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MI_Decal_Aranazos · atlas de marcas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Telarañas en esquinas altas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SM_Amb_Telarana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40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MI_Tela_Telarana · opacidad</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Tornillos sueltos ×6</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SM_Amb_Tornillo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0,8 · Z 3</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MI_Metal_Acero_Sucio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Cascotes de yeso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SM_Amb_Cascote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6 · Z 3</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MI_Yeso_Roto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Papeles sueltos ×3</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SM_Amb_Papel_Suelto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 · Y 30 · Z 0,2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MI_Papel_Generico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Humedad en el arranque del muro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M_Decal_Humedad</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MI_Decal_Humedad</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Suciedad de rincón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SM_Amb_Suciedad_Rincon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20 · Z 3</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MI_Suciedad_Generica</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tres decisiones de material de esta zona</w:t>
            </w:r>
          </w:p>
          <w:p>
            <w:pPr>
              <w:shd w:fill="EEF2F7" w:val="clear"/>
              <w:spacing w:after="60"/>
            </w:pPr>
            <w:r>
              <w:rPr>
                <w:rFonts w:ascii="Calibri" w:cs="Calibri" w:eastAsia="Calibri" w:hAnsi="Calibri"/>
                <w:sz w:val="21"/>
                <w:szCs w:val="21"/>
              </w:rPr>
              <w:t xml:space="preserve">No hay rodapié, no hay moldura, no hay papel pintado y no hay parqué. Es la única zona de la casa sin un solo material doméstico, y esa ausencia es lo que dice que aquí no vivía nadie: metieron a alguien.</w:t>
            </w:r>
          </w:p>
          <w:p>
            <w:pPr>
              <w:shd w:fill="EEF2F7" w:val="clear"/>
              <w:spacing w:after="60"/>
            </w:pPr>
            <w:r>
              <w:rPr>
                <w:rFonts w:ascii="Calibri" w:cs="Calibri" w:eastAsia="Calibri" w:hAnsi="Calibri"/>
                <w:sz w:val="21"/>
                <w:szCs w:val="21"/>
              </w:rPr>
              <w:t xml:space="preserve">Los anclajes de la pizarra llevan MI_Metal_Acero_Limpio, sin óxido y sin desgaste, mientras todo lo demás de la zona está gastado. Son cuatro tornillos nuevos en un cuarto viejo, y son la pista de que la pizarra se colgó aquí hace poco.</w:t>
            </w:r>
          </w:p>
          <w:p>
            <w:pPr>
              <w:shd w:fill="EEF2F7" w:val="clear"/>
              <w:spacing w:after="60"/>
            </w:pPr>
            <w:r>
              <w:rPr>
                <w:rFonts w:ascii="Calibri" w:cs="Calibri" w:eastAsia="Calibri" w:hAnsi="Calibri"/>
                <w:sz w:val="21"/>
                <w:szCs w:val="21"/>
              </w:rPr>
              <w:t xml:space="preserve">El armario metálico es lo único con color de la zona: verde de taller. Con la linterna apagada no se ve; con la linterna encima, es lo primero que aparece.</w:t>
            </w:r>
          </w:p>
        </w:tc>
      </w:tr>
    </w:tbl>
    <w:p>
      <w:r>
        <w:br w:type="page"/>
      </w:r>
    </w:p>
    <w:p>
      <w:pPr>
        <w:pStyle w:val="Heading2"/>
        <w:spacing w:after="140" w:before="280"/>
      </w:pPr>
      <w:r>
        <w:rPr>
          <w:rFonts w:ascii="Calibri" w:cs="Calibri" w:eastAsia="Calibri" w:hAnsi="Calibri"/>
          <w:b/>
          <w:bCs/>
          <w:color w:val="1F3A5F"/>
          <w:sz w:val="25"/>
          <w:szCs w:val="25"/>
        </w:rPr>
        <w:t xml:space="preserve">6.2 Zona 02 — Cocina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de la 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300 · Y 340 · Z 250</w:t>
            </w:r>
          </w:p>
        </w:tc>
      </w:tr>
      <w:tr>
        <w:trPr>
          <w:cantSplit/>
        </w:trP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de materiales</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Azulejo blanco de 15 × 15 hasta 150 cm y yeso pintado por encima. Suelo hidráulico de 20 × 20. Melamina blanca en el mobiliario y laminado gris en la encimera. Todo compradísimo del mismo sitio, y ese es el punto.</w:t>
            </w:r>
          </w:p>
        </w:tc>
      </w:tr>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Recuento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13 relevantes · 16 medio importantes · 8 decorativos · 37 en total</w:t>
            </w:r>
          </w:p>
        </w:tc>
      </w:tr>
    </w:tbl>
    <w:p>
      <w:pPr>
        <w:pStyle w:val="Heading3"/>
        <w:spacing w:after="100" w:before="200"/>
      </w:pPr>
      <w:r>
        <w:rPr>
          <w:rFonts w:ascii="Calibri" w:cs="Calibri" w:eastAsia="Calibri" w:hAnsi="Calibri"/>
          <w:b/>
          <w:bCs/>
          <w:color w:val="34506E"/>
          <w:sz w:val="22"/>
          <w:szCs w:val="22"/>
        </w:rPr>
        <w:t xml:space="preserve">A · Relevante — sin esto la zona no se puede jugar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Encimera con fregadero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SM_Cocina_Encimera_240</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240 · Y 60 · Z 90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MI_Encimera_Laminado + MI_Acero_Inox_Cepillado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Muebles inferiores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SM_Cocina_Mueble_Bajo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60 · Z 88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MI_Melamina_Blanca · tirador de trim</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Muebles superiores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SM_Cocina_Mueble_Alto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35 · Z 70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MI_Melamina_Blanca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Nevera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SM_Cocina_Nevera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65 · Z 180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MI_Metal_Pintado_Blanco · junta de goma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Envases idénticos ×9</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SM_Prop_Envase_Generico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8 · Z 14</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MI_Plastico_Envase_Sin_Marca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Estufa y horno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SM_Cocina_Estufa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60 · Z 90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MI_Acero_Inox_Cepillado + MI_Vidrio_Horno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Albarán de entrega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SM_Prop_Albaran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 · Y 30 · Z 0,2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MI_Papel_Albaran · textura única 2K</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Cajón del fusible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BP_Cajon_Fusible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45 · Z 20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MI_Melamina_Blanca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de 5 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SM_Prop_Fusible_020</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Z 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MI_Ceramica_Fusible · anilla parda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SM_Cocina_Mesa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110 · Y 70 · Z 75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MI_Madera_Haya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Sillas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SM_Cocina_Silla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50 · Z 90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MI_Madera_Haya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Luminaria de techo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SM_Luz_Plafon_Domestico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30 · Z 10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MI_Plafon_Opalino · emisivo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BP_Interruptor_Luz</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1,5 · Z 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MI_Plastico_Blanco_Mate</w:t>
            </w:r>
          </w:p>
        </w:tc>
      </w:tr>
    </w:tbl>
    <w:p>
      <w:pPr>
        <w:pStyle w:val="Heading3"/>
        <w:spacing w:after="100" w:before="200"/>
      </w:pPr>
      <w:r>
        <w:rPr>
          <w:rFonts w:ascii="Calibri" w:cs="Calibri" w:eastAsia="Calibri" w:hAnsi="Calibri"/>
          <w:b/>
          <w:bCs/>
          <w:color w:val="34506E"/>
          <w:sz w:val="22"/>
          <w:szCs w:val="22"/>
        </w:rPr>
        <w:t xml:space="preserve">B · Medio importante — sin esto la zona se juega, pero no se cree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Platos llanos ×6</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SM_Prop_Plato_Llano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24 · Z 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MI_Ceramica_Blanca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Platos hondos ×6</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SM_Prop_Plato_Hondo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Z 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MI_Ceramica_Blanca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Vasos ×6</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SM_Prop_Vaso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7 · Z 12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MI_Vidrio_Limpio · traslúcido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Tazas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SM_Prop_Taza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8 · Z 9</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MI_Ceramica_Blanca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de cubertería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SM_Prop_Cubierto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 · Y 20 · Z 1</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MI_Acero_Inox_Pulido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Calendario con los meses arrancados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SM_Prop_Calendario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0,5 · Z 42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MI_Papel_Calendario · textura única 2K</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Cafetera italiana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SM_Prop_Cafetera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10 · Z 20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MI_Aluminio_Fundido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Paños de cocina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SM_Prop_Pano_Cocina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2 · Z 65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MI_Tela_Pano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Ollas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SM_Prop_Olla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24 · Z 15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MI_Acero_Inox_Cepillado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Sartén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SM_Prop_Sarten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28 · Z 6</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MI_Metal_Antiadherente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Tabla de cortar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SM_Prop_Tabla_Cortar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35 · Y 25 · Z 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MI_Madera_Bambu</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Taco de cuchillos lleno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SM_Prop_Taco_Cuchillos</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12 · Z 22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MI_Madera_Haya + MI_Acero_Inox_Pulido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Escurridor de platos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SM_Prop_Escurridor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30 · Z 12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MI_Plastico_Gris_Mate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Cubo de basura de pedal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SM_Prop_Basura_Pedal</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30 · Z 60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MI_Metal_Pintado_Blanco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Campana extractora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SM_Cocina_Extractor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45 · Z 15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MI_Acero_Inox_Cepillado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Enchufe doble sobre la encimera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SM_Elec_Enchufe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1,5 · Z 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MI_Plastico_Blanco_Mate</w:t>
            </w:r>
          </w:p>
        </w:tc>
      </w:tr>
    </w:tbl>
    <w:p>
      <w:pPr>
        <w:pStyle w:val="Heading3"/>
        <w:spacing w:after="100" w:before="200"/>
      </w:pPr>
      <w:r>
        <w:rPr>
          <w:rFonts w:ascii="Calibri" w:cs="Calibri" w:eastAsia="Calibri" w:hAnsi="Calibri"/>
          <w:b/>
          <w:bCs/>
          <w:color w:val="34506E"/>
          <w:sz w:val="22"/>
          <w:szCs w:val="22"/>
        </w:rPr>
        <w:t xml:space="preserve">C · Decorativo — sin esto la zona parece nueva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Manchas de la encimera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M_Decal_Mancha_Encimera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20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MI_Decal_Suciedad · atlas de suciedad</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 en el fregadero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M_Decal_Cal</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30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MI_Decal_Cal</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Grasa amarillenta sobre los muebles altos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M_Decal_Grasa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35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MI_Decal_Grasa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Silicona ennegrecida de la encimera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M_Decal_Moho_Junta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240 · Z 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MI_Decal_Moho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Imanes sin foto en la nevera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SM_Amb_Iman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 · Y 0,5 · Z 4</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MI_Plastico_Color</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Servilletas de papel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SM_Amb_Servilleta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16 · Y 16 · Z 0,2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MI_Papel_Generico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Telarañas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SM_Amb_Telarana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40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MI_Tela_Telarana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en los muebles altos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M_Decal_Polvo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Tileable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MI_Decal_Polvo</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Los nueve envases idénticos</w:t>
            </w:r>
          </w:p>
          <w:p>
            <w:pPr>
              <w:shd w:fill="EEF2F7" w:val="clear"/>
              <w:spacing w:after="60"/>
            </w:pPr>
            <w:r>
              <w:rPr>
                <w:rFonts w:ascii="Calibri" w:cs="Calibri" w:eastAsia="Calibri" w:hAnsi="Calibri"/>
                <w:sz w:val="21"/>
                <w:szCs w:val="21"/>
              </w:rPr>
              <w:t xml:space="preserve">Nueve instancias de la misma malla con el mismo material, alineadas dentro de la nevera. Cuestan un asset y son el objeto de atmósfera más eficaz de la casa entera.</w:t>
            </w:r>
          </w:p>
          <w:p>
            <w:pPr>
              <w:shd w:fill="EEF2F7" w:val="clear"/>
              <w:spacing w:after="60"/>
            </w:pPr>
            <w:r>
              <w:rPr>
                <w:rFonts w:ascii="Calibri" w:cs="Calibri" w:eastAsia="Calibri" w:hAnsi="Calibri"/>
                <w:sz w:val="21"/>
                <w:szCs w:val="21"/>
              </w:rPr>
              <w:t xml:space="preserve">La regla del proyecto que los sostiene: ninguna marca comercial en ningún envase, en ninguna zona. Esta casa la amuebló alguien que compró todo del mismo sitio y de una sola vez, y los envases son donde eso se ve sin necesidad de explicarlo.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la vajilla es de nivel B y no de nivel C</w:t>
            </w:r>
          </w:p>
          <w:p>
            <w:pPr>
              <w:shd w:fill="EEF2F7" w:val="clear"/>
              <w:spacing w:after="60"/>
            </w:pPr>
            <w:r>
              <w:rPr>
                <w:rFonts w:ascii="Calibri" w:cs="Calibri" w:eastAsia="Calibri" w:hAnsi="Calibri"/>
                <w:sz w:val="21"/>
                <w:szCs w:val="21"/>
              </w:rPr>
              <w:t xml:space="preserve">Porque una cocina sin platos no parece una cocina, parece una cocina de muestra. Seis platos, seis vasos y cuatro tazas es todo lo que hace falta, y es también todo lo que conviene poner.</w:t>
            </w:r>
          </w:p>
          <w:p>
            <w:pPr>
              <w:shd w:fill="EEF2F7" w:val="clear"/>
              <w:spacing w:after="60"/>
            </w:pPr>
            <w:r>
              <w:rPr>
                <w:rFonts w:ascii="Calibri" w:cs="Calibri" w:eastAsia="Calibri" w:hAnsi="Calibri"/>
                <w:sz w:val="21"/>
                <w:szCs w:val="21"/>
              </w:rPr>
              <w:t xml:space="preserve">La tentación aquí es hacer treinta piezas distintas. El jugador no cuenta: mira. Treinta piezas cuestan tres días y no se ven mejor que diez.</w:t>
            </w:r>
          </w:p>
        </w:tc>
      </w:tr>
    </w:tbl>
    <w:p>
      <w:r>
        <w:br w:type="page"/>
      </w:r>
    </w:p>
    <w:p>
      <w:pPr>
        <w:pStyle w:val="Heading2"/>
        <w:spacing w:after="140" w:before="280"/>
      </w:pPr>
      <w:r>
        <w:rPr>
          <w:rFonts w:ascii="Calibri" w:cs="Calibri" w:eastAsia="Calibri" w:hAnsi="Calibri"/>
          <w:b/>
          <w:bCs/>
          <w:color w:val="1F3A5F"/>
          <w:sz w:val="25"/>
          <w:szCs w:val="25"/>
        </w:rPr>
        <w:t xml:space="preserve">6.3 Zona 03 — Pasillo en L</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de la 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Tramo largo Y 450 · tramo corto X 270 · ancho 130 · Z 250</w:t>
            </w:r>
          </w:p>
        </w:tc>
      </w:tr>
      <w:tr>
        <w:trPr>
          <w:cantSplit/>
        </w:trP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de materiales</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 pintado descolorido de rollo de 53 cm, zócalo de madera pintada de 8 cm y parqué de listones de 8 × 60. Es el pasillo de una casa normal, y tiene que serlo para que las fotografías de muestra chirríen.</w:t>
            </w:r>
          </w:p>
        </w:tc>
      </w:tr>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Recuento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 relevantes · 8 medio importantes · 8 decorativos · 22 en total</w:t>
            </w:r>
          </w:p>
        </w:tc>
      </w:tr>
    </w:tbl>
    <w:p>
      <w:pPr>
        <w:pStyle w:val="Heading3"/>
        <w:spacing w:after="100" w:before="200"/>
      </w:pPr>
      <w:r>
        <w:rPr>
          <w:rFonts w:ascii="Calibri" w:cs="Calibri" w:eastAsia="Calibri" w:hAnsi="Calibri"/>
          <w:b/>
          <w:bCs/>
          <w:color w:val="34506E"/>
          <w:sz w:val="22"/>
          <w:szCs w:val="22"/>
        </w:rPr>
        <w:t xml:space="preserve">A · Relevante — sin esto la zona no se puede jugar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Marcos con fotografías de muestra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SM_Prop_Marco_Foto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24 · Y 3 · Z 18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MI_Marco_Foto_Muestra · 3 texturas únicas 1K</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Apliques de techo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SM_Luz_Aplique_Pasillo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22 · Z 10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MI_Plafon_Opalino · emisivo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Interruptores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BP_Interruptor_Luz</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1,5 · Z 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MI_Plastico_Blanco_Mate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de un mueble ausente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M_Decal_Marca_Mueble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45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MI_Decal_Marca_Suelo · atlas de marcas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Zócalo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SM_Arq_Zocalo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2 · Z 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MI_Madera_Zocalo · trim doméstico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Marcos de las cuatro puertas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SM_Puerta_Marco_Domestico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14 · Z 215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MI_Puerta_Pintada_Gris · trim doméstico</w:t>
            </w:r>
          </w:p>
        </w:tc>
      </w:tr>
    </w:tbl>
    <w:p>
      <w:pPr>
        <w:pStyle w:val="Heading3"/>
        <w:spacing w:after="100" w:before="200"/>
      </w:pPr>
      <w:r>
        <w:rPr>
          <w:rFonts w:ascii="Calibri" w:cs="Calibri" w:eastAsia="Calibri" w:hAnsi="Calibri"/>
          <w:b/>
          <w:bCs/>
          <w:color w:val="34506E"/>
          <w:sz w:val="22"/>
          <w:szCs w:val="22"/>
        </w:rPr>
        <w:t xml:space="preserve">B · Medio importante — sin esto la zona se juega, pero no se cree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 eléctrico doméstico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SM_Elec_Cuadro_Domestico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35 · Y 8 · Z 25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MI_Plastico_Blanco_Mate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Mesa auxiliar de recibidor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SM_Prop_Mesa_Auxiliar</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80 · Y 35 · Z 75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MI_Madera_Nogal</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Alfombra de pasillo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SM_Prop_Alfombra_Pasillo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70 · Y 200 · Z 1</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MI_Tela_Alfombra_Geometrica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Reloj de pared parado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SM_Prop_Reloj_Pared</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30 · Y 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MI_Reloj_Esfera · textura única 1K</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Perchero de pared vacío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SM_Prop_Perchero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10 · Z 12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MI_Madera_Nogal + MI_Cromado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Paragüero vacío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SM_Prop_Paraguero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22 · Z 50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MI_Ceramica_Esmaltada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Detector de humo sin pila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SM_Elec_Detector_Humo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12 · Z 4</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MI_Plastico_Blanco_Mate · piloto apagado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Molduras del techo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SM_Arq_Moldura_Techo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6 · Z 6</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MI_Yeso_Moldura · trim doméstico</w:t>
            </w:r>
          </w:p>
        </w:tc>
      </w:tr>
    </w:tbl>
    <w:p>
      <w:pPr>
        <w:pStyle w:val="Heading3"/>
        <w:spacing w:after="100" w:before="200"/>
      </w:pPr>
      <w:r>
        <w:rPr>
          <w:rFonts w:ascii="Calibri" w:cs="Calibri" w:eastAsia="Calibri" w:hAnsi="Calibri"/>
          <w:b/>
          <w:bCs/>
          <w:color w:val="34506E"/>
          <w:sz w:val="22"/>
          <w:szCs w:val="22"/>
        </w:rPr>
        <w:t xml:space="preserve">C · Decorativo — sin esto la zona parece nueva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Roce a la altura del hombro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M_Decal_Roce_Pared</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Z 30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MI_Decal_Roce · atlas de marcas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 pintado despegado en una esquina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SM_Amb_Papel_Despegado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3 · Z 40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MI_Pared_Papel_Pintado · dos caras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Clavos sin cuadro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SM_Amb_Clavo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0,4 · Y 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MI_Metal_Acero_Sucio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Enchufes sin usar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SM_Elec_Enchufe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1,5 · Z 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MI_Plastico_Blanco_Mate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Papeles sueltos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SM_Amb_Papel_Suelto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 · Y 30 · Z 0,2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MI_Papel_Generico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Pelusa en los rodapiés ×5</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SM_Amb_Suciedad_Rincon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20 · Z 3</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MI_Suciedad_Generica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Telarañas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SM_Amb_Telarana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40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MI_Tela_Telarana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M_Decal_Polvo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Tileable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MI_Decal_Polvo</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pasillo se viste al revés que las demás zonas</w:t>
            </w:r>
          </w:p>
          <w:p>
            <w:pPr>
              <w:shd w:fill="EEF2F7" w:val="clear"/>
              <w:spacing w:after="60"/>
            </w:pPr>
            <w:r>
              <w:rPr>
                <w:rFonts w:ascii="Calibri" w:cs="Calibri" w:eastAsia="Calibri" w:hAnsi="Calibri"/>
                <w:sz w:val="21"/>
                <w:szCs w:val="21"/>
              </w:rPr>
              <w:t xml:space="preserve">Casi todo lo que hace el pasillo es de nivel A y de nivel C, y muy poco de nivel B. Es normal: un pasillo no tiene muebles, tiene tránsito.</w:t>
            </w:r>
          </w:p>
          <w:p>
            <w:pPr>
              <w:shd w:fill="EEF2F7" w:val="clear"/>
              <w:spacing w:after="60"/>
            </w:pPr>
            <w:r>
              <w:rPr>
                <w:rFonts w:ascii="Calibri" w:cs="Calibri" w:eastAsia="Calibri" w:hAnsi="Calibri"/>
                <w:sz w:val="21"/>
                <w:szCs w:val="21"/>
              </w:rPr>
              <w:t xml:space="preserve">Lo que lo cuenta son tres cosas de la lista C: los clavos sin cuadro, el roce a la altura del hombro y el papel despegado. Las tres juntas cuestan un decal y dos mallas pequeñas, y hacen que el pasillo parezca recorrido durante años.</w:t>
            </w:r>
          </w:p>
        </w:tc>
      </w:tr>
    </w:tbl>
    <w:p>
      <w:r>
        <w:br w:type="page"/>
      </w:r>
    </w:p>
    <w:p>
      <w:pPr>
        <w:pStyle w:val="Heading2"/>
        <w:spacing w:after="140" w:before="280"/>
      </w:pPr>
      <w:r>
        <w:rPr>
          <w:rFonts w:ascii="Calibri" w:cs="Calibri" w:eastAsia="Calibri" w:hAnsi="Calibri"/>
          <w:b/>
          <w:bCs/>
          <w:color w:val="1F3A5F"/>
          <w:sz w:val="25"/>
          <w:szCs w:val="25"/>
        </w:rPr>
        <w:t xml:space="preserve">6.4 Zona 04 — Baño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de la 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190 · Y 220 · Z 240</w:t>
            </w:r>
          </w:p>
        </w:tc>
      </w:tr>
      <w:tr>
        <w:trPr>
          <w:cantSplit/>
        </w:trP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de materiales</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Azulejo blanco de 15 × 15 hasta 200 cm, suelo hidráulico, sanitario blanco y cromado. Es la zona más pequeña y la que más se mira de cerca: la densidad de textura sube aquí más que en ninguna otra.</w:t>
            </w:r>
          </w:p>
        </w:tc>
      </w:tr>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Recuento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relevantes · 13 medio importantes · 8 decorativos · 31 en total</w:t>
            </w:r>
          </w:p>
        </w:tc>
      </w:tr>
    </w:tbl>
    <w:p>
      <w:pPr>
        <w:pStyle w:val="Heading3"/>
        <w:spacing w:after="100" w:before="200"/>
      </w:pPr>
      <w:r>
        <w:rPr>
          <w:rFonts w:ascii="Calibri" w:cs="Calibri" w:eastAsia="Calibri" w:hAnsi="Calibri"/>
          <w:b/>
          <w:bCs/>
          <w:color w:val="34506E"/>
          <w:sz w:val="22"/>
          <w:szCs w:val="22"/>
        </w:rPr>
        <w:t xml:space="preserve">A · Relevante — sin esto la zona no se puede jugar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Lavamanos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SM_Bano_Lavamanos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55 · Y 45 · Z 85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MI_Ceramica_Sanitaria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Grifería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SM_Bano_Griferia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 · Y 14 · Z 18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MI_Cromado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con espejo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BP_Botiquin_Ruedas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15 · Z 70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MI_Metal_Pintado_Blanco + MI_Espejo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Ruedas de combinación ×3</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(parte del BP)</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2,5 · Y 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MI_Metal_Latonado · cifras grabadas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Frascos de medicación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SM_Prop_Frasco_Med</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5 · Z 11</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MI_Plastico_Ambar · 3 etiquetas únicas 1K</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en el espejo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M_Decal_Texto_Espejo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Z 20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MI_Decal_Texto_Espejo · textura única 2K</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del espejo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BP_Luz_Espejo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 · Y 6 · Z 45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MI_Tubo_Fluorescente · emisivo parpadeante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de 16 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SM_Prop_Fusible_035</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3,5 · Z 7</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MI_Ceramica_Fusible · anilla gris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Ducha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SM_Bano_Ducha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80 · Y 80 · Z 200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MI_Ceramica_Sanitaria + MI_Vidrio_Mampara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Inodoro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SM_Bano_Inodoro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38 · Y 70 · Z 80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MI_Ceramica_Sanitaria</w:t>
            </w:r>
          </w:p>
        </w:tc>
      </w:tr>
    </w:tbl>
    <w:p>
      <w:pPr>
        <w:pStyle w:val="Heading3"/>
        <w:spacing w:after="100" w:before="200"/>
      </w:pPr>
      <w:r>
        <w:rPr>
          <w:rFonts w:ascii="Calibri" w:cs="Calibri" w:eastAsia="Calibri" w:hAnsi="Calibri"/>
          <w:b/>
          <w:bCs/>
          <w:color w:val="34506E"/>
          <w:sz w:val="22"/>
          <w:szCs w:val="22"/>
        </w:rPr>
        <w:t xml:space="preserve">B · Medio importante — sin esto la zona se juega, pero no se cree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 bajo el lavamanos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SM_Bano_Mueble_Bajo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55 · Y 40 · Z 80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MI_Melamina_Blanca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Cortina de ducha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SM_Bano_Cortina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80 · Y 2 · Z 180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MI_Plastico_Cortina · translúcido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Barra de cortina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SM_Bano_Barra_Cortina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 · X 82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MI_Cromado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Toallero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SM_Bano_Toallero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8 · Z 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MI_Cromado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Toallas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SM_Prop_Toalla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4 · Z 70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MI_Tela_Toalla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Envases sin marca ×5</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SM_Prop_Envase_Bano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6 · Z 18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MI_Plastico_Envase_Sin_Marca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Papelera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SM_Prop_Papelera_Bano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25 · Z 30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Alfombrilla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SM_Prop_Alfombrilla_Bano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40 · Z 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MI_Tela_Toalla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Portarrollos con rollo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SM_Bano_Portarrollos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14 · Y 8 · Z 11</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MI_Cromado + MI_Papel_Higienico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Cepillo de dientes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SM_Prop_Cepillo_Dientes</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 · Y 18 · Z 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MI_Plastico_Color</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Vaso del cepillo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SM_Prop_Vaso_Bano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7 · Z 10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Escobilla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SM_Bano_Escobilla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12 · Z 40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Rejilla de ventilación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SM_Arq_Rejilla_Ventilacion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4 · Z 15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MI_Plastico_Blanco_Mate</w:t>
            </w:r>
          </w:p>
        </w:tc>
      </w:tr>
    </w:tbl>
    <w:p>
      <w:pPr>
        <w:pStyle w:val="Heading3"/>
        <w:spacing w:after="100" w:before="200"/>
      </w:pPr>
      <w:r>
        <w:rPr>
          <w:rFonts w:ascii="Calibri" w:cs="Calibri" w:eastAsia="Calibri" w:hAnsi="Calibri"/>
          <w:b/>
          <w:bCs/>
          <w:color w:val="34506E"/>
          <w:sz w:val="22"/>
          <w:szCs w:val="22"/>
        </w:rPr>
        <w:t xml:space="preserve">C · Decorativo — sin esto la zona parece nueva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Moho en las juntas de la ducha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M_Decal_Moho_Junta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80 · Z 200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MI_Decal_Moho · atlas de suciedad</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 en la grifería y la mampara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M_Decal_Cal</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20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MI_Decal_Cal</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Humedad en el techo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M_Decal_Humedad</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80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MI_Decal_Humedad</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Suciedad en el desagüe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M_Decal_Desague_Sucio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MI_Decal_Suciedad</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Azulejos desconchados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SM_Amb_Azulejo_Roto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15 · Y 1 · Z 15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MI_Pared_Azulejo_15</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Gotas secas en el espejo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M_Decal_Gotas</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Z 30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MI_Decal_Cal</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Telarañas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SM_Amb_Telarana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40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MI_Tela_Telarana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M_Decal_Polvo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Tileable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MI_Decal_Polvo</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 la zona con más densidad de textura del nivel</w:t>
            </w:r>
          </w:p>
          <w:p>
            <w:pPr>
              <w:shd w:fill="EEF2F7" w:val="clear"/>
              <w:spacing w:after="60"/>
            </w:pPr>
            <w:r>
              <w:rPr>
                <w:rFonts w:ascii="Calibri" w:cs="Calibri" w:eastAsia="Calibri" w:hAnsi="Calibri"/>
                <w:sz w:val="21"/>
                <w:szCs w:val="21"/>
              </w:rPr>
              <w:t xml:space="preserve">El baño es pequeño, está cerrado y el jugador se queda dentro resolviendo un puzzle: mira las paredes de cerca durante minutos. Es la única zona doméstica donde el azulejo, la cal y el moho se ven a treinta centímetros.</w:t>
            </w:r>
          </w:p>
          <w:p>
            <w:pPr>
              <w:shd w:fill="EEF2F7" w:val="clear"/>
              <w:spacing w:after="60"/>
            </w:pPr>
            <w:r>
              <w:rPr>
                <w:rFonts w:ascii="Calibri" w:cs="Calibri" w:eastAsia="Calibri" w:hAnsi="Calibri"/>
                <w:sz w:val="21"/>
                <w:szCs w:val="21"/>
              </w:rPr>
              <w:t xml:space="preserve">Por eso el azulejo va a 2K con repetición corta y el botiquín entero sube a 10,24 px/cm. Es la excepción de densidad más justificada del proyecto.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Los tres frascos y sus tres etiquetas</w:t>
            </w:r>
          </w:p>
          <w:p>
            <w:pPr>
              <w:shd w:fill="EEF2F7" w:val="clear"/>
              <w:spacing w:after="60"/>
            </w:pPr>
            <w:r>
              <w:rPr>
                <w:rFonts w:ascii="Calibri" w:cs="Calibri" w:eastAsia="Calibri" w:hAnsi="Calibri"/>
                <w:sz w:val="21"/>
                <w:szCs w:val="21"/>
              </w:rPr>
              <w:t xml:space="preserve">Tres instancias de la misma malla con tres texturas de etiqueta distintas: S-071, E-204 y una tercera sin código, ilegible.</w:t>
            </w:r>
          </w:p>
          <w:p>
            <w:pPr>
              <w:shd w:fill="EEF2F7" w:val="clear"/>
              <w:spacing w:after="60"/>
            </w:pPr>
            <w:r>
              <w:rPr>
                <w:rFonts w:ascii="Calibri" w:cs="Calibri" w:eastAsia="Calibri" w:hAnsi="Calibri"/>
                <w:sz w:val="21"/>
                <w:szCs w:val="21"/>
              </w:rPr>
              <w:t xml:space="preserve">S-071 es Wilton, y el frasco existe en el baño de Emily desde antes de que su ficha estuviera escrita. E-204 es Emily. El tercero es deliberadamente ilegible y no se explica nunca.</w:t>
            </w:r>
          </w:p>
        </w:tc>
      </w:tr>
    </w:tbl>
    <w:p>
      <w:r>
        <w:br w:type="page"/>
      </w:r>
    </w:p>
    <w:p>
      <w:pPr>
        <w:pStyle w:val="Heading2"/>
        <w:spacing w:after="140" w:before="280"/>
      </w:pPr>
      <w:r>
        <w:rPr>
          <w:rFonts w:ascii="Calibri" w:cs="Calibri" w:eastAsia="Calibri" w:hAnsi="Calibri"/>
          <w:b/>
          <w:bCs/>
          <w:color w:val="1F3A5F"/>
          <w:sz w:val="25"/>
          <w:szCs w:val="25"/>
        </w:rPr>
        <w:t xml:space="preserve">6.5 Zona 05 — Habitación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de la 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350 · Y 400 · Z 300</w:t>
            </w:r>
          </w:p>
        </w:tc>
      </w:tr>
      <w:tr>
        <w:trPr>
          <w:cantSplit/>
        </w:trP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de materiales</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mismo papel pintado y el mismo parqué que el pasillo, y melamina de nogal en el mobiliario. Y en medio, un panel de metal industrial gris que no pertenece a ninguna de esas dos cosas: es todo el diseño de la zona en una frase.</w:t>
            </w:r>
          </w:p>
        </w:tc>
      </w:tr>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Recuento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 relevantes · 14 medio importantes · 8 decorativos · 33 en total</w:t>
            </w:r>
          </w:p>
        </w:tc>
      </w:tr>
    </w:tbl>
    <w:p>
      <w:pPr>
        <w:pStyle w:val="Heading3"/>
        <w:spacing w:after="100" w:before="200"/>
      </w:pPr>
      <w:r>
        <w:rPr>
          <w:rFonts w:ascii="Calibri" w:cs="Calibri" w:eastAsia="Calibri" w:hAnsi="Calibri"/>
          <w:b/>
          <w:bCs/>
          <w:color w:val="34506E"/>
          <w:sz w:val="22"/>
          <w:szCs w:val="22"/>
        </w:rPr>
        <w:t xml:space="preserve">A · Relevante — sin esto la zona no se puede jugar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conmutación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BP_Panel_Conmutacion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12 · Z 60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MI_Metal_Pintado_Gris_Industrial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interruptores rotulados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(parte del BP)</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 · Y 2 · Z 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MI_Baquelita_Negra + rótulos grabados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 general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(parte del BP)</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 · Y 3 · Z 14</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MI_Baquelita_Negra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 de conmutación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SM_Prop_Ficha_Conmutacion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15 · Y 0,2 · Z 21</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MI_Papel_Ficha · textura única 2K</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 desplazable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BP_Armario_Desplazable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60 · Z 190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MI_Melamina_Nogal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Rectángulo vacío en la pared</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M_Decal_Rectangulo_Vacio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Z 90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MI_Decal_Marca_Pared · atlas de marcas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SM_Hab_Cama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190 · Z 45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MI_Madera_Nogal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Escritorio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SM_Hab_Escritorio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110 · Y 55 · Z 75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MI_Melamina_Nogal</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Cuadernos de lógica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SM_Prop_Cuaderno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 · Y 30 · Z 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MI_Cuaderno_Logica · textura única 2K</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Ventana tapiada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SM_Arq_Ventana_Tapiada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12 · Z 110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MI_Madera_Tablon_Basto + tornillos nuevos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Luminaria de techo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SM_Luz_Plafon_Domestico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30 · Z 10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MI_Plafon_Opalino · emisivo</w:t>
            </w:r>
          </w:p>
        </w:tc>
      </w:tr>
    </w:tbl>
    <w:p>
      <w:pPr>
        <w:pStyle w:val="Heading3"/>
        <w:spacing w:after="100" w:before="200"/>
      </w:pPr>
      <w:r>
        <w:rPr>
          <w:rFonts w:ascii="Calibri" w:cs="Calibri" w:eastAsia="Calibri" w:hAnsi="Calibri"/>
          <w:b/>
          <w:bCs/>
          <w:color w:val="34506E"/>
          <w:sz w:val="22"/>
          <w:szCs w:val="22"/>
        </w:rPr>
        <w:t xml:space="preserve">B · Medio importante — sin esto la zona se juega, pero no se cree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Colchón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SM_Hab_Colchon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190 · Z 20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MI_Tela_Colchon</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Ropa de cama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SM_Hab_Ropa_Cama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150 · Y 220 · Z 12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MI_Tela_Sabana_Gris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Almohada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SM_Hab_Almohada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70 · Y 40 · Z 14</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MI_Tela_Sabana_Gris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Silla de escritorio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SM_Hab_Silla_Escritorio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50 · Y 50 · Z 95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MI_Tela_Tapiceria + MI_Plastico_Negro_Goma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Cómoda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SM_Hab_Comoda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45 · Z 80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MI_Melamina_Nogal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Lámpara de mesa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SM_Luz_Lampara_Mesa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25 · Z 45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MI_Tela_Pantalla · emisivo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Flexo de escritorio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SM_Luz_Flexo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15 · Y 40 · Z 45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MI_Metal_Pintado_Blanco · emisivo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Zapatos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SM_Prop_Zapato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 · Y 28 · Z 10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MI_Cuero_Gastado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Ropa colgada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SM_Prop_Ropa_Colgada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12 · Z 80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MI_Tela_Ropa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Perchas ×6</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SM_Prop_Percha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42 · Y 1 · Z 22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MI_Plastico_Color</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Fotografías de mesa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SM_Prop_Marco_Foto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24 · Y 3 · Z 18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MI_Marco_Foto_Muestra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Lápices y bolígrafos ×5</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SM_Prop_Lapiz</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0,8 · Y 17</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MI_Plastico_Color</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 y escuadra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SM_Prop_Regla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4 · Z 0,3</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MI_Plastico_Transparente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Papelera de rejilla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SM_Prop_Papelera_Oficina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25 · Z 30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MI_Metal_Rejilla</w:t>
            </w:r>
          </w:p>
        </w:tc>
      </w:tr>
    </w:tbl>
    <w:p>
      <w:pPr>
        <w:pStyle w:val="Heading3"/>
        <w:spacing w:after="100" w:before="200"/>
      </w:pPr>
      <w:r>
        <w:rPr>
          <w:rFonts w:ascii="Calibri" w:cs="Calibri" w:eastAsia="Calibri" w:hAnsi="Calibri"/>
          <w:b/>
          <w:bCs/>
          <w:color w:val="34506E"/>
          <w:sz w:val="22"/>
          <w:szCs w:val="22"/>
        </w:rPr>
        <w:t xml:space="preserve">C · Decorativo — sin esto la zona parece nueva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en el borde del rectángulo vacío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M_Decal_Polvo_Perimetro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Z 90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MI_Decal_Polvo · dibuja lo que colgaba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Chinchetas sin nada clavado ×5</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SM_Amb_Chincheta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 · Z 1</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MI_Plastico_Color</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Marcas de cinta adhesiva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M_Decal_Cinta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 · Z 4</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MI_Decal_Marca_Pared</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Arrastre del armario en el parqué</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M_Decal_Arrastre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60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MI_Decal_Marca_Suelo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Papeles arrugados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SM_Amb_Papel_Arrugado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MI_Papel_Generico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Pelusa bajo la cama ×3</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SM_Amb_Suciedad_Rincon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20 · Z 3</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MI_Suciedad_Generica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Telarañas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SM_Amb_Telarana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40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MI_Tela_Telarana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general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M_Decal_Polvo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Tileable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MI_Decal_Polvo</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polvo del rectángulo vacío es el mejor objeto de nivel C de la demo</w:t>
            </w:r>
          </w:p>
          <w:p>
            <w:pPr>
              <w:shd w:fill="EEF2F7" w:val="clear"/>
              <w:spacing w:after="60"/>
            </w:pPr>
            <w:r>
              <w:rPr>
                <w:rFonts w:ascii="Calibri" w:cs="Calibri" w:eastAsia="Calibri" w:hAnsi="Calibri"/>
                <w:sz w:val="21"/>
                <w:szCs w:val="21"/>
              </w:rPr>
              <w:t xml:space="preserve">Un decal de polvo con la forma exacta del rectángulo que falta: el borde limpio dibuja el contorno de lo que estuvo colgado durante años y ya no está.</w:t>
            </w:r>
          </w:p>
          <w:p>
            <w:pPr>
              <w:shd w:fill="EEF2F7" w:val="clear"/>
              <w:spacing w:after="60"/>
            </w:pPr>
            <w:r>
              <w:rPr>
                <w:rFonts w:ascii="Calibri" w:cs="Calibri" w:eastAsia="Calibri" w:hAnsi="Calibri"/>
                <w:sz w:val="21"/>
                <w:szCs w:val="21"/>
              </w:rPr>
              <w:t xml:space="preserve">Es lo que convierte una pared vacía en un hallazgo. Sin el polvo, el rectángulo es una mancha; con el polvo, es una pizarra que alguien descolgó y se llevó al cuarto donde encerraron a Emily.</w:t>
            </w:r>
          </w:p>
          <w:p>
            <w:pPr>
              <w:shd w:fill="EEF2F7" w:val="clear"/>
              <w:spacing w:after="60"/>
            </w:pPr>
            <w:r>
              <w:rPr>
                <w:rFonts w:ascii="Calibri" w:cs="Calibri" w:eastAsia="Calibri" w:hAnsi="Calibri"/>
                <w:sz w:val="21"/>
                <w:szCs w:val="21"/>
              </w:rPr>
              <w:t xml:space="preserve">Cuesta una casilla del atlas de marcas y quince minutos de colocación.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panel gris que no pertenece a la habitación</w:t>
            </w:r>
          </w:p>
          <w:p>
            <w:pPr>
              <w:shd w:fill="EEF2F7" w:val="clear"/>
              <w:spacing w:after="60"/>
            </w:pPr>
            <w:r>
              <w:rPr>
                <w:rFonts w:ascii="Calibri" w:cs="Calibri" w:eastAsia="Calibri" w:hAnsi="Calibri"/>
                <w:sz w:val="21"/>
                <w:szCs w:val="21"/>
              </w:rPr>
              <w:t xml:space="preserve">Toda la zona es papel pintado, parqué y melamina de nogal, y en medio hay MI_Metal_Pintado_Gris_Industrial, que es el material del subsuelo.</w:t>
            </w:r>
          </w:p>
          <w:p>
            <w:pPr>
              <w:shd w:fill="EEF2F7" w:val="clear"/>
              <w:spacing w:after="60"/>
            </w:pPr>
            <w:r>
              <w:rPr>
                <w:rFonts w:ascii="Calibri" w:cs="Calibri" w:eastAsia="Calibri" w:hAnsi="Calibri"/>
                <w:sz w:val="21"/>
                <w:szCs w:val="21"/>
              </w:rPr>
              <w:t xml:space="preserve">No hace falta ni un documento que lo explique. El material dice solo que ese panel se instaló después y que lo instaló quien construyó lo de abajo.</w:t>
            </w:r>
          </w:p>
        </w:tc>
      </w:tr>
    </w:tbl>
    <w:p>
      <w:r>
        <w:br w:type="page"/>
      </w:r>
    </w:p>
    <w:p>
      <w:pPr>
        <w:pStyle w:val="Heading2"/>
        <w:spacing w:after="140" w:before="280"/>
      </w:pPr>
      <w:r>
        <w:rPr>
          <w:rFonts w:ascii="Calibri" w:cs="Calibri" w:eastAsia="Calibri" w:hAnsi="Calibri"/>
          <w:b/>
          <w:bCs/>
          <w:color w:val="1F3A5F"/>
          <w:sz w:val="25"/>
          <w:szCs w:val="25"/>
        </w:rPr>
        <w:t xml:space="preserve">6.6 Zona 06 — Sala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de la 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400 · Y 450 · Z 260</w:t>
            </w:r>
          </w:p>
        </w:tc>
      </w:tr>
      <w:tr>
        <w:trPr>
          <w:cantSplit/>
        </w:trP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de materiales</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mismo papel pintado del pasillo, parqué y tapicería en gris pardo. La sala más normal posible: cuanto más creíble sea como salón, más fuerte pega que el suelo tenga dos arcos de arrastre delante de un mueble.</w:t>
            </w:r>
          </w:p>
        </w:tc>
      </w:tr>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Recuento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 relevantes · 14 medio importantes · 8 decorativos · 31 en total</w:t>
            </w:r>
          </w:p>
        </w:tc>
      </w:tr>
    </w:tbl>
    <w:p>
      <w:pPr>
        <w:pStyle w:val="Heading3"/>
        <w:spacing w:after="100" w:before="200"/>
      </w:pPr>
      <w:r>
        <w:rPr>
          <w:rFonts w:ascii="Calibri" w:cs="Calibri" w:eastAsia="Calibri" w:hAnsi="Calibri"/>
          <w:b/>
          <w:bCs/>
          <w:color w:val="34506E"/>
          <w:sz w:val="22"/>
          <w:szCs w:val="22"/>
        </w:rPr>
        <w:t xml:space="preserve">A · Relevante — sin esto la zona no se puede jugar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 que tapa el acceso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BP_Mueble_Acceso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160 · Y 45 · Z 190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MI_Melamina_Nogal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Marcas de arrastre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M_Decal_Arrastre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90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MI_Decal_Marca_Suelo · atlas de marcas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Sofá</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SM_Sala_Sofa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210 · Y 85 · Z 85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MI_Tela_Tapiceria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 de televisión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SM_Sala_Mueble_TV</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140 · Y 40 · Z 50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MI_Melamina_Nogal</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Televisor sin cable de antena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SM_Sala_Televisor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110 · Y 12 · Z 65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MI_Plastico_Negro_Mate + MI_Pantalla_Apagada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Mesa de centro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SM_Sala_Mesa_Centro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110 · Y 60 · Z 40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MI_Madera_Nogal + MI_Vidrio_Limpio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Marcos con fotografías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SM_Prop_Marco_Foto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24 · Y 3 · Z 18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MI_Marco_Foto_Muestra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Luminaria de techo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SM_Luz_Plafon_Domestico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30 · Z 10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MI_Plafon_Opalino · emisivo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BP_Interruptor_Luz</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1,5 · Z 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MI_Plastico_Blanco_Mate</w:t>
            </w:r>
          </w:p>
        </w:tc>
      </w:tr>
    </w:tbl>
    <w:p>
      <w:pPr>
        <w:pStyle w:val="Heading3"/>
        <w:spacing w:after="100" w:before="200"/>
      </w:pPr>
      <w:r>
        <w:rPr>
          <w:rFonts w:ascii="Calibri" w:cs="Calibri" w:eastAsia="Calibri" w:hAnsi="Calibri"/>
          <w:b/>
          <w:bCs/>
          <w:color w:val="34506E"/>
          <w:sz w:val="22"/>
          <w:szCs w:val="22"/>
        </w:rPr>
        <w:t xml:space="preserve">B · Medio importante — sin esto la zona se juega, pero no se cree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Sillón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SM_Sala_Sillon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85 · Z 85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MI_Tela_Tapiceria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Estantería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SM_Sala_Estanteria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80 · Y 30 · Z 180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MI_Melamina_Nogal</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Libros de la estantería ×18</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SM_Prop_Libro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15 · Y 3 · Z 22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MI_Libro_Lomo_Generico · atlas de lomos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Mesa auxiliar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SM_Prop_Mesa_Auxiliar</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45 · Z 55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MI_Madera_Nogal</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Lámpara de pie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SM_Luz_Lampara_Pie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40 · Z 160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MI_Tela_Pantalla · emisivo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Alfombra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SM_Prop_Alfombra_Sala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140 · Z 1</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MI_Tela_Alfombra_Geometrica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Cojines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SM_Prop_Cojin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15 · Z 45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MI_Tela_Tapiceria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Manta doblada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SM_Prop_Manta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50 · Y 40 · Z 15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MI_Tela_Manta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Reloj de pared parado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SM_Prop_Reloj_Pared</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30 · Y 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MI_Reloj_Esfera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Revistas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SM_Prop_Revista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 · Y 28 · Z 0,5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MI_Revista_Sin_Marca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Radiador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SM_Arq_Radiador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10 · Z 60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MI_Metal_Pintado_Blanco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Cortinas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SM_Prop_Cortina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8 · Z 220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MI_Tela_Cortina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Mando a distancia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SM_Prop_Mando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5 · Y 18 · Z 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MI_Plastico_Negro_Goma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Cenicero vacío y limpio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SM_Prop_Cenicero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12 · Z 3</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MI_Vidrio_Limpio</w:t>
            </w:r>
          </w:p>
        </w:tc>
      </w:tr>
    </w:tbl>
    <w:p>
      <w:pPr>
        <w:pStyle w:val="Heading3"/>
        <w:spacing w:after="100" w:before="200"/>
      </w:pPr>
      <w:r>
        <w:rPr>
          <w:rFonts w:ascii="Calibri" w:cs="Calibri" w:eastAsia="Calibri" w:hAnsi="Calibri"/>
          <w:b/>
          <w:bCs/>
          <w:color w:val="34506E"/>
          <w:sz w:val="22"/>
          <w:szCs w:val="22"/>
        </w:rPr>
        <w:t xml:space="preserve">C · Decorativo — sin esto la zona parece nueva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Decoloración del papel donde daba el sol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M_Decal_Decoloracion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Z 120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MI_Decal_Decoloracion</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Roce del mueble en el rodapié</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M_Decal_Roce_Pared</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160 · Z 12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MI_Decal_Roce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Migas entre los cojines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M_Decal_Suciedad</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15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MI_Decal_Suciedad</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Hilos sueltos en la alfombra ×3</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SM_Amb_Hilo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12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MI_Tela_Alfombra_Geometrica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Enchufes sin usar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SM_Elec_Enchufe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1,5 · Z 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MI_Plastico_Blanco_Mate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Pelusa bajo el sofá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SM_Amb_Suciedad_Rincon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20 · Z 3</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MI_Suciedad_Generica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Telarañas ×5</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SM_Amb_Telarana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40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MI_Tela_Telarana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M_Decal_Polvo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Tileable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MI_Decal_Polvo</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sala tiene que ser la habitación más normal del juego</w:t>
            </w:r>
          </w:p>
          <w:p>
            <w:pPr>
              <w:shd w:fill="EEF2F7" w:val="clear"/>
              <w:spacing w:after="60"/>
            </w:pPr>
            <w:r>
              <w:rPr>
                <w:rFonts w:ascii="Calibri" w:cs="Calibri" w:eastAsia="Calibri" w:hAnsi="Calibri"/>
                <w:sz w:val="21"/>
                <w:szCs w:val="21"/>
              </w:rPr>
              <w:t xml:space="preserve">Es la zona más grande, la más amueblada y la que menos pasa. Y tiene que ser exactamente así: cuanto más creíble sea como salón de una casa cualquiera, más fuerte pega que el suelo tenga dos arcos de arrastre delante de un mueble.</w:t>
            </w:r>
          </w:p>
          <w:p>
            <w:pPr>
              <w:shd w:fill="EEF2F7" w:val="clear"/>
              <w:spacing w:after="60"/>
            </w:pPr>
            <w:r>
              <w:rPr>
                <w:rFonts w:ascii="Calibri" w:cs="Calibri" w:eastAsia="Calibri" w:hAnsi="Calibri"/>
                <w:sz w:val="21"/>
                <w:szCs w:val="21"/>
              </w:rPr>
              <w:t xml:space="preserve">El objeto que resume la zona es el cenicero: está vacío y está limpio. Nadie ha fumado nunca en esta casa, y sin embargo alguien puso un cenicero, porque un salón lleva cenicero.</w:t>
            </w:r>
          </w:p>
        </w:tc>
      </w:tr>
    </w:tbl>
    <w:p>
      <w:r>
        <w:br w:type="page"/>
      </w:r>
    </w:p>
    <w:p>
      <w:pPr>
        <w:pStyle w:val="Heading2"/>
        <w:spacing w:after="140" w:before="280"/>
      </w:pPr>
      <w:r>
        <w:rPr>
          <w:rFonts w:ascii="Calibri" w:cs="Calibri" w:eastAsia="Calibri" w:hAnsi="Calibri"/>
          <w:b/>
          <w:bCs/>
          <w:color w:val="1F3A5F"/>
          <w:sz w:val="25"/>
          <w:szCs w:val="25"/>
        </w:rPr>
        <w:t xml:space="preserve">6.7 Zona 07 — Acceso oculto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de la 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Meseta X 250 · hueco de escalera X 476 · Y 150 · Z 220</w:t>
            </w:r>
          </w:p>
        </w:tc>
      </w:tr>
      <w:tr>
        <w:trPr>
          <w:cantSplit/>
        </w:trP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de materiales</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Aquí se acaba la casa. Hormigón con marcas de encofrado, metal galvanizado sin pintar y pintura industrial verde. No hay ni un material doméstico a partir del umbral, y el corte tiene que verse en el suelo.</w:t>
            </w:r>
          </w:p>
        </w:tc>
      </w:tr>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Recuento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 relevantes · 10 medio importantes · 8 decorativos · 29 en total</w:t>
            </w:r>
          </w:p>
        </w:tc>
      </w:tr>
    </w:tbl>
    <w:p>
      <w:pPr>
        <w:pStyle w:val="Heading3"/>
        <w:spacing w:after="100" w:before="200"/>
      </w:pPr>
      <w:r>
        <w:rPr>
          <w:rFonts w:ascii="Calibri" w:cs="Calibri" w:eastAsia="Calibri" w:hAnsi="Calibri"/>
          <w:b/>
          <w:bCs/>
          <w:color w:val="34506E"/>
          <w:sz w:val="22"/>
          <w:szCs w:val="22"/>
        </w:rPr>
        <w:t xml:space="preserve">A · Relevante — sin esto la zona no se puede jugar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BP_Panel_Fusibles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12 · Z 60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MI_Metal_Pintado_Gris_Industrial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alojamientos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(parte del BP)</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2,7 / 3,5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MI_Ceramica_Fusible + MI_Metal_Latonado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serigrafiada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SM_Prop_Etiqueta_Panel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Z 6</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MI_Etiqueta_Panel · textura única 1K</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General del panel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(parte del BP)</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 · Y 3 · Z 14</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MI_Baquelita_Negra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Escalera de descenso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SM_Arq_Escalera_Acceso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476 · Z 300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MI_Hormigon_Encofrado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Pasamanos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SM_Arq_Pasamanos</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4 · Y 476 · Z 90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industrial D5</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SM_Puerta_Industrial_01</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8 · Z 210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MI_Metal_Pintado_Verde · trim subsuelo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Cerrojo de la puerta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BP_Cerrojo_D5</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6 · Z 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MI_Metal_Acero_Limpio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Corte de material en el umbral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M_Decal_Corte_Umbral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150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MI_Decal_Marca_Suelo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cálida (antes)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SM_Luz_Aplique_Pasillo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22 · Z 10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MI_Plafon_Opalino · emisivo 2700 K</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fría industrial (después)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SM_Luz_Fluorescente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8 · Z 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MI_Tubo_Fluorescente · emisivo 5600 K</w:t>
            </w:r>
          </w:p>
        </w:tc>
      </w:tr>
    </w:tbl>
    <w:p>
      <w:pPr>
        <w:pStyle w:val="Heading3"/>
        <w:spacing w:after="100" w:before="200"/>
      </w:pPr>
      <w:r>
        <w:rPr>
          <w:rFonts w:ascii="Calibri" w:cs="Calibri" w:eastAsia="Calibri" w:hAnsi="Calibri"/>
          <w:b/>
          <w:bCs/>
          <w:color w:val="34506E"/>
          <w:sz w:val="22"/>
          <w:szCs w:val="22"/>
        </w:rPr>
        <w:t xml:space="preserve">B · Medio importante — sin esto la zona se juega, pero no se cree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Tuberías vistas ×6</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SM_Sub_Tuberia_Secundaria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5 · Y 200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Manojos de cable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SM_Sub_Cable_Manojo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4 · Y 200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MI_Plastico_Cable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Cajas eléctricas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SM_Elec_Caja_Industrial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10 · Z 30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MI_Metal_Pintado_Gris_Industrial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Rejillas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SM_Arq_Rejilla_Industrial</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5 · Z 20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Soportes de tubería ×8</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SM_Sub_Soporte_Tuberia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 · Y 8 · Z 10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 de herramientas fija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SM_Prop_Caja_Herramientas</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50 · Y 25 · Z 25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MI_Metal_Pintado_Rojo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 estanco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SM_Elec_Interruptor_Estanco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6 · Z 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MI_Plastico_Gris_Industrial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Cartel de peligro eléctrico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M_Decal_Cartel_Peligro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15 · Z 20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MI_Decal_Senalizacion · atlas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Bandas antideslizantes ×17</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M_Decal_Antideslizante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MI_Decal_Senalizacion</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Bombilla desnuda con jaula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SM_Luz_Jaula_Industrial</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14 · Z 22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 · emisivo</w:t>
            </w:r>
          </w:p>
        </w:tc>
      </w:tr>
    </w:tbl>
    <w:p>
      <w:pPr>
        <w:pStyle w:val="Heading3"/>
        <w:spacing w:after="100" w:before="200"/>
      </w:pPr>
      <w:r>
        <w:rPr>
          <w:rFonts w:ascii="Calibri" w:cs="Calibri" w:eastAsia="Calibri" w:hAnsi="Calibri"/>
          <w:b/>
          <w:bCs/>
          <w:color w:val="34506E"/>
          <w:sz w:val="22"/>
          <w:szCs w:val="22"/>
        </w:rPr>
        <w:t xml:space="preserve">C · Decorativo — sin esto la zona parece nueva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Óxido en el metal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M_Decal_Oxido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Variable</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MI_Decal_Oxido · atlas de suciedad</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Eflorescencias de humedad</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M_Decal_Humedad</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Z 80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MI_Decal_Humedad</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Charco al pie de la escalera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M_Decal_Charco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80 · Y 60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MI_Decal_Charco · reflectante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Marcas de rotulador en el hormigón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M_Decal_Rotulador</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Z 15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MI_Decal_Rotulador · marcas de obra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Tornillos y arandelas ×8</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SM_Amb_Tornillo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0,8 · Z 3</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MI_Metal_Acero_Sucio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Trozo de cinta de obra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SM_Amb_Cinta_Obra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5 · Y 60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MI_Plastico_Cinta_Obra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Cascotes y polvo de obra ×6</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SM_Amb_Cascote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6 · Z 3</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MI_Hormigon_Roto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Telarañas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SM_Amb_Telarana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40 · Z 40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MI_Tela_Telarana</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Aquí se acaba la casa, y los materiales lo hacen solos</w:t>
            </w:r>
          </w:p>
          <w:p>
            <w:pPr>
              <w:shd w:fill="EEF2F7" w:val="clear"/>
              <w:spacing w:after="60"/>
            </w:pPr>
            <w:r>
              <w:rPr>
                <w:rFonts w:ascii="Calibri" w:cs="Calibri" w:eastAsia="Calibri" w:hAnsi="Calibri"/>
                <w:sz w:val="21"/>
                <w:szCs w:val="21"/>
              </w:rPr>
              <w:t xml:space="preserve">A partir del umbral de V2 no hay ni un material doméstico: hormigón encofrado, galvanizado sin pintar y pintura industrial verde. Ni rodapié, ni moldura, ni parqué.</w:t>
            </w:r>
          </w:p>
          <w:p>
            <w:pPr>
              <w:shd w:fill="EEF2F7" w:val="clear"/>
              <w:spacing w:after="60"/>
            </w:pPr>
            <w:r>
              <w:rPr>
                <w:rFonts w:ascii="Calibri" w:cs="Calibri" w:eastAsia="Calibri" w:hAnsi="Calibri"/>
                <w:sz w:val="21"/>
                <w:szCs w:val="21"/>
              </w:rPr>
              <w:t xml:space="preserve">El corte se ve literalmente en el suelo, en el decal del umbral, donde el parqué se acaba a media pieza. La casa está montada encima de otra cosa.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marcas de rotulador del hormigón</w:t>
            </w:r>
          </w:p>
          <w:p>
            <w:pPr>
              <w:shd w:fill="EEF2F7" w:val="clear"/>
              <w:spacing w:after="60"/>
            </w:pPr>
            <w:r>
              <w:rPr>
                <w:rFonts w:ascii="Calibri" w:cs="Calibri" w:eastAsia="Calibri" w:hAnsi="Calibri"/>
                <w:sz w:val="21"/>
                <w:szCs w:val="21"/>
              </w:rPr>
              <w:t xml:space="preserve">Números y flechas escritos a mano sobre el encofrado, del tipo que deja un encofrador durante la obra y nadie borra nunca.</w:t>
            </w:r>
          </w:p>
          <w:p>
            <w:pPr>
              <w:shd w:fill="EEF2F7" w:val="clear"/>
              <w:spacing w:after="60"/>
            </w:pPr>
            <w:r>
              <w:rPr>
                <w:rFonts w:ascii="Calibri" w:cs="Calibri" w:eastAsia="Calibri" w:hAnsi="Calibri"/>
                <w:sz w:val="21"/>
                <w:szCs w:val="21"/>
              </w:rPr>
              <w:t xml:space="preserve">Son de nivel C, cuestan una casilla del atlas de marcas, y dicen algo que ningún documento del juego dice: esto lo construyeron obreros, con presupuesto y con plazos, como se construye cualquier cosa.</w:t>
            </w:r>
          </w:p>
        </w:tc>
      </w:tr>
    </w:tbl>
    <w:p>
      <w:r>
        <w:br w:type="page"/>
      </w:r>
    </w:p>
    <w:p>
      <w:pPr>
        <w:pStyle w:val="Heading2"/>
        <w:spacing w:after="140" w:before="280"/>
      </w:pPr>
      <w:r>
        <w:rPr>
          <w:rFonts w:ascii="Calibri" w:cs="Calibri" w:eastAsia="Calibri" w:hAnsi="Calibri"/>
          <w:b/>
          <w:bCs/>
          <w:color w:val="1F3A5F"/>
          <w:sz w:val="25"/>
          <w:szCs w:val="25"/>
        </w:rPr>
        <w:t xml:space="preserve">6.8 Zona 08 — Pasillo subterráneo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de la 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1400 · Z 300</w:t>
            </w:r>
          </w:p>
        </w:tc>
      </w:tr>
      <w:tr>
        <w:trPr>
          <w:cantSplit/>
        </w:trP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de materiales</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Hormigón encofrado en módulos de 200 cm, suelo de hormigón pulido, metal galvanizado y señalización amarilla. Catorce metros que se construyen con siete mallas y se visten con un solo trim sheet.</w:t>
            </w:r>
          </w:p>
        </w:tc>
      </w:tr>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Recuento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 relevantes · 12 medio importantes · 10 decorativos · 33 en total</w:t>
            </w:r>
          </w:p>
        </w:tc>
      </w:tr>
    </w:tbl>
    <w:p>
      <w:pPr>
        <w:pStyle w:val="Heading3"/>
        <w:spacing w:after="100" w:before="200"/>
      </w:pPr>
      <w:r>
        <w:rPr>
          <w:rFonts w:ascii="Calibri" w:cs="Calibri" w:eastAsia="Calibri" w:hAnsi="Calibri"/>
          <w:b/>
          <w:bCs/>
          <w:color w:val="34506E"/>
          <w:sz w:val="22"/>
          <w:szCs w:val="22"/>
        </w:rPr>
        <w:t xml:space="preserve">A · Relevante — sin esto la zona no se puede jugar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Módulo de pared liso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SM_Sub_Pared_Liso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12 · Z 300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MI_Hormigon_Encofrado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Módulo de pared con panel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SM_Sub_Pared_Panel</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12 · Z 300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MI_Hormigon_Encofrado + trim subsuelo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Módulo de pared con puerta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SM_Sub_Pared_Puerta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12 · Z 300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MI_Hormigon_Encofrado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Módulo de suelo ×7</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SM_Sub_Suelo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200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MI_Hormigon_Pulido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Módulo de techo ×7</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SM_Sub_Techo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200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MI_Hormigon_Encofrado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industriales numeradas ×3</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SM_Puerta_Industrial_01</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8 · Z 210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MI_Metal_Pintado_Verde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Números de las puertas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M_Decal_Numero_Puerta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 · Z 12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MI_Decal_Numero · textura única 1K</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Rotulación VIVIENDA 1</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M_Decal_Rotulo_Vivienda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Z 12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MI_Decal_Rotulo · textura única 1K</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Rotulación VIVIENDA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M_Decal_Rotulo_Vivienda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Z 12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MI_Decal_Rotulo · textura única 1K</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Luminarias fluorescentes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SM_Luz_Fluorescente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8 · Z 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MI_Tubo_Fluorescente · emisivo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Tubería principal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SM_Sub_Tuberia_Principal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Y 1400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w:t>
            </w:r>
          </w:p>
        </w:tc>
      </w:tr>
    </w:tbl>
    <w:p>
      <w:pPr>
        <w:pStyle w:val="Heading3"/>
        <w:spacing w:after="100" w:before="200"/>
      </w:pPr>
      <w:r>
        <w:rPr>
          <w:rFonts w:ascii="Calibri" w:cs="Calibri" w:eastAsia="Calibri" w:hAnsi="Calibri"/>
          <w:b/>
          <w:bCs/>
          <w:color w:val="34506E"/>
          <w:sz w:val="22"/>
          <w:szCs w:val="22"/>
        </w:rPr>
        <w:t xml:space="preserve">B · Medio importante — sin esto la zona se juega, pero no se cree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Tuberías secundarias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SM_Sub_Tuberia_Secundaria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5 / 10 / 20 · Y 1400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Bandejas portacables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SM_Sub_Bandeja_Cables</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200 · Z 10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 · trim subsuelo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Válvulas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SM_Sub_Valvula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Z 25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MI_Metal_Pintado_Rojo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Manómetros ×3</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SM_Sub_Manometro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10 · Y 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MI_Metal_Latonado + MI_Vidrio_Limpio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Extintor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SM_Sub_Extintor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15 · Z 50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MI_Metal_Pintado_Rojo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Luces de emergencia ×4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SM_Luz_Emergencia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10 · Z 12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MI_Plastico_Blanco_Mate · emisivo verde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Señalización de sector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M_Decal_Senalizacion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Z 20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MI_Decal_Senalizacion · atlas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Cámaras decorativas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SM_Sub_Camara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 · Y 22 · Z 10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MI_Plastico_Gris_Industrial</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Armarios eléctricos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SM_Sub_Armario_Electrico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20 · Z 180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MI_Metal_Pintado_Gris_Industrial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Boca de incendios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SM_Sub_BIE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20 · Z 60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MI_Metal_Pintado_Rojo + MI_Vidrio_Limpio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Numeración de tramo en el suelo ×7</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M_Decal_Numero_Tramo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60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MI_Decal_Rotulador · da escala al pasillo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Línea amarilla de seguridad</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M_Decal_Linea_Seguridad</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 · Y 1400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MI_Decal_Senalizacion</w:t>
            </w:r>
          </w:p>
        </w:tc>
      </w:tr>
    </w:tbl>
    <w:p>
      <w:pPr>
        <w:pStyle w:val="Heading3"/>
        <w:spacing w:after="100" w:before="200"/>
      </w:pPr>
      <w:r>
        <w:rPr>
          <w:rFonts w:ascii="Calibri" w:cs="Calibri" w:eastAsia="Calibri" w:hAnsi="Calibri"/>
          <w:b/>
          <w:bCs/>
          <w:color w:val="34506E"/>
          <w:sz w:val="22"/>
          <w:szCs w:val="22"/>
        </w:rPr>
        <w:t xml:space="preserve">C · Decorativo — sin esto la zona parece nueva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Óxido en soportes y tuberías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M_Decal_Oxido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Variable</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MI_Decal_Oxido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Humedad en las juntas de los módulos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M_Decal_Humedad</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 · Z 300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MI_Decal_Humedad</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Charcos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M_Decal_Charco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80 · Y 60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MI_Decal_Charco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Marcas de ruedas en el suelo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M_Decal_Rueda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400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MI_Decal_Marca_Suelo · algo pesado pasó por aquí</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Cables sueltos colgando ×5</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SM_Sub_Cable_Colgante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 · Z 120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MI_Plastico_Cable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Tornillos, tuercas y arandelas ×12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SM_Amb_Tornillo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0,8 · Z 3</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MI_Metal_Acero_Sucio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Papeles pisados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SM_Amb_Papel_Suelto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 · Y 30 · Z 0,2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MI_Papel_Generico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Fluorescente fundido ×1</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SM_Luz_Fluorescente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8 · Z 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MI_Tubo_Fluorescente_Fundido · sin emisivo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Telarañas en esquinas altas ×10</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SM_Amb_Telarana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40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MI_Tela_Telarana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Cascotes y polvo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SM_Amb_Cascote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6 · Z 3</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MI_Hormigon_Roto</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Treinta y tres apariciones que se construyen con siete mallas</w:t>
            </w:r>
          </w:p>
          <w:p>
            <w:pPr>
              <w:shd w:fill="EEF2F7" w:val="clear"/>
              <w:spacing w:after="60"/>
            </w:pPr>
            <w:r>
              <w:rPr>
                <w:rFonts w:ascii="Calibri" w:cs="Calibri" w:eastAsia="Calibri" w:hAnsi="Calibri"/>
                <w:sz w:val="21"/>
                <w:szCs w:val="21"/>
              </w:rPr>
              <w:t xml:space="preserve">Es la zona más grande de la demo, la que más impresiona y la más barata de todas. Todo el pasillo son siete módulos de 200 cm instanciados a lo largo del eje Y, más la tubería principal.</w:t>
            </w:r>
          </w:p>
          <w:p>
            <w:pPr>
              <w:shd w:fill="EEF2F7" w:val="clear"/>
              <w:spacing w:after="60"/>
            </w:pPr>
            <w:r>
              <w:rPr>
                <w:rFonts w:ascii="Calibri" w:cs="Calibri" w:eastAsia="Calibri" w:hAnsi="Calibri"/>
                <w:sz w:val="21"/>
                <w:szCs w:val="21"/>
              </w:rPr>
              <w:t xml:space="preserve">La lección de producción es la del proyecto entero: la escala no se compra modelando más, se compra repitiendo bien.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Los dos objetos que dan escala a catorce metros</w:t>
            </w:r>
          </w:p>
          <w:p>
            <w:pPr>
              <w:shd w:fill="EEF2F7" w:val="clear"/>
              <w:spacing w:after="60"/>
            </w:pPr>
            <w:r>
              <w:rPr>
                <w:rFonts w:ascii="Calibri" w:cs="Calibri" w:eastAsia="Calibri" w:hAnsi="Calibri"/>
                <w:sz w:val="21"/>
                <w:szCs w:val="21"/>
              </w:rPr>
              <w:t xml:space="preserve">La numeración de tramo pintada en el suelo cada dos metros y la línea amarilla de seguridad que recorre los 1400 cm enteros.</w:t>
            </w:r>
          </w:p>
          <w:p>
            <w:pPr>
              <w:shd w:fill="EEF2F7" w:val="clear"/>
              <w:spacing w:after="60"/>
            </w:pPr>
            <w:r>
              <w:rPr>
                <w:rFonts w:ascii="Calibri" w:cs="Calibri" w:eastAsia="Calibri" w:hAnsi="Calibri"/>
                <w:sz w:val="21"/>
                <w:szCs w:val="21"/>
              </w:rPr>
              <w:t xml:space="preserve">Sin ellos, catorce metros de pasillo idéntico se hacen interminables y desorientan. Con ellos, el jugador sabe en todo momento cuánto lleva andado, y el pasillo se siente largo en lugar de eterno. Los dos son decals del atlas de señalización.</w:t>
            </w:r>
          </w:p>
        </w:tc>
      </w:tr>
    </w:tbl>
    <w:p>
      <w:r>
        <w:br w:type="page"/>
      </w:r>
    </w:p>
    <w:p>
      <w:pPr>
        <w:pStyle w:val="Heading2"/>
        <w:spacing w:after="140" w:before="280"/>
      </w:pPr>
      <w:r>
        <w:rPr>
          <w:rFonts w:ascii="Calibri" w:cs="Calibri" w:eastAsia="Calibri" w:hAnsi="Calibri"/>
          <w:b/>
          <w:bCs/>
          <w:color w:val="1F3A5F"/>
          <w:sz w:val="25"/>
          <w:szCs w:val="25"/>
        </w:rPr>
        <w:t xml:space="preserve">6.9 Zona 09 — Segunda vivienda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de la 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400 · Y 500 · Z 250</w:t>
            </w:r>
          </w:p>
        </w:tc>
      </w:tr>
      <w:tr>
        <w:trPr>
          <w:cantSplit/>
        </w:trP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de materiales</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Exactamente la misma paleta que la casa de Emily, con todos los materiales un punto más gastados: la misma instancia con el parámetro de desgaste subido. No se cambia ni un material, y esa es la idea.</w:t>
            </w:r>
          </w:p>
        </w:tc>
      </w:tr>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Recuento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 relevantes · 8 medio importantes · 7 decorativos · 23 en total</w:t>
            </w:r>
          </w:p>
        </w:tc>
      </w:tr>
    </w:tbl>
    <w:p>
      <w:pPr>
        <w:pStyle w:val="Heading3"/>
        <w:spacing w:after="100" w:before="200"/>
      </w:pPr>
      <w:r>
        <w:rPr>
          <w:rFonts w:ascii="Calibri" w:cs="Calibri" w:eastAsia="Calibri" w:hAnsi="Calibri"/>
          <w:b/>
          <w:bCs/>
          <w:color w:val="34506E"/>
          <w:sz w:val="22"/>
          <w:szCs w:val="22"/>
        </w:rPr>
        <w:t xml:space="preserve">A · Relevante — sin esto la zona no se puede jugar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Geometría duplicada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(sublevel de la vivienda)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de la vivienda</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mismos materiales, con Desgaste a 0,7</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 D6</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SM_Puerta_Industrial_Final</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10 · Z 215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MI_Metal_Pintado_Verde + MI_Vidrio_Sucio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SM_Cocina_Mesa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110 · Y 70 · Z 75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MI_Madera_Haya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Silla apartada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SM_Cocina_Silla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50 · Z 90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MI_Madera_Haya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Taco de cuchillos vacío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SM_Prop_Taco_Cuchillos_Vacio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12 · Z 22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MI_Madera_Haya · sin las hojas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 de estudio ×5</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SM_Prop_Libro_Tecnico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17 · Y 24 · Z 4</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MI_Libro_Tecnico · textura única 2K</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Fotografías descoloridas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SM_Prop_Marco_Foto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24 · Y 3 · Z 18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MI_Marco_Foto_Muestra + Decoloración</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Luminaria de techo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SM_Luz_Plafon_Domestico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30 · Z 10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MI_Plafon_Opalino · emisivo</w:t>
            </w:r>
          </w:p>
        </w:tc>
      </w:tr>
    </w:tbl>
    <w:p>
      <w:pPr>
        <w:pStyle w:val="Heading3"/>
        <w:spacing w:after="100" w:before="200"/>
      </w:pPr>
      <w:r>
        <w:rPr>
          <w:rFonts w:ascii="Calibri" w:cs="Calibri" w:eastAsia="Calibri" w:hAnsi="Calibri"/>
          <w:b/>
          <w:bCs/>
          <w:color w:val="34506E"/>
          <w:sz w:val="22"/>
          <w:szCs w:val="22"/>
        </w:rPr>
        <w:t xml:space="preserve">B · Medio importante — sin esto la zona se juega, pero no se cree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Bloc de notas con cálculos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SM_Prop_Bloc_Calculos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15 · Y 21 · Z 1</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MI_Bloc_Calculos · textura única 2K</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Calculadora científica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SM_Prop_Calculadora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16 · Z 2</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MI_Plastico_Negro_Goma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Taza con cerco de café seco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SM_Prop_Taza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8 · Z 9</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MI_Ceramica_Blanca + M_Decal_Cerco_Cafe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Gafas dobladas sobre la mesa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SM_Prop_Gafas</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14 · Y 5 · Z 3</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MI_Plastico_Negro_Goma + MI_Vidrio_Limpio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Chaqueta en el respaldo de la silla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SM_Prop_Chaqueta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45 · Y 15 · Z 60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MI_Tela_Ropa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Zapatillas junto a la puerta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SM_Prop_Zapatilla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 · Y 26 · Z 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MI_Tela_Zapatilla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Vestido doméstico heredado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(instancias de la vivienda)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de la vivienda</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mismos MI, con Desgaste a 0,7</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 bajo y alfombra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SM_Sala_Mueble_TV · SM_Prop_Alfombra_Sala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de la sala</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MI_Melamina_Nogal · MI_Tela_Alfombra_Geometrica</w:t>
            </w:r>
          </w:p>
        </w:tc>
      </w:tr>
    </w:tbl>
    <w:p>
      <w:pPr>
        <w:pStyle w:val="Heading3"/>
        <w:spacing w:after="100" w:before="200"/>
      </w:pPr>
      <w:r>
        <w:rPr>
          <w:rFonts w:ascii="Calibri" w:cs="Calibri" w:eastAsia="Calibri" w:hAnsi="Calibri"/>
          <w:b/>
          <w:bCs/>
          <w:color w:val="34506E"/>
          <w:sz w:val="22"/>
          <w:szCs w:val="22"/>
        </w:rPr>
        <w:t xml:space="preserve">C · Decorativo — sin esto la zona parece nueva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del taco de cuchillos que falta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M_Decal_Marca_Mueble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 · Y 12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MI_Decal_Marca_Suelo · el polvo dibuja el hueco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Cerco de café en la mesa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M_Decal_Cerco_Cafe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9</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MI_Decal_Suciedad</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Papeles con cálculos tirados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SM_Amb_Papel_Suelto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21 · Y 30 · Z 0,2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MI_Bloc_Calculos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más denso que en la casa de Emily</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M_Decal_Polvo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Tileable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MI_Decal_Polvo · Densidad a 0,8</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Decoloración general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M_Decal_Decoloracion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Variable</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MI_Decal_Decoloracion</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Humedad en el rodapié</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M_Decal_Humedad</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Z 40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MI_Decal_Humedad</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Telarañas ×6</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SM_Amb_Telarana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40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MI_Tela_Telarana</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 se crea ni un material nuevo en esta zona</w:t>
            </w:r>
          </w:p>
          <w:p>
            <w:pPr>
              <w:shd w:fill="EEF2F7" w:val="clear"/>
              <w:spacing w:after="60"/>
            </w:pPr>
            <w:r>
              <w:rPr>
                <w:rFonts w:ascii="Calibri" w:cs="Calibri" w:eastAsia="Calibri" w:hAnsi="Calibri"/>
                <w:sz w:val="21"/>
                <w:szCs w:val="21"/>
              </w:rPr>
              <w:t xml:space="preserve">La segunda vivienda usa exactamente las mismas instancias que la casa de Emily, con el parámetro de desgaste del material maestro subido a 0,7 y la densidad de polvo a 0,8.</w:t>
            </w:r>
          </w:p>
          <w:p>
            <w:pPr>
              <w:shd w:fill="EEF2F7" w:val="clear"/>
              <w:spacing w:after="60"/>
            </w:pPr>
            <w:r>
              <w:rPr>
                <w:rFonts w:ascii="Calibri" w:cs="Calibri" w:eastAsia="Calibri" w:hAnsi="Calibri"/>
                <w:sz w:val="21"/>
                <w:szCs w:val="21"/>
              </w:rPr>
              <w:t xml:space="preserve">Son trece materiales que no hay que pintar, y a la vez es la idea narrativa del final: el jugador reconoce la casa antes de entender por qué la reconoce. Si se pintaran materiales nuevos, se rompería lo uno y lo otro.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Los objetos que cuentan quién vivía aquí</w:t>
            </w:r>
          </w:p>
          <w:p>
            <w:pPr>
              <w:shd w:fill="EEF2F7" w:val="clear"/>
              <w:spacing w:after="60"/>
            </w:pPr>
            <w:r>
              <w:rPr>
                <w:rFonts w:ascii="Calibri" w:cs="Calibri" w:eastAsia="Calibri" w:hAnsi="Calibri"/>
                <w:sz w:val="21"/>
                <w:szCs w:val="21"/>
              </w:rPr>
              <w:t xml:space="preserve">Los libros técnicos y el bloc de cálculos dicen a qué se dedicaba. La chaqueta en el respaldo y la taza con el cerco seco dicen que se levantó de esa silla y no volvió. Las gafas dobladas sobre la mesa dicen que no pensaba tardar.</w:t>
            </w:r>
          </w:p>
          <w:p>
            <w:pPr>
              <w:shd w:fill="EEF2F7" w:val="clear"/>
              <w:spacing w:after="60"/>
            </w:pPr>
            <w:r>
              <w:rPr>
                <w:rFonts w:ascii="Calibri" w:cs="Calibri" w:eastAsia="Calibri" w:hAnsi="Calibri"/>
                <w:sz w:val="21"/>
                <w:szCs w:val="21"/>
              </w:rPr>
              <w:t xml:space="preserve">Y el taco de cuchillos vacío, con la marca de polvo del hueco donde estaban, dice lo único que importa: a esta mujer le quitaron los objetos afilados, y a Emily no.</w:t>
            </w:r>
          </w:p>
        </w:tc>
      </w:tr>
    </w:tbl>
    <w:p>
      <w:r>
        <w:br w:type="page"/>
      </w:r>
    </w:p>
    <w:p>
      <w:pPr>
        <w:pStyle w:val="Heading2"/>
        <w:spacing w:after="140" w:before="280"/>
      </w:pPr>
      <w:r>
        <w:rPr>
          <w:rFonts w:ascii="Calibri" w:cs="Calibri" w:eastAsia="Calibri" w:hAnsi="Calibri"/>
          <w:b/>
          <w:bCs/>
          <w:color w:val="1F3A5F"/>
          <w:sz w:val="25"/>
          <w:szCs w:val="25"/>
        </w:rPr>
        <w:t xml:space="preserve">6.10 Zona 10 — Puerta final y cinemática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de la 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350 · Y 400 · Z 280</w:t>
            </w:r>
          </w:p>
        </w:tc>
      </w:tr>
      <w:tr>
        <w:trPr>
          <w:cantSplit/>
        </w:trP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de materiales</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Hormigón y metal como el resto del subsuelo, pero visto por un rectángulo de 30 × 40 cm a través de un cristal sucio y con dos focos que parpadean. La suciedad del cristal hace más trabajo que cualquier material de la zona.</w:t>
            </w:r>
          </w:p>
        </w:tc>
      </w:tr>
      <w:tr>
        <w:trPr>
          <w:cantSplit/>
        </w:trP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Recuento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 relevantes · 6 medio importantes · 5 decorativos · 19 en total</w:t>
            </w:r>
          </w:p>
        </w:tc>
      </w:tr>
    </w:tbl>
    <w:p>
      <w:pPr>
        <w:pStyle w:val="Heading3"/>
        <w:spacing w:after="100" w:before="200"/>
      </w:pPr>
      <w:r>
        <w:rPr>
          <w:rFonts w:ascii="Calibri" w:cs="Calibri" w:eastAsia="Calibri" w:hAnsi="Calibri"/>
          <w:b/>
          <w:bCs/>
          <w:color w:val="34506E"/>
          <w:sz w:val="22"/>
          <w:szCs w:val="22"/>
        </w:rPr>
        <w:t xml:space="preserve">A · Relevante — sin esto la zona no se puede jugar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SM_Puerta_Industrial_Final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100 · Y 10 · Z 215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MI_Metal_Pintado_Verde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Marco reforzado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SM_Puerta_Marco_Industrial</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112 · Y 20 · Z 225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MI_Metal_Pintado_Verde · trim subsuelo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Ventana de la puerta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SM_Puerta_Ventana_Final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Y 10 · Z 40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MI_Metal_Pintado_Verde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Cristal con suciedad</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M_Cristal_Sucio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30 · Z 40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MI_Vidrio_Sucio · textura única 2K</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SK_Syairah</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90 · Y 90 · Z 180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 la ficha de personaje · 5 slots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Cuerpo de la víctima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SK_Cuerpo_Victima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 · Y 180 · Z 35</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MI_Piel_Victima + MI_Tela_Sabana_Gris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Sistema de destellos ×2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BP_Luz_Destello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25 · Z 15</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 · emisivo con parpadeo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Suelo y muros visibles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SM_Sub_Suelo · SM_Sub_Pared_Liso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200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MI_Hormigon_Pulido · MI_Hormigon_Encofrado</w:t>
            </w:r>
          </w:p>
        </w:tc>
      </w:tr>
    </w:tbl>
    <w:p>
      <w:pPr>
        <w:pStyle w:val="Heading3"/>
        <w:spacing w:after="100" w:before="200"/>
      </w:pPr>
      <w:r>
        <w:rPr>
          <w:rFonts w:ascii="Calibri" w:cs="Calibri" w:eastAsia="Calibri" w:hAnsi="Calibri"/>
          <w:b/>
          <w:bCs/>
          <w:color w:val="34506E"/>
          <w:sz w:val="22"/>
          <w:szCs w:val="22"/>
        </w:rPr>
        <w:t xml:space="preserve">B · Medio importante — sin esto la zona se juega, pero no se cree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Estructuras metálicas de fondo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SM_Sub_Estructura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Y 20 · Z 300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Cables colgando ×6</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SM_Sub_Cable_Colgante</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 · Z 120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MI_Plastico_Cable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Tuberías de fondo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SM_Sub_Tuberia_Secundaria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10 · Y 400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MI_Metal_Galvanizado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Camilla metálica volcada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SM_Prop_Camilla</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70 · Y 190 · Z 80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MI_Metal_Pintado_Blanco + MI_Tela_Colchoneta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Bandeja de instrumental caída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SM_Prop_Bandeja_Instrumental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40 · Y 30 · Z 3</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MI_Acero_Inox_Pulido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Foco de quirófano apagado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SM_Luz_Foco_Quirofano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50 · Z 40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MI_Acero_Inox_Pulido · sin emisivo</w:t>
            </w:r>
          </w:p>
        </w:tc>
      </w:tr>
    </w:tbl>
    <w:p>
      <w:pPr>
        <w:pStyle w:val="Heading3"/>
        <w:spacing w:after="100" w:before="200"/>
      </w:pPr>
      <w:r>
        <w:rPr>
          <w:rFonts w:ascii="Calibri" w:cs="Calibri" w:eastAsia="Calibri" w:hAnsi="Calibri"/>
          <w:b/>
          <w:bCs/>
          <w:color w:val="34506E"/>
          <w:sz w:val="22"/>
          <w:szCs w:val="22"/>
        </w:rPr>
        <w:t xml:space="preserve">C · Decorativo — sin esto la zona parece nueva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400"/>
        <w:gridCol w:w="1900"/>
        <w:gridCol w:w="28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Dimensiones (cm)</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 y textura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Charco bajo el cuerpo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M_Decal_Charco_Oscuro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120 · Y 90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MI_Decal_Charco_Oscuro · sin color rojo saturado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Óxido en las estructuras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M_Decal_Oxido</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Variable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MI_Decal_Oxido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Humedad en el hormigón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M_Decal_Humedad</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200 · Z 100</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MI_Decal_Humedad</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en suspensión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P_Polvo_Suspension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Volumen 200 × 200 × 280</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MI_Particula_Polvo · Niagara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Cascotes ×4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SM_Amb_Cascote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8 · Y 6 · Z 3</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MI_Hormigon_Roto</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 El límite de la suciedad en esta zona</w:t>
            </w:r>
          </w:p>
          <w:p>
            <w:pPr>
              <w:shd w:fill="FDF3E3" w:val="clear"/>
              <w:spacing w:after="60"/>
            </w:pPr>
            <w:r>
              <w:rPr>
                <w:rFonts w:ascii="Calibri" w:cs="Calibri" w:eastAsia="Calibri" w:hAnsi="Calibri"/>
                <w:sz w:val="21"/>
                <w:szCs w:val="21"/>
              </w:rPr>
              <w:t xml:space="preserve">El GDD establece que la violencia del proyecto está en lo que se deduce, no en lo que se ve. Aquí eso es una regla de material concreta: el charco bajo el cuerpo va en MI_Decal_Charco_Oscuro, casi negro, sin rojo saturado y sin brillo húmedo exagerado.</w:t>
            </w:r>
          </w:p>
          <w:p>
            <w:pPr>
              <w:shd w:fill="FDF3E3" w:val="clear"/>
              <w:spacing w:after="60"/>
            </w:pPr>
            <w:r>
              <w:rPr>
                <w:rFonts w:ascii="Calibri" w:cs="Calibri" w:eastAsia="Calibri" w:hAnsi="Calibri"/>
                <w:sz w:val="21"/>
                <w:szCs w:val="21"/>
              </w:rPr>
              <w:t xml:space="preserve">Nada de salpicaduras en las paredes, nada en el cristal, y nada que el jugador pueda ver con detalle. La escena se ve a través de un rectángulo de 30 × 40 cm de cristal sucio, a cinco metros y con dos focos que parpadean: esa es la protección, y hay que respetarla también al vestirla.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Solo se construye lo que entra por la ventana</w:t>
            </w:r>
          </w:p>
          <w:p>
            <w:pPr>
              <w:shd w:fill="EEF2F7" w:val="clear"/>
              <w:spacing w:after="60"/>
            </w:pPr>
            <w:r>
              <w:rPr>
                <w:rFonts w:ascii="Calibri" w:cs="Calibri" w:eastAsia="Calibri" w:hAnsi="Calibri"/>
                <w:sz w:val="21"/>
                <w:szCs w:val="21"/>
              </w:rPr>
              <w:t xml:space="preserve">El jugador nunca entra en esta zona. Todo lo que quede fuera del cono visible no hay que modelarlo, ni texturizarlo, ni iluminarlo.</w:t>
            </w:r>
          </w:p>
          <w:p>
            <w:pPr>
              <w:shd w:fill="EEF2F7" w:val="clear"/>
              <w:spacing w:after="60"/>
            </w:pPr>
            <w:r>
              <w:rPr>
                <w:rFonts w:ascii="Calibri" w:cs="Calibri" w:eastAsia="Calibri" w:hAnsi="Calibri"/>
                <w:sz w:val="21"/>
                <w:szCs w:val="21"/>
              </w:rPr>
              <w:t xml:space="preserve">Por eso la lista es la más corta de las diez y por eso la camilla volcada y la bandeja de instrumental están justo detrás de Syairah: son los dos objetos que dicen qué es este sitio, y tienen que caber en el encuadre.</w:t>
            </w:r>
          </w:p>
        </w:tc>
      </w:tr>
    </w:tbl>
    <w:p>
      <w:r>
        <w:br w:type="page"/>
      </w:r>
    </w:p>
    <w:p>
      <w:pPr>
        <w:pStyle w:val="Heading1"/>
        <w:spacing w:after="180" w:before="360"/>
      </w:pPr>
      <w:r>
        <w:rPr>
          <w:rFonts w:ascii="Calibri" w:cs="Calibri" w:eastAsia="Calibri" w:hAnsi="Calibri"/>
          <w:b/>
          <w:bCs/>
          <w:color w:val="1F3A5F"/>
          <w:sz w:val="30"/>
          <w:szCs w:val="30"/>
        </w:rPr>
        <w:t xml:space="preserve">7. El recuento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04. Dónde está el trabajo de verdad, zona por zona.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600"/>
        <w:gridCol w:w="1600"/>
        <w:gridCol w:w="4160"/>
      </w:tblGrid>
      <w:tr>
        <w:trPr>
          <w:cantSplit/>
          <w:tblHeader/>
        </w:trPr>
        <w:tc>
          <w:tcPr>
            <w:tcW w:type="dxa" w:w="3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Cantidad</w:t>
            </w:r>
          </w:p>
        </w:tc>
        <w:tc>
          <w:tcPr>
            <w:tcW w:type="dxa" w:w="4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Apariciones en las diez zonas</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288</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Contando cada objeto en cada zona donde aparece</w:t>
            </w:r>
          </w:p>
        </w:tc>
      </w:tr>
      <w:tr>
        <w:trPr>
          <w:cantSplit/>
        </w:trPr>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Assets únicos que hay que crear</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214</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resto son instancias del mismo archivo</w:t>
            </w:r>
          </w:p>
        </w:tc>
      </w:tr>
      <w:tr>
        <w:trPr>
          <w:cantSplit/>
        </w:trP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ellos, mallas estáticas SM_</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165</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lo que no se toca ni se anima</w:t>
            </w:r>
          </w:p>
        </w:tc>
      </w:tr>
      <w:tr>
        <w:trPr>
          <w:cantSplit/>
        </w:trPr>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ellos, decals y materiales M_</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34</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Marcas, suciedad, rótulos y señalización</w:t>
            </w:r>
          </w:p>
        </w:tc>
      </w:tr>
      <w:tr>
        <w:trPr>
          <w:cantSplit/>
        </w:trP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ellos, Blueprints BP_</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lo que el jugador toca o que tiene lógica</w:t>
            </w:r>
          </w:p>
        </w:tc>
      </w:tr>
      <w:tr>
        <w:trPr>
          <w:cantSplit/>
        </w:trPr>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ellos, personajes SK_</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y el cuerpo</w:t>
            </w:r>
          </w:p>
        </w:tc>
      </w:tr>
      <w:tr>
        <w:trPr>
          <w:cantSplit/>
        </w:trP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ellos, partículas P_</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polvo en suspensión de la zona 10</w:t>
            </w:r>
          </w:p>
        </w:tc>
      </w:tr>
      <w:tr>
        <w:trPr>
          <w:cantSplit/>
        </w:trPr>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Instancias de material MI_</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113</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Sobre seis materiales maestros</w:t>
            </w:r>
          </w:p>
        </w:tc>
      </w:tr>
      <w:tr>
        <w:trPr>
          <w:cantSplit/>
        </w:trP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Conjuntos de textura</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23</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18 familias tileables · 2 trim sheets · 3 atlas</w:t>
            </w:r>
          </w:p>
        </w:tc>
      </w:tr>
      <w:tr>
        <w:trPr>
          <w:cantSplit/>
        </w:trPr>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Texturas únicas de contenido</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que llevan algo escrito. Ver el capítulo 5.6.</w:t>
            </w:r>
          </w:p>
        </w:tc>
      </w:tr>
    </w:tbl>
    <w:p>
      <w:pPr>
        <w:spacing w:after="60"/>
      </w:pPr>
    </w:p>
    <w:p>
      <w:pPr>
        <w:spacing w:after="120" w:before="0" w:line="276"/>
      </w:pPr>
      <w:r>
        <w:rPr>
          <w:rFonts w:ascii="Calibri" w:cs="Calibri" w:eastAsia="Calibri" w:hAnsi="Calibri"/>
          <w:sz w:val="21"/>
          <w:szCs w:val="21"/>
        </w:rPr>
        <w:t xml:space="preserve">Doscientos catorce assets para un mundo entero es una cifra manejable para una persona, y lo es por una razón: casi todo son cajas. De los 165 SM_, más de cien son prismas rectos con un bisel, y su coste está en la textura, que además se comparte.</w:t>
      </w:r>
    </w:p>
    <w:p>
      <w:pPr>
        <w:pStyle w:val="Heading2"/>
        <w:spacing w:after="140" w:before="280"/>
      </w:pPr>
      <w:r>
        <w:rPr>
          <w:rFonts w:ascii="Calibri" w:cs="Calibri" w:eastAsia="Calibri" w:hAnsi="Calibri"/>
          <w:b/>
          <w:bCs/>
          <w:color w:val="1F3A5F"/>
          <w:sz w:val="25"/>
          <w:szCs w:val="25"/>
        </w:rPr>
        <w:t xml:space="preserve">7.1 Los assets que se repiten en tres zonas o más</w:t>
      </w:r>
    </w:p>
    <w:p>
      <w:pPr>
        <w:spacing w:after="120" w:before="0" w:line="276"/>
      </w:pPr>
      <w:r>
        <w:rPr>
          <w:rFonts w:ascii="Calibri" w:cs="Calibri" w:eastAsia="Calibri" w:hAnsi="Calibri"/>
          <w:sz w:val="21"/>
          <w:szCs w:val="21"/>
        </w:rPr>
        <w:t xml:space="preserve">Son los que conviene hacer primero y hacer bien, porque el trabajo se paga varias veces. Cada uno se modela una vez y se instancia.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200"/>
        <w:gridCol w:w="1200"/>
        <w:gridCol w:w="4960"/>
      </w:tblGrid>
      <w:tr>
        <w:trPr>
          <w:cantSplit/>
          <w:tblHeader/>
        </w:trPr>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1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Zonas</w:t>
            </w:r>
          </w:p>
        </w:tc>
        <w:tc>
          <w:tcPr>
            <w:tcW w:type="dxa" w:w="4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aparece</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SM_Amb_Telarana</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 · 02 · 03 · 04 · 05 · 06 · 07 · 08 · 09</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M_Decal_Polvo</w:t>
            </w:r>
          </w:p>
        </w:tc>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 · 02 · 03 · 04 · 05 · 06 · 09</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M_Decal_Humedad</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 · 04 · 07 · 08 · 09 · 10</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SM_Amb_Cascote</w:t>
            </w:r>
          </w:p>
        </w:tc>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 · 07 · 08 · 10</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SM_Amb_Papel_Suelto</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 · 03 · 08 · 09</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SM_Amb_Suciedad_Rincon</w:t>
            </w:r>
          </w:p>
        </w:tc>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 · 03 · 05 · 06</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SM_Luz_Plafon_Domestico</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02 · 05 · 06 · 09</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SM_Prop_Marco_Foto</w:t>
            </w:r>
          </w:p>
        </w:tc>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 05 · 06 · 09</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BP_Interruptor_Luz</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02 · 03 · 06</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M_Decal_Oxido</w:t>
            </w:r>
          </w:p>
        </w:tc>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 · 08 · 10</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SM_Amb_Tornillo</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 · 07 · 08</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SM_Elec_Enchufe</w:t>
            </w:r>
          </w:p>
        </w:tc>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02 · 03 · 06</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SM_Sub_Tuberia_Secundaria</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 · 08 · 10</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las tres apariciones</w:t>
            </w:r>
          </w:p>
          <w:p>
            <w:pPr>
              <w:shd w:fill="EEF2F7" w:val="clear"/>
              <w:spacing w:after="60"/>
            </w:pPr>
            <w:r>
              <w:rPr>
                <w:rFonts w:ascii="Calibri" w:cs="Calibri" w:eastAsia="Calibri" w:hAnsi="Calibri"/>
                <w:sz w:val="21"/>
                <w:szCs w:val="21"/>
              </w:rPr>
              <w:t xml:space="preserve">Si un objeto aparece en tres zonas o más, se modela con cuidado y con variantes de rotación; si aparece en una, se modela lo justo.</w:t>
            </w:r>
          </w:p>
          <w:p>
            <w:pPr>
              <w:shd w:fill="EEF2F7" w:val="clear"/>
              <w:spacing w:after="60"/>
            </w:pPr>
            <w:r>
              <w:rPr>
                <w:rFonts w:ascii="Calibri" w:cs="Calibri" w:eastAsia="Calibri" w:hAnsi="Calibri"/>
                <w:sz w:val="21"/>
                <w:szCs w:val="21"/>
              </w:rPr>
              <w:t xml:space="preserve">La telaraña y el tornillo aparecen en casi todas las zonas y son dos de las mallas más baratas del proyecto. El marco de fotografía aparece en cuatro y es la malla que más se ve de toda la demo, y probablemente en la que menos apetece invertir tiempo.</w:t>
            </w:r>
          </w:p>
        </w:tc>
      </w:tr>
    </w:tbl>
    <w:p>
      <w:r>
        <w:br w:type="page"/>
      </w:r>
    </w:p>
    <w:p>
      <w:pPr>
        <w:pStyle w:val="Heading1"/>
        <w:spacing w:after="180" w:before="360"/>
      </w:pPr>
      <w:r>
        <w:rPr>
          <w:rFonts w:ascii="Calibri" w:cs="Calibri" w:eastAsia="Calibri" w:hAnsi="Calibri"/>
          <w:b/>
          <w:bCs/>
          <w:color w:val="1F3A5F"/>
          <w:sz w:val="30"/>
          <w:szCs w:val="30"/>
        </w:rPr>
        <w:t xml:space="preserve">8. En qué orden se crea todo esto</w:t>
      </w:r>
    </w:p>
    <w:p>
      <w:pPr>
        <w:spacing w:after="120" w:before="0" w:line="276"/>
      </w:pPr>
      <w:r>
        <w:rPr>
          <w:rFonts w:ascii="Calibri" w:cs="Calibri" w:eastAsia="Calibri" w:hAnsi="Calibri"/>
          <w:sz w:val="21"/>
          <w:szCs w:val="21"/>
        </w:rPr>
        <w:t xml:space="preserve">Doscientos catorce assets no se hacen en el orden de la lista. Se hacen en el orden que desbloquea más trabajo con menos horas, y ese orden es este.</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900"/>
        <w:gridCol w:w="2800"/>
        <w:gridCol w:w="1700"/>
        <w:gridCol w:w="3960"/>
      </w:tblGrid>
      <w:tr>
        <w:trPr>
          <w:cantSplit/>
          <w:tblHeader/>
        </w:trPr>
        <w:tc>
          <w:tcPr>
            <w:tcW w:type="dxa" w:w="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Paso</w:t>
            </w:r>
          </w:p>
        </w:tc>
        <w:tc>
          <w:tcPr>
            <w:tcW w:type="dxa" w:w="28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hace</w:t>
            </w:r>
          </w:p>
        </w:tc>
        <w:tc>
          <w:tcPr>
            <w:tcW w:type="dxa" w:w="1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Tiempo</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desbloquea</w:t>
            </w:r>
          </w:p>
        </w:tc>
      </w:tr>
      <w:tr>
        <w:trPr>
          <w:cantSplit/>
        </w:trPr>
        <w:tc>
          <w:tcPr>
            <w:tcW w:type="dxa" w:w="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seis materiales maestros</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 día</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Sin ellos no se puede instanciar nada.</w:t>
            </w:r>
          </w:p>
        </w:tc>
      </w:tr>
      <w:tr>
        <w:trPr>
          <w:cantSplit/>
        </w:trPr>
        <w:tc>
          <w:tcPr>
            <w:tcW w:type="dxa" w:w="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dos trim sheets</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días</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Toda la arquitectura de las diez zonas</w:t>
            </w:r>
          </w:p>
        </w:tc>
      </w:tr>
      <w:tr>
        <w:trPr>
          <w:cantSplit/>
        </w:trPr>
        <w:tc>
          <w:tcPr>
            <w:tcW w:type="dxa" w:w="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18 familias tileables</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días</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Paredes, suelos y techos completos</w:t>
            </w:r>
          </w:p>
        </w:tc>
      </w:tr>
      <w:tr>
        <w:trPr>
          <w:cantSplit/>
        </w:trPr>
        <w:tc>
          <w:tcPr>
            <w:tcW w:type="dxa" w:w="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atlas de decals</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días</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prioridad C entera, de golpe</w:t>
            </w:r>
          </w:p>
        </w:tc>
      </w:tr>
      <w:tr>
        <w:trPr>
          <w:cantSplit/>
        </w:trPr>
        <w:tc>
          <w:tcPr>
            <w:tcW w:type="dxa" w:w="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Arquitectura y módulos</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días</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marcos, escalera, módulos del subsuelo</w:t>
            </w:r>
          </w:p>
        </w:tc>
      </w:tr>
      <w:tr>
        <w:trPr>
          <w:cantSplit/>
        </w:trPr>
        <w:tc>
          <w:tcPr>
            <w:tcW w:type="dxa" w:w="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w:t>
            </w:r>
          </w:p>
        </w:tc>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cuatro mecanismos</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3–4 días</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puzzles y el sistema de fusibles</w:t>
            </w:r>
          </w:p>
        </w:tc>
      </w:tr>
      <w:tr>
        <w:trPr>
          <w:cantSplit/>
        </w:trPr>
        <w:tc>
          <w:tcPr>
            <w:tcW w:type="dxa" w:w="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w:t>
            </w:r>
          </w:p>
        </w:tc>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17 texturas de contenido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días</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contenido legible. Hay que escribirlo antes.</w:t>
            </w:r>
          </w:p>
        </w:tc>
      </w:tr>
      <w:tr>
        <w:trPr>
          <w:cantSplit/>
        </w:trPr>
        <w:tc>
          <w:tcPr>
            <w:tcW w:type="dxa" w:w="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w:t>
            </w:r>
          </w:p>
        </w:tc>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Mobiliario doméstico</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 semana</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prioridad B de las seis zonas de la casa</w:t>
            </w:r>
          </w:p>
        </w:tc>
      </w:tr>
      <w:tr>
        <w:trPr>
          <w:cantSplit/>
        </w:trPr>
        <w:tc>
          <w:tcPr>
            <w:tcW w:type="dxa" w:w="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w:t>
            </w:r>
          </w:p>
        </w:tc>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Instalación del subsuelo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días</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prioridad B de las zonas 07, 08 y 10</w:t>
            </w:r>
          </w:p>
        </w:tc>
      </w:tr>
      <w:tr>
        <w:trPr>
          <w:cantSplit/>
        </w:trPr>
        <w:tc>
          <w:tcPr>
            <w:tcW w:type="dxa" w:w="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w:t>
            </w:r>
          </w:p>
        </w:tc>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Props pequeños</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 semana</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lo que queda de la B</w:t>
            </w:r>
          </w:p>
        </w:tc>
      </w:tr>
      <w:tr>
        <w:trPr>
          <w:cantSplit/>
        </w:trPr>
        <w:tc>
          <w:tcPr>
            <w:tcW w:type="dxa" w:w="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w:t>
            </w:r>
          </w:p>
        </w:tc>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Vestido de prioridad C</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2–3 días</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acabado. Es lo más rápido de todo.</w:t>
            </w:r>
          </w:p>
        </w:tc>
      </w:tr>
    </w:tbl>
    <w:p>
      <w:pPr>
        <w:spacing w:after="60"/>
      </w:pPr>
    </w:p>
    <w:p>
      <w:pPr>
        <w:spacing w:after="120" w:before="0" w:line="276"/>
      </w:pPr>
      <w:r>
        <w:rPr>
          <w:rFonts w:ascii="Calibri" w:cs="Calibri" w:eastAsia="Calibri" w:hAnsi="Calibri"/>
          <w:sz w:val="21"/>
          <w:szCs w:val="21"/>
        </w:rPr>
        <w:t xml:space="preserve">Son unas seis semanas de trabajo de arte a jornada parcial, sin contar a Syairah ni al cuerpo, y suponiendo que el blockout ya está validado y que buena parte del mobiliario doméstico se busca en lugar de modelarse.</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los pasos 1 a 4 van antes que cualquier objeto</w:t>
            </w:r>
          </w:p>
          <w:p>
            <w:pPr>
              <w:shd w:fill="EEF2F7" w:val="clear"/>
              <w:spacing w:after="60"/>
            </w:pPr>
            <w:r>
              <w:rPr>
                <w:rFonts w:ascii="Calibri" w:cs="Calibri" w:eastAsia="Calibri" w:hAnsi="Calibri"/>
                <w:sz w:val="21"/>
                <w:szCs w:val="21"/>
              </w:rPr>
              <w:t xml:space="preserve">Porque son nueve días que hacen que los cinco meses siguientes cuesten la mitad. Un objeto modelado antes de que exista el sistema de materiales hay que texturizarlo dos veces: una a mano y otra cuando el sistema exista.</w:t>
            </w:r>
          </w:p>
          <w:p>
            <w:pPr>
              <w:shd w:fill="EEF2F7" w:val="clear"/>
              <w:spacing w:after="60"/>
            </w:pPr>
            <w:r>
              <w:rPr>
                <w:rFonts w:ascii="Calibri" w:cs="Calibri" w:eastAsia="Calibri" w:hAnsi="Calibri"/>
                <w:sz w:val="21"/>
                <w:szCs w:val="21"/>
              </w:rPr>
              <w:t xml:space="preserve">Y porque tienen un efecto de moral que no conviene subestimar: al terminar el paso 3, el blockout gris se convierte de golpe en un sitio. No se ha modelado un solo mueble todavía y ya parece una casa.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 El paso 7 depende de escribir, no de dibujar</w:t>
            </w:r>
          </w:p>
          <w:p>
            <w:pPr>
              <w:shd w:fill="FDF3E3" w:val="clear"/>
              <w:spacing w:after="60"/>
            </w:pPr>
            <w:r>
              <w:rPr>
                <w:rFonts w:ascii="Calibri" w:cs="Calibri" w:eastAsia="Calibri" w:hAnsi="Calibri"/>
                <w:sz w:val="21"/>
                <w:szCs w:val="21"/>
              </w:rPr>
              <w:t xml:space="preserve">La pizarra, el albarán, el texto del espejo, la ficha de conmutación y la nota de la puerta llevan texto que todavía no existe. Hasta que ese texto esté escrito no se pueden pintar las texturas, y hasta que las texturas no existan los tres puzzles no se pueden probar de verdad.</w:t>
            </w:r>
          </w:p>
          <w:p>
            <w:pPr>
              <w:shd w:fill="FDF3E3" w:val="clear"/>
              <w:spacing w:after="60"/>
            </w:pPr>
            <w:r>
              <w:rPr>
                <w:rFonts w:ascii="Calibri" w:cs="Calibri" w:eastAsia="Calibri" w:hAnsi="Calibri"/>
                <w:sz w:val="21"/>
                <w:szCs w:val="21"/>
              </w:rPr>
              <w:t xml:space="preserve">Son media tarde de escritura y bloquean tres de los cuatro sistemas de la demo. Conviene despacharla mucho antes del paso 7.</w:t>
            </w:r>
          </w:p>
        </w:tc>
      </w:tr>
    </w:tbl>
    <w:p>
      <w:r>
        <w:br w:type="page"/>
      </w:r>
    </w:p>
    <w:p>
      <w:pPr>
        <w:pStyle w:val="Heading1"/>
        <w:spacing w:after="180" w:before="360"/>
      </w:pPr>
      <w:r>
        <w:rPr>
          <w:rFonts w:ascii="Calibri" w:cs="Calibri" w:eastAsia="Calibri" w:hAnsi="Calibri"/>
          <w:b/>
          <w:bCs/>
          <w:color w:val="1F3A5F"/>
          <w:sz w:val="30"/>
          <w:szCs w:val="30"/>
        </w:rPr>
        <w:t xml:space="preserve">9. Qué modelar, qué buscar y qué instanciar</w:t>
      </w:r>
    </w:p>
    <w:p>
      <w:pPr>
        <w:spacing w:after="120" w:before="0" w:line="276"/>
      </w:pPr>
      <w:r>
        <w:rPr>
          <w:rFonts w:ascii="Calibri" w:cs="Calibri" w:eastAsia="Calibri" w:hAnsi="Calibri"/>
          <w:sz w:val="21"/>
          <w:szCs w:val="21"/>
        </w:rPr>
        <w:t xml:space="preserve">Con 214 assets y una persona sola, no todo se modela. Esta es la repartición honesta, y sigue la misma lógica que el capítulo 12 del Blockout.</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200"/>
        <w:gridCol w:w="4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Grupo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hacer</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Por qué</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cuatro mecanismos</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Modelar a mano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 panel de conmutación, botiquín con ruedas y cerradura de tres ruedas. El jugador los mira a treinta centímetros y los toca. No se pueden sustituir.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objetos con texto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Modelar a mano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geometría es un plano; el trabajo está en la textura, que es contenido y no se puede descargar de ningún sitio.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marcos y arquitectura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Modelar a mano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 cajas con un bisel. Es literalmente lo más rápido del proyecto, y con el trim sheet ya hecho se texturizan solas.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Módulos del subsuelo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Modelar a mano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Siete mallas que hacen catorce metros. Es el mejor rendimiento por hora de todo el catálogo.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Mobiliario doméstico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Buscar gratis primero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Nevera, sofá, cama, lavamanos, inodoro, encimera, estufa. Modelar una nevera no aporta nada al juego, y hay bibliotecas gratuitas con licencia clara.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Vajilla y objetos pequeños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Buscar o modelar en bloque</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plato es un cilindro con un perfil. Se hacen doce en una tarde y se instancian en las cuatro zonas.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Suciedad y ambientación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Atlas de decals</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Toda la prioridad C son tres texturas y nueve mallas. No se modela nada nuevo.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Tuberías y cables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Modelar una y curvar</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tramo recto y dos codos por diámetro. El resto es instanciar y rotar.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y el cuerpo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Pendiente de decidir</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Son dos assets de 214 y más de la mitad del trabajo de arte de la demo. Ver el capítulo 11.</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 Sobre buscar assets gratuitos</w:t>
            </w:r>
          </w:p>
          <w:p>
            <w:pPr>
              <w:shd w:fill="FDF3E3" w:val="clear"/>
              <w:spacing w:after="60"/>
            </w:pPr>
            <w:r>
              <w:rPr>
                <w:rFonts w:ascii="Calibri" w:cs="Calibri" w:eastAsia="Calibri" w:hAnsi="Calibri"/>
                <w:sz w:val="21"/>
                <w:szCs w:val="21"/>
              </w:rPr>
              <w:t xml:space="preserve">Comprobar la licencia antes de descargar y anotarla en el mismo sitio donde está el inventario de audio del Documento de Diseño Sonoro. Un asset sin licencia comprobada es un problema el día que se publica, no antes.</w:t>
            </w:r>
          </w:p>
          <w:p>
            <w:pPr>
              <w:shd w:fill="FDF3E3" w:val="clear"/>
              <w:spacing w:after="60"/>
            </w:pPr>
            <w:r>
              <w:rPr>
                <w:rFonts w:ascii="Calibri" w:cs="Calibri" w:eastAsia="Calibri" w:hAnsi="Calibri"/>
                <w:sz w:val="21"/>
                <w:szCs w:val="21"/>
              </w:rPr>
              <w:t xml:space="preserve">Y una advertencia de coherencia visual: mezclar mobiliario de tres bibliotecas distintas se nota inmediatamente, porque cada una tiene su densidad de textura y su nivel de desgaste. Es mejor coger todo el mobiliario doméstico de una sola fuente aunque no sea la mejor de las tres.</w:t>
            </w:r>
          </w:p>
          <w:p>
            <w:pPr>
              <w:shd w:fill="FDF3E3" w:val="clear"/>
              <w:spacing w:after="60"/>
            </w:pPr>
            <w:r>
              <w:rPr>
                <w:rFonts w:ascii="Calibri" w:cs="Calibri" w:eastAsia="Calibri" w:hAnsi="Calibri"/>
                <w:sz w:val="21"/>
                <w:szCs w:val="21"/>
              </w:rPr>
              <w:t xml:space="preserve">El arreglo cuando ya se ha mezclado: reasignar todo a las instancias de este catálogo. Con el maestro opaco y el parámetro de desgaste, tres bibliotecas distintas pasan a parecer una.</w:t>
            </w:r>
          </w:p>
        </w:tc>
      </w:tr>
    </w:tbl>
    <w:p>
      <w:r>
        <w:br w:type="page"/>
      </w:r>
    </w:p>
    <w:p>
      <w:pPr>
        <w:pStyle w:val="Heading1"/>
        <w:spacing w:after="180" w:before="360"/>
      </w:pPr>
      <w:r>
        <w:rPr>
          <w:rFonts w:ascii="Calibri" w:cs="Calibri" w:eastAsia="Calibri" w:hAnsi="Calibri"/>
          <w:b/>
          <w:bCs/>
          <w:color w:val="1F3A5F"/>
          <w:sz w:val="30"/>
          <w:szCs w:val="30"/>
        </w:rPr>
        <w:t xml:space="preserve">10. Las reglas que ningún objeto puede romper</w:t>
      </w:r>
    </w:p>
    <w:p>
      <w:pPr>
        <w:spacing w:after="120" w:before="0" w:line="276"/>
      </w:pPr>
      <w:r>
        <w:rPr>
          <w:rFonts w:ascii="Calibri" w:cs="Calibri" w:eastAsia="Calibri" w:hAnsi="Calibri"/>
          <w:sz w:val="21"/>
          <w:szCs w:val="21"/>
        </w:rPr>
        <w:t xml:space="preserve">Vienen del GDD y del Documento de Diseño del Nivel, y se repiten aquí porque es aquí donde se incumplen: al vestir una zona, con prisa, a las once de la noche.</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800"/>
        <w:gridCol w:w="6560"/>
      </w:tblGrid>
      <w:tr>
        <w:trPr>
          <w:cantSplit/>
          <w:tblHeader/>
        </w:trPr>
        <w:tc>
          <w:tcPr>
            <w:tcW w:type="dxa" w:w="28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w:t>
            </w:r>
          </w:p>
        </w:tc>
        <w:tc>
          <w:tcPr>
            <w:tcW w:type="dxa" w:w="6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significa al colocar objetos</w:t>
            </w:r>
          </w:p>
        </w:tc>
      </w:tr>
      <w:tr>
        <w:trPr>
          <w:cantSplit/>
        </w:trPr>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marca comercial</w:t>
            </w:r>
          </w:p>
        </w:tc>
        <w:tc>
          <w:tcPr>
            <w:tcW w:type="dxa" w:w="6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ningún envase, en ninguna etiqueta, en ninguna zona. La casa la amuebló alguien que compró todo del mismo sitio y de una vez.</w:t>
            </w:r>
          </w:p>
        </w:tc>
      </w:tr>
      <w:tr>
        <w:trPr>
          <w:cantSplit/>
        </w:trPr>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Desorden, no destrucción</w:t>
            </w:r>
          </w:p>
        </w:tc>
        <w:tc>
          <w:tcPr>
            <w:tcW w:type="dxa" w:w="6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está abandonada, no saqueada. Nada roto sin motivo, nada tirado por el suelo que no tenga una razón.</w:t>
            </w:r>
          </w:p>
        </w:tc>
      </w:tr>
      <w:tr>
        <w:trPr>
          <w:cantSplit/>
        </w:trPr>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un objeto no tiene nombre, no existe</w:t>
            </w:r>
          </w:p>
        </w:tc>
        <w:tc>
          <w:tcPr>
            <w:tcW w:type="dxa" w:w="6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«Decoración» no es un objeto: es un hueco sin decidir. Por eso este catálogo no tiene ni una línea que diga «varios objetos».</w:t>
            </w:r>
          </w:p>
        </w:tc>
      </w:tr>
      <w:tr>
        <w:trPr>
          <w:cantSplit/>
        </w:trPr>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 que cuenta algo se queda</w:t>
            </w:r>
          </w:p>
        </w:tc>
        <w:tc>
          <w:tcPr>
            <w:tcW w:type="dxa" w:w="6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al vestir una zona hay que elegir, se conserva lo que dice algo y se retira lo que solo rellena.</w:t>
            </w:r>
          </w:p>
        </w:tc>
      </w:tr>
      <w:tr>
        <w:trPr>
          <w:cantSplit/>
        </w:trPr>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luz pintada en las texturas</w:t>
            </w:r>
          </w:p>
        </w:tc>
        <w:tc>
          <w:tcPr>
            <w:tcW w:type="dxa" w:w="6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 sombras, ni brillos, ni oclusión en el Base Color. Lo ilumina el motor, y con una linterna en movimiento cualquier sombra pintada se delata.</w:t>
            </w:r>
          </w:p>
        </w:tc>
      </w:tr>
      <w:tr>
        <w:trPr>
          <w:cantSplit/>
        </w:trPr>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Escala 1.0 en todo</w:t>
            </w:r>
          </w:p>
        </w:tc>
        <w:tc>
          <w:tcPr>
            <w:tcW w:type="dxa" w:w="6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un objeto no mide lo que dice este catálogo, se arregla en Blender. Nunca con la escala del motor.</w:t>
            </w:r>
          </w:p>
        </w:tc>
      </w:tr>
      <w:tr>
        <w:trPr>
          <w:cantSplit/>
        </w:trPr>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textura sin normal</w:t>
            </w:r>
          </w:p>
        </w:tc>
        <w:tc>
          <w:tcPr>
            <w:tcW w:type="dxa" w:w="6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el mapa que convierte una caja gris en una pared. Saltárselo es de donde viene la sensación de plástico.</w:t>
            </w:r>
          </w:p>
        </w:tc>
      </w:tr>
      <w:tr>
        <w:trPr>
          <w:cantSplit/>
        </w:trPr>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violencia se deduce</w:t>
            </w:r>
          </w:p>
        </w:tc>
        <w:tc>
          <w:tcPr>
            <w:tcW w:type="dxa" w:w="6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la zona 10, nada de rojo saturado, nada de salpicaduras y nada que se pueda mirar de cerca.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que más se incumple de las ocho</w:t>
            </w:r>
          </w:p>
          <w:p>
            <w:pPr>
              <w:shd w:fill="EEF2F7" w:val="clear"/>
              <w:spacing w:after="60"/>
            </w:pPr>
            <w:r>
              <w:rPr>
                <w:rFonts w:ascii="Calibri" w:cs="Calibri" w:eastAsia="Calibri" w:hAnsi="Calibri"/>
                <w:sz w:val="21"/>
                <w:szCs w:val="21"/>
              </w:rPr>
              <w:t xml:space="preserve">«Si un objeto no tiene nombre, no existe». Es tentador dejar una zona con «un par de cajas por ahí» y resolverlo el día que toque.</w:t>
            </w:r>
          </w:p>
          <w:p>
            <w:pPr>
              <w:shd w:fill="EEF2F7" w:val="clear"/>
              <w:spacing w:after="60"/>
            </w:pPr>
            <w:r>
              <w:rPr>
                <w:rFonts w:ascii="Calibri" w:cs="Calibri" w:eastAsia="Calibri" w:hAnsi="Calibri"/>
                <w:sz w:val="21"/>
                <w:szCs w:val="21"/>
              </w:rPr>
              <w:t xml:space="preserve">El problema no es la caja: es que un hueco sin decidir se queda sin decidir, y el día que toca ya no hay tiempo. Por eso las 78 entradas de prioridad C de este catálogo tienen nombre, medida y material, aunque sean telarañas y tornillos.</w:t>
            </w:r>
          </w:p>
        </w:tc>
      </w:tr>
    </w:tbl>
    <w:p>
      <w:r>
        <w:br w:type="page"/>
      </w:r>
    </w:p>
    <w:p>
      <w:pPr>
        <w:pStyle w:val="Heading1"/>
        <w:spacing w:after="180" w:before="360"/>
      </w:pPr>
      <w:r>
        <w:rPr>
          <w:rFonts w:ascii="Calibri" w:cs="Calibri" w:eastAsia="Calibri" w:hAnsi="Calibri"/>
          <w:b/>
          <w:bCs/>
          <w:color w:val="1F3A5F"/>
          <w:sz w:val="30"/>
          <w:szCs w:val="30"/>
        </w:rPr>
        <w:t xml:space="preserve">11. Pendientes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200"/>
        <w:gridCol w:w="6160"/>
      </w:tblGrid>
      <w:tr>
        <w:trPr>
          <w:cantSplit/>
          <w:tblHeader/>
        </w:trPr>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6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y el cuerpo</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Los dos assets sin ninguna decisión tomada, y más de la mitad del trabajo de arte de la demo: modelo, esqueleto, cinco slots de textura, animación y la coreografía de la aparición final. Cualquier plan que los cuente como dos objetos más falla por semanas.</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textos de las 17 texturas de contenido</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bloquean puzzles y hay que escribirlas ya. Las otras doce se pueden escribir mientras se modela.</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del mobiliario doméstico</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Elegir una biblioteca gratuita y quedarse en ella. Es una decisión de media hora que evita una semana de reparaciones.</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tres fotografías de muestra</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Hacen falta tres imágenes de gente sonriente con luz de estudio, y no pueden ser fotos de personas reales. Es un problema de derechos, no de arte.</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Objetos que se pueden coger</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Este catálogo no dice cuáles se recogen. Lo fijan el Documento de Gameplay y Mecánicas y Puzzles v1.1, y conviene cruzarlo antes de empezar la prioridad B.</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Presupuesto de rendimiento</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medir. Con 288 apariciones instanciadas y seis materiales maestros no debería haber problema, pero hay que comprobarlo al terminar la zona 08, que es la más poblada.</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Sonidos de objeto</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Resuelto: el Documento de Diseño Sonoro (§13) confirma que la cafetera, el detector de humo y el paragüero son decorativos y no necesitan SFX propio; su sonido lo cubre el ambiente de zona.</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Vegetación</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hay ni una planta en las diez zonas, y es una decisión. Si más adelante se quiere una en la sala, hará falta el séptimo material maestro.</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único que bloquea de verdad</w:t>
            </w:r>
          </w:p>
          <w:p>
            <w:pPr>
              <w:shd w:fill="EEF2F7" w:val="clear"/>
              <w:spacing w:after="60"/>
            </w:pPr>
            <w:r>
              <w:rPr>
                <w:rFonts w:ascii="Calibri" w:cs="Calibri" w:eastAsia="Calibri" w:hAnsi="Calibri"/>
                <w:sz w:val="21"/>
                <w:szCs w:val="21"/>
              </w:rPr>
              <w:t xml:space="preserve">Syairah. Todo lo demás de este catálogo se puede empezar mañana con Blender abierto: los materiales maestros, los trim sheets, las tileables y los atlas son nueve días y no dependen de ninguna decisión pendiente.</w:t>
            </w:r>
          </w:p>
          <w:p>
            <w:pPr>
              <w:shd w:fill="EEF2F7" w:val="clear"/>
              <w:spacing w:after="60"/>
            </w:pPr>
            <w:r>
              <w:rPr>
                <w:rFonts w:ascii="Calibri" w:cs="Calibri" w:eastAsia="Calibri" w:hAnsi="Calibri"/>
                <w:sz w:val="21"/>
                <w:szCs w:val="21"/>
              </w:rPr>
              <w:t xml:space="preserve">Recomendación de planificación, la misma del Blockout: llegar al final con la demo entera vestida y la puerta final puesta, y dejar el hueco de Syairah para el último momento. Si el modelo tarda, la demo sigue siendo jugable y enseñable hasta el último metro.</w:t>
            </w:r>
          </w:p>
        </w:tc>
      </w:tr>
    </w:tbl>
    <w:p>
      <w:pPr>
        <w:spacing w:after="200"/>
      </w:pPr>
    </w:p>
    <w:p>
      <w:pPr>
        <w:spacing w:after="180" w:before="180"/>
        <w:ind w:left="400" w:right="400"/>
        <w:jc w:val="center"/>
      </w:pPr>
      <w:r>
        <w:rPr>
          <w:rFonts w:ascii="Cambria" w:cs="Cambria" w:eastAsia="Cambria" w:hAnsi="Cambria"/>
          <w:i/>
          <w:iCs/>
          <w:color w:val="34506E"/>
          <w:sz w:val="23"/>
          <w:szCs w:val="23"/>
        </w:rPr>
        <w:t xml:space="preserve">«Si un objeto no tiene nombre, no existe.»</w:t>
      </w:r>
    </w:p>
    <w:p>
      <w:pPr>
        <w:spacing w:after="60"/>
      </w:pPr>
    </w:p>
    <w:p>
      <w:pPr>
        <w:spacing w:after="180" w:before="180"/>
        <w:ind w:left="400" w:right="400"/>
        <w:jc w:val="center"/>
      </w:pPr>
      <w:r>
        <w:rPr>
          <w:rFonts w:ascii="Cambria" w:cs="Cambria" w:eastAsia="Cambria" w:hAnsi="Cambria"/>
          <w:i/>
          <w:iCs/>
          <w:color w:val="34506E"/>
          <w:sz w:val="23"/>
          <w:szCs w:val="23"/>
        </w:rPr>
        <w:t xml:space="preserve">«Y si no mide lo que mide de verdad, no se lo cree nadie.»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Catálogo de Objetos del Mundo · Demo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477745f844fca3af5707fba675e5a194361732.png"/><Relationship Id="rId9" Type="http://schemas.openxmlformats.org/officeDocument/2006/relationships/image" Target="media/51792cd3b2e625b5c76ddca2728ded1f9ec4e786.png"/><Relationship Id="rId10" Type="http://schemas.openxmlformats.org/officeDocument/2006/relationships/image" Target="media/6f7094a39b0c44da034272ce2952238fd994c24b.png"/><Relationship Id="rId11" Type="http://schemas.openxmlformats.org/officeDocument/2006/relationships/image" Target="media/9ccee50e2771d9bb9aaa56749b6b0616c4b8f2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Catálogo de Objetos del Mundo</dc:title>
  <dc:creator>Emily: Project E</dc:creator>
  <dc:description>Demo v1.0</dc:description>
  <cp:lastModifiedBy>Un-named</cp:lastModifiedBy>
  <cp:revision>1</cp:revision>
  <dcterms:created xsi:type="dcterms:W3CDTF">2026-09-03T01:09:19.839Z</dcterms:created>
  <dcterms:modified xsi:type="dcterms:W3CDTF">2026-09-03T01:09:19.839Z</dcterms:modified>
</cp:coreProperties>
</file>

<file path=docProps/custom.xml><?xml version="1.0" encoding="utf-8"?>
<Properties xmlns="http://schemas.openxmlformats.org/officeDocument/2006/custom-properties" xmlns:vt="http://schemas.openxmlformats.org/officeDocument/2006/docPropsVTypes"/>
</file>