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1"/>
        <w:tblpPr w:leftFromText="180" w:rightFromText="180" w:vertAnchor="text" w:horzAnchor="margin" w:tblpXSpec="center" w:tblpY="1047"/>
        <w:tblW w:w="10509" w:type="dxa"/>
        <w:tblLook w:val="04A0" w:firstRow="1" w:lastRow="0" w:firstColumn="1" w:lastColumn="0" w:noHBand="0" w:noVBand="1"/>
      </w:tblPr>
      <w:tblGrid>
        <w:gridCol w:w="896"/>
        <w:gridCol w:w="1371"/>
        <w:gridCol w:w="1739"/>
        <w:gridCol w:w="3644"/>
        <w:gridCol w:w="1070"/>
        <w:gridCol w:w="702"/>
        <w:gridCol w:w="1087"/>
      </w:tblGrid>
      <w:tr w:rsidR="006C4C20" w14:paraId="569D4337" w14:textId="77777777" w:rsidTr="00D5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C5228C0" w14:textId="77777777" w:rsidR="001B3442" w:rsidRPr="001B3442" w:rsidRDefault="001B3442" w:rsidP="001B344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1B3442">
              <w:rPr>
                <w:sz w:val="28"/>
                <w:szCs w:val="28"/>
              </w:rPr>
              <w:t>ID</w:t>
            </w:r>
          </w:p>
        </w:tc>
        <w:tc>
          <w:tcPr>
            <w:tcW w:w="1371" w:type="dxa"/>
            <w:vAlign w:val="center"/>
          </w:tcPr>
          <w:p w14:paraId="36F215FB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Module</w:t>
            </w:r>
          </w:p>
        </w:tc>
        <w:tc>
          <w:tcPr>
            <w:tcW w:w="1739" w:type="dxa"/>
            <w:vAlign w:val="center"/>
          </w:tcPr>
          <w:p w14:paraId="00421BEC" w14:textId="0EF5CDD2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Functional / Non-Functional</w:t>
            </w:r>
          </w:p>
        </w:tc>
        <w:tc>
          <w:tcPr>
            <w:tcW w:w="3644" w:type="dxa"/>
            <w:vAlign w:val="center"/>
          </w:tcPr>
          <w:p w14:paraId="0335E921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Description</w:t>
            </w:r>
          </w:p>
        </w:tc>
        <w:tc>
          <w:tcPr>
            <w:tcW w:w="1070" w:type="dxa"/>
            <w:vAlign w:val="center"/>
          </w:tcPr>
          <w:p w14:paraId="463D59E7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Priority</w:t>
            </w:r>
          </w:p>
        </w:tc>
        <w:tc>
          <w:tcPr>
            <w:tcW w:w="702" w:type="dxa"/>
            <w:vAlign w:val="center"/>
          </w:tcPr>
          <w:p w14:paraId="3AAEBCA3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Risk</w:t>
            </w:r>
          </w:p>
        </w:tc>
        <w:tc>
          <w:tcPr>
            <w:tcW w:w="1087" w:type="dxa"/>
            <w:vAlign w:val="center"/>
          </w:tcPr>
          <w:p w14:paraId="5C8788F0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Status</w:t>
            </w:r>
          </w:p>
        </w:tc>
      </w:tr>
      <w:tr w:rsidR="00E232D1" w14:paraId="301F058A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6A2881A0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371" w:type="dxa"/>
            <w:vAlign w:val="center"/>
          </w:tcPr>
          <w:p w14:paraId="2F01BF80" w14:textId="2CEAB79C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711C6C4F" w14:textId="4392A6C0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A741898" w14:textId="6C13EDB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keep the following information for each transport: unique ID, date, beginning hour, truck number, driver ID, source, destinations, uniquely identifiable list of items for each destination, truck weight</w:t>
            </w:r>
          </w:p>
        </w:tc>
        <w:tc>
          <w:tcPr>
            <w:tcW w:w="1070" w:type="dxa"/>
            <w:vAlign w:val="center"/>
          </w:tcPr>
          <w:p w14:paraId="02E06FD7" w14:textId="53944B45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72F3ECE" w14:textId="7B186736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A894B6A" w14:textId="723C77F4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6FE503E6" w14:textId="77777777" w:rsidTr="00D536F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124456B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371" w:type="dxa"/>
            <w:vAlign w:val="center"/>
          </w:tcPr>
          <w:p w14:paraId="5787DBE2" w14:textId="14D2B6DE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20B47EB" w14:textId="72BE136D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5D2BB8A" w14:textId="6819D84C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The system will keep the following information for each site: </w:t>
            </w:r>
            <w:r w:rsidR="00B03772">
              <w:rPr>
                <w:sz w:val="28"/>
                <w:szCs w:val="28"/>
              </w:rPr>
              <w:t xml:space="preserve">shipping area, </w:t>
            </w:r>
            <w:r>
              <w:rPr>
                <w:sz w:val="28"/>
                <w:szCs w:val="28"/>
              </w:rPr>
              <w:t>address, phone number, contact person ID</w:t>
            </w:r>
          </w:p>
        </w:tc>
        <w:tc>
          <w:tcPr>
            <w:tcW w:w="1070" w:type="dxa"/>
            <w:vAlign w:val="center"/>
          </w:tcPr>
          <w:p w14:paraId="10718DAE" w14:textId="6362A815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6F54F8F1" w14:textId="5AD722AB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9DF2040" w14:textId="0A59D4CA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03D06FC9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FD387CA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371" w:type="dxa"/>
            <w:vAlign w:val="center"/>
          </w:tcPr>
          <w:p w14:paraId="310D2654" w14:textId="3344F49E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6084251A" w14:textId="776923D1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48904650" w14:textId="62C3934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keep the following information for each truck: license number, model, base weight, maximum weight</w:t>
            </w:r>
            <w:r w:rsidR="00AD65BD">
              <w:rPr>
                <w:sz w:val="28"/>
                <w:szCs w:val="28"/>
              </w:rPr>
              <w:t>, cooling capability</w:t>
            </w:r>
          </w:p>
        </w:tc>
        <w:tc>
          <w:tcPr>
            <w:tcW w:w="1070" w:type="dxa"/>
            <w:vAlign w:val="center"/>
          </w:tcPr>
          <w:p w14:paraId="61E64C2B" w14:textId="0A9B95AC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B04F70B" w14:textId="0DC99797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88650A3" w14:textId="09C946D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397024EC" w14:textId="77777777" w:rsidTr="00D536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44AD153" w14:textId="1748E511" w:rsidR="00E232D1" w:rsidRPr="001B3442" w:rsidRDefault="00E232D1" w:rsidP="00E23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71" w:type="dxa"/>
            <w:vAlign w:val="center"/>
          </w:tcPr>
          <w:p w14:paraId="054D3D97" w14:textId="3A3E51C5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7F407490" w14:textId="03D3D69A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6C4A6AE" w14:textId="70DC71DD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keep the following information for each driver: unique ID, name, driving license type</w:t>
            </w:r>
          </w:p>
        </w:tc>
        <w:tc>
          <w:tcPr>
            <w:tcW w:w="1070" w:type="dxa"/>
            <w:vAlign w:val="center"/>
          </w:tcPr>
          <w:p w14:paraId="213B507B" w14:textId="540913A9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B8B4E67" w14:textId="7B441547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A4BCFD0" w14:textId="7DF151A8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07BB1" w14:paraId="13AAC1C5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E453AB8" w14:textId="628875AC" w:rsidR="00E07BB1" w:rsidRPr="001B3442" w:rsidRDefault="00E07BB1" w:rsidP="00E07BB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1" w:type="dxa"/>
            <w:vAlign w:val="center"/>
          </w:tcPr>
          <w:p w14:paraId="60EA552C" w14:textId="68C566A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8D258E5" w14:textId="78010C81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8A90FD9" w14:textId="4071B577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will reject a transport </w:t>
            </w:r>
            <w:r w:rsidR="00CA5F9D">
              <w:rPr>
                <w:sz w:val="28"/>
                <w:szCs w:val="28"/>
              </w:rPr>
              <w:t>for the following reasons:</w:t>
            </w:r>
            <w:r w:rsidR="00AB6CF8">
              <w:rPr>
                <w:sz w:val="28"/>
                <w:szCs w:val="28"/>
              </w:rPr>
              <w:t xml:space="preserve"> 1)</w:t>
            </w:r>
            <w:r w:rsidR="00CA5F9D">
              <w:rPr>
                <w:sz w:val="28"/>
                <w:szCs w:val="28"/>
              </w:rPr>
              <w:t xml:space="preserve"> </w:t>
            </w:r>
            <w:r w:rsidR="0037010A">
              <w:rPr>
                <w:sz w:val="28"/>
                <w:szCs w:val="28"/>
              </w:rPr>
              <w:t>truck weight is higher than maximum weight</w:t>
            </w:r>
            <w:r w:rsidR="00AB6CF8">
              <w:rPr>
                <w:sz w:val="28"/>
                <w:szCs w:val="28"/>
              </w:rPr>
              <w:t xml:space="preserve">. 2) </w:t>
            </w:r>
            <w:r w:rsidR="0037010A">
              <w:rPr>
                <w:sz w:val="28"/>
                <w:szCs w:val="28"/>
              </w:rPr>
              <w:t xml:space="preserve">inappropriate driver's license (driver is not qualified to drive the truck) </w:t>
            </w:r>
          </w:p>
        </w:tc>
        <w:tc>
          <w:tcPr>
            <w:tcW w:w="1070" w:type="dxa"/>
            <w:vAlign w:val="center"/>
          </w:tcPr>
          <w:p w14:paraId="68D1DCAF" w14:textId="35BBA3A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60C1225" w14:textId="7A8329F7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820F6DA" w14:textId="14EDEE2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BB1654" w14:paraId="401596D9" w14:textId="77777777" w:rsidTr="00D536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8D85B5D" w14:textId="28171FAD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371" w:type="dxa"/>
            <w:vAlign w:val="center"/>
          </w:tcPr>
          <w:p w14:paraId="3F35CC7C" w14:textId="2AE55EF3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0DF298C0" w14:textId="3C7862A0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EDAC036" w14:textId="716C5F80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allow adding new transports</w:t>
            </w:r>
          </w:p>
        </w:tc>
        <w:tc>
          <w:tcPr>
            <w:tcW w:w="1070" w:type="dxa"/>
            <w:vAlign w:val="center"/>
          </w:tcPr>
          <w:p w14:paraId="190CB5E1" w14:textId="6598A75C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17AA3F8C" w14:textId="2C5969FC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7954AA48" w14:textId="2D48C9AC" w:rsidR="00BB1654" w:rsidRDefault="00532D59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</w:tbl>
    <w:p w14:paraId="57D3374A" w14:textId="77777777" w:rsidR="00E232D1" w:rsidRDefault="00E232D1" w:rsidP="00BB1654">
      <w:pPr>
        <w:rPr>
          <w:sz w:val="28"/>
          <w:szCs w:val="28"/>
          <w:u w:val="single"/>
        </w:rPr>
      </w:pPr>
    </w:p>
    <w:tbl>
      <w:tblPr>
        <w:tblStyle w:val="5-1"/>
        <w:tblpPr w:leftFromText="180" w:rightFromText="180" w:vertAnchor="text" w:horzAnchor="margin" w:tblpXSpec="center" w:tblpY="1047"/>
        <w:tblW w:w="10509" w:type="dxa"/>
        <w:tblLook w:val="04A0" w:firstRow="1" w:lastRow="0" w:firstColumn="1" w:lastColumn="0" w:noHBand="0" w:noVBand="1"/>
      </w:tblPr>
      <w:tblGrid>
        <w:gridCol w:w="896"/>
        <w:gridCol w:w="1371"/>
        <w:gridCol w:w="1739"/>
        <w:gridCol w:w="3644"/>
        <w:gridCol w:w="1070"/>
        <w:gridCol w:w="702"/>
        <w:gridCol w:w="1087"/>
      </w:tblGrid>
      <w:tr w:rsidR="00DE37C2" w:rsidRPr="001B3442" w14:paraId="2B4CEC21" w14:textId="77777777" w:rsidTr="00E10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7C20DB9" w14:textId="77777777" w:rsidR="00DE37C2" w:rsidRPr="001B3442" w:rsidRDefault="00DE37C2" w:rsidP="00E103EF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1B3442">
              <w:rPr>
                <w:sz w:val="28"/>
                <w:szCs w:val="28"/>
              </w:rPr>
              <w:t>ID</w:t>
            </w:r>
          </w:p>
        </w:tc>
        <w:tc>
          <w:tcPr>
            <w:tcW w:w="1371" w:type="dxa"/>
            <w:vAlign w:val="center"/>
          </w:tcPr>
          <w:p w14:paraId="4A9561DA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Module</w:t>
            </w:r>
          </w:p>
        </w:tc>
        <w:tc>
          <w:tcPr>
            <w:tcW w:w="1739" w:type="dxa"/>
            <w:vAlign w:val="center"/>
          </w:tcPr>
          <w:p w14:paraId="5FD7B465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Functional / Non-Functional</w:t>
            </w:r>
          </w:p>
        </w:tc>
        <w:tc>
          <w:tcPr>
            <w:tcW w:w="3644" w:type="dxa"/>
            <w:vAlign w:val="center"/>
          </w:tcPr>
          <w:p w14:paraId="71307C7A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Description</w:t>
            </w:r>
          </w:p>
        </w:tc>
        <w:tc>
          <w:tcPr>
            <w:tcW w:w="1070" w:type="dxa"/>
            <w:vAlign w:val="center"/>
          </w:tcPr>
          <w:p w14:paraId="6C2442D6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Priority</w:t>
            </w:r>
          </w:p>
        </w:tc>
        <w:tc>
          <w:tcPr>
            <w:tcW w:w="702" w:type="dxa"/>
            <w:vAlign w:val="center"/>
          </w:tcPr>
          <w:p w14:paraId="462508F3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Risk</w:t>
            </w:r>
          </w:p>
        </w:tc>
        <w:tc>
          <w:tcPr>
            <w:tcW w:w="1087" w:type="dxa"/>
            <w:vAlign w:val="center"/>
          </w:tcPr>
          <w:p w14:paraId="15D519D6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Status</w:t>
            </w:r>
          </w:p>
        </w:tc>
      </w:tr>
      <w:tr w:rsidR="00BB1654" w:rsidRPr="001B3442" w14:paraId="6C52A2B1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10B691B" w14:textId="047780FF" w:rsidR="00BB1654" w:rsidRPr="001B3442" w:rsidRDefault="00BB1654" w:rsidP="00BB1654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371" w:type="dxa"/>
            <w:vAlign w:val="center"/>
          </w:tcPr>
          <w:p w14:paraId="6DCC16B5" w14:textId="522B3F71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9901F28" w14:textId="602DC464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39080FAF" w14:textId="56D41136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allow adding new truck drivers, trucks, sites, removing them and editing their information.</w:t>
            </w:r>
          </w:p>
        </w:tc>
        <w:tc>
          <w:tcPr>
            <w:tcW w:w="1070" w:type="dxa"/>
            <w:vAlign w:val="center"/>
          </w:tcPr>
          <w:p w14:paraId="054E715D" w14:textId="20A51923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2D5FA686" w14:textId="78C2295B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49841CD3" w14:textId="28E964C7" w:rsidR="00BB1654" w:rsidRPr="001B3442" w:rsidRDefault="00ED47DB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BB1654" w:rsidRPr="001B3442" w14:paraId="68107CD3" w14:textId="77777777" w:rsidTr="00E103E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9384A8D" w14:textId="4749033D" w:rsidR="00BB1654" w:rsidRPr="001B3442" w:rsidRDefault="00BB1654" w:rsidP="00BB1654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1371" w:type="dxa"/>
            <w:vAlign w:val="center"/>
          </w:tcPr>
          <w:p w14:paraId="3F90CC94" w14:textId="2576FDA4" w:rsidR="00BB1654" w:rsidRPr="001B3442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31051CF0" w14:textId="60ED43C2" w:rsidR="00BB1654" w:rsidRPr="001B3442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C33EE7E" w14:textId="094D58C0" w:rsidR="00BB1654" w:rsidRPr="001B3442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order of the destinations in the transport is the order of the sites visited during the transport</w:t>
            </w:r>
          </w:p>
        </w:tc>
        <w:tc>
          <w:tcPr>
            <w:tcW w:w="1070" w:type="dxa"/>
            <w:vAlign w:val="center"/>
          </w:tcPr>
          <w:p w14:paraId="5F51204D" w14:textId="7752671B" w:rsidR="00BB1654" w:rsidRPr="001B3442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46512395" w14:textId="2F4A8134" w:rsidR="00BB1654" w:rsidRPr="001B3442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HR</w:t>
            </w:r>
          </w:p>
        </w:tc>
        <w:tc>
          <w:tcPr>
            <w:tcW w:w="1087" w:type="dxa"/>
            <w:vAlign w:val="center"/>
          </w:tcPr>
          <w:p w14:paraId="31CEDD67" w14:textId="584B6E3F" w:rsidR="00BB1654" w:rsidRPr="001B3442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BB1654" w:rsidRPr="001B3442" w14:paraId="64D63845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B91A4A2" w14:textId="7D393DA2" w:rsidR="00BB1654" w:rsidRPr="001B3442" w:rsidRDefault="00BB1654" w:rsidP="00BB1654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8</w:t>
            </w:r>
          </w:p>
        </w:tc>
        <w:tc>
          <w:tcPr>
            <w:tcW w:w="1371" w:type="dxa"/>
            <w:vAlign w:val="center"/>
          </w:tcPr>
          <w:p w14:paraId="7D65CFF6" w14:textId="60D1563A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5E80CE6" w14:textId="59E5EC20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7243A932" w14:textId="64A06788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allow the weight of the truck in the transport to be updated</w:t>
            </w:r>
          </w:p>
        </w:tc>
        <w:tc>
          <w:tcPr>
            <w:tcW w:w="1070" w:type="dxa"/>
            <w:vAlign w:val="center"/>
          </w:tcPr>
          <w:p w14:paraId="28BED49B" w14:textId="78B0B96C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3BEF1873" w14:textId="2EC66F74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5E89BAF5" w14:textId="0DAE7B80" w:rsidR="00BB1654" w:rsidRPr="001B3442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BB1654" w14:paraId="02FDA873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0939A528" w14:textId="6D0DC8AF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371" w:type="dxa"/>
            <w:vAlign w:val="center"/>
          </w:tcPr>
          <w:p w14:paraId="0381AD34" w14:textId="79C4A67A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20DE43D0" w14:textId="08339361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09DC4494" w14:textId="3DA9A9DC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a transport is rejected the system will allow choosing between three options: changing or removing a destination, changing the truck, or changing the item list </w:t>
            </w:r>
          </w:p>
        </w:tc>
        <w:tc>
          <w:tcPr>
            <w:tcW w:w="1070" w:type="dxa"/>
            <w:vAlign w:val="center"/>
          </w:tcPr>
          <w:p w14:paraId="623F9637" w14:textId="30E62A8D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3C729B84" w14:textId="08FB1D98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</w:t>
            </w:r>
          </w:p>
        </w:tc>
        <w:tc>
          <w:tcPr>
            <w:tcW w:w="1087" w:type="dxa"/>
            <w:vAlign w:val="center"/>
          </w:tcPr>
          <w:p w14:paraId="13C4E123" w14:textId="24AB16CE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BB1654" w14:paraId="7469BCB6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834081C" w14:textId="54B5E7B9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71" w:type="dxa"/>
            <w:vAlign w:val="center"/>
          </w:tcPr>
          <w:p w14:paraId="5F280D30" w14:textId="5296945B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E8ED450" w14:textId="75C657BF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functional </w:t>
            </w:r>
          </w:p>
        </w:tc>
        <w:tc>
          <w:tcPr>
            <w:tcW w:w="3644" w:type="dxa"/>
            <w:vAlign w:val="center"/>
          </w:tcPr>
          <w:p w14:paraId="6873CDC9" w14:textId="552141C8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allow to edit the destinations on the destinations list in the transport</w:t>
            </w:r>
          </w:p>
        </w:tc>
        <w:tc>
          <w:tcPr>
            <w:tcW w:w="1070" w:type="dxa"/>
            <w:vAlign w:val="center"/>
          </w:tcPr>
          <w:p w14:paraId="3DAA9839" w14:textId="77E5782F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49E9461" w14:textId="39409DCF" w:rsidR="00BB1654" w:rsidRDefault="00BB1654" w:rsidP="00BB1654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</w:t>
            </w:r>
          </w:p>
        </w:tc>
        <w:tc>
          <w:tcPr>
            <w:tcW w:w="1087" w:type="dxa"/>
            <w:vAlign w:val="center"/>
          </w:tcPr>
          <w:p w14:paraId="62AF26A0" w14:textId="7509B1C9" w:rsidR="00BB1654" w:rsidRDefault="00ED47DB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BB1654" w14:paraId="71A51E9D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779843C" w14:textId="0EB7759C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71" w:type="dxa"/>
            <w:vAlign w:val="center"/>
          </w:tcPr>
          <w:p w14:paraId="2BD2BDDA" w14:textId="450AB858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ECA15AF" w14:textId="474ED91E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non-functional</w:t>
            </w:r>
          </w:p>
        </w:tc>
        <w:tc>
          <w:tcPr>
            <w:tcW w:w="3644" w:type="dxa"/>
            <w:vAlign w:val="center"/>
          </w:tcPr>
          <w:p w14:paraId="39AEAAF9" w14:textId="36EC22E0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truck's cooling capabilities are "</w:t>
            </w:r>
            <w:proofErr w:type="spellStart"/>
            <w:r>
              <w:rPr>
                <w:sz w:val="28"/>
                <w:szCs w:val="28"/>
              </w:rPr>
              <w:t>none","cold</w:t>
            </w:r>
            <w:proofErr w:type="gramStart"/>
            <w:r>
              <w:rPr>
                <w:sz w:val="28"/>
                <w:szCs w:val="28"/>
              </w:rPr>
              <w:t>",frozen</w:t>
            </w:r>
            <w:proofErr w:type="spellEnd"/>
            <w:proofErr w:type="gramEnd"/>
            <w:r>
              <w:rPr>
                <w:sz w:val="28"/>
                <w:szCs w:val="28"/>
              </w:rPr>
              <w:t>"</w:t>
            </w:r>
          </w:p>
        </w:tc>
        <w:tc>
          <w:tcPr>
            <w:tcW w:w="1070" w:type="dxa"/>
            <w:vAlign w:val="center"/>
          </w:tcPr>
          <w:p w14:paraId="7CE1E879" w14:textId="1C02B016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01A057E2" w14:textId="2E2A0520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7F581831" w14:textId="4DEFAB8A" w:rsidR="00BB1654" w:rsidRDefault="00ED47DB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BB1654" w14:paraId="79213EF7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26A244BF" w14:textId="753C9C58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71" w:type="dxa"/>
            <w:vAlign w:val="center"/>
          </w:tcPr>
          <w:p w14:paraId="3A341BB1" w14:textId="0A92B47F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7C173A00" w14:textId="3923338B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2191700" w14:textId="7A83533D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will enforce that the driver of the transport has the appropriate license </w:t>
            </w:r>
            <w:r>
              <w:rPr>
                <w:sz w:val="28"/>
                <w:szCs w:val="28"/>
              </w:rPr>
              <w:lastRenderedPageBreak/>
              <w:t>type for the truck</w:t>
            </w:r>
            <w:r w:rsidR="002547E1">
              <w:rPr>
                <w:sz w:val="28"/>
                <w:szCs w:val="28"/>
              </w:rPr>
              <w:t xml:space="preserve"> (according to the cooling capacity and the weight of the truck)</w:t>
            </w:r>
          </w:p>
        </w:tc>
        <w:tc>
          <w:tcPr>
            <w:tcW w:w="1070" w:type="dxa"/>
            <w:vAlign w:val="center"/>
          </w:tcPr>
          <w:p w14:paraId="37941E5D" w14:textId="5D0C4F0F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HP</w:t>
            </w:r>
          </w:p>
        </w:tc>
        <w:tc>
          <w:tcPr>
            <w:tcW w:w="702" w:type="dxa"/>
            <w:vAlign w:val="center"/>
          </w:tcPr>
          <w:p w14:paraId="485D9493" w14:textId="3C41D79A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4919AD7C" w14:textId="7CDD3646" w:rsidR="00BB1654" w:rsidRDefault="00ED47DB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BB1654" w14:paraId="53717066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0B799088" w14:textId="0CF6FEFB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371" w:type="dxa"/>
            <w:vAlign w:val="center"/>
          </w:tcPr>
          <w:p w14:paraId="51AA5C31" w14:textId="31FAB7A2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0F9F92C7" w14:textId="64913713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77CEA100" w14:textId="7D37E676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4D036C7E" w14:textId="11798033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17660268" w14:textId="540CFE02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3F770116" w14:textId="5CEEE67C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1654" w14:paraId="69C28890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21999F5" w14:textId="77777777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3B343069" w14:textId="73D012F1" w:rsidR="00BB1654" w:rsidRDefault="002547E1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5C31EEE7" w14:textId="1C98EEA0" w:rsidR="00BB1654" w:rsidRDefault="002547E1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non-function</w:t>
            </w:r>
          </w:p>
        </w:tc>
        <w:tc>
          <w:tcPr>
            <w:tcW w:w="3644" w:type="dxa"/>
            <w:vAlign w:val="center"/>
          </w:tcPr>
          <w:p w14:paraId="0CC599A1" w14:textId="3724780A" w:rsidR="00BB1654" w:rsidRDefault="002547E1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types of driving licenses </w:t>
            </w:r>
            <w:r w:rsidR="004A09BE">
              <w:rPr>
                <w:sz w:val="28"/>
                <w:szCs w:val="28"/>
              </w:rPr>
              <w:t xml:space="preserve">are defined as </w:t>
            </w:r>
            <w:r w:rsidR="00E42910">
              <w:rPr>
                <w:sz w:val="28"/>
                <w:szCs w:val="28"/>
              </w:rPr>
              <w:t xml:space="preserve">pairs of </w:t>
            </w:r>
            <w:r w:rsidR="00834AB7">
              <w:rPr>
                <w:sz w:val="28"/>
                <w:szCs w:val="28"/>
              </w:rPr>
              <w:t>letter and number as such</w:t>
            </w:r>
            <w:r w:rsidR="004A09BE">
              <w:rPr>
                <w:sz w:val="28"/>
                <w:szCs w:val="28"/>
              </w:rPr>
              <w:t>: 1-3 for cooling capacity and A-C for weight</w:t>
            </w:r>
            <w:r w:rsidR="00C83FC7">
              <w:rPr>
                <w:sz w:val="28"/>
                <w:szCs w:val="28"/>
              </w:rPr>
              <w:t>.</w:t>
            </w:r>
          </w:p>
          <w:p w14:paraId="7BD66ACD" w14:textId="77777777" w:rsidR="00C17AEC" w:rsidRDefault="00C17AEC" w:rsidP="00C17A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D690CF2" w14:textId="5B46B791" w:rsidR="00C83FC7" w:rsidRDefault="00C83FC7" w:rsidP="00C83FC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 :</w:t>
            </w:r>
            <w:proofErr w:type="gramEnd"/>
            <w:r>
              <w:rPr>
                <w:sz w:val="28"/>
                <w:szCs w:val="28"/>
              </w:rPr>
              <w:t xml:space="preserve"> 0-10,000kg</w:t>
            </w:r>
          </w:p>
          <w:p w14:paraId="168706B0" w14:textId="77777777" w:rsidR="00C83FC7" w:rsidRDefault="00C83FC7" w:rsidP="00C83FC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r w:rsidR="009608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proofErr w:type="gramEnd"/>
            <w:r w:rsidR="0096086E">
              <w:rPr>
                <w:sz w:val="28"/>
                <w:szCs w:val="28"/>
              </w:rPr>
              <w:t xml:space="preserve"> 10,001 – 20,000kg</w:t>
            </w:r>
          </w:p>
          <w:p w14:paraId="3A6E9BC3" w14:textId="77777777" w:rsidR="0096086E" w:rsidRDefault="0096086E" w:rsidP="009608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 :</w:t>
            </w:r>
            <w:proofErr w:type="gramEnd"/>
            <w:r>
              <w:rPr>
                <w:sz w:val="28"/>
                <w:szCs w:val="28"/>
              </w:rPr>
              <w:t xml:space="preserve"> 20,001kg+</w:t>
            </w:r>
          </w:p>
          <w:p w14:paraId="04A55B2F" w14:textId="77777777" w:rsidR="00C17AEC" w:rsidRDefault="00C17AEC" w:rsidP="00C17A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627E94A" w14:textId="711E9747" w:rsidR="00C17AEC" w:rsidRDefault="00C17AEC" w:rsidP="00C17A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 :</w:t>
            </w:r>
            <w:proofErr w:type="gramEnd"/>
            <w:r>
              <w:rPr>
                <w:sz w:val="28"/>
                <w:szCs w:val="28"/>
              </w:rPr>
              <w:t xml:space="preserve"> no cooling</w:t>
            </w:r>
          </w:p>
          <w:p w14:paraId="02BD4DE6" w14:textId="31CCE623" w:rsidR="00C17AEC" w:rsidRDefault="00C17AEC" w:rsidP="00C17A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 :</w:t>
            </w:r>
            <w:proofErr w:type="gramEnd"/>
            <w:r>
              <w:rPr>
                <w:sz w:val="28"/>
                <w:szCs w:val="28"/>
              </w:rPr>
              <w:t xml:space="preserve"> cold</w:t>
            </w:r>
          </w:p>
          <w:p w14:paraId="168F59D2" w14:textId="72A2040B" w:rsidR="00C17AEC" w:rsidRDefault="00C17AEC" w:rsidP="00C17A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 :</w:t>
            </w:r>
            <w:proofErr w:type="gramEnd"/>
            <w:r>
              <w:rPr>
                <w:sz w:val="28"/>
                <w:szCs w:val="28"/>
              </w:rPr>
              <w:t xml:space="preserve"> frozen</w:t>
            </w:r>
          </w:p>
          <w:p w14:paraId="34230012" w14:textId="77777777" w:rsidR="00C17AEC" w:rsidRDefault="00C17AEC" w:rsidP="00C17A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2A70E0E" w14:textId="66857EF3" w:rsidR="0066055F" w:rsidRDefault="00834AB7" w:rsidP="006605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example: C</w:t>
            </w:r>
            <w:proofErr w:type="gramStart"/>
            <w:r>
              <w:rPr>
                <w:sz w:val="28"/>
                <w:szCs w:val="28"/>
              </w:rPr>
              <w:t>1,B</w:t>
            </w:r>
            <w:proofErr w:type="gramEnd"/>
            <w:r>
              <w:rPr>
                <w:sz w:val="28"/>
                <w:szCs w:val="28"/>
              </w:rPr>
              <w:t xml:space="preserve">3,B1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1070" w:type="dxa"/>
            <w:vAlign w:val="center"/>
          </w:tcPr>
          <w:p w14:paraId="5DD2E568" w14:textId="168E1B4B" w:rsidR="00BB1654" w:rsidRDefault="00021995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EB7BB12" w14:textId="7E8F7233" w:rsidR="00BB1654" w:rsidRDefault="00021995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LR</w:t>
            </w:r>
          </w:p>
        </w:tc>
        <w:tc>
          <w:tcPr>
            <w:tcW w:w="1087" w:type="dxa"/>
            <w:vAlign w:val="center"/>
          </w:tcPr>
          <w:p w14:paraId="69908EC8" w14:textId="01F074A5" w:rsidR="00BB1654" w:rsidRDefault="00ED47DB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BB1654" w14:paraId="2D080BDC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642123B9" w14:textId="77777777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66646D2F" w14:textId="1EE24ECA" w:rsidR="00BB1654" w:rsidRDefault="00F33F82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35BDA361" w14:textId="76290CB4" w:rsidR="00BB1654" w:rsidRDefault="00F33F82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non-function</w:t>
            </w:r>
          </w:p>
        </w:tc>
        <w:tc>
          <w:tcPr>
            <w:tcW w:w="3644" w:type="dxa"/>
            <w:vAlign w:val="center"/>
          </w:tcPr>
          <w:p w14:paraId="2797561E" w14:textId="77777777" w:rsidR="00BB1654" w:rsidRDefault="009E11E9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driver's license is ordered </w:t>
            </w:r>
            <w:r w:rsidR="00593343">
              <w:rPr>
                <w:sz w:val="28"/>
                <w:szCs w:val="28"/>
              </w:rPr>
              <w:t>as such:</w:t>
            </w:r>
          </w:p>
          <w:p w14:paraId="50C00399" w14:textId="76713488" w:rsidR="00593343" w:rsidRDefault="00593343" w:rsidP="00593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A1&lt;B1&lt;C1&lt;C2</w:t>
            </w:r>
            <w:r w:rsidR="00B325ED">
              <w:rPr>
                <w:sz w:val="28"/>
                <w:szCs w:val="28"/>
              </w:rPr>
              <w:t>&lt;C3</w:t>
            </w:r>
          </w:p>
          <w:p w14:paraId="3F6AF901" w14:textId="283BECD7" w:rsidR="00593343" w:rsidRDefault="00593343" w:rsidP="00593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A2&lt;B2&lt;C2&lt;C3</w:t>
            </w:r>
          </w:p>
          <w:p w14:paraId="0EFD8107" w14:textId="7ACB8509" w:rsidR="00593343" w:rsidRDefault="00593343" w:rsidP="00593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A3&lt;B</w:t>
            </w:r>
            <w:r w:rsidR="0084336B">
              <w:rPr>
                <w:sz w:val="28"/>
                <w:szCs w:val="28"/>
              </w:rPr>
              <w:t>3&lt;C3</w:t>
            </w:r>
          </w:p>
          <w:p w14:paraId="47318B04" w14:textId="31E134A0" w:rsidR="00593343" w:rsidRDefault="0084336B" w:rsidP="00CA5F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means that drivers can drive trucks that require a weaker license</w:t>
            </w:r>
          </w:p>
        </w:tc>
        <w:tc>
          <w:tcPr>
            <w:tcW w:w="1070" w:type="dxa"/>
            <w:vAlign w:val="center"/>
          </w:tcPr>
          <w:p w14:paraId="52AEFCEE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1E2A268E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5215E53C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1654" w14:paraId="5CA7543E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28BBC154" w14:textId="77777777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45F47527" w14:textId="3815C9CE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4E3F3781" w14:textId="6CE569B9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6A411DA3" w14:textId="0AC97049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5F1AE4E2" w14:textId="680B0B9D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25CB96CF" w14:textId="1F0042B0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0E653B79" w14:textId="443ACE11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1654" w14:paraId="2522DD94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A57ACB6" w14:textId="77777777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308981F5" w14:textId="6BEDA619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264B648E" w14:textId="677418F0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355D592E" w14:textId="7183C6F2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5932F906" w14:textId="35ED73E4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138847AE" w14:textId="0BE6F263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6E329249" w14:textId="36EBB762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1654" w14:paraId="757E8CA1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59B2F56" w14:textId="77777777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6D73D566" w14:textId="6F3FD860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0FCE9E1F" w14:textId="6442BC54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0494CCAE" w14:textId="04163D85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5B7CD247" w14:textId="4952AF27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5E9BC7EE" w14:textId="7370CC18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1951E302" w14:textId="1709F10A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1654" w14:paraId="518166D5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C58A37B" w14:textId="77777777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4F84849E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29E0808F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24B0BBA7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2B1BB702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61488A30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36EA31B3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1654" w14:paraId="4BB3FB60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6C52EC2B" w14:textId="77777777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443B11F3" w14:textId="77777777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292C7983" w14:textId="77777777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2A3E4F16" w14:textId="77777777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336CD72F" w14:textId="77777777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7187F7E5" w14:textId="77777777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083DF385" w14:textId="77777777" w:rsidR="00BB1654" w:rsidRDefault="00BB1654" w:rsidP="00BB16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1654" w14:paraId="777F21E5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2BF6558" w14:textId="77777777" w:rsidR="00BB1654" w:rsidRPr="001B3442" w:rsidRDefault="00BB1654" w:rsidP="00BB1654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139FC826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73CE11D9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438FACF0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79EA5DCF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2F1DBA3F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227EDA08" w14:textId="77777777" w:rsidR="00BB1654" w:rsidRDefault="00BB1654" w:rsidP="00BB16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D40E9" w14:paraId="1141F062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7555E78" w14:textId="77777777" w:rsidR="00DD40E9" w:rsidRPr="001B3442" w:rsidRDefault="00DD40E9" w:rsidP="00DD40E9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4115E9FA" w14:textId="7E365226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00BDE122" w14:textId="04FA671B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0F728981" w14:textId="15522E7C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not allow a driver to be assigned to two overlapping transports</w:t>
            </w:r>
          </w:p>
        </w:tc>
        <w:tc>
          <w:tcPr>
            <w:tcW w:w="1070" w:type="dxa"/>
            <w:vAlign w:val="center"/>
          </w:tcPr>
          <w:p w14:paraId="3811DD87" w14:textId="0CCDFCF4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LP</w:t>
            </w:r>
          </w:p>
        </w:tc>
        <w:tc>
          <w:tcPr>
            <w:tcW w:w="702" w:type="dxa"/>
            <w:vAlign w:val="center"/>
          </w:tcPr>
          <w:p w14:paraId="206C43D9" w14:textId="556DCF11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</w:t>
            </w:r>
          </w:p>
        </w:tc>
        <w:tc>
          <w:tcPr>
            <w:tcW w:w="1087" w:type="dxa"/>
            <w:vAlign w:val="center"/>
          </w:tcPr>
          <w:p w14:paraId="747395AC" w14:textId="70ADA261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DD40E9" w14:paraId="1551C796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29AF8DAF" w14:textId="77777777" w:rsidR="00DD40E9" w:rsidRPr="001B3442" w:rsidRDefault="00DD40E9" w:rsidP="00DD40E9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4EDB4140" w14:textId="503B4FF5" w:rsidR="00DD40E9" w:rsidRDefault="00DD40E9" w:rsidP="00DD40E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C630373" w14:textId="0E77596D" w:rsidR="00DD40E9" w:rsidRDefault="00DD40E9" w:rsidP="00DD40E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0D882C65" w14:textId="13AE61E6" w:rsidR="00DD40E9" w:rsidRDefault="00DD40E9" w:rsidP="00DD40E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document every transport in the transport history database</w:t>
            </w:r>
          </w:p>
        </w:tc>
        <w:tc>
          <w:tcPr>
            <w:tcW w:w="1070" w:type="dxa"/>
            <w:vAlign w:val="center"/>
          </w:tcPr>
          <w:p w14:paraId="3C1BDB75" w14:textId="23EE69FB" w:rsidR="00DD40E9" w:rsidRDefault="00DD40E9" w:rsidP="00DD40E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13BEFD42" w14:textId="0C648938" w:rsidR="00DD40E9" w:rsidRDefault="00DD40E9" w:rsidP="00DD40E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1069A14" w14:textId="07F0E451" w:rsidR="00DD40E9" w:rsidRDefault="00DD40E9" w:rsidP="00DD40E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DD40E9" w14:paraId="52FB9DB8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7D62828E" w14:textId="77777777" w:rsidR="00DD40E9" w:rsidRPr="001B3442" w:rsidRDefault="00DD40E9" w:rsidP="00DD40E9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47378336" w14:textId="3F73A907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37B191C0" w14:textId="532854D2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32313224" w14:textId="4D4AEFFA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document the list of items for each destination in the item history database</w:t>
            </w:r>
          </w:p>
        </w:tc>
        <w:tc>
          <w:tcPr>
            <w:tcW w:w="1070" w:type="dxa"/>
            <w:vAlign w:val="center"/>
          </w:tcPr>
          <w:p w14:paraId="245D5C2E" w14:textId="4EE5350B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2CA62708" w14:textId="4A30BE10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7D341AF8" w14:textId="4AF84833" w:rsidR="00DD40E9" w:rsidRDefault="00DD40E9" w:rsidP="00DD40E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</w:tbl>
    <w:p w14:paraId="471A3840" w14:textId="77777777" w:rsidR="00DE37C2" w:rsidRPr="009F57C2" w:rsidRDefault="00DE37C2" w:rsidP="00DE37C2">
      <w:pPr>
        <w:rPr>
          <w:sz w:val="28"/>
          <w:szCs w:val="28"/>
          <w:u w:val="single"/>
        </w:rPr>
      </w:pPr>
    </w:p>
    <w:sectPr w:rsidR="00DE37C2" w:rsidRPr="009F57C2" w:rsidSect="0058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3B"/>
    <w:rsid w:val="00000DD6"/>
    <w:rsid w:val="00012CCD"/>
    <w:rsid w:val="00021995"/>
    <w:rsid w:val="00063FEF"/>
    <w:rsid w:val="000E226A"/>
    <w:rsid w:val="000F565F"/>
    <w:rsid w:val="001B3442"/>
    <w:rsid w:val="0021156E"/>
    <w:rsid w:val="002547E1"/>
    <w:rsid w:val="002E1274"/>
    <w:rsid w:val="00316D22"/>
    <w:rsid w:val="00361965"/>
    <w:rsid w:val="0037010A"/>
    <w:rsid w:val="003747B2"/>
    <w:rsid w:val="003975D9"/>
    <w:rsid w:val="003A4D07"/>
    <w:rsid w:val="003E76A6"/>
    <w:rsid w:val="00470E43"/>
    <w:rsid w:val="00490782"/>
    <w:rsid w:val="004A09BE"/>
    <w:rsid w:val="00532D59"/>
    <w:rsid w:val="00575D8A"/>
    <w:rsid w:val="0058684B"/>
    <w:rsid w:val="00593343"/>
    <w:rsid w:val="005A408E"/>
    <w:rsid w:val="00607B1C"/>
    <w:rsid w:val="00632F1C"/>
    <w:rsid w:val="00635133"/>
    <w:rsid w:val="0066055F"/>
    <w:rsid w:val="00673FEB"/>
    <w:rsid w:val="006C4C20"/>
    <w:rsid w:val="006D07BE"/>
    <w:rsid w:val="00740E7C"/>
    <w:rsid w:val="0077531F"/>
    <w:rsid w:val="00781E05"/>
    <w:rsid w:val="00794D47"/>
    <w:rsid w:val="00796EE6"/>
    <w:rsid w:val="007D35F4"/>
    <w:rsid w:val="007D794B"/>
    <w:rsid w:val="0082433B"/>
    <w:rsid w:val="00834AB7"/>
    <w:rsid w:val="0084336B"/>
    <w:rsid w:val="00873843"/>
    <w:rsid w:val="008923C2"/>
    <w:rsid w:val="00903CA2"/>
    <w:rsid w:val="00943941"/>
    <w:rsid w:val="0096086E"/>
    <w:rsid w:val="00973E46"/>
    <w:rsid w:val="009829B4"/>
    <w:rsid w:val="009A5F93"/>
    <w:rsid w:val="009E11E9"/>
    <w:rsid w:val="009F57C2"/>
    <w:rsid w:val="00A10333"/>
    <w:rsid w:val="00A67364"/>
    <w:rsid w:val="00A76B8F"/>
    <w:rsid w:val="00AA2897"/>
    <w:rsid w:val="00AB6CF8"/>
    <w:rsid w:val="00AD65BD"/>
    <w:rsid w:val="00B03772"/>
    <w:rsid w:val="00B14451"/>
    <w:rsid w:val="00B279CC"/>
    <w:rsid w:val="00B325ED"/>
    <w:rsid w:val="00B35DE8"/>
    <w:rsid w:val="00B56090"/>
    <w:rsid w:val="00B82A44"/>
    <w:rsid w:val="00B82D8B"/>
    <w:rsid w:val="00BB1654"/>
    <w:rsid w:val="00C17AEC"/>
    <w:rsid w:val="00C31FCC"/>
    <w:rsid w:val="00C531A1"/>
    <w:rsid w:val="00C56526"/>
    <w:rsid w:val="00C83FC7"/>
    <w:rsid w:val="00C932AF"/>
    <w:rsid w:val="00C9550B"/>
    <w:rsid w:val="00CA5F9D"/>
    <w:rsid w:val="00CB7762"/>
    <w:rsid w:val="00D536F8"/>
    <w:rsid w:val="00D56D8F"/>
    <w:rsid w:val="00DD40E9"/>
    <w:rsid w:val="00DE37C2"/>
    <w:rsid w:val="00E006E7"/>
    <w:rsid w:val="00E07BB1"/>
    <w:rsid w:val="00E232D1"/>
    <w:rsid w:val="00E42910"/>
    <w:rsid w:val="00ED47DB"/>
    <w:rsid w:val="00F02A8D"/>
    <w:rsid w:val="00F07265"/>
    <w:rsid w:val="00F20AE3"/>
    <w:rsid w:val="00F33F82"/>
    <w:rsid w:val="00F73A8F"/>
    <w:rsid w:val="00F8429B"/>
    <w:rsid w:val="00F9270E"/>
    <w:rsid w:val="00FC4A44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488"/>
  <w15:chartTrackingRefBased/>
  <w15:docId w15:val="{4885C90A-D3B5-4934-A874-0246717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F57C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498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39</cp:revision>
  <dcterms:created xsi:type="dcterms:W3CDTF">2023-03-28T19:23:00Z</dcterms:created>
  <dcterms:modified xsi:type="dcterms:W3CDTF">2023-04-03T14:41:00Z</dcterms:modified>
</cp:coreProperties>
</file>