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docx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2553079eb3a49a9" /></Relationships>
</file>

<file path=word/document.xml><?xml version="1.0" encoding="utf-8"?>
<w:document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******* </w:t>
      </w:r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To select elements with a specific class, write a period (.) character, followed by the class name.</w:t>
      </w:r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 *******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*******</w:t>
      </w:r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You can also specify that only specific HTML elements should be affected by a class.</w:t>
      </w:r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 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In this example only &lt;p&gt; elements with class="center" will be red and center-aligned: 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p.center</w:t>
      </w:r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   {   text-align :   center ;   color :   red ; }</w:t>
      </w:r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 *******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******* </w:t>
      </w:r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In this example the &lt;p&gt; element will be styled according to class="center" and to class="large": </w:t>
      </w:r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 </w:t>
      </w:r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*******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******** </w:t>
      </w:r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To group selectors, separate each selector with a comma.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In this example we have grouped the selectors from the code above: 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h1, h2, p   {   text-align :   center ;   color :   red ; }</w:t>
      </w:r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 </w:t>
      </w:r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*******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******* </w:t>
      </w:r>
      <w:r>
        <w:rPr>
          <w:b w:val="true"/>
        </w:rPr>
        <w:rPr>
          <w:sz w:val="34"/>
          <w:rFonts w:ascii="Calibri (Body)"/>
        </w:rPr>
        <w:rPr>
          <w:color w:val="252525"/>
        </w:rPr>
        <w:t xml:space="preserve">Note:</w:t>
      </w:r>
      <w:r>
        <w:rPr>
          <w:sz w:val="34"/>
          <w:rFonts w:ascii="Calibri (Body)"/>
        </w:rPr>
        <w:rPr>
          <w:color w:val="252525"/>
        </w:rPr>
        <w:t xml:space="preserve">  </w:t>
      </w:r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Do not add a space between the property value (20) and the unit (px)********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TILL THE END OF HYPERLINKS.</w:t>
      </w:r>
    </w:p>
    <w:p>
      <w:r>
        <w:br w:type="page"/>
      </w:r>
    </w:p>
    <w:altChunk xmlns:r="http://schemas.openxmlformats.org/officeDocument/2006/relationships" r:id="AltChunkId1"/>
    <w:p>
      <w:r>
        <w:br w:type="page"/>
      </w:r>
    </w:p>
    <w:altChunk xmlns:r="http://schemas.openxmlformats.org/officeDocument/2006/relationships" r:id="AltChunkId2"/>
    <w:p>
      <w:r>
        <w:br w:type="page"/>
      </w:r>
    </w:p>
    <w:altChunk xmlns:r="http://schemas.openxmlformats.org/officeDocument/2006/relationships" r:id="AltChunkId3"/>
    <w:p>
      <w:r>
        <w:br w:type="page"/>
      </w:r>
    </w:p>
    <w:altChunk xmlns:r="http://schemas.openxmlformats.org/officeDocument/2006/relationships" r:id="AltChunkId4"/>
    <w:p>
      <w:r>
        <w:br w:type="page"/>
      </w:r>
    </w:p>
    <w:altChunk xmlns:r="http://schemas.openxmlformats.org/officeDocument/2006/relationships" r:id="AltChunkId5"/>
    <w:p>
      <w:r>
        <w:br w:type="page"/>
      </w:r>
    </w:p>
    <w:altChunk xmlns:r="http://schemas.openxmlformats.org/officeDocument/2006/relationships" r:id="AltChunkId6"/>
    <w:p>
      <w:r>
        <w:br w:type="page"/>
      </w:r>
    </w:p>
    <w:altChunk xmlns:r="http://schemas.openxmlformats.org/officeDocument/2006/relationships" r:id="AltChunkId7"/>
    <w:p>
      <w:r>
        <w:br w:type="page"/>
      </w:r>
    </w:p>
    <w:altChunk xmlns:r="http://schemas.openxmlformats.org/officeDocument/2006/relationships" r:id="AltChunkId8"/>
    <w:p>
      <w:r>
        <w:br w:type="page"/>
      </w:r>
    </w:p>
    <w:altChunk xmlns:r="http://schemas.openxmlformats.org/officeDocument/2006/relationships" r:id="AltChunkId9"/>
    <w:p>
      <w:r>
        <w:br w:type="page"/>
      </w:r>
    </w:p>
    <w:altChunk xmlns:r="http://schemas.openxmlformats.org/officeDocument/2006/relationships" r:id="AltChunkId10"/>
    <w:p>
      <w:r>
        <w:br w:type="page"/>
      </w:r>
    </w:p>
    <w:altChunk xmlns:r="http://schemas.openxmlformats.org/officeDocument/2006/relationships" r:id="AltChunkId11"/>
    <w:p>
      <w:r>
        <w:br w:type="page"/>
      </w:r>
    </w:p>
    <w:altChunk xmlns:r="http://schemas.openxmlformats.org/officeDocument/2006/relationships" r:id="AltChunkId12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2.docx" Id="AltChunkId1" /><Relationship Type="http://schemas.openxmlformats.org/officeDocument/2006/relationships/aFChunk" Target="/word/afchunk3.docx" Id="AltChunkId2" /><Relationship Type="http://schemas.openxmlformats.org/officeDocument/2006/relationships/aFChunk" Target="/word/afchunk4.docx" Id="AltChunkId3" /><Relationship Type="http://schemas.openxmlformats.org/officeDocument/2006/relationships/aFChunk" Target="/word/afchunk5.docx" Id="AltChunkId4" /><Relationship Type="http://schemas.openxmlformats.org/officeDocument/2006/relationships/aFChunk" Target="/word/afchunk6.docx" Id="AltChunkId5" /><Relationship Type="http://schemas.openxmlformats.org/officeDocument/2006/relationships/aFChunk" Target="/word/afchunk7.docx" Id="AltChunkId6" /><Relationship Type="http://schemas.openxmlformats.org/officeDocument/2006/relationships/aFChunk" Target="/word/afchunk8.docx" Id="AltChunkId7" /><Relationship Type="http://schemas.openxmlformats.org/officeDocument/2006/relationships/aFChunk" Target="/word/afchunk9.docx" Id="AltChunkId8" /><Relationship Type="http://schemas.openxmlformats.org/officeDocument/2006/relationships/aFChunk" Target="/word/afchunk10.docx" Id="AltChunkId9" /><Relationship Type="http://schemas.openxmlformats.org/officeDocument/2006/relationships/aFChunk" Target="/word/afchunk11.docx" Id="AltChunkId10" /><Relationship Type="http://schemas.openxmlformats.org/officeDocument/2006/relationships/aFChunk" Target="/word/afchunk12.docx" Id="AltChunkId11" /><Relationship Type="http://schemas.openxmlformats.org/officeDocument/2006/relationships/aFChunk" Target="/word/afchunk13.docx" Id="AltChunkId12" /></Relationships>
</file>