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1c9e5227764151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FEBD2"/>
        </w:rPr>
        <w:t xml:space="preserve">Signals :</w:t>
      </w:r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Discrete elements of information are repreasented in a Digital system  by physical quantities called signałs.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Electrical signals such as voltages and currents are the most common.18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FEBD2"/>
        </w:rPr>
        <w:t xml:space="preserve">Coefficient: </w:t>
      </w:r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What's  multiplied.20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  <w:rPr>
          <w:color w:val="252525"/>
        </w:rPr>
        <w:t xml:space="preserve"> 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