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B4865" w14:textId="77777777" w:rsidR="00937854" w:rsidRDefault="00000000">
      <w:pPr>
        <w:spacing w:after="0" w:line="240" w:lineRule="auto"/>
        <w:rPr>
          <w:sz w:val="34"/>
          <w:szCs w:val="34"/>
        </w:rPr>
      </w:pPr>
      <w:r>
        <w:rPr>
          <w:rFonts w:ascii="Calibri (Body)"/>
          <w:color w:val="252525"/>
          <w:sz w:val="34"/>
        </w:rPr>
        <w:t>******* Two most prominent types of packet switches in today</w:t>
      </w:r>
      <w:r>
        <w:rPr>
          <w:rFonts w:ascii="Calibri (Body)"/>
          <w:color w:val="252525"/>
          <w:sz w:val="34"/>
        </w:rPr>
        <w:t>’</w:t>
      </w:r>
      <w:r>
        <w:rPr>
          <w:rFonts w:ascii="Calibri (Body)"/>
          <w:color w:val="252525"/>
          <w:sz w:val="34"/>
        </w:rPr>
        <w:t xml:space="preserve">s Internet are routers and link-layer switches.30pdf****** </w:t>
      </w:r>
    </w:p>
    <w:p w14:paraId="2FC539E3" w14:textId="77777777" w:rsidR="00937854" w:rsidRDefault="00937854">
      <w:pPr>
        <w:spacing w:after="0" w:line="240" w:lineRule="auto"/>
        <w:rPr>
          <w:sz w:val="34"/>
          <w:szCs w:val="34"/>
        </w:rPr>
      </w:pPr>
    </w:p>
    <w:p w14:paraId="3C4A8239" w14:textId="77777777" w:rsidR="00937854" w:rsidRDefault="00937854">
      <w:pPr>
        <w:spacing w:after="0" w:line="240" w:lineRule="auto"/>
        <w:rPr>
          <w:sz w:val="34"/>
          <w:szCs w:val="34"/>
        </w:rPr>
      </w:pPr>
    </w:p>
    <w:p w14:paraId="1172867F" w14:textId="77777777" w:rsidR="00937854" w:rsidRDefault="00000000">
      <w:pPr>
        <w:spacing w:after="0" w:line="240" w:lineRule="auto"/>
        <w:rPr>
          <w:sz w:val="34"/>
          <w:szCs w:val="34"/>
        </w:rPr>
      </w:pPr>
      <w:r>
        <w:rPr>
          <w:rFonts w:ascii="Calibri (Body)"/>
          <w:color w:val="252525"/>
          <w:sz w:val="34"/>
        </w:rPr>
        <w:t>******* End systems access the Internet through Internet Service Providers (ISPs), including residential ISPs such as local cable or telephone companies.30pdf*******</w:t>
      </w:r>
    </w:p>
    <w:p w14:paraId="719E7C0B" w14:textId="77777777" w:rsidR="00937854" w:rsidRDefault="00937854">
      <w:pPr>
        <w:spacing w:after="0" w:line="240" w:lineRule="auto"/>
        <w:rPr>
          <w:sz w:val="34"/>
          <w:szCs w:val="34"/>
        </w:rPr>
      </w:pPr>
    </w:p>
    <w:p w14:paraId="68099DE4" w14:textId="77777777" w:rsidR="00937854" w:rsidRDefault="00937854">
      <w:pPr>
        <w:spacing w:after="0" w:line="240" w:lineRule="auto"/>
        <w:rPr>
          <w:sz w:val="34"/>
          <w:szCs w:val="34"/>
        </w:rPr>
      </w:pPr>
    </w:p>
    <w:p w14:paraId="53FB233F" w14:textId="77777777" w:rsidR="00937854" w:rsidRDefault="00000000">
      <w:pPr>
        <w:spacing w:after="0" w:line="240" w:lineRule="auto"/>
        <w:rPr>
          <w:sz w:val="34"/>
          <w:szCs w:val="34"/>
        </w:rPr>
      </w:pPr>
      <w:r>
        <w:rPr>
          <w:rFonts w:ascii="Calibri (Body)"/>
          <w:color w:val="252525"/>
          <w:sz w:val="34"/>
        </w:rPr>
        <w:t>******* Each ISP network runs the IP protocol (see below), and conforms to certain naming and address conventions</w:t>
      </w:r>
      <w:r>
        <w:rPr>
          <w:rFonts w:ascii="Calibri (Body)"/>
          <w:b/>
          <w:color w:val="252525"/>
          <w:sz w:val="34"/>
        </w:rPr>
        <w:t>.</w:t>
      </w:r>
      <w:r>
        <w:rPr>
          <w:rFonts w:ascii="Calibri (Body)"/>
          <w:color w:val="252525"/>
          <w:sz w:val="34"/>
        </w:rPr>
        <w:t>30-31pdf*******</w:t>
      </w:r>
    </w:p>
    <w:p w14:paraId="6484058C" w14:textId="77777777" w:rsidR="00937854" w:rsidRDefault="00937854">
      <w:pPr>
        <w:spacing w:after="0" w:line="240" w:lineRule="auto"/>
        <w:rPr>
          <w:sz w:val="34"/>
          <w:szCs w:val="34"/>
        </w:rPr>
      </w:pPr>
    </w:p>
    <w:p w14:paraId="37D5A7A6" w14:textId="77777777" w:rsidR="00937854" w:rsidRDefault="00000000">
      <w:pPr>
        <w:spacing w:after="0" w:line="240" w:lineRule="auto"/>
        <w:rPr>
          <w:sz w:val="34"/>
          <w:szCs w:val="34"/>
        </w:rPr>
      </w:pPr>
      <w:r>
        <w:rPr>
          <w:rFonts w:ascii="Calibri (Body)"/>
          <w:color w:val="252525"/>
          <w:sz w:val="34"/>
        </w:rPr>
        <w:t>*******  The Transmission Control Protocol (TCP) and the Internet Protocol (IP) are two of the most important protocols in the Internet.31pdf *******</w:t>
      </w:r>
    </w:p>
    <w:p w14:paraId="132A3FAF" w14:textId="77777777" w:rsidR="005F34B9" w:rsidRDefault="005F34B9" w:rsidP="005F34B9"/>
    <w:p w14:paraId="2316755F" w14:textId="08F0A658" w:rsidR="000B2643" w:rsidRPr="005F34B9" w:rsidRDefault="00000000" w:rsidP="005F34B9">
      <w:r>
        <w:rPr>
          <w:rFonts w:ascii="Calibri (Body)"/>
          <w:color w:val="252525"/>
          <w:sz w:val="34"/>
        </w:rPr>
        <w:t>*******  Internet standards are developed by the Internet Engineering Task Force (IETF) [IETF 2016]. 31*******</w:t>
      </w:r>
    </w:p>
    <w:p w14:paraId="2FA17A6E" w14:textId="77777777" w:rsidR="000B2643" w:rsidRDefault="000B2643">
      <w:pPr>
        <w:spacing w:after="0" w:line="240" w:lineRule="auto"/>
        <w:rPr>
          <w:sz w:val="34"/>
          <w:szCs w:val="34"/>
        </w:rPr>
      </w:pPr>
    </w:p>
    <w:p w14:paraId="60E29B49" w14:textId="77777777" w:rsidR="000B2643" w:rsidRDefault="000B2643">
      <w:pPr>
        <w:spacing w:after="0" w:line="240" w:lineRule="auto"/>
        <w:rPr>
          <w:sz w:val="34"/>
          <w:szCs w:val="34"/>
        </w:rPr>
      </w:pPr>
    </w:p>
    <w:p w14:paraId="706C2ABD" w14:textId="77777777" w:rsidR="000B2643" w:rsidRDefault="00000000">
      <w:pPr>
        <w:spacing w:after="0" w:line="240" w:lineRule="auto"/>
        <w:rPr>
          <w:sz w:val="34"/>
          <w:szCs w:val="34"/>
        </w:rPr>
      </w:pPr>
      <w:r>
        <w:rPr>
          <w:rFonts w:ascii="Calibri (Body)"/>
          <w:color w:val="252525"/>
          <w:sz w:val="34"/>
        </w:rPr>
        <w:t>*******The IETF standards documents are called requests for comments (RFCs). RFCs tend to be quite technical and detailed. They define protocols such as TCP, IP, HTTP (for the Web), and SMTP (for e-mail). 31pdf *******</w:t>
      </w:r>
    </w:p>
    <w:p w14:paraId="00B09218" w14:textId="77777777" w:rsidR="000B2643" w:rsidRDefault="000B2643">
      <w:pPr>
        <w:spacing w:after="0" w:line="240" w:lineRule="auto"/>
        <w:rPr>
          <w:sz w:val="34"/>
          <w:szCs w:val="34"/>
        </w:rPr>
      </w:pPr>
    </w:p>
    <w:p w14:paraId="10E158E5" w14:textId="77777777" w:rsidR="000B2643" w:rsidRDefault="00000000">
      <w:pPr>
        <w:spacing w:after="0" w:line="240" w:lineRule="auto"/>
        <w:rPr>
          <w:sz w:val="34"/>
          <w:szCs w:val="34"/>
        </w:rPr>
      </w:pPr>
      <w:r>
        <w:rPr>
          <w:rFonts w:ascii="Calibri (Body)"/>
          <w:color w:val="252525"/>
          <w:sz w:val="34"/>
        </w:rPr>
        <w:t>******* HOW WEBSITES ARE LOADED IN BROWSER:</w:t>
      </w:r>
    </w:p>
    <w:p w14:paraId="3E9913B3" w14:textId="77777777" w:rsidR="000B2643" w:rsidRDefault="00000000">
      <w:pPr>
        <w:spacing w:after="0" w:line="240" w:lineRule="auto"/>
        <w:rPr>
          <w:sz w:val="34"/>
          <w:szCs w:val="34"/>
        </w:rPr>
      </w:pPr>
      <w:r>
        <w:rPr>
          <w:rFonts w:ascii="Calibri (Body)"/>
          <w:color w:val="252525"/>
          <w:sz w:val="34"/>
        </w:rPr>
        <w:t xml:space="preserve">First by entering the URL of a webpage a Request is sent to the web server meaning the computer will send a connection request message to the web server and wait for reply.After getting the right reply it realizes its OKAY to request the web </w:t>
      </w:r>
    </w:p>
    <w:p w14:paraId="29E3891E" w14:textId="119E2CAA" w:rsidR="000B2643" w:rsidRPr="00A254FE" w:rsidRDefault="00000000" w:rsidP="00A254FE">
      <w:r>
        <w:rPr>
          <w:rFonts w:ascii="Calibri (Body)"/>
          <w:color w:val="252525"/>
          <w:sz w:val="34"/>
        </w:rPr>
        <w:lastRenderedPageBreak/>
        <w:t>document and the name of the web page it wants to fetch from the Web Server is  sent in a GET message. Finally the webserver returns the webpage(FILE) to our computer.34pdf********</w:t>
      </w:r>
    </w:p>
    <w:p w14:paraId="191006E3" w14:textId="77777777" w:rsidR="000B2643" w:rsidRDefault="000B2643">
      <w:pPr>
        <w:spacing w:after="0" w:line="240" w:lineRule="auto"/>
        <w:rPr>
          <w:sz w:val="34"/>
          <w:szCs w:val="34"/>
        </w:rPr>
      </w:pPr>
    </w:p>
    <w:p w14:paraId="16E4F4C7" w14:textId="77777777" w:rsidR="000B2643" w:rsidRDefault="00000000">
      <w:pPr>
        <w:spacing w:after="0" w:line="240" w:lineRule="auto"/>
        <w:rPr>
          <w:sz w:val="34"/>
          <w:szCs w:val="34"/>
        </w:rPr>
      </w:pPr>
      <w:r>
        <w:rPr>
          <w:rFonts w:ascii="Calibri (Body)"/>
          <w:color w:val="252525"/>
          <w:sz w:val="34"/>
        </w:rPr>
        <w:t>******* We refer to computer like devices on Internet as END systems/hosts in this book. They are referred to as end systems</w:t>
      </w:r>
    </w:p>
    <w:p w14:paraId="688F469D" w14:textId="77777777" w:rsidR="000B2643" w:rsidRDefault="00000000">
      <w:pPr>
        <w:spacing w:after="0" w:line="240" w:lineRule="auto"/>
        <w:rPr>
          <w:sz w:val="34"/>
          <w:szCs w:val="34"/>
        </w:rPr>
      </w:pPr>
      <w:r>
        <w:rPr>
          <w:rFonts w:ascii="Calibri (Body)"/>
          <w:color w:val="252525"/>
          <w:sz w:val="34"/>
        </w:rPr>
        <w:t>because they sit at the edge of the Internet.36pdf*******</w:t>
      </w:r>
    </w:p>
    <w:p w14:paraId="5B94EA72" w14:textId="77777777" w:rsidR="000B2643" w:rsidRDefault="000B2643">
      <w:pPr>
        <w:spacing w:after="0" w:line="240" w:lineRule="auto"/>
        <w:rPr>
          <w:sz w:val="34"/>
          <w:szCs w:val="34"/>
        </w:rPr>
      </w:pPr>
    </w:p>
    <w:p w14:paraId="7AF30974" w14:textId="513003E2" w:rsidR="000B2643" w:rsidRDefault="00A07716">
      <w:pPr>
        <w:spacing w:after="0" w:line="240" w:lineRule="auto"/>
        <w:rPr>
          <w:sz w:val="34"/>
          <w:szCs w:val="34"/>
        </w:rPr>
      </w:pPr>
      <w:r>
        <w:rPr>
          <w:sz w:val="34"/>
          <w:szCs w:val="34"/>
        </w:rPr>
        <w:t>******* The several types of  Access networks include:</w:t>
      </w:r>
    </w:p>
    <w:p w14:paraId="58C6BF04" w14:textId="384ADF66" w:rsidR="00A07716" w:rsidRDefault="00A07716" w:rsidP="00A07716">
      <w:pPr>
        <w:pStyle w:val="ListParagraph"/>
        <w:numPr>
          <w:ilvl w:val="0"/>
          <w:numId w:val="1"/>
        </w:numPr>
        <w:spacing w:after="0" w:line="240" w:lineRule="auto"/>
        <w:rPr>
          <w:sz w:val="34"/>
          <w:szCs w:val="34"/>
        </w:rPr>
      </w:pPr>
      <w:r>
        <w:rPr>
          <w:sz w:val="34"/>
          <w:szCs w:val="34"/>
        </w:rPr>
        <w:t>Home access</w:t>
      </w:r>
    </w:p>
    <w:p w14:paraId="7C32F01C" w14:textId="46AEBB7F" w:rsidR="00A07716" w:rsidRDefault="00A07716" w:rsidP="00A07716">
      <w:pPr>
        <w:pStyle w:val="ListParagraph"/>
        <w:numPr>
          <w:ilvl w:val="0"/>
          <w:numId w:val="1"/>
        </w:numPr>
        <w:spacing w:after="0" w:line="240" w:lineRule="auto"/>
        <w:rPr>
          <w:sz w:val="34"/>
          <w:szCs w:val="34"/>
        </w:rPr>
      </w:pPr>
      <w:r>
        <w:rPr>
          <w:sz w:val="34"/>
          <w:szCs w:val="34"/>
        </w:rPr>
        <w:t>Enterprise Access</w:t>
      </w:r>
    </w:p>
    <w:p w14:paraId="50BB5E93" w14:textId="0CD71B5D" w:rsidR="00A07716" w:rsidRDefault="00A07716" w:rsidP="00A07716">
      <w:pPr>
        <w:pStyle w:val="ListParagraph"/>
        <w:numPr>
          <w:ilvl w:val="0"/>
          <w:numId w:val="1"/>
        </w:numPr>
        <w:spacing w:after="0" w:line="240" w:lineRule="auto"/>
        <w:rPr>
          <w:sz w:val="34"/>
          <w:szCs w:val="34"/>
        </w:rPr>
      </w:pPr>
      <w:r>
        <w:rPr>
          <w:sz w:val="34"/>
          <w:szCs w:val="34"/>
        </w:rPr>
        <w:t>Wide-Area Wireles</w:t>
      </w:r>
    </w:p>
    <w:p w14:paraId="7002EEEF" w14:textId="23D6B259" w:rsidR="00A07716" w:rsidRPr="00A07716" w:rsidRDefault="00A07716" w:rsidP="00A07716">
      <w:pPr>
        <w:spacing w:after="0" w:line="240" w:lineRule="auto"/>
        <w:rPr>
          <w:sz w:val="34"/>
          <w:szCs w:val="34"/>
        </w:rPr>
      </w:pPr>
      <w:r>
        <w:rPr>
          <w:sz w:val="34"/>
          <w:szCs w:val="34"/>
        </w:rPr>
        <w:t xml:space="preserve">38-… ******* </w:t>
      </w:r>
    </w:p>
    <w:p w14:paraId="360A1DA1" w14:textId="77777777" w:rsidR="00A07716" w:rsidRDefault="00A07716">
      <w:pPr>
        <w:spacing w:after="0" w:line="240" w:lineRule="auto"/>
        <w:rPr>
          <w:sz w:val="34"/>
          <w:szCs w:val="34"/>
        </w:rPr>
      </w:pPr>
    </w:p>
    <w:p w14:paraId="4FE35079" w14:textId="77777777" w:rsidR="00C25208" w:rsidRDefault="00C25208">
      <w:pPr>
        <w:spacing w:after="0" w:line="240" w:lineRule="auto"/>
        <w:rPr>
          <w:sz w:val="34"/>
          <w:szCs w:val="34"/>
        </w:rPr>
      </w:pPr>
    </w:p>
    <w:p w14:paraId="2FF36C6E" w14:textId="77777777" w:rsidR="00C25208" w:rsidRDefault="00C25208" w:rsidP="00C25208">
      <w:pPr>
        <w:spacing w:after="0" w:line="240" w:lineRule="auto"/>
        <w:rPr>
          <w:sz w:val="34"/>
          <w:szCs w:val="34"/>
        </w:rPr>
      </w:pPr>
    </w:p>
    <w:p w14:paraId="0B8C5F0C" w14:textId="77777777" w:rsidR="0083765F" w:rsidRDefault="00000000" w:rsidP="00C25208">
      <w:pPr>
        <w:spacing w:after="0" w:line="240" w:lineRule="auto"/>
        <w:rPr>
          <w:rFonts w:ascii="Calibri (Body)"/>
          <w:color w:val="252525"/>
          <w:sz w:val="34"/>
        </w:rPr>
      </w:pPr>
      <w:r>
        <w:rPr>
          <w:rFonts w:ascii="Calibri (Body)"/>
          <w:color w:val="252525"/>
          <w:sz w:val="34"/>
        </w:rPr>
        <w:t>******* Today, the two most prevalent types of broadband residential access are digital subscriber line (DSL) and cable.</w:t>
      </w:r>
      <w:r w:rsidR="00AC5DC5">
        <w:rPr>
          <w:rFonts w:ascii="Calibri (Body)"/>
          <w:color w:val="252525"/>
          <w:sz w:val="34"/>
        </w:rPr>
        <w:t>DSL is typically obtained from local telephone company. Therefore in such scenario the teleco is also the ISP.</w:t>
      </w:r>
      <w:r w:rsidR="00F40CE8">
        <w:rPr>
          <w:rFonts w:ascii="Calibri (Body)"/>
          <w:color w:val="252525"/>
          <w:sz w:val="34"/>
        </w:rPr>
        <w:t xml:space="preserve"> The customers</w:t>
      </w:r>
      <w:r w:rsidR="00F40CE8">
        <w:rPr>
          <w:rFonts w:ascii="Calibri (Body)"/>
          <w:color w:val="252525"/>
          <w:sz w:val="34"/>
        </w:rPr>
        <w:t>’</w:t>
      </w:r>
      <w:r w:rsidR="00F40CE8">
        <w:rPr>
          <w:rFonts w:ascii="Calibri (Body)"/>
          <w:color w:val="252525"/>
          <w:sz w:val="34"/>
        </w:rPr>
        <w:t xml:space="preserve"> DSL modems use the existing telephone lines(Twisted copper wires that we</w:t>
      </w:r>
      <w:r w:rsidR="00F40CE8">
        <w:rPr>
          <w:rFonts w:ascii="Calibri (Body)"/>
          <w:color w:val="252525"/>
          <w:sz w:val="34"/>
        </w:rPr>
        <w:t>’</w:t>
      </w:r>
      <w:r w:rsidR="00F40CE8">
        <w:rPr>
          <w:rFonts w:ascii="Calibri (Body)"/>
          <w:color w:val="252525"/>
          <w:sz w:val="34"/>
        </w:rPr>
        <w:t>ll discuss) to exchange data  with a Digital subscriber line access multiplexer or DSLAM inside the teleco</w:t>
      </w:r>
      <w:r w:rsidR="00F40CE8">
        <w:rPr>
          <w:rFonts w:ascii="Calibri (Body)"/>
          <w:color w:val="252525"/>
          <w:sz w:val="34"/>
        </w:rPr>
        <w:t>’</w:t>
      </w:r>
      <w:r w:rsidR="00F40CE8">
        <w:rPr>
          <w:rFonts w:ascii="Calibri (Body)"/>
          <w:color w:val="252525"/>
          <w:sz w:val="34"/>
        </w:rPr>
        <w:t>s local central office.</w:t>
      </w:r>
      <w:r w:rsidR="000650F1">
        <w:rPr>
          <w:rFonts w:ascii="Calibri (Body)"/>
          <w:color w:val="252525"/>
          <w:sz w:val="34"/>
        </w:rPr>
        <w:t>The home</w:t>
      </w:r>
      <w:r w:rsidR="000650F1">
        <w:rPr>
          <w:rFonts w:ascii="Calibri (Body)"/>
          <w:color w:val="252525"/>
          <w:sz w:val="34"/>
        </w:rPr>
        <w:t>’</w:t>
      </w:r>
      <w:r w:rsidR="000650F1">
        <w:rPr>
          <w:rFonts w:ascii="Calibri (Body)"/>
          <w:color w:val="252525"/>
          <w:sz w:val="34"/>
        </w:rPr>
        <w:t>s DSL modem takes digital data and translates it to high frequency tones for transmission over telephone wires which are translated back into digital format at DSLAM.</w:t>
      </w:r>
    </w:p>
    <w:p w14:paraId="2C8D52EE" w14:textId="70B250FF" w:rsidR="0083765F" w:rsidRDefault="0083765F" w:rsidP="00C25208">
      <w:pPr>
        <w:spacing w:after="0" w:line="240" w:lineRule="auto"/>
        <w:rPr>
          <w:rFonts w:ascii="Calibri (Body)"/>
          <w:color w:val="252525"/>
          <w:sz w:val="34"/>
        </w:rPr>
      </w:pPr>
      <w:r>
        <w:rPr>
          <w:rFonts w:ascii="Calibri (Body)"/>
          <w:color w:val="252525"/>
          <w:sz w:val="34"/>
        </w:rPr>
        <w:t>The residential telephone line</w:t>
      </w:r>
      <w:r w:rsidR="0014712F">
        <w:rPr>
          <w:rFonts w:ascii="Calibri (Body)"/>
          <w:color w:val="252525"/>
          <w:sz w:val="34"/>
        </w:rPr>
        <w:t xml:space="preserve"> basically carries both data and traditional telephone signals simultaneously which are encoded at different frequencies:</w:t>
      </w:r>
    </w:p>
    <w:p w14:paraId="180364FE" w14:textId="1E87B86A" w:rsidR="0014712F" w:rsidRDefault="0014712F" w:rsidP="0014712F">
      <w:pPr>
        <w:pStyle w:val="ListParagraph"/>
        <w:numPr>
          <w:ilvl w:val="0"/>
          <w:numId w:val="2"/>
        </w:numPr>
        <w:spacing w:after="0" w:line="240" w:lineRule="auto"/>
        <w:rPr>
          <w:rFonts w:ascii="Calibri (Body)"/>
          <w:color w:val="252525"/>
          <w:sz w:val="34"/>
        </w:rPr>
      </w:pPr>
      <w:r w:rsidRPr="0014712F">
        <w:rPr>
          <w:rFonts w:ascii="Calibri (Body)"/>
          <w:color w:val="252525"/>
          <w:sz w:val="34"/>
        </w:rPr>
        <w:t>A high-speed downstream channel for downloading/getting data, in the 50kHz to 1MHz band</w:t>
      </w:r>
    </w:p>
    <w:p w14:paraId="2AE2B721" w14:textId="2355D095" w:rsidR="0014712F" w:rsidRDefault="0014712F" w:rsidP="0014712F">
      <w:pPr>
        <w:pStyle w:val="ListParagraph"/>
        <w:numPr>
          <w:ilvl w:val="0"/>
          <w:numId w:val="2"/>
        </w:numPr>
        <w:spacing w:after="0" w:line="240" w:lineRule="auto"/>
        <w:rPr>
          <w:rFonts w:ascii="Calibri (Body)"/>
          <w:color w:val="252525"/>
          <w:sz w:val="34"/>
        </w:rPr>
      </w:pPr>
      <w:r>
        <w:rPr>
          <w:rFonts w:ascii="Calibri (Body)"/>
          <w:color w:val="252525"/>
          <w:sz w:val="34"/>
        </w:rPr>
        <w:lastRenderedPageBreak/>
        <w:t>A medium-speed upstream channel, in the 4kHz to 50kHz band.</w:t>
      </w:r>
    </w:p>
    <w:p w14:paraId="56AE846C" w14:textId="77777777" w:rsidR="00F05166" w:rsidRDefault="0014712F" w:rsidP="00B16853">
      <w:pPr>
        <w:pStyle w:val="ListParagraph"/>
        <w:numPr>
          <w:ilvl w:val="0"/>
          <w:numId w:val="2"/>
        </w:numPr>
        <w:spacing w:after="0" w:line="240" w:lineRule="auto"/>
        <w:rPr>
          <w:rFonts w:ascii="Calibri (Body)"/>
          <w:color w:val="252525"/>
          <w:sz w:val="34"/>
        </w:rPr>
      </w:pPr>
      <w:r>
        <w:rPr>
          <w:rFonts w:ascii="Calibri (Body)"/>
          <w:color w:val="252525"/>
          <w:sz w:val="34"/>
        </w:rPr>
        <w:t>An ordinary two-way telephone channel, in the 0 to 4 kHz band.</w:t>
      </w:r>
      <w:r w:rsidRPr="0014712F">
        <w:rPr>
          <w:rFonts w:ascii="Calibri (Body)"/>
          <w:color w:val="252525"/>
          <w:sz w:val="34"/>
        </w:rPr>
        <w:t>40</w:t>
      </w:r>
    </w:p>
    <w:p w14:paraId="4E9F31A6" w14:textId="13764C50" w:rsidR="00B16853" w:rsidRDefault="00C25208" w:rsidP="00FE7238">
      <w:pPr>
        <w:spacing w:after="0" w:line="240" w:lineRule="auto"/>
        <w:rPr>
          <w:rFonts w:ascii="Calibri (Body)"/>
          <w:color w:val="252525"/>
          <w:sz w:val="34"/>
        </w:rPr>
      </w:pPr>
      <w:r w:rsidRPr="00F05166">
        <w:rPr>
          <w:rFonts w:ascii="Calibri (Body)"/>
          <w:color w:val="252525"/>
          <w:sz w:val="34"/>
        </w:rPr>
        <w:t>*******</w:t>
      </w:r>
    </w:p>
    <w:p w14:paraId="7EC7209B" w14:textId="77777777" w:rsidR="005F34B9" w:rsidRDefault="005F34B9" w:rsidP="00FE7238">
      <w:pPr>
        <w:spacing w:after="0" w:line="240" w:lineRule="auto"/>
        <w:rPr>
          <w:rFonts w:ascii="Calibri (Body)"/>
          <w:color w:val="252525"/>
          <w:sz w:val="34"/>
        </w:rPr>
      </w:pPr>
    </w:p>
    <w:p w14:paraId="4B997540" w14:textId="2B473950" w:rsidR="000D64C0" w:rsidRDefault="00B16853" w:rsidP="005F34B9">
      <w:pPr>
        <w:spacing w:after="0" w:line="240" w:lineRule="auto"/>
        <w:rPr>
          <w:rFonts w:ascii="Calibri (Body)"/>
          <w:color w:val="252525"/>
          <w:sz w:val="34"/>
        </w:rPr>
      </w:pPr>
      <w:r>
        <w:rPr>
          <w:rFonts w:ascii="Calibri (Body)"/>
          <w:color w:val="252525"/>
          <w:sz w:val="34"/>
        </w:rPr>
        <w:t>*******</w:t>
      </w:r>
      <w:r w:rsidR="007938FD">
        <w:rPr>
          <w:rFonts w:ascii="Calibri (Body)"/>
          <w:color w:val="252525"/>
          <w:sz w:val="34"/>
        </w:rPr>
        <w:t>A splitter  separates the data and telephone signals and forwar</w:t>
      </w:r>
      <w:r w:rsidR="00D125EB">
        <w:rPr>
          <w:rFonts w:ascii="Calibri (Body)"/>
          <w:color w:val="252525"/>
          <w:sz w:val="34"/>
        </w:rPr>
        <w:t>d</w:t>
      </w:r>
      <w:r w:rsidR="007938FD">
        <w:rPr>
          <w:rFonts w:ascii="Calibri (Body)"/>
          <w:color w:val="252525"/>
          <w:sz w:val="34"/>
        </w:rPr>
        <w:t>s the data signal to the DSL</w:t>
      </w:r>
      <w:r w:rsidR="009A3FCB">
        <w:rPr>
          <w:rFonts w:ascii="Calibri (Body)"/>
          <w:color w:val="252525"/>
          <w:sz w:val="34"/>
        </w:rPr>
        <w:t xml:space="preserve"> modem</w:t>
      </w:r>
      <w:r w:rsidR="00A82341">
        <w:rPr>
          <w:rFonts w:ascii="Calibri (Body)"/>
          <w:color w:val="252525"/>
          <w:sz w:val="34"/>
        </w:rPr>
        <w:t>.</w:t>
      </w:r>
      <w:r w:rsidR="004611EF">
        <w:rPr>
          <w:rFonts w:ascii="Calibri (Body)"/>
          <w:color w:val="252525"/>
          <w:sz w:val="34"/>
        </w:rPr>
        <w:t>The DSLAM</w:t>
      </w:r>
      <w:r w:rsidR="001711EB">
        <w:rPr>
          <w:rFonts w:ascii="Calibri (Body)"/>
          <w:color w:val="252525"/>
          <w:sz w:val="34"/>
        </w:rPr>
        <w:t xml:space="preserve"> does the same in the telephone company and sends the  data to the internet.</w:t>
      </w:r>
      <w:r w:rsidR="00F07E15">
        <w:rPr>
          <w:rFonts w:ascii="Calibri (Body)"/>
          <w:color w:val="252525"/>
          <w:sz w:val="34"/>
        </w:rPr>
        <w:t>41</w:t>
      </w:r>
      <w:r w:rsidR="005F34B9">
        <w:rPr>
          <w:rFonts w:ascii="Calibri (Body)"/>
          <w:color w:val="252525"/>
          <w:sz w:val="34"/>
        </w:rPr>
        <w:t>*******</w:t>
      </w:r>
    </w:p>
    <w:p w14:paraId="39A1851B" w14:textId="77777777" w:rsidR="000D64C0" w:rsidRPr="00FE7238" w:rsidRDefault="000D64C0" w:rsidP="000D64C0">
      <w:pPr>
        <w:spacing w:after="0" w:line="240" w:lineRule="auto"/>
        <w:rPr>
          <w:rFonts w:ascii="Calibri (Body)"/>
          <w:color w:val="252525"/>
          <w:sz w:val="34"/>
        </w:rPr>
      </w:pPr>
    </w:p>
    <w:p w14:paraId="05CB643B" w14:textId="5175DFBF" w:rsidR="00C53ACC" w:rsidRDefault="00C53ACC" w:rsidP="00671838">
      <w:pPr>
        <w:spacing w:after="0" w:line="240" w:lineRule="auto"/>
        <w:rPr>
          <w:sz w:val="34"/>
          <w:szCs w:val="34"/>
        </w:rPr>
      </w:pPr>
      <w:r>
        <w:rPr>
          <w:sz w:val="34"/>
          <w:szCs w:val="34"/>
        </w:rPr>
        <w:t xml:space="preserve">******* Cable Internet makes use of the cable television company’s existing infrastructure, fiber optics connect the cable head end to neighborhood-level junctions, from which traditional coaxial cable is </w:t>
      </w:r>
      <w:r w:rsidR="00860114">
        <w:rPr>
          <w:sz w:val="34"/>
          <w:szCs w:val="34"/>
        </w:rPr>
        <w:t>then used to reach individual houses and apartments.Since both fiber and coaxial cable are employed it is often referred to as hybrid fiber coax (HFC).</w:t>
      </w:r>
      <w:r w:rsidR="006C62F3">
        <w:rPr>
          <w:sz w:val="34"/>
          <w:szCs w:val="34"/>
        </w:rPr>
        <w:t xml:space="preserve">On the user side it requires special modems called cable modems  while on the companies side  a CMTS is used similar to DSLAM for </w:t>
      </w:r>
      <w:r w:rsidR="00575A4E">
        <w:rPr>
          <w:sz w:val="34"/>
          <w:szCs w:val="34"/>
        </w:rPr>
        <w:t>turning the analog to the digital format.</w:t>
      </w:r>
      <w:r w:rsidR="00671838" w:rsidRPr="00671838">
        <w:t xml:space="preserve"> </w:t>
      </w:r>
      <w:r w:rsidR="00671838" w:rsidRPr="00671838">
        <w:rPr>
          <w:sz w:val="34"/>
          <w:szCs w:val="34"/>
        </w:rPr>
        <w:t>One important characteristic of cable Internet access is that it is a shared broadcast medium. In particular, every packet sent by the head end travels downstream on every link to every home and every packet sent by a home travels on the upstream channel to the head end.</w:t>
      </w:r>
      <w:r w:rsidR="00575A4E">
        <w:rPr>
          <w:sz w:val="34"/>
          <w:szCs w:val="34"/>
        </w:rPr>
        <w:t xml:space="preserve"> </w:t>
      </w:r>
      <w:r w:rsidR="00860114">
        <w:rPr>
          <w:sz w:val="34"/>
          <w:szCs w:val="34"/>
        </w:rPr>
        <w:t>41</w:t>
      </w:r>
      <w:r w:rsidR="00FE7238">
        <w:rPr>
          <w:sz w:val="34"/>
          <w:szCs w:val="34"/>
        </w:rPr>
        <w:t>*******</w:t>
      </w:r>
    </w:p>
    <w:p w14:paraId="29D98C0B" w14:textId="77777777" w:rsidR="000D64C0" w:rsidRDefault="000D64C0" w:rsidP="00671838">
      <w:pPr>
        <w:spacing w:after="0" w:line="240" w:lineRule="auto"/>
        <w:rPr>
          <w:sz w:val="34"/>
          <w:szCs w:val="34"/>
        </w:rPr>
      </w:pPr>
    </w:p>
    <w:p w14:paraId="363CB9A8" w14:textId="77777777" w:rsidR="005F34B9" w:rsidRDefault="005F34B9" w:rsidP="00671838">
      <w:pPr>
        <w:spacing w:after="0" w:line="240" w:lineRule="auto"/>
        <w:rPr>
          <w:sz w:val="34"/>
          <w:szCs w:val="34"/>
        </w:rPr>
      </w:pPr>
    </w:p>
    <w:p w14:paraId="0CC31B98" w14:textId="77777777" w:rsidR="005F34B9" w:rsidRDefault="005F34B9" w:rsidP="00671838">
      <w:pPr>
        <w:spacing w:after="0" w:line="240" w:lineRule="auto"/>
        <w:rPr>
          <w:sz w:val="34"/>
          <w:szCs w:val="34"/>
        </w:rPr>
      </w:pPr>
    </w:p>
    <w:p w14:paraId="716E1603" w14:textId="77777777" w:rsidR="005F34B9" w:rsidRDefault="005F34B9" w:rsidP="00671838">
      <w:pPr>
        <w:spacing w:after="0" w:line="240" w:lineRule="auto"/>
        <w:rPr>
          <w:sz w:val="34"/>
          <w:szCs w:val="34"/>
        </w:rPr>
      </w:pPr>
    </w:p>
    <w:p w14:paraId="1196F6D8" w14:textId="77777777" w:rsidR="005F34B9" w:rsidRDefault="005F34B9" w:rsidP="00285B3E">
      <w:pPr>
        <w:spacing w:after="0" w:line="240" w:lineRule="auto"/>
        <w:rPr>
          <w:sz w:val="34"/>
          <w:szCs w:val="34"/>
        </w:rPr>
      </w:pPr>
    </w:p>
    <w:p w14:paraId="7891A4B4" w14:textId="77777777" w:rsidR="005F34B9" w:rsidRDefault="005F34B9" w:rsidP="00285B3E">
      <w:pPr>
        <w:spacing w:after="0" w:line="240" w:lineRule="auto"/>
        <w:rPr>
          <w:sz w:val="34"/>
          <w:szCs w:val="34"/>
        </w:rPr>
      </w:pPr>
    </w:p>
    <w:p w14:paraId="72B3E17B" w14:textId="77777777" w:rsidR="005F34B9" w:rsidRDefault="005F34B9" w:rsidP="00285B3E">
      <w:pPr>
        <w:spacing w:after="0" w:line="240" w:lineRule="auto"/>
        <w:rPr>
          <w:sz w:val="34"/>
          <w:szCs w:val="34"/>
        </w:rPr>
      </w:pPr>
    </w:p>
    <w:p w14:paraId="1581E338" w14:textId="0668849B" w:rsidR="00285B3E" w:rsidRDefault="000D64C0" w:rsidP="00285B3E">
      <w:pPr>
        <w:spacing w:after="0" w:line="240" w:lineRule="auto"/>
        <w:rPr>
          <w:sz w:val="34"/>
          <w:szCs w:val="34"/>
        </w:rPr>
      </w:pPr>
      <w:r>
        <w:rPr>
          <w:sz w:val="34"/>
          <w:szCs w:val="34"/>
        </w:rPr>
        <w:lastRenderedPageBreak/>
        <w:t>*******</w:t>
      </w:r>
      <w:r w:rsidR="00D00B84">
        <w:rPr>
          <w:sz w:val="34"/>
          <w:szCs w:val="34"/>
        </w:rPr>
        <w:t>Fiber to the hom</w:t>
      </w:r>
      <w:r w:rsidR="00A74101">
        <w:rPr>
          <w:sz w:val="34"/>
          <w:szCs w:val="34"/>
        </w:rPr>
        <w:t xml:space="preserve">e (FTTH) internet access uses fiber optics directly taken from the </w:t>
      </w:r>
      <w:r w:rsidR="00A74101" w:rsidRPr="00A74101">
        <w:rPr>
          <w:sz w:val="34"/>
          <w:szCs w:val="34"/>
        </w:rPr>
        <w:t>telco’s local central office</w:t>
      </w:r>
      <w:r w:rsidR="00A74101">
        <w:rPr>
          <w:sz w:val="34"/>
          <w:szCs w:val="34"/>
        </w:rPr>
        <w:t xml:space="preserve"> to home</w:t>
      </w:r>
      <w:r w:rsidR="006912E5">
        <w:rPr>
          <w:sz w:val="34"/>
          <w:szCs w:val="34"/>
        </w:rPr>
        <w:t>s.</w:t>
      </w:r>
      <w:r w:rsidR="006912E5" w:rsidRPr="006912E5">
        <w:rPr>
          <w:sz w:val="34"/>
          <w:szCs w:val="34"/>
        </w:rPr>
        <w:t>There are two competing optical-distribution network architectures that perform this splitting</w:t>
      </w:r>
      <w:r w:rsidR="00285B3E" w:rsidRPr="00285B3E">
        <w:t xml:space="preserve"> </w:t>
      </w:r>
      <w:r w:rsidR="00285B3E" w:rsidRPr="00285B3E">
        <w:rPr>
          <w:sz w:val="34"/>
          <w:szCs w:val="34"/>
        </w:rPr>
        <w:t>:</w:t>
      </w:r>
    </w:p>
    <w:p w14:paraId="166E4F16" w14:textId="33E4AFF0" w:rsidR="00285B3E" w:rsidRDefault="00285B3E" w:rsidP="00285B3E">
      <w:pPr>
        <w:pStyle w:val="ListParagraph"/>
        <w:numPr>
          <w:ilvl w:val="0"/>
          <w:numId w:val="3"/>
        </w:numPr>
        <w:spacing w:after="0" w:line="240" w:lineRule="auto"/>
        <w:rPr>
          <w:sz w:val="34"/>
          <w:szCs w:val="34"/>
        </w:rPr>
      </w:pPr>
      <w:r w:rsidRPr="00285B3E">
        <w:rPr>
          <w:sz w:val="34"/>
          <w:szCs w:val="34"/>
        </w:rPr>
        <w:t>active optical networks (AONs)</w:t>
      </w:r>
      <w:r w:rsidR="00C572C2">
        <w:rPr>
          <w:sz w:val="34"/>
          <w:szCs w:val="34"/>
        </w:rPr>
        <w:t>: Is pretty much switched ethernet.</w:t>
      </w:r>
    </w:p>
    <w:p w14:paraId="4FDDF71C" w14:textId="28E1B389" w:rsidR="00C572C2" w:rsidRDefault="00285B3E" w:rsidP="00E5373F">
      <w:pPr>
        <w:pStyle w:val="ListParagraph"/>
        <w:numPr>
          <w:ilvl w:val="0"/>
          <w:numId w:val="3"/>
        </w:numPr>
        <w:spacing w:after="0" w:line="240" w:lineRule="auto"/>
        <w:rPr>
          <w:sz w:val="34"/>
          <w:szCs w:val="34"/>
        </w:rPr>
      </w:pPr>
      <w:r w:rsidRPr="00285B3E">
        <w:rPr>
          <w:sz w:val="34"/>
          <w:szCs w:val="34"/>
        </w:rPr>
        <w:t>passive optical networks (PONs)</w:t>
      </w:r>
      <w:r w:rsidR="00C572C2">
        <w:rPr>
          <w:sz w:val="34"/>
          <w:szCs w:val="34"/>
        </w:rPr>
        <w:t>:</w:t>
      </w:r>
      <w:r w:rsidR="008E2ACD">
        <w:rPr>
          <w:sz w:val="34"/>
          <w:szCs w:val="34"/>
        </w:rPr>
        <w:t>Each home has an Optical Network Termiantor (ONT) for which uses dedicated fiber to connect to neighborhood splitter</w:t>
      </w:r>
      <w:r w:rsidR="004E0743">
        <w:rPr>
          <w:sz w:val="34"/>
          <w:szCs w:val="34"/>
        </w:rPr>
        <w:t>. The splitter combines them into a single share optical fiber which connects to an optical line terminator (OLT) in the teleco’s CO.</w:t>
      </w:r>
      <w:r w:rsidR="00E5373F" w:rsidRPr="00E5373F">
        <w:t xml:space="preserve"> </w:t>
      </w:r>
      <w:r w:rsidR="00E5373F" w:rsidRPr="00E5373F">
        <w:rPr>
          <w:sz w:val="34"/>
          <w:szCs w:val="34"/>
        </w:rPr>
        <w:t>The OLT, providing conversion between optical and electrical signals, connects to the Internet via a telco router. In the home, users connect a home router (typically a wireless router) to the ONT and access the Internet via this home router. In the PON architecture, all packets sent from OLT to the splitter are replicated at the splitter (similar to a cable head end)</w:t>
      </w:r>
      <w:r w:rsidR="001B7127">
        <w:rPr>
          <w:sz w:val="34"/>
          <w:szCs w:val="34"/>
        </w:rPr>
        <w:t>.43*******</w:t>
      </w:r>
      <w:r w:rsidR="008E2ACD">
        <w:rPr>
          <w:sz w:val="34"/>
          <w:szCs w:val="34"/>
        </w:rPr>
        <w:t xml:space="preserve"> </w:t>
      </w:r>
    </w:p>
    <w:p w14:paraId="40B8177C" w14:textId="77777777" w:rsidR="005F34B9" w:rsidRDefault="005F34B9" w:rsidP="005F34B9">
      <w:pPr>
        <w:spacing w:after="0" w:line="240" w:lineRule="auto"/>
        <w:rPr>
          <w:sz w:val="34"/>
          <w:szCs w:val="34"/>
        </w:rPr>
      </w:pPr>
    </w:p>
    <w:p w14:paraId="5B9F9147" w14:textId="1CEC8D6A" w:rsidR="005F34B9" w:rsidRDefault="005F34B9" w:rsidP="005F34B9">
      <w:pPr>
        <w:spacing w:after="0" w:line="240" w:lineRule="auto"/>
        <w:rPr>
          <w:sz w:val="34"/>
          <w:szCs w:val="34"/>
        </w:rPr>
      </w:pPr>
      <w:r>
        <w:rPr>
          <w:sz w:val="34"/>
          <w:szCs w:val="34"/>
        </w:rPr>
        <w:t xml:space="preserve">******* </w:t>
      </w:r>
      <w:r w:rsidR="003C47D3">
        <w:rPr>
          <w:sz w:val="34"/>
          <w:szCs w:val="34"/>
        </w:rPr>
        <w:t xml:space="preserve">EXTREMELY IMPORTANT </w:t>
      </w:r>
      <w:r w:rsidR="001F17C0">
        <w:rPr>
          <w:sz w:val="34"/>
          <w:szCs w:val="34"/>
        </w:rPr>
        <w:t>A question to ask AI: why does it say Router in page 45 for connection to the modem and NOT switch</w:t>
      </w:r>
      <w:r w:rsidR="00497D5A">
        <w:rPr>
          <w:sz w:val="34"/>
          <w:szCs w:val="34"/>
        </w:rPr>
        <w:t xml:space="preserve">? </w:t>
      </w:r>
      <w:r w:rsidR="00497D5A">
        <w:rPr>
          <w:sz w:val="34"/>
          <w:szCs w:val="34"/>
        </w:rPr>
        <w:br/>
        <w:t>Weren’t routers for finding path and switches for connecting?! Then why the fuck router?</w:t>
      </w:r>
    </w:p>
    <w:p w14:paraId="16C48CCC" w14:textId="46AC6C4E" w:rsidR="00497D5A" w:rsidRDefault="00497D5A" w:rsidP="005F34B9">
      <w:pPr>
        <w:spacing w:after="0" w:line="240" w:lineRule="auto"/>
        <w:rPr>
          <w:sz w:val="34"/>
          <w:szCs w:val="34"/>
        </w:rPr>
      </w:pPr>
      <w:r>
        <w:rPr>
          <w:sz w:val="34"/>
          <w:szCs w:val="34"/>
        </w:rPr>
        <w:t xml:space="preserve">Wait a sec I’m starting to kinda understand the necessity. It’s for </w:t>
      </w:r>
      <w:r w:rsidR="008A0CF9">
        <w:rPr>
          <w:sz w:val="34"/>
          <w:szCs w:val="34"/>
        </w:rPr>
        <w:t>directing the packets to the modem correctly BUT if in the case of n:1 connections the existence of a router becomes requirement</w:t>
      </w:r>
      <w:r w:rsidR="002E4381">
        <w:rPr>
          <w:sz w:val="34"/>
          <w:szCs w:val="34"/>
        </w:rPr>
        <w:t xml:space="preserve"> doesn’t that imply that in all the previous access networks mentioned in the book, the existence of a router on the customer home is required as well?!</w:t>
      </w:r>
    </w:p>
    <w:p w14:paraId="756574B5" w14:textId="528C4313" w:rsidR="002E4381" w:rsidRPr="005F34B9" w:rsidRDefault="002E4381" w:rsidP="005F34B9">
      <w:pPr>
        <w:spacing w:after="0" w:line="240" w:lineRule="auto"/>
        <w:rPr>
          <w:sz w:val="34"/>
          <w:szCs w:val="34"/>
        </w:rPr>
      </w:pPr>
      <w:r>
        <w:rPr>
          <w:sz w:val="34"/>
          <w:szCs w:val="34"/>
        </w:rPr>
        <w:t>*******</w:t>
      </w:r>
    </w:p>
    <w:sectPr w:rsidR="002E4381" w:rsidRPr="005F34B9">
      <w:pgSz w:w="11907" w:h="16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Body)">
    <w:altName w:val="Calibri"/>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A63AB"/>
    <w:multiLevelType w:val="hybridMultilevel"/>
    <w:tmpl w:val="D2EC5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186C96"/>
    <w:multiLevelType w:val="hybridMultilevel"/>
    <w:tmpl w:val="681EB2E0"/>
    <w:lvl w:ilvl="0" w:tplc="137E185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3346CF6"/>
    <w:multiLevelType w:val="hybridMultilevel"/>
    <w:tmpl w:val="E67CB6C8"/>
    <w:lvl w:ilvl="0" w:tplc="F8765E8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8550718">
    <w:abstractNumId w:val="1"/>
  </w:num>
  <w:num w:numId="2" w16cid:durableId="1510371995">
    <w:abstractNumId w:val="0"/>
  </w:num>
  <w:num w:numId="3" w16cid:durableId="12683871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937854"/>
    <w:rsid w:val="000650F1"/>
    <w:rsid w:val="000B2643"/>
    <w:rsid w:val="000D64C0"/>
    <w:rsid w:val="0014712F"/>
    <w:rsid w:val="001711EB"/>
    <w:rsid w:val="001B7127"/>
    <w:rsid w:val="001F17C0"/>
    <w:rsid w:val="00285B3E"/>
    <w:rsid w:val="002E4381"/>
    <w:rsid w:val="003C02C3"/>
    <w:rsid w:val="003C47D3"/>
    <w:rsid w:val="00455B82"/>
    <w:rsid w:val="004611EF"/>
    <w:rsid w:val="00497D5A"/>
    <w:rsid w:val="004E0743"/>
    <w:rsid w:val="00515760"/>
    <w:rsid w:val="00575A4E"/>
    <w:rsid w:val="005F34B9"/>
    <w:rsid w:val="00671838"/>
    <w:rsid w:val="006912E5"/>
    <w:rsid w:val="006A3C2E"/>
    <w:rsid w:val="006C62F3"/>
    <w:rsid w:val="007938FD"/>
    <w:rsid w:val="0083765F"/>
    <w:rsid w:val="00860114"/>
    <w:rsid w:val="008A0BB6"/>
    <w:rsid w:val="008A0CF9"/>
    <w:rsid w:val="008E2ACD"/>
    <w:rsid w:val="00937854"/>
    <w:rsid w:val="0095503A"/>
    <w:rsid w:val="009A3FCB"/>
    <w:rsid w:val="00A07716"/>
    <w:rsid w:val="00A254FE"/>
    <w:rsid w:val="00A74101"/>
    <w:rsid w:val="00A82341"/>
    <w:rsid w:val="00AA0CB8"/>
    <w:rsid w:val="00AC5DC5"/>
    <w:rsid w:val="00B16853"/>
    <w:rsid w:val="00C25208"/>
    <w:rsid w:val="00C53ACC"/>
    <w:rsid w:val="00C572C2"/>
    <w:rsid w:val="00D00B84"/>
    <w:rsid w:val="00D125EB"/>
    <w:rsid w:val="00D71801"/>
    <w:rsid w:val="00D90287"/>
    <w:rsid w:val="00E35913"/>
    <w:rsid w:val="00E5373F"/>
    <w:rsid w:val="00F05166"/>
    <w:rsid w:val="00F07E15"/>
    <w:rsid w:val="00F40CE8"/>
    <w:rsid w:val="00FE723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5B101"/>
  <w15:docId w15:val="{0782F1E6-A1F3-46FF-BFCD-2DB9DD750C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0771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512</TotalTime>
  <Pages>4</Pages>
  <Words>780</Words>
  <Characters>4448</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cp:lastModifiedBy>
  <cp:revision>43</cp:revision>
  <dcterms:created xsi:type="dcterms:W3CDTF">2026-02-21T13:03:00Z</dcterms:created>
  <dcterms:modified xsi:type="dcterms:W3CDTF">2026-03-09T18:31:00Z</dcterms:modified>
</cp:coreProperties>
</file>