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docx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8f8c4b18be94969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b w:val="true"/>
        </w:rPr>
        <w:rPr>
          <w:sz w:val="34"/>
          <w:rFonts w:ascii="Calibri (Body)"/>
        </w:rPr>
        <w:rPr>
          <w:color w:val="37D366"/>
        </w:rPr>
        <w:t xml:space="preserve">*** </w:t>
      </w:r>
      <w:r>
        <w:rPr>
          <w:b w:val="true"/>
        </w:rPr>
        <w:rPr>
          <w:u w:val="single"/>
        </w:rPr>
        <w:rPr>
          <w:sz w:val="34"/>
          <w:rFonts w:ascii="Calibri (Body)"/>
        </w:rPr>
        <w:rPr>
          <w:color w:val="37D366"/>
        </w:rPr>
        <w:t xml:space="preserve">Indentation Convention</w:t>
      </w:r>
      <w:r>
        <w:rPr>
          <w:b w:val="true"/>
        </w:rPr>
        <w:rPr>
          <w:sz w:val="34"/>
          <w:rFonts w:ascii="Calibri (Body)"/>
        </w:rPr>
        <w:rPr>
          <w:color w:val="37D366"/>
        </w:rPr>
        <w:t xml:space="preserve">: We'll indent the bodies.***</w:t>
      </w:r>
    </w:p>
    <w:p>
      <w:r>
        <w:br w:type="page"/>
      </w:r>
    </w:p>
    <w:altChunk xmlns:r="http://schemas.openxmlformats.org/officeDocument/2006/relationships" r:id="AltChunkId1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2.docx" Id="AltChunkId1" /></Relationships>
</file>