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460000"/>
  <w:body>
    <w:p w14:paraId="3861FDEE" w14:textId="0B3A764E" w:rsidR="00585E57" w:rsidRPr="00585E57" w:rsidRDefault="00585E57" w:rsidP="007B0EB5">
      <w:pPr>
        <w:spacing w:after="0" w:line="240" w:lineRule="auto"/>
        <w:rPr>
          <w:rFonts w:ascii="Agency FB" w:hAnsi="Agency FB"/>
          <w:b/>
          <w:bCs/>
          <w:i/>
          <w:iCs/>
          <w:color w:val="FFFF00"/>
          <w:sz w:val="48"/>
          <w:szCs w:val="48"/>
        </w:rPr>
      </w:pPr>
      <w:r w:rsidRPr="00585E57">
        <w:rPr>
          <w:rFonts w:ascii="Agency FB" w:hAnsi="Agency FB"/>
          <w:b/>
          <w:bCs/>
          <w:i/>
          <w:iCs/>
          <w:color w:val="FFFF00"/>
          <w:sz w:val="48"/>
          <w:szCs w:val="48"/>
        </w:rPr>
        <w:t>Concepts</w:t>
      </w:r>
    </w:p>
    <w:p w14:paraId="138B3396" w14:textId="77777777" w:rsidR="00585E57" w:rsidRDefault="00585E57" w:rsidP="007B0EB5">
      <w:pPr>
        <w:spacing w:after="0" w:line="240" w:lineRule="auto"/>
        <w:rPr>
          <w:b/>
          <w:bCs/>
          <w:i/>
          <w:iCs/>
          <w:color w:val="FFFF00"/>
          <w:sz w:val="38"/>
          <w:szCs w:val="38"/>
          <w:highlight w:val="black"/>
        </w:rPr>
      </w:pPr>
    </w:p>
    <w:p w14:paraId="774064B7" w14:textId="5CD93320" w:rsidR="007B0EB5" w:rsidRPr="00AD39EF" w:rsidRDefault="007B0EB5" w:rsidP="007B0EB5">
      <w:pPr>
        <w:spacing w:after="0" w:line="240" w:lineRule="auto"/>
        <w:rPr>
          <w:b/>
          <w:bCs/>
          <w:i/>
          <w:iCs/>
          <w:color w:val="FFFF00"/>
          <w:sz w:val="38"/>
          <w:szCs w:val="38"/>
        </w:rPr>
      </w:pPr>
      <w:r w:rsidRPr="00AD39EF">
        <w:rPr>
          <w:b/>
          <w:bCs/>
          <w:i/>
          <w:iCs/>
          <w:color w:val="FFFF00"/>
          <w:sz w:val="38"/>
          <w:szCs w:val="38"/>
          <w:highlight w:val="black"/>
        </w:rPr>
        <w:t>*Basic Concepts 1*</w:t>
      </w:r>
    </w:p>
    <w:p w14:paraId="7970C870" w14:textId="77777777" w:rsidR="008255BC" w:rsidRPr="00AD39EF" w:rsidRDefault="008255BC">
      <w:pPr>
        <w:spacing w:after="0" w:line="240" w:lineRule="auto"/>
        <w:rPr>
          <w:b/>
          <w:i/>
          <w:color w:val="252525"/>
          <w:sz w:val="30"/>
          <w:szCs w:val="30"/>
        </w:rPr>
      </w:pPr>
    </w:p>
    <w:p w14:paraId="275C3402" w14:textId="2E6BD255" w:rsidR="007C599A" w:rsidRPr="00AD39EF" w:rsidRDefault="004F1637">
      <w:pPr>
        <w:spacing w:after="0" w:line="240" w:lineRule="auto"/>
        <w:rPr>
          <w:color w:val="FFFFFF" w:themeColor="background1"/>
          <w:sz w:val="30"/>
          <w:szCs w:val="30"/>
        </w:rPr>
      </w:pPr>
      <w:r w:rsidRPr="00AD39EF">
        <w:rPr>
          <w:b/>
          <w:i/>
          <w:color w:val="FFFFFF" w:themeColor="background1"/>
          <w:sz w:val="30"/>
          <w:szCs w:val="30"/>
        </w:rPr>
        <w:t>******* All x86 processors understand a common machine language. 4*******</w:t>
      </w:r>
    </w:p>
    <w:p w14:paraId="1743FAD5" w14:textId="77777777" w:rsidR="007C599A" w:rsidRPr="00AD39EF" w:rsidRDefault="007C599A">
      <w:pPr>
        <w:spacing w:after="0" w:line="240" w:lineRule="auto"/>
        <w:rPr>
          <w:color w:val="FFFFFF" w:themeColor="background1"/>
          <w:sz w:val="30"/>
          <w:szCs w:val="30"/>
        </w:rPr>
      </w:pPr>
    </w:p>
    <w:p w14:paraId="25FA8982" w14:textId="77777777" w:rsidR="007C599A" w:rsidRPr="00AD39EF" w:rsidRDefault="004F1637">
      <w:pPr>
        <w:spacing w:after="0" w:line="240" w:lineRule="auto"/>
        <w:rPr>
          <w:color w:val="FFFFFF" w:themeColor="background1"/>
          <w:sz w:val="30"/>
          <w:szCs w:val="30"/>
        </w:rPr>
      </w:pPr>
      <w:r w:rsidRPr="00AD39EF">
        <w:rPr>
          <w:b/>
          <w:i/>
          <w:color w:val="FFFFFF" w:themeColor="background1"/>
          <w:sz w:val="30"/>
          <w:szCs w:val="30"/>
        </w:rPr>
        <w:t>******* Assembly language is not portable, because it is designed for a specific processor family.4 *******</w:t>
      </w:r>
    </w:p>
    <w:p w14:paraId="177A08AF" w14:textId="77777777" w:rsidR="007C599A" w:rsidRPr="00AD39EF" w:rsidRDefault="007C599A">
      <w:pPr>
        <w:spacing w:after="0" w:line="240" w:lineRule="auto"/>
        <w:rPr>
          <w:color w:val="FFFFFF" w:themeColor="background1"/>
          <w:sz w:val="30"/>
          <w:szCs w:val="30"/>
        </w:rPr>
      </w:pPr>
    </w:p>
    <w:p w14:paraId="3FABEDDA" w14:textId="77777777" w:rsidR="007C599A"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 </w:t>
      </w:r>
      <w:r w:rsidRPr="00AD39EF">
        <w:rPr>
          <w:b/>
          <w:i/>
          <w:color w:val="00B050"/>
          <w:sz w:val="30"/>
          <w:szCs w:val="30"/>
        </w:rPr>
        <w:t>Registers</w:t>
      </w:r>
      <w:r w:rsidRPr="00AD39EF">
        <w:rPr>
          <w:b/>
          <w:i/>
          <w:color w:val="FFFFFF" w:themeColor="background1"/>
          <w:sz w:val="30"/>
          <w:szCs w:val="30"/>
        </w:rPr>
        <w:t xml:space="preserve"> are named storage locations in the CPU that hold intermediate results of operations.4*******</w:t>
      </w:r>
    </w:p>
    <w:p w14:paraId="41D09A96" w14:textId="77777777" w:rsidR="007C599A" w:rsidRPr="00AD39EF" w:rsidRDefault="007C599A">
      <w:pPr>
        <w:spacing w:after="0" w:line="240" w:lineRule="auto"/>
        <w:rPr>
          <w:color w:val="FFFFFF" w:themeColor="background1"/>
          <w:sz w:val="30"/>
          <w:szCs w:val="30"/>
        </w:rPr>
      </w:pPr>
    </w:p>
    <w:p w14:paraId="45D89039" w14:textId="279BA041" w:rsidR="007C599A" w:rsidRPr="00AD39EF" w:rsidRDefault="004F1637" w:rsidP="005E4069">
      <w:pPr>
        <w:spacing w:after="0" w:line="240" w:lineRule="auto"/>
        <w:rPr>
          <w:color w:val="FFFFFF" w:themeColor="background1"/>
          <w:sz w:val="30"/>
          <w:szCs w:val="30"/>
        </w:rPr>
      </w:pPr>
      <w:r w:rsidRPr="00AD39EF">
        <w:rPr>
          <w:b/>
          <w:i/>
          <w:color w:val="FFFFFF" w:themeColor="background1"/>
          <w:sz w:val="30"/>
          <w:szCs w:val="30"/>
        </w:rPr>
        <w:t xml:space="preserve">******* </w:t>
      </w:r>
      <w:r w:rsidRPr="00AD39EF">
        <w:rPr>
          <w:b/>
          <w:i/>
          <w:color w:val="00B050"/>
          <w:sz w:val="30"/>
          <w:szCs w:val="30"/>
        </w:rPr>
        <w:t>Interpretation</w:t>
      </w:r>
      <w:r w:rsidRPr="00AD39EF">
        <w:rPr>
          <w:b/>
          <w:i/>
          <w:color w:val="FFFFFF" w:themeColor="background1"/>
          <w:sz w:val="30"/>
          <w:szCs w:val="30"/>
        </w:rPr>
        <w:t xml:space="preserve"> : As the L1 program is running, each of its instructions could be decoded and executed by a program written in language L0. The L1 program begins running </w:t>
      </w:r>
      <w:proofErr w:type="spellStart"/>
      <w:r w:rsidRPr="00AD39EF">
        <w:rPr>
          <w:b/>
          <w:i/>
          <w:color w:val="FFFFFF" w:themeColor="background1"/>
          <w:sz w:val="30"/>
          <w:szCs w:val="30"/>
        </w:rPr>
        <w:t>immediately,but</w:t>
      </w:r>
      <w:proofErr w:type="spellEnd"/>
      <w:r w:rsidRPr="00AD39EF">
        <w:rPr>
          <w:b/>
          <w:i/>
          <w:color w:val="FFFFFF" w:themeColor="background1"/>
          <w:sz w:val="30"/>
          <w:szCs w:val="30"/>
        </w:rPr>
        <w:t xml:space="preserve"> each instruction has to be decoded before it can execute. 7*******</w:t>
      </w:r>
    </w:p>
    <w:p w14:paraId="6564562B" w14:textId="77777777" w:rsidR="00641F0F" w:rsidRPr="00AD39EF" w:rsidRDefault="00A74BE4">
      <w:pPr>
        <w:spacing w:after="0" w:line="240" w:lineRule="auto"/>
        <w:rPr>
          <w:color w:val="FFFFFF" w:themeColor="background1"/>
          <w:sz w:val="30"/>
          <w:szCs w:val="30"/>
        </w:rPr>
      </w:pPr>
    </w:p>
    <w:p w14:paraId="554A8EDB" w14:textId="77777777" w:rsidR="00641F0F" w:rsidRPr="00AD39EF" w:rsidRDefault="004F1637">
      <w:pPr>
        <w:spacing w:after="0" w:line="240" w:lineRule="auto"/>
        <w:rPr>
          <w:color w:val="FFFFFF" w:themeColor="background1"/>
          <w:sz w:val="30"/>
          <w:szCs w:val="30"/>
        </w:rPr>
      </w:pPr>
      <w:r w:rsidRPr="00AD39EF">
        <w:rPr>
          <w:b/>
          <w:i/>
          <w:color w:val="FFFFFF" w:themeColor="background1"/>
          <w:sz w:val="30"/>
          <w:szCs w:val="30"/>
        </w:rPr>
        <w:t>******* Each numbering format, or system, has a base, or maximum number of symbols that can be assigned to a single digit. 10********</w:t>
      </w:r>
    </w:p>
    <w:p w14:paraId="28573C3B" w14:textId="77777777" w:rsidR="00641F0F" w:rsidRPr="00AD39EF" w:rsidRDefault="00A74BE4">
      <w:pPr>
        <w:spacing w:after="0" w:line="240" w:lineRule="auto"/>
        <w:rPr>
          <w:color w:val="FFFFFF" w:themeColor="background1"/>
          <w:sz w:val="30"/>
          <w:szCs w:val="30"/>
        </w:rPr>
      </w:pPr>
    </w:p>
    <w:p w14:paraId="35AE60A7" w14:textId="77777777" w:rsidR="00641F0F" w:rsidRPr="00AD39EF" w:rsidRDefault="004F1637">
      <w:pPr>
        <w:spacing w:after="0" w:line="240" w:lineRule="auto"/>
        <w:rPr>
          <w:color w:val="FFFFFF" w:themeColor="background1"/>
          <w:sz w:val="30"/>
          <w:szCs w:val="30"/>
        </w:rPr>
      </w:pPr>
      <w:r w:rsidRPr="00AD39EF">
        <w:rPr>
          <w:b/>
          <w:i/>
          <w:color w:val="FFFFFF" w:themeColor="background1"/>
          <w:sz w:val="30"/>
          <w:szCs w:val="30"/>
        </w:rPr>
        <w:t>******* Bits are numbered sequentially starting at zero on the right side and increasing toward the left. The bit on the left is called the most significant bit (MSB), and the bit on the right is the least significant bit (LSB). 10 *******</w:t>
      </w:r>
    </w:p>
    <w:p w14:paraId="7DBEA980" w14:textId="77777777" w:rsidR="00641F0F" w:rsidRPr="00AD39EF" w:rsidRDefault="00A74BE4">
      <w:pPr>
        <w:spacing w:after="0" w:line="240" w:lineRule="auto"/>
        <w:rPr>
          <w:color w:val="FFFFFF" w:themeColor="background1"/>
          <w:sz w:val="30"/>
          <w:szCs w:val="30"/>
        </w:rPr>
      </w:pPr>
    </w:p>
    <w:p w14:paraId="1679949B" w14:textId="77777777" w:rsidR="00641F0F"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 Binary numbers can be signed or unsigned, an unsigned integer is by default positive (Zero is </w:t>
      </w:r>
      <w:proofErr w:type="spellStart"/>
      <w:r w:rsidRPr="00AD39EF">
        <w:rPr>
          <w:b/>
          <w:i/>
          <w:color w:val="FFFFFF" w:themeColor="background1"/>
          <w:sz w:val="30"/>
          <w:szCs w:val="30"/>
        </w:rPr>
        <w:t>considred</w:t>
      </w:r>
      <w:proofErr w:type="spellEnd"/>
      <w:r w:rsidRPr="00AD39EF">
        <w:rPr>
          <w:b/>
          <w:i/>
          <w:color w:val="FFFFFF" w:themeColor="background1"/>
          <w:sz w:val="30"/>
          <w:szCs w:val="30"/>
        </w:rPr>
        <w:t xml:space="preserve"> positive). When writing down large binary numbers, many people like to insert a dot every 4 bits or 8 </w:t>
      </w:r>
    </w:p>
    <w:p w14:paraId="1FF13FC3" w14:textId="35646A05" w:rsidR="006212A9" w:rsidRPr="00AD39EF" w:rsidRDefault="004F1637" w:rsidP="005E4069">
      <w:pPr>
        <w:rPr>
          <w:color w:val="FFFFFF" w:themeColor="background1"/>
          <w:sz w:val="30"/>
          <w:szCs w:val="30"/>
        </w:rPr>
      </w:pPr>
      <w:r w:rsidRPr="00AD39EF">
        <w:rPr>
          <w:b/>
          <w:i/>
          <w:color w:val="FFFFFF" w:themeColor="background1"/>
          <w:sz w:val="30"/>
          <w:szCs w:val="30"/>
        </w:rPr>
        <w:t>bits to make numbers easier to read. 10 *******</w:t>
      </w:r>
    </w:p>
    <w:p w14:paraId="142898C6" w14:textId="77777777" w:rsidR="005E4069" w:rsidRPr="00AD39EF" w:rsidRDefault="005E4069">
      <w:pPr>
        <w:spacing w:after="0" w:line="240" w:lineRule="auto"/>
        <w:rPr>
          <w:color w:val="FFFFFF" w:themeColor="background1"/>
          <w:sz w:val="30"/>
          <w:szCs w:val="30"/>
        </w:rPr>
      </w:pPr>
    </w:p>
    <w:p w14:paraId="6759B948" w14:textId="684402B4" w:rsidR="006212A9" w:rsidRPr="00AD39EF" w:rsidRDefault="004F1637">
      <w:pPr>
        <w:spacing w:after="0" w:line="240" w:lineRule="auto"/>
        <w:rPr>
          <w:sz w:val="30"/>
          <w:szCs w:val="30"/>
        </w:rPr>
      </w:pPr>
      <w:r w:rsidRPr="00AD39EF">
        <w:rPr>
          <w:b/>
          <w:i/>
          <w:color w:val="FFFFFF" w:themeColor="background1"/>
          <w:sz w:val="30"/>
          <w:szCs w:val="30"/>
        </w:rPr>
        <w:t xml:space="preserve">******* To translate an unsigned decimal integer into binary, repeatedly divide the integer by 2, saving each remainder as a binary digit till while dividing the quotient  until it gets iterated then we write the numbers from </w:t>
      </w:r>
      <w:r w:rsidRPr="00AD39EF">
        <w:rPr>
          <w:b/>
          <w:i/>
          <w:color w:val="0DFB05"/>
          <w:sz w:val="30"/>
          <w:szCs w:val="30"/>
        </w:rPr>
        <w:t>bottom to top and from right to left!!!</w:t>
      </w:r>
      <w:r w:rsidRPr="00AD39EF">
        <w:rPr>
          <w:b/>
          <w:i/>
          <w:color w:val="252525"/>
          <w:sz w:val="30"/>
          <w:szCs w:val="30"/>
        </w:rPr>
        <w:t xml:space="preserve">. </w:t>
      </w:r>
      <w:r w:rsidRPr="00AD39EF">
        <w:rPr>
          <w:b/>
          <w:i/>
          <w:color w:val="FFFFFF" w:themeColor="background1"/>
          <w:sz w:val="30"/>
          <w:szCs w:val="30"/>
        </w:rPr>
        <w:t>11 *******</w:t>
      </w:r>
    </w:p>
    <w:p w14:paraId="7825DCE3" w14:textId="77777777" w:rsidR="006212A9" w:rsidRPr="00AD39EF" w:rsidRDefault="00A74BE4">
      <w:pPr>
        <w:spacing w:after="0" w:line="240" w:lineRule="auto"/>
        <w:rPr>
          <w:sz w:val="30"/>
          <w:szCs w:val="30"/>
        </w:rPr>
      </w:pPr>
    </w:p>
    <w:p w14:paraId="5F97F995" w14:textId="77777777" w:rsidR="006212A9" w:rsidRPr="00AD39EF" w:rsidRDefault="004F1637">
      <w:pPr>
        <w:spacing w:after="0" w:line="240" w:lineRule="auto"/>
        <w:rPr>
          <w:color w:val="FFFFFF" w:themeColor="background1"/>
          <w:sz w:val="30"/>
          <w:szCs w:val="30"/>
        </w:rPr>
      </w:pPr>
      <w:r w:rsidRPr="00AD39EF">
        <w:rPr>
          <w:b/>
          <w:i/>
          <w:color w:val="FFFFFF" w:themeColor="background1"/>
          <w:sz w:val="30"/>
          <w:szCs w:val="30"/>
        </w:rPr>
        <w:lastRenderedPageBreak/>
        <w:t xml:space="preserve">*******  In order </w:t>
      </w:r>
      <w:proofErr w:type="spellStart"/>
      <w:r w:rsidRPr="00AD39EF">
        <w:rPr>
          <w:b/>
          <w:i/>
          <w:color w:val="FFFFFF" w:themeColor="background1"/>
          <w:sz w:val="30"/>
          <w:szCs w:val="30"/>
        </w:rPr>
        <w:t>tgo</w:t>
      </w:r>
      <w:proofErr w:type="spellEnd"/>
      <w:r w:rsidRPr="00AD39EF">
        <w:rPr>
          <w:b/>
          <w:i/>
          <w:color w:val="FFFFFF" w:themeColor="background1"/>
          <w:sz w:val="30"/>
          <w:szCs w:val="30"/>
        </w:rPr>
        <w:t xml:space="preserve"> find how many bits we need to represent a decimal number we use the formula b= ceiling (log2 (n)) *******</w:t>
      </w:r>
    </w:p>
    <w:p w14:paraId="644EB28D" w14:textId="77777777" w:rsidR="006212A9" w:rsidRPr="00AD39EF" w:rsidRDefault="00A74BE4">
      <w:pPr>
        <w:spacing w:after="0" w:line="240" w:lineRule="auto"/>
        <w:rPr>
          <w:sz w:val="30"/>
          <w:szCs w:val="30"/>
        </w:rPr>
      </w:pPr>
    </w:p>
    <w:p w14:paraId="3A24BADE" w14:textId="77777777" w:rsidR="006212A9" w:rsidRPr="00AD39EF" w:rsidRDefault="004F1637">
      <w:pPr>
        <w:spacing w:after="0" w:line="240" w:lineRule="auto"/>
        <w:rPr>
          <w:color w:val="FFFFFF" w:themeColor="background1"/>
          <w:sz w:val="30"/>
          <w:szCs w:val="30"/>
        </w:rPr>
      </w:pPr>
      <w:r w:rsidRPr="00AD39EF">
        <w:rPr>
          <w:b/>
          <w:i/>
          <w:color w:val="FFFFFF" w:themeColor="background1"/>
          <w:sz w:val="30"/>
          <w:szCs w:val="30"/>
        </w:rPr>
        <w:t>*******</w:t>
      </w:r>
      <w:r w:rsidRPr="00AD39EF">
        <w:rPr>
          <w:b/>
          <w:i/>
          <w:color w:val="252525"/>
          <w:sz w:val="30"/>
          <w:szCs w:val="30"/>
        </w:rPr>
        <w:t xml:space="preserve"> </w:t>
      </w:r>
      <w:r w:rsidRPr="00AD39EF">
        <w:rPr>
          <w:b/>
          <w:i/>
          <w:color w:val="FFC000"/>
          <w:sz w:val="30"/>
          <w:szCs w:val="30"/>
        </w:rPr>
        <w:t xml:space="preserve">Binary Addition </w:t>
      </w:r>
      <w:r w:rsidRPr="00AD39EF">
        <w:rPr>
          <w:b/>
          <w:i/>
          <w:color w:val="FFFFFF" w:themeColor="background1"/>
          <w:sz w:val="30"/>
          <w:szCs w:val="30"/>
        </w:rPr>
        <w:t>: When adding two binary integers, proceed bit by bit, starting with the low-order pair of bits (on</w:t>
      </w:r>
    </w:p>
    <w:p w14:paraId="2E21A2DA" w14:textId="77777777" w:rsidR="006212A9" w:rsidRPr="00AD39EF" w:rsidRDefault="004F1637">
      <w:pPr>
        <w:spacing w:after="0" w:line="240" w:lineRule="auto"/>
        <w:rPr>
          <w:color w:val="FFFFFF" w:themeColor="background1"/>
          <w:sz w:val="30"/>
          <w:szCs w:val="30"/>
        </w:rPr>
      </w:pPr>
      <w:r w:rsidRPr="00AD39EF">
        <w:rPr>
          <w:b/>
          <w:i/>
          <w:color w:val="FFFFFF" w:themeColor="background1"/>
          <w:sz w:val="30"/>
          <w:szCs w:val="30"/>
        </w:rPr>
        <w:t>the right) and add each subsequent pair of bits. 12 *******</w:t>
      </w:r>
    </w:p>
    <w:p w14:paraId="279E9298" w14:textId="77777777"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bytes). 13 *******</w:t>
      </w:r>
    </w:p>
    <w:p w14:paraId="438591FB" w14:textId="77777777" w:rsidR="005E4069" w:rsidRPr="00AD39EF" w:rsidRDefault="005E4069">
      <w:pPr>
        <w:spacing w:after="0" w:line="240" w:lineRule="auto"/>
        <w:rPr>
          <w:b/>
          <w:i/>
          <w:color w:val="FFFFFF" w:themeColor="background1"/>
          <w:sz w:val="30"/>
          <w:szCs w:val="30"/>
        </w:rPr>
      </w:pPr>
    </w:p>
    <w:p w14:paraId="46B425FA" w14:textId="77777777" w:rsidR="005E4069" w:rsidRPr="00AD39EF" w:rsidRDefault="005E4069">
      <w:pPr>
        <w:spacing w:after="0" w:line="240" w:lineRule="auto"/>
        <w:rPr>
          <w:b/>
          <w:i/>
          <w:color w:val="FFFFFF" w:themeColor="background1"/>
          <w:sz w:val="30"/>
          <w:szCs w:val="30"/>
        </w:rPr>
      </w:pPr>
    </w:p>
    <w:p w14:paraId="2A1589F2" w14:textId="77777777" w:rsidR="00625CCB" w:rsidRPr="00AD39EF" w:rsidRDefault="00625CCB">
      <w:pPr>
        <w:spacing w:after="0" w:line="240" w:lineRule="auto"/>
        <w:rPr>
          <w:b/>
          <w:i/>
          <w:color w:val="FFFFFF" w:themeColor="background1"/>
          <w:sz w:val="30"/>
          <w:szCs w:val="30"/>
        </w:rPr>
      </w:pPr>
    </w:p>
    <w:p w14:paraId="096A93C2" w14:textId="517FACD0"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 </w:t>
      </w:r>
    </w:p>
    <w:p w14:paraId="58B33857" w14:textId="77777777"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 One kilobyte is equal to 210, or 1024 bytes.</w:t>
      </w:r>
    </w:p>
    <w:p w14:paraId="6E854AA7" w14:textId="77777777"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 One megabyte (1 </w:t>
      </w:r>
      <w:proofErr w:type="spellStart"/>
      <w:r w:rsidRPr="00AD39EF">
        <w:rPr>
          <w:b/>
          <w:i/>
          <w:color w:val="FFFFFF" w:themeColor="background1"/>
          <w:sz w:val="30"/>
          <w:szCs w:val="30"/>
        </w:rPr>
        <w:t>MByte</w:t>
      </w:r>
      <w:proofErr w:type="spellEnd"/>
      <w:r w:rsidRPr="00AD39EF">
        <w:rPr>
          <w:b/>
          <w:i/>
          <w:color w:val="FFFFFF" w:themeColor="background1"/>
          <w:sz w:val="30"/>
          <w:szCs w:val="30"/>
        </w:rPr>
        <w:t>) is equal to 220, or 1,048,576 bytes.</w:t>
      </w:r>
    </w:p>
    <w:p w14:paraId="0A8DDBD6" w14:textId="77777777"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 One gigabyte (1 </w:t>
      </w:r>
      <w:proofErr w:type="spellStart"/>
      <w:r w:rsidRPr="00AD39EF">
        <w:rPr>
          <w:b/>
          <w:i/>
          <w:color w:val="FFFFFF" w:themeColor="background1"/>
          <w:sz w:val="30"/>
          <w:szCs w:val="30"/>
        </w:rPr>
        <w:t>GByte</w:t>
      </w:r>
      <w:proofErr w:type="spellEnd"/>
      <w:r w:rsidRPr="00AD39EF">
        <w:rPr>
          <w:b/>
          <w:i/>
          <w:color w:val="FFFFFF" w:themeColor="background1"/>
          <w:sz w:val="30"/>
          <w:szCs w:val="30"/>
        </w:rPr>
        <w:t>) is equal to 230, or 10243, or 1,073,741,824 bytes.</w:t>
      </w:r>
    </w:p>
    <w:p w14:paraId="7F375B42" w14:textId="77777777"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 One terabyte (1 </w:t>
      </w:r>
      <w:proofErr w:type="spellStart"/>
      <w:r w:rsidRPr="00AD39EF">
        <w:rPr>
          <w:b/>
          <w:i/>
          <w:color w:val="FFFFFF" w:themeColor="background1"/>
          <w:sz w:val="30"/>
          <w:szCs w:val="30"/>
        </w:rPr>
        <w:t>TByte</w:t>
      </w:r>
      <w:proofErr w:type="spellEnd"/>
      <w:r w:rsidRPr="00AD39EF">
        <w:rPr>
          <w:b/>
          <w:i/>
          <w:color w:val="FFFFFF" w:themeColor="background1"/>
          <w:sz w:val="30"/>
          <w:szCs w:val="30"/>
        </w:rPr>
        <w:t>) is equal to 240, or 10244, or 1,099,511,627,776 bytes.</w:t>
      </w:r>
    </w:p>
    <w:p w14:paraId="09B4EDDD" w14:textId="77777777"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 One petabyte is equal to 250, or 1,125,899,906,842,624 bytes.</w:t>
      </w:r>
    </w:p>
    <w:p w14:paraId="7D15E690" w14:textId="77777777"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 One exabyte is equal to 260, or 1,152,92</w:t>
      </w:r>
      <w:r w:rsidRPr="00AD39EF">
        <w:rPr>
          <w:b/>
          <w:i/>
          <w:color w:val="252525"/>
          <w:sz w:val="30"/>
          <w:szCs w:val="30"/>
        </w:rPr>
        <w:t xml:space="preserve">1,504,606,846,976 </w:t>
      </w:r>
      <w:r w:rsidRPr="00AD39EF">
        <w:rPr>
          <w:b/>
          <w:i/>
          <w:color w:val="FFFFFF" w:themeColor="background1"/>
          <w:sz w:val="30"/>
          <w:szCs w:val="30"/>
        </w:rPr>
        <w:t>bytes.</w:t>
      </w:r>
    </w:p>
    <w:p w14:paraId="4C3B13C1" w14:textId="77777777"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 One zettabyte is equal to 270 bytes.</w:t>
      </w:r>
    </w:p>
    <w:p w14:paraId="1171AD41" w14:textId="77777777" w:rsidR="00BF4A7B" w:rsidRPr="00AD39EF" w:rsidRDefault="004F1637">
      <w:pPr>
        <w:spacing w:after="0" w:line="240" w:lineRule="auto"/>
        <w:rPr>
          <w:color w:val="FFFFFF" w:themeColor="background1"/>
          <w:sz w:val="30"/>
          <w:szCs w:val="30"/>
        </w:rPr>
      </w:pPr>
      <w:r w:rsidRPr="00AD39EF">
        <w:rPr>
          <w:b/>
          <w:i/>
          <w:color w:val="FFFFFF" w:themeColor="background1"/>
          <w:sz w:val="30"/>
          <w:szCs w:val="30"/>
        </w:rPr>
        <w:t>• One yottabyte is equal to 280 bytes.13 *******</w:t>
      </w:r>
    </w:p>
    <w:p w14:paraId="78C8A06E" w14:textId="77777777" w:rsidR="005E4069" w:rsidRPr="00AD39EF" w:rsidRDefault="005E4069" w:rsidP="005E4069">
      <w:pPr>
        <w:rPr>
          <w:sz w:val="30"/>
          <w:szCs w:val="30"/>
        </w:rPr>
      </w:pPr>
    </w:p>
    <w:p w14:paraId="5EBE0111" w14:textId="15E7CDA3" w:rsidR="00796B49" w:rsidRPr="00AD39EF" w:rsidRDefault="004F1637" w:rsidP="005E4069">
      <w:pPr>
        <w:rPr>
          <w:color w:val="FFFFFF" w:themeColor="background1"/>
          <w:sz w:val="30"/>
          <w:szCs w:val="30"/>
        </w:rPr>
      </w:pPr>
      <w:r w:rsidRPr="00AD39EF">
        <w:rPr>
          <w:b/>
          <w:i/>
          <w:color w:val="FFFFFF" w:themeColor="background1"/>
          <w:sz w:val="30"/>
          <w:szCs w:val="30"/>
        </w:rPr>
        <w:t xml:space="preserve">******* </w:t>
      </w:r>
      <w:r w:rsidRPr="00AD39EF">
        <w:rPr>
          <w:b/>
          <w:i/>
          <w:color w:val="00B050"/>
          <w:sz w:val="30"/>
          <w:szCs w:val="30"/>
        </w:rPr>
        <w:t>Signed</w:t>
      </w:r>
      <w:r w:rsidRPr="00AD39EF">
        <w:rPr>
          <w:b/>
          <w:i/>
          <w:color w:val="FFFFFF" w:themeColor="background1"/>
          <w:sz w:val="30"/>
          <w:szCs w:val="30"/>
        </w:rPr>
        <w:t xml:space="preserve"> </w:t>
      </w:r>
      <w:r w:rsidRPr="00AD39EF">
        <w:rPr>
          <w:b/>
          <w:i/>
          <w:color w:val="00B050"/>
          <w:sz w:val="30"/>
          <w:szCs w:val="30"/>
        </w:rPr>
        <w:t>binary</w:t>
      </w:r>
      <w:r w:rsidRPr="00AD39EF">
        <w:rPr>
          <w:b/>
          <w:i/>
          <w:color w:val="FFFFFF" w:themeColor="background1"/>
          <w:sz w:val="30"/>
          <w:szCs w:val="30"/>
        </w:rPr>
        <w:t xml:space="preserve"> integers are positive or negative. x86 processors, the MSB indicates the sign: 0 is positive and 1 is</w:t>
      </w:r>
    </w:p>
    <w:p w14:paraId="3A3BD9B8" w14:textId="77777777" w:rsidR="00796B49" w:rsidRPr="00AD39EF" w:rsidRDefault="004F1637">
      <w:pPr>
        <w:spacing w:after="0" w:line="240" w:lineRule="auto"/>
        <w:rPr>
          <w:color w:val="FFFFFF" w:themeColor="background1"/>
          <w:sz w:val="30"/>
          <w:szCs w:val="30"/>
        </w:rPr>
      </w:pPr>
      <w:r w:rsidRPr="00AD39EF">
        <w:rPr>
          <w:b/>
          <w:i/>
          <w:color w:val="FFFFFF" w:themeColor="background1"/>
          <w:sz w:val="30"/>
          <w:szCs w:val="30"/>
        </w:rPr>
        <w:t>negative. The following figure shows examples of 8-bit negative and positive integers: Table 16.*******</w:t>
      </w:r>
    </w:p>
    <w:p w14:paraId="251C3AF1" w14:textId="77777777" w:rsidR="00796B49" w:rsidRPr="00AD39EF" w:rsidRDefault="00A74BE4">
      <w:pPr>
        <w:spacing w:after="0" w:line="240" w:lineRule="auto"/>
        <w:rPr>
          <w:sz w:val="30"/>
          <w:szCs w:val="30"/>
        </w:rPr>
      </w:pPr>
    </w:p>
    <w:p w14:paraId="470DF3E3" w14:textId="6841B570" w:rsidR="00796B49" w:rsidRPr="00AD39EF" w:rsidRDefault="004F1637">
      <w:pPr>
        <w:spacing w:after="0" w:line="240" w:lineRule="auto"/>
        <w:rPr>
          <w:color w:val="FFFFFF" w:themeColor="background1"/>
          <w:sz w:val="30"/>
          <w:szCs w:val="30"/>
        </w:rPr>
      </w:pPr>
      <w:r w:rsidRPr="00AD39EF">
        <w:rPr>
          <w:b/>
          <w:i/>
          <w:color w:val="FFFFFF" w:themeColor="background1"/>
          <w:sz w:val="30"/>
          <w:szCs w:val="30"/>
        </w:rPr>
        <w:t>******* Two's complement representation of  an integer is  its additive inverse.</w:t>
      </w:r>
    </w:p>
    <w:p w14:paraId="7D52181D" w14:textId="77777777" w:rsidR="00796B49" w:rsidRPr="00AD39EF" w:rsidRDefault="004F1637">
      <w:pPr>
        <w:spacing w:after="0" w:line="240" w:lineRule="auto"/>
        <w:rPr>
          <w:color w:val="FFFFFF" w:themeColor="background1"/>
          <w:sz w:val="30"/>
          <w:szCs w:val="30"/>
        </w:rPr>
      </w:pPr>
      <w:r w:rsidRPr="00AD39EF">
        <w:rPr>
          <w:b/>
          <w:i/>
          <w:color w:val="FFFFFF" w:themeColor="background1"/>
          <w:sz w:val="30"/>
          <w:szCs w:val="30"/>
        </w:rPr>
        <w:t>(If a number is added to its own additive inverse the sum would be zero). In order to get the Two's complement we'll first invert (write the complement) of the numbers in Hexadecimal or Binary and then add 1 to it .16 *******</w:t>
      </w:r>
    </w:p>
    <w:p w14:paraId="517409C5" w14:textId="77777777" w:rsidR="00796B49" w:rsidRPr="00AD39EF" w:rsidRDefault="004F1637">
      <w:pPr>
        <w:spacing w:after="0" w:line="240" w:lineRule="auto"/>
        <w:rPr>
          <w:color w:val="FFFFFF" w:themeColor="background1"/>
          <w:sz w:val="30"/>
          <w:szCs w:val="30"/>
        </w:rPr>
      </w:pPr>
      <w:r w:rsidRPr="00AD39EF">
        <w:rPr>
          <w:b/>
          <w:i/>
          <w:color w:val="FFFFFF" w:themeColor="background1"/>
          <w:sz w:val="30"/>
          <w:szCs w:val="30"/>
        </w:rPr>
        <w:t>******* To convert signed binary to decimal:</w:t>
      </w:r>
    </w:p>
    <w:p w14:paraId="6BA7A082" w14:textId="77777777" w:rsidR="00796B49"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1- If the signed binary is negative  (The </w:t>
      </w:r>
    </w:p>
    <w:p w14:paraId="6C1FE85D" w14:textId="0BE1B64F" w:rsidR="0042304C" w:rsidRPr="00AD39EF" w:rsidRDefault="004F1637" w:rsidP="005E4069">
      <w:pPr>
        <w:rPr>
          <w:color w:val="FFFFFF" w:themeColor="background1"/>
          <w:sz w:val="30"/>
          <w:szCs w:val="30"/>
        </w:rPr>
      </w:pPr>
      <w:r w:rsidRPr="00AD39EF">
        <w:rPr>
          <w:b/>
          <w:i/>
          <w:color w:val="FFFFFF" w:themeColor="background1"/>
          <w:sz w:val="30"/>
          <w:szCs w:val="30"/>
        </w:rPr>
        <w:lastRenderedPageBreak/>
        <w:t>MSB is 1) We'll  first turn it to its positive equivalent  using the two's complement and then turn it to decimal and put a - before it.</w:t>
      </w:r>
    </w:p>
    <w:p w14:paraId="1F2226D5" w14:textId="77777777" w:rsidR="0042304C" w:rsidRPr="00AD39EF" w:rsidRDefault="00A74BE4">
      <w:pPr>
        <w:spacing w:after="0" w:line="240" w:lineRule="auto"/>
        <w:rPr>
          <w:color w:val="FFFFFF" w:themeColor="background1"/>
          <w:sz w:val="30"/>
          <w:szCs w:val="30"/>
        </w:rPr>
      </w:pPr>
    </w:p>
    <w:p w14:paraId="7C387458" w14:textId="77777777" w:rsidR="0042304C"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2- If the MSB is 0 we just turn it to decimal like an </w:t>
      </w:r>
      <w:proofErr w:type="spellStart"/>
      <w:r w:rsidRPr="00AD39EF">
        <w:rPr>
          <w:b/>
          <w:i/>
          <w:color w:val="FFFFFF" w:themeColor="background1"/>
          <w:sz w:val="30"/>
          <w:szCs w:val="30"/>
        </w:rPr>
        <w:t>unsinged</w:t>
      </w:r>
      <w:proofErr w:type="spellEnd"/>
      <w:r w:rsidRPr="00AD39EF">
        <w:rPr>
          <w:b/>
          <w:i/>
          <w:color w:val="FFFFFF" w:themeColor="background1"/>
          <w:sz w:val="30"/>
          <w:szCs w:val="30"/>
        </w:rPr>
        <w:t xml:space="preserve"> integer. 17*******</w:t>
      </w:r>
    </w:p>
    <w:p w14:paraId="1E8A686F" w14:textId="77777777" w:rsidR="005E4069" w:rsidRPr="00AD39EF" w:rsidRDefault="005E4069">
      <w:pPr>
        <w:spacing w:after="0" w:line="240" w:lineRule="auto"/>
        <w:rPr>
          <w:b/>
          <w:i/>
          <w:color w:val="FFFFFF" w:themeColor="background1"/>
          <w:sz w:val="30"/>
          <w:szCs w:val="30"/>
        </w:rPr>
      </w:pPr>
    </w:p>
    <w:p w14:paraId="1CD4524D" w14:textId="5B31BF72" w:rsidR="0042304C"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 To convert </w:t>
      </w:r>
      <w:proofErr w:type="spellStart"/>
      <w:r w:rsidRPr="00AD39EF">
        <w:rPr>
          <w:b/>
          <w:i/>
          <w:color w:val="FFFFFF" w:themeColor="background1"/>
          <w:sz w:val="30"/>
          <w:szCs w:val="30"/>
        </w:rPr>
        <w:t>Hexa</w:t>
      </w:r>
      <w:proofErr w:type="spellEnd"/>
      <w:r w:rsidRPr="00AD39EF">
        <w:rPr>
          <w:b/>
          <w:i/>
          <w:color w:val="FFFFFF" w:themeColor="background1"/>
          <w:sz w:val="30"/>
          <w:szCs w:val="30"/>
        </w:rPr>
        <w:t xml:space="preserve"> decimal to decimal:</w:t>
      </w:r>
    </w:p>
    <w:p w14:paraId="14128E8C" w14:textId="77777777" w:rsidR="005E4069" w:rsidRPr="00AD39EF" w:rsidRDefault="005E4069">
      <w:pPr>
        <w:spacing w:after="0" w:line="240" w:lineRule="auto"/>
        <w:rPr>
          <w:color w:val="FFFFFF" w:themeColor="background1"/>
          <w:sz w:val="30"/>
          <w:szCs w:val="30"/>
        </w:rPr>
      </w:pPr>
    </w:p>
    <w:p w14:paraId="1EA887E6" w14:textId="3ED53301" w:rsidR="0042304C" w:rsidRPr="00AD39EF" w:rsidRDefault="004F1637">
      <w:pPr>
        <w:spacing w:after="0" w:line="240" w:lineRule="auto"/>
        <w:rPr>
          <w:color w:val="FFFFFF" w:themeColor="background1"/>
          <w:sz w:val="30"/>
          <w:szCs w:val="30"/>
        </w:rPr>
      </w:pPr>
      <w:r w:rsidRPr="00AD39EF">
        <w:rPr>
          <w:b/>
          <w:i/>
          <w:color w:val="FFFFFF" w:themeColor="background1"/>
          <w:sz w:val="30"/>
          <w:szCs w:val="30"/>
        </w:rPr>
        <w:t>If the Hexadecimal was negative we first turn it to its two's complement and then turn it to decimal like an unsigned number and then add the - before it.17 ********</w:t>
      </w:r>
    </w:p>
    <w:p w14:paraId="42723F2C" w14:textId="77777777" w:rsidR="0042304C" w:rsidRPr="00AD39EF" w:rsidRDefault="00A74BE4">
      <w:pPr>
        <w:spacing w:after="0" w:line="240" w:lineRule="auto"/>
        <w:rPr>
          <w:color w:val="FFFFFF" w:themeColor="background1"/>
          <w:sz w:val="30"/>
          <w:szCs w:val="30"/>
        </w:rPr>
      </w:pPr>
    </w:p>
    <w:p w14:paraId="33EE52CD" w14:textId="77777777" w:rsidR="0042304C" w:rsidRPr="00AD39EF" w:rsidRDefault="004F1637">
      <w:pPr>
        <w:spacing w:after="0" w:line="240" w:lineRule="auto"/>
        <w:rPr>
          <w:color w:val="FFFFFF" w:themeColor="background1"/>
          <w:sz w:val="30"/>
          <w:szCs w:val="30"/>
        </w:rPr>
      </w:pPr>
      <w:r w:rsidRPr="00AD39EF">
        <w:rPr>
          <w:b/>
          <w:i/>
          <w:color w:val="FFFFFF" w:themeColor="background1"/>
          <w:sz w:val="30"/>
          <w:szCs w:val="30"/>
        </w:rPr>
        <w:t xml:space="preserve">******* For obvious reasons (Since the base in Hexadecimal is 16 numbers and we have 4 bits to show each hexadecimal digit ) If the MSB of a Hexadecimal number is &gt;= 8 the number is certainly negative while if it's &lt;=7 it's certainly </w:t>
      </w:r>
    </w:p>
    <w:p w14:paraId="5794C27E" w14:textId="573D337C" w:rsidR="007B3767" w:rsidRPr="00AD39EF" w:rsidRDefault="004F1637" w:rsidP="005E4069">
      <w:pPr>
        <w:rPr>
          <w:color w:val="FFFFFF" w:themeColor="background1"/>
          <w:sz w:val="30"/>
          <w:szCs w:val="30"/>
        </w:rPr>
      </w:pPr>
      <w:r w:rsidRPr="00AD39EF">
        <w:rPr>
          <w:b/>
          <w:i/>
          <w:color w:val="FFFFFF" w:themeColor="background1"/>
          <w:sz w:val="30"/>
          <w:szCs w:val="30"/>
        </w:rPr>
        <w:t>positive.17 *******</w:t>
      </w:r>
    </w:p>
    <w:p w14:paraId="7B720B75" w14:textId="77777777" w:rsidR="005E4069" w:rsidRPr="00AD39EF" w:rsidRDefault="005E4069">
      <w:pPr>
        <w:spacing w:after="0" w:line="240" w:lineRule="auto"/>
        <w:rPr>
          <w:color w:val="FFFFFF" w:themeColor="background1"/>
          <w:sz w:val="30"/>
          <w:szCs w:val="30"/>
        </w:rPr>
      </w:pPr>
    </w:p>
    <w:p w14:paraId="02F1BD00" w14:textId="0D682A44" w:rsidR="007B3767" w:rsidRPr="00AD39EF" w:rsidRDefault="004F1637">
      <w:pPr>
        <w:spacing w:after="0" w:line="240" w:lineRule="auto"/>
        <w:rPr>
          <w:color w:val="FFFFFF" w:themeColor="background1"/>
          <w:sz w:val="30"/>
          <w:szCs w:val="30"/>
        </w:rPr>
      </w:pPr>
      <w:r w:rsidRPr="00AD39EF">
        <w:rPr>
          <w:b/>
          <w:i/>
          <w:color w:val="FFFFFF" w:themeColor="background1"/>
          <w:sz w:val="30"/>
          <w:szCs w:val="30"/>
        </w:rPr>
        <w:t>******* The subtraction in binary is pretty much the same as normal subtraction but we need to remember the 2 base. We can also subtract in binary by adding the two complement of the second number.19 *******</w:t>
      </w:r>
    </w:p>
    <w:p w14:paraId="6B745947" w14:textId="77777777" w:rsidR="00625CCB" w:rsidRPr="00AD39EF" w:rsidRDefault="00625CCB">
      <w:pPr>
        <w:spacing w:after="0" w:line="240" w:lineRule="auto"/>
        <w:rPr>
          <w:b/>
          <w:i/>
          <w:color w:val="FFFFFF" w:themeColor="background1"/>
          <w:sz w:val="30"/>
          <w:szCs w:val="30"/>
        </w:rPr>
      </w:pPr>
    </w:p>
    <w:p w14:paraId="1D73882F" w14:textId="1759CF59" w:rsidR="007B3767" w:rsidRPr="00AD39EF" w:rsidRDefault="004F1637">
      <w:pPr>
        <w:spacing w:after="0" w:line="240" w:lineRule="auto"/>
        <w:rPr>
          <w:color w:val="FFFFFF" w:themeColor="background1"/>
          <w:sz w:val="30"/>
          <w:szCs w:val="30"/>
        </w:rPr>
      </w:pPr>
      <w:r w:rsidRPr="00AD39EF">
        <w:rPr>
          <w:b/>
          <w:i/>
          <w:color w:val="FFFFFF" w:themeColor="background1"/>
          <w:sz w:val="30"/>
          <w:szCs w:val="30"/>
        </w:rPr>
        <w:t>A brief history of character sets and the UTFs in page 19</w:t>
      </w:r>
    </w:p>
    <w:p w14:paraId="2CBB8E89" w14:textId="77777777" w:rsidR="007B0EB5" w:rsidRPr="00AD39EF" w:rsidRDefault="007B0EB5" w:rsidP="007B0EB5">
      <w:pPr>
        <w:spacing w:after="0" w:line="240" w:lineRule="auto"/>
        <w:rPr>
          <w:b/>
          <w:bCs/>
          <w:i/>
          <w:iCs/>
          <w:color w:val="FFFF00"/>
          <w:sz w:val="30"/>
          <w:szCs w:val="30"/>
          <w:highlight w:val="black"/>
        </w:rPr>
      </w:pPr>
    </w:p>
    <w:p w14:paraId="66A9465A" w14:textId="12A591DF" w:rsidR="007B0EB5" w:rsidRPr="00AD39EF" w:rsidRDefault="007B0EB5" w:rsidP="007B0EB5">
      <w:pPr>
        <w:spacing w:after="0" w:line="240" w:lineRule="auto"/>
        <w:rPr>
          <w:rFonts w:cstheme="majorBidi"/>
          <w:b/>
          <w:bCs/>
          <w:i/>
          <w:iCs/>
          <w:color w:val="FFFF00"/>
          <w:sz w:val="38"/>
          <w:szCs w:val="38"/>
        </w:rPr>
      </w:pPr>
      <w:r w:rsidRPr="00AD39EF">
        <w:rPr>
          <w:rFonts w:cstheme="majorBidi"/>
          <w:b/>
          <w:bCs/>
          <w:i/>
          <w:iCs/>
          <w:color w:val="FFFF00"/>
          <w:sz w:val="38"/>
          <w:szCs w:val="38"/>
          <w:highlight w:val="black"/>
        </w:rPr>
        <w:t>*x86 Processor Architecture</w:t>
      </w:r>
      <w:r w:rsidR="00625CCB" w:rsidRPr="00AD39EF">
        <w:rPr>
          <w:rFonts w:cstheme="majorBidi"/>
          <w:b/>
          <w:bCs/>
          <w:i/>
          <w:iCs/>
          <w:color w:val="FFFF00"/>
          <w:sz w:val="38"/>
          <w:szCs w:val="38"/>
          <w:highlight w:val="black"/>
        </w:rPr>
        <w:t xml:space="preserve"> 32</w:t>
      </w:r>
      <w:r w:rsidRPr="00AD39EF">
        <w:rPr>
          <w:rFonts w:cstheme="majorBidi"/>
          <w:b/>
          <w:bCs/>
          <w:i/>
          <w:iCs/>
          <w:color w:val="FFFF00"/>
          <w:sz w:val="38"/>
          <w:szCs w:val="38"/>
          <w:highlight w:val="black"/>
        </w:rPr>
        <w:t>*</w:t>
      </w:r>
    </w:p>
    <w:p w14:paraId="5069A477" w14:textId="77777777" w:rsidR="005E4069" w:rsidRPr="00AD39EF" w:rsidRDefault="005E4069">
      <w:pPr>
        <w:spacing w:after="0" w:line="240" w:lineRule="auto"/>
        <w:rPr>
          <w:color w:val="FFFFFF" w:themeColor="background1"/>
          <w:sz w:val="30"/>
          <w:szCs w:val="30"/>
        </w:rPr>
      </w:pPr>
    </w:p>
    <w:p w14:paraId="78B73FE8" w14:textId="612E8322" w:rsidR="007B3767"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 xml:space="preserve">******* A table on the inside back cover of this book lists ASCII codes used when running in Windows Console mode. To find the hexadecimal ASCII code of a character, look along the top row of the table and find the column containing the character you want to translate. The most significant </w:t>
      </w:r>
    </w:p>
    <w:p w14:paraId="638B7FF7" w14:textId="25B25535" w:rsidR="00421FCC" w:rsidRPr="00AD39EF" w:rsidRDefault="004F1637" w:rsidP="005E4069">
      <w:pPr>
        <w:rPr>
          <w:rFonts w:cstheme="majorBidi"/>
          <w:color w:val="FFFFFF" w:themeColor="background1"/>
          <w:sz w:val="30"/>
          <w:szCs w:val="30"/>
        </w:rPr>
      </w:pPr>
      <w:r w:rsidRPr="00AD39EF">
        <w:rPr>
          <w:rFonts w:cstheme="majorBidi"/>
          <w:b/>
          <w:i/>
          <w:color w:val="FFFFFF" w:themeColor="background1"/>
          <w:sz w:val="30"/>
          <w:szCs w:val="30"/>
        </w:rPr>
        <w:t>oscillations per second.34*******</w:t>
      </w:r>
    </w:p>
    <w:p w14:paraId="2EF146AB" w14:textId="77777777" w:rsidR="005E4069" w:rsidRPr="00AD39EF" w:rsidRDefault="005E4069">
      <w:pPr>
        <w:spacing w:after="0" w:line="240" w:lineRule="auto"/>
        <w:rPr>
          <w:rFonts w:cstheme="majorBidi"/>
          <w:sz w:val="30"/>
          <w:szCs w:val="30"/>
        </w:rPr>
      </w:pPr>
    </w:p>
    <w:p w14:paraId="4BF57494" w14:textId="457B86DB" w:rsidR="00421FCC" w:rsidRPr="00AD39EF" w:rsidRDefault="004F1637">
      <w:pPr>
        <w:spacing w:after="0" w:line="240" w:lineRule="auto"/>
        <w:rPr>
          <w:rFonts w:cstheme="majorBidi"/>
          <w:sz w:val="30"/>
          <w:szCs w:val="30"/>
        </w:rPr>
      </w:pPr>
      <w:r w:rsidRPr="00AD39EF">
        <w:rPr>
          <w:rFonts w:cstheme="majorBidi"/>
          <w:b/>
          <w:i/>
          <w:color w:val="37D366"/>
          <w:sz w:val="30"/>
          <w:szCs w:val="30"/>
        </w:rPr>
        <w:t>*********** Clock speed is in Hz while clock cycle is in seconds. 34*******</w:t>
      </w:r>
    </w:p>
    <w:p w14:paraId="22862A1C" w14:textId="77777777" w:rsidR="00421FCC" w:rsidRPr="00AD39EF" w:rsidRDefault="00A74BE4">
      <w:pPr>
        <w:spacing w:after="0" w:line="240" w:lineRule="auto"/>
        <w:rPr>
          <w:rFonts w:cstheme="majorBidi"/>
          <w:sz w:val="30"/>
          <w:szCs w:val="30"/>
        </w:rPr>
      </w:pPr>
    </w:p>
    <w:p w14:paraId="60AAA34B" w14:textId="77777777" w:rsidR="005E4069" w:rsidRPr="00AD39EF" w:rsidRDefault="005E4069">
      <w:pPr>
        <w:spacing w:after="0" w:line="240" w:lineRule="auto"/>
        <w:rPr>
          <w:rFonts w:cstheme="majorBidi"/>
          <w:color w:val="FFFFFF" w:themeColor="background1"/>
          <w:sz w:val="30"/>
          <w:szCs w:val="30"/>
        </w:rPr>
      </w:pPr>
    </w:p>
    <w:p w14:paraId="7182F2C2" w14:textId="7930D00E" w:rsidR="00421FCC"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 A machine instruction requires at least one clock cycle to execute, a few  require in excess of 50 clocks ( The multiply instruction on the 8088 processor for example).</w:t>
      </w:r>
    </w:p>
    <w:p w14:paraId="47A7E992" w14:textId="77777777" w:rsidR="00421FCC"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Instructions requiring memory access often have empty clock cycles called wait states because of the differences in the speeds of the CPU, the system bus , and memory circuits.34*******</w:t>
      </w:r>
    </w:p>
    <w:p w14:paraId="0FB871DD" w14:textId="77777777" w:rsidR="00421FCC" w:rsidRPr="00AD39EF" w:rsidRDefault="00A74BE4">
      <w:pPr>
        <w:spacing w:after="0" w:line="240" w:lineRule="auto"/>
        <w:rPr>
          <w:rFonts w:cstheme="majorBidi"/>
          <w:color w:val="FFFFFF" w:themeColor="background1"/>
          <w:sz w:val="30"/>
          <w:szCs w:val="30"/>
        </w:rPr>
      </w:pPr>
    </w:p>
    <w:p w14:paraId="31F4ED60" w14:textId="77777777" w:rsidR="00421FCC" w:rsidRPr="00AD39EF" w:rsidRDefault="00A74BE4">
      <w:pPr>
        <w:spacing w:after="0" w:line="240" w:lineRule="auto"/>
        <w:rPr>
          <w:rFonts w:cstheme="majorBidi"/>
          <w:sz w:val="30"/>
          <w:szCs w:val="30"/>
        </w:rPr>
      </w:pPr>
    </w:p>
    <w:p w14:paraId="02145A4B" w14:textId="775C9CEE" w:rsidR="00B92119" w:rsidRPr="00AD39EF" w:rsidRDefault="004F1637" w:rsidP="005E4069">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 Within the  Instruction execution cycle</w:t>
      </w:r>
      <w:r w:rsidR="005E4069" w:rsidRPr="00AD39EF">
        <w:rPr>
          <w:rFonts w:cstheme="majorBidi"/>
          <w:b/>
          <w:i/>
          <w:color w:val="FFFFFF" w:themeColor="background1"/>
          <w:sz w:val="30"/>
          <w:szCs w:val="30"/>
        </w:rPr>
        <w:t>:</w:t>
      </w:r>
    </w:p>
    <w:p w14:paraId="61D8977B" w14:textId="77777777" w:rsidR="00B92119" w:rsidRPr="00AD39EF" w:rsidRDefault="00A74BE4">
      <w:pPr>
        <w:spacing w:after="0" w:line="240" w:lineRule="auto"/>
        <w:rPr>
          <w:rFonts w:cstheme="majorBidi"/>
          <w:color w:val="FFFFFF" w:themeColor="background1"/>
          <w:sz w:val="30"/>
          <w:szCs w:val="30"/>
        </w:rPr>
      </w:pPr>
    </w:p>
    <w:p w14:paraId="4D383848" w14:textId="77777777" w:rsidR="00B92119"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1. The CPU fetches the instruction  from the instruction queue and immediately  increments the instruction pointer.</w:t>
      </w:r>
    </w:p>
    <w:p w14:paraId="00D3F089" w14:textId="77777777" w:rsidR="00B92119" w:rsidRPr="00AD39EF" w:rsidRDefault="00A74BE4">
      <w:pPr>
        <w:spacing w:after="0" w:line="240" w:lineRule="auto"/>
        <w:rPr>
          <w:rFonts w:cstheme="majorBidi"/>
          <w:color w:val="FFFFFF" w:themeColor="background1"/>
          <w:sz w:val="30"/>
          <w:szCs w:val="30"/>
        </w:rPr>
      </w:pPr>
    </w:p>
    <w:p w14:paraId="5DBF6B18" w14:textId="77777777" w:rsidR="00B92119"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2. The CPU decodes the instructions by looking at the bit pattern which might reveal if there are any Operands and operators if there are any.</w:t>
      </w:r>
    </w:p>
    <w:p w14:paraId="137C61D2" w14:textId="77777777" w:rsidR="00B92119" w:rsidRPr="00AD39EF" w:rsidRDefault="00A74BE4">
      <w:pPr>
        <w:spacing w:after="0" w:line="240" w:lineRule="auto"/>
        <w:rPr>
          <w:rFonts w:cstheme="majorBidi"/>
          <w:color w:val="FFFFFF" w:themeColor="background1"/>
          <w:sz w:val="30"/>
          <w:szCs w:val="30"/>
        </w:rPr>
      </w:pPr>
    </w:p>
    <w:p w14:paraId="25C17C06" w14:textId="77777777" w:rsidR="00B92119"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3. CPU fetches the operands from registers and memory sometimes it involves address calculations.</w:t>
      </w:r>
    </w:p>
    <w:p w14:paraId="0ABFB7A4" w14:textId="77777777" w:rsidR="00B92119" w:rsidRPr="00AD39EF" w:rsidRDefault="00A74BE4">
      <w:pPr>
        <w:spacing w:after="0" w:line="240" w:lineRule="auto"/>
        <w:rPr>
          <w:rFonts w:cstheme="majorBidi"/>
          <w:color w:val="FFFFFF" w:themeColor="background1"/>
          <w:sz w:val="30"/>
          <w:szCs w:val="30"/>
        </w:rPr>
      </w:pPr>
    </w:p>
    <w:p w14:paraId="77F4D0A9" w14:textId="77777777" w:rsidR="00B92119"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 xml:space="preserve">4. CPU executes the instruction using any operand values it fetched during the earlier step  it also updates a few flags such as the </w:t>
      </w:r>
      <w:proofErr w:type="spellStart"/>
      <w:r w:rsidRPr="00AD39EF">
        <w:rPr>
          <w:rFonts w:cstheme="majorBidi"/>
          <w:b/>
          <w:i/>
          <w:color w:val="FFFFFF" w:themeColor="background1"/>
          <w:sz w:val="30"/>
          <w:szCs w:val="30"/>
        </w:rPr>
        <w:t>carry,zero</w:t>
      </w:r>
      <w:proofErr w:type="spellEnd"/>
      <w:r w:rsidRPr="00AD39EF">
        <w:rPr>
          <w:rFonts w:cstheme="majorBidi"/>
          <w:b/>
          <w:i/>
          <w:color w:val="FFFFFF" w:themeColor="background1"/>
          <w:sz w:val="30"/>
          <w:szCs w:val="30"/>
        </w:rPr>
        <w:t xml:space="preserve"> and overflow flag.</w:t>
      </w:r>
    </w:p>
    <w:p w14:paraId="05F5EB8B" w14:textId="77777777" w:rsidR="00B92119" w:rsidRPr="00AD39EF" w:rsidRDefault="00A74BE4">
      <w:pPr>
        <w:spacing w:after="0" w:line="240" w:lineRule="auto"/>
        <w:rPr>
          <w:rFonts w:cstheme="majorBidi"/>
          <w:color w:val="FFFFFF" w:themeColor="background1"/>
          <w:sz w:val="30"/>
          <w:szCs w:val="30"/>
        </w:rPr>
      </w:pPr>
    </w:p>
    <w:p w14:paraId="4659E89F" w14:textId="77777777" w:rsidR="00B92119"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5. Finally if an output operand was part of</w:t>
      </w:r>
    </w:p>
    <w:p w14:paraId="462B2AED" w14:textId="55B25451" w:rsidR="00193316" w:rsidRPr="00AD39EF" w:rsidRDefault="004F1637" w:rsidP="005E4069">
      <w:pPr>
        <w:rPr>
          <w:rFonts w:cstheme="majorBidi"/>
          <w:color w:val="FFFFFF" w:themeColor="background1"/>
          <w:sz w:val="30"/>
          <w:szCs w:val="30"/>
        </w:rPr>
      </w:pPr>
      <w:r w:rsidRPr="00AD39EF">
        <w:rPr>
          <w:rFonts w:cstheme="majorBidi"/>
          <w:b/>
          <w:i/>
          <w:color w:val="FFFFFF" w:themeColor="background1"/>
          <w:sz w:val="30"/>
          <w:szCs w:val="30"/>
        </w:rPr>
        <w:t>the instruction, the CPU stores the result of its execution in the operand. 35 *******</w:t>
      </w:r>
    </w:p>
    <w:p w14:paraId="011AA81C" w14:textId="77777777" w:rsidR="00193316" w:rsidRPr="00AD39EF" w:rsidRDefault="00A74BE4">
      <w:pPr>
        <w:spacing w:after="0" w:line="240" w:lineRule="auto"/>
        <w:rPr>
          <w:rFonts w:cstheme="majorBidi"/>
          <w:color w:val="FFFFFF" w:themeColor="background1"/>
          <w:sz w:val="30"/>
          <w:szCs w:val="30"/>
        </w:rPr>
      </w:pPr>
    </w:p>
    <w:p w14:paraId="76AFDDC3" w14:textId="77777777" w:rsidR="00193316"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 Computers read memory far slower than they access internal registers because a single value from memory invokes four separate steps:</w:t>
      </w:r>
    </w:p>
    <w:p w14:paraId="53DB6665" w14:textId="77777777" w:rsidR="00193316" w:rsidRPr="00AD39EF" w:rsidRDefault="00A74BE4">
      <w:pPr>
        <w:spacing w:after="0" w:line="240" w:lineRule="auto"/>
        <w:rPr>
          <w:rFonts w:cstheme="majorBidi"/>
          <w:color w:val="FFFFFF" w:themeColor="background1"/>
          <w:sz w:val="30"/>
          <w:szCs w:val="30"/>
        </w:rPr>
      </w:pPr>
    </w:p>
    <w:p w14:paraId="22F40CEE" w14:textId="77777777" w:rsidR="00193316"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1- Placing the address of the value you want to read on the address bus.</w:t>
      </w:r>
    </w:p>
    <w:p w14:paraId="07A0D0F2" w14:textId="77777777" w:rsidR="00193316" w:rsidRPr="00AD39EF" w:rsidRDefault="00A74BE4">
      <w:pPr>
        <w:spacing w:after="0" w:line="240" w:lineRule="auto"/>
        <w:rPr>
          <w:rFonts w:cstheme="majorBidi"/>
          <w:color w:val="FFFFFF" w:themeColor="background1"/>
          <w:sz w:val="30"/>
          <w:szCs w:val="30"/>
        </w:rPr>
      </w:pPr>
    </w:p>
    <w:p w14:paraId="3F7C7628" w14:textId="77777777" w:rsidR="00193316"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2- Asserting the value of processors RD (read) pin</w:t>
      </w:r>
    </w:p>
    <w:p w14:paraId="24CDB6BF" w14:textId="77777777" w:rsidR="00193316" w:rsidRPr="00AD39EF" w:rsidRDefault="00A74BE4">
      <w:pPr>
        <w:spacing w:after="0" w:line="240" w:lineRule="auto"/>
        <w:rPr>
          <w:color w:val="FFFFFF" w:themeColor="background1"/>
          <w:sz w:val="30"/>
          <w:szCs w:val="30"/>
        </w:rPr>
      </w:pPr>
    </w:p>
    <w:p w14:paraId="02E88B8A" w14:textId="77777777" w:rsidR="00193316"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lastRenderedPageBreak/>
        <w:t>3- Waiting one clock cycle for memory chips to respond</w:t>
      </w:r>
    </w:p>
    <w:p w14:paraId="2E3DF1EB" w14:textId="77777777" w:rsidR="00193316" w:rsidRPr="00AD39EF" w:rsidRDefault="00A74BE4">
      <w:pPr>
        <w:spacing w:after="0" w:line="240" w:lineRule="auto"/>
        <w:rPr>
          <w:rFonts w:cstheme="majorBidi"/>
          <w:color w:val="FFFFFF" w:themeColor="background1"/>
          <w:sz w:val="30"/>
          <w:szCs w:val="30"/>
        </w:rPr>
      </w:pPr>
    </w:p>
    <w:p w14:paraId="19769479" w14:textId="77777777" w:rsidR="00193316"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4- Copying the data from the data boss to the destination operand.36*******</w:t>
      </w:r>
    </w:p>
    <w:p w14:paraId="6731F1C3" w14:textId="77777777" w:rsidR="00625CCB" w:rsidRPr="00AD39EF" w:rsidRDefault="00625CCB" w:rsidP="00625CCB">
      <w:pPr>
        <w:rPr>
          <w:rFonts w:cstheme="majorBidi"/>
          <w:color w:val="FFFFFF" w:themeColor="background1"/>
          <w:sz w:val="30"/>
          <w:szCs w:val="30"/>
        </w:rPr>
      </w:pPr>
    </w:p>
    <w:p w14:paraId="1F25E2EA" w14:textId="16B63592" w:rsidR="00F82B04" w:rsidRPr="00AD39EF" w:rsidRDefault="004F1637" w:rsidP="00625CCB">
      <w:pPr>
        <w:rPr>
          <w:rFonts w:cstheme="majorBidi"/>
          <w:color w:val="FFFFFF" w:themeColor="background1"/>
          <w:sz w:val="30"/>
          <w:szCs w:val="30"/>
        </w:rPr>
      </w:pPr>
      <w:r w:rsidRPr="00AD39EF">
        <w:rPr>
          <w:rFonts w:cstheme="majorBidi"/>
          <w:b/>
          <w:color w:val="FFFFFF" w:themeColor="background1"/>
          <w:sz w:val="30"/>
          <w:szCs w:val="30"/>
        </w:rPr>
        <w:t xml:space="preserve">******* Cache memory is much faster than the conventional  RAM because  it's  constructed from a special type of memory called </w:t>
      </w:r>
      <w:r w:rsidRPr="00AD39EF">
        <w:rPr>
          <w:rFonts w:cstheme="majorBidi"/>
          <w:b/>
          <w:i/>
          <w:color w:val="FFFFFF" w:themeColor="background1"/>
          <w:sz w:val="30"/>
          <w:szCs w:val="30"/>
        </w:rPr>
        <w:t>static RAM</w:t>
      </w:r>
      <w:r w:rsidRPr="00AD39EF">
        <w:rPr>
          <w:rFonts w:cstheme="majorBidi"/>
          <w:b/>
          <w:color w:val="FFFFFF" w:themeColor="background1"/>
          <w:sz w:val="30"/>
          <w:szCs w:val="30"/>
        </w:rPr>
        <w:t>. It's expensive  but it does not have to be constantly refreshed in order to keep its content*******</w:t>
      </w:r>
    </w:p>
    <w:p w14:paraId="0B7EEFA5" w14:textId="77777777" w:rsidR="00F82B04" w:rsidRPr="00AD39EF" w:rsidRDefault="00A74BE4">
      <w:pPr>
        <w:spacing w:after="0" w:line="240" w:lineRule="auto"/>
        <w:rPr>
          <w:rFonts w:cstheme="majorBidi"/>
          <w:color w:val="FFFFFF" w:themeColor="background1"/>
          <w:sz w:val="30"/>
          <w:szCs w:val="30"/>
        </w:rPr>
      </w:pPr>
    </w:p>
    <w:p w14:paraId="1FBC4F1B" w14:textId="77777777" w:rsidR="00F82B04" w:rsidRPr="00AD39EF" w:rsidRDefault="004F1637">
      <w:pPr>
        <w:spacing w:after="0" w:line="240" w:lineRule="auto"/>
        <w:rPr>
          <w:rFonts w:cstheme="majorBidi"/>
          <w:color w:val="FFFFFF" w:themeColor="background1"/>
          <w:sz w:val="30"/>
          <w:szCs w:val="30"/>
        </w:rPr>
      </w:pPr>
      <w:r w:rsidRPr="00AD39EF">
        <w:rPr>
          <w:rFonts w:cstheme="majorBidi"/>
          <w:b/>
          <w:color w:val="FFFFFF" w:themeColor="background1"/>
          <w:sz w:val="30"/>
          <w:szCs w:val="30"/>
        </w:rPr>
        <w:t>******* The conventional RAM known as dynamic RAM must be refreshed constantly, it's  much slower but cheaper.36 *******</w:t>
      </w:r>
    </w:p>
    <w:p w14:paraId="16338133" w14:textId="5DEFE6BD" w:rsidR="00F82B04" w:rsidRPr="00AD39EF" w:rsidRDefault="004F1637">
      <w:pPr>
        <w:spacing w:after="0" w:line="240" w:lineRule="auto"/>
        <w:rPr>
          <w:rFonts w:cstheme="majorBidi"/>
          <w:color w:val="FFFFFF" w:themeColor="background1"/>
          <w:sz w:val="30"/>
          <w:szCs w:val="30"/>
        </w:rPr>
      </w:pPr>
      <w:r w:rsidRPr="00AD39EF">
        <w:rPr>
          <w:rFonts w:cstheme="majorBidi"/>
          <w:b/>
          <w:color w:val="FFFFFF" w:themeColor="background1"/>
          <w:sz w:val="30"/>
          <w:szCs w:val="30"/>
        </w:rPr>
        <w:t>******* Before a program can run it must be loaded into memory by a utility known as a program loader. After loading, the OS  must point th</w:t>
      </w:r>
      <w:r w:rsidR="00AD39EF">
        <w:rPr>
          <w:rFonts w:cstheme="majorBidi"/>
          <w:b/>
          <w:color w:val="FFFFFF" w:themeColor="background1"/>
          <w:sz w:val="30"/>
          <w:szCs w:val="30"/>
        </w:rPr>
        <w:t xml:space="preserve">e </w:t>
      </w:r>
      <w:r w:rsidRPr="00AD39EF">
        <w:rPr>
          <w:rFonts w:cstheme="majorBidi"/>
          <w:b/>
          <w:color w:val="FFFFFF" w:themeColor="background1"/>
          <w:sz w:val="30"/>
          <w:szCs w:val="30"/>
        </w:rPr>
        <w:t>CPU to the program's entry point which is the address at which the program is to begin exectution.36*******</w:t>
      </w:r>
    </w:p>
    <w:p w14:paraId="50F03274" w14:textId="77777777" w:rsidR="00F82B04" w:rsidRPr="00AD39EF" w:rsidRDefault="00A74BE4">
      <w:pPr>
        <w:spacing w:after="0" w:line="240" w:lineRule="auto"/>
        <w:rPr>
          <w:rFonts w:cstheme="majorBidi"/>
          <w:color w:val="FFFFFF" w:themeColor="background1"/>
          <w:sz w:val="30"/>
          <w:szCs w:val="30"/>
        </w:rPr>
      </w:pPr>
    </w:p>
    <w:p w14:paraId="29CC7D6F" w14:textId="77777777" w:rsidR="00F82B04" w:rsidRPr="00AD39EF" w:rsidRDefault="004F1637">
      <w:pPr>
        <w:spacing w:after="0" w:line="240" w:lineRule="auto"/>
        <w:rPr>
          <w:rFonts w:cstheme="majorBidi"/>
          <w:color w:val="FFFFFF" w:themeColor="background1"/>
          <w:sz w:val="30"/>
          <w:szCs w:val="30"/>
        </w:rPr>
      </w:pPr>
      <w:r w:rsidRPr="00AD39EF">
        <w:rPr>
          <w:rFonts w:cstheme="majorBidi"/>
          <w:b/>
          <w:color w:val="FFFFFF" w:themeColor="background1"/>
          <w:sz w:val="30"/>
          <w:szCs w:val="30"/>
        </w:rPr>
        <w:t xml:space="preserve">******* Process of loading assembly </w:t>
      </w:r>
    </w:p>
    <w:p w14:paraId="5CC2E01C" w14:textId="087837BC" w:rsidR="00D07A59" w:rsidRPr="00AD39EF" w:rsidRDefault="004F1637" w:rsidP="005E4069">
      <w:pPr>
        <w:rPr>
          <w:rFonts w:cstheme="majorBidi"/>
          <w:color w:val="FFFFFF" w:themeColor="background1"/>
          <w:sz w:val="30"/>
          <w:szCs w:val="30"/>
        </w:rPr>
      </w:pPr>
      <w:proofErr w:type="spellStart"/>
      <w:r w:rsidRPr="00AD39EF">
        <w:rPr>
          <w:rFonts w:cstheme="majorBidi"/>
          <w:b/>
          <w:color w:val="FFFFFF" w:themeColor="background1"/>
          <w:sz w:val="30"/>
          <w:szCs w:val="30"/>
        </w:rPr>
        <w:t>pro</w:t>
      </w:r>
      <w:r w:rsidR="005E4069" w:rsidRPr="00AD39EF">
        <w:rPr>
          <w:rFonts w:cstheme="majorBidi"/>
          <w:b/>
          <w:color w:val="FFFFFF" w:themeColor="background1"/>
          <w:sz w:val="30"/>
          <w:szCs w:val="30"/>
        </w:rPr>
        <w:t>gr</w:t>
      </w:r>
      <w:r w:rsidRPr="00AD39EF">
        <w:rPr>
          <w:rFonts w:cstheme="majorBidi"/>
          <w:b/>
          <w:color w:val="FFFFFF" w:themeColor="background1"/>
          <w:sz w:val="30"/>
          <w:szCs w:val="30"/>
        </w:rPr>
        <w:t>am.The</w:t>
      </w:r>
      <w:proofErr w:type="spellEnd"/>
      <w:r w:rsidRPr="00AD39EF">
        <w:rPr>
          <w:rFonts w:cstheme="majorBidi"/>
          <w:b/>
          <w:color w:val="FFFFFF" w:themeColor="background1"/>
          <w:sz w:val="30"/>
          <w:szCs w:val="30"/>
        </w:rPr>
        <w:t xml:space="preserve"> OS searches for the program's  filename in the current disk directory. If it cannot find the name there, it searches a set of predetermined directories. (called </w:t>
      </w:r>
      <w:r w:rsidRPr="00AD39EF">
        <w:rPr>
          <w:rFonts w:cstheme="majorBidi"/>
          <w:b/>
          <w:i/>
          <w:color w:val="FFFFFF" w:themeColor="background1"/>
          <w:sz w:val="30"/>
          <w:szCs w:val="30"/>
        </w:rPr>
        <w:t xml:space="preserve">Paths). If the program file is found the OS then retrieves basic info about the program's  file from the disk directory such as file size and physical location on disk drive. The OS then determines memory and loads program file size and location  into a table sometimes called a descriptor table. Additionally the OS may adjust the values of pointers within the program so they contain the addresses of  program data. Execution begins execution of the program's first machine instruction (it's entry </w:t>
      </w:r>
      <w:proofErr w:type="spellStart"/>
      <w:r w:rsidRPr="00AD39EF">
        <w:rPr>
          <w:rFonts w:cstheme="majorBidi"/>
          <w:b/>
          <w:i/>
          <w:color w:val="FFFFFF" w:themeColor="background1"/>
          <w:sz w:val="30"/>
          <w:szCs w:val="30"/>
        </w:rPr>
        <w:t>point.As</w:t>
      </w:r>
      <w:proofErr w:type="spellEnd"/>
      <w:r w:rsidRPr="00AD39EF">
        <w:rPr>
          <w:rFonts w:cstheme="majorBidi"/>
          <w:b/>
          <w:i/>
          <w:color w:val="FFFFFF" w:themeColor="background1"/>
          <w:sz w:val="30"/>
          <w:szCs w:val="30"/>
        </w:rPr>
        <w:t xml:space="preserve"> soon as the program begins running it's  called </w:t>
      </w:r>
      <w:proofErr w:type="spellStart"/>
      <w:r w:rsidRPr="00AD39EF">
        <w:rPr>
          <w:rFonts w:cstheme="majorBidi"/>
          <w:b/>
          <w:i/>
          <w:color w:val="FFFFFF" w:themeColor="background1"/>
          <w:sz w:val="30"/>
          <w:szCs w:val="30"/>
        </w:rPr>
        <w:t>process.The</w:t>
      </w:r>
      <w:proofErr w:type="spellEnd"/>
      <w:r w:rsidRPr="00AD39EF">
        <w:rPr>
          <w:rFonts w:cstheme="majorBidi"/>
          <w:b/>
          <w:i/>
          <w:color w:val="FFFFFF" w:themeColor="background1"/>
          <w:sz w:val="30"/>
          <w:szCs w:val="30"/>
        </w:rPr>
        <w:t xml:space="preserve"> OS assigns the process an identification number(Process ID) which is used to keep track of it while running. The process runs by itself. It's the OS's duty to answer its </w:t>
      </w:r>
      <w:proofErr w:type="spellStart"/>
      <w:r w:rsidRPr="00AD39EF">
        <w:rPr>
          <w:rFonts w:cstheme="majorBidi"/>
          <w:b/>
          <w:i/>
          <w:color w:val="FFFFFF" w:themeColor="background1"/>
          <w:sz w:val="30"/>
          <w:szCs w:val="30"/>
        </w:rPr>
        <w:t>requests.When</w:t>
      </w:r>
      <w:proofErr w:type="spellEnd"/>
      <w:r w:rsidRPr="00AD39EF">
        <w:rPr>
          <w:rFonts w:cstheme="majorBidi"/>
          <w:b/>
          <w:i/>
          <w:color w:val="FFFFFF" w:themeColor="background1"/>
          <w:sz w:val="30"/>
          <w:szCs w:val="30"/>
        </w:rPr>
        <w:t xml:space="preserve"> process ends, it's  removed from memory.37 *******</w:t>
      </w:r>
    </w:p>
    <w:p w14:paraId="3B1C8018" w14:textId="77777777" w:rsidR="00D07A59" w:rsidRPr="00AD39EF" w:rsidRDefault="00A74BE4">
      <w:pPr>
        <w:spacing w:after="0" w:line="240" w:lineRule="auto"/>
        <w:rPr>
          <w:rFonts w:cstheme="majorBidi"/>
          <w:color w:val="FFFFFF" w:themeColor="background1"/>
          <w:sz w:val="30"/>
          <w:szCs w:val="30"/>
        </w:rPr>
      </w:pPr>
    </w:p>
    <w:p w14:paraId="4F6ADE1A" w14:textId="77777777" w:rsidR="00D07A59"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 xml:space="preserve">******* x86 processors have three modes of operation: Protected mode, real address mode and system management  mode. A sub mode, </w:t>
      </w:r>
      <w:r w:rsidRPr="00AD39EF">
        <w:rPr>
          <w:rFonts w:cstheme="majorBidi"/>
          <w:b/>
          <w:i/>
          <w:color w:val="FFFFFF" w:themeColor="background1"/>
          <w:sz w:val="30"/>
          <w:szCs w:val="30"/>
        </w:rPr>
        <w:lastRenderedPageBreak/>
        <w:t>named virtual 8086 mode is a special case of protected mode.37 *******</w:t>
      </w:r>
    </w:p>
    <w:p w14:paraId="51D76CED" w14:textId="77777777" w:rsidR="00D07A59" w:rsidRPr="00AD39EF" w:rsidRDefault="00A74BE4">
      <w:pPr>
        <w:spacing w:after="0" w:line="240" w:lineRule="auto"/>
        <w:rPr>
          <w:rFonts w:cstheme="majorBidi"/>
          <w:color w:val="FFFFFF" w:themeColor="background1"/>
          <w:sz w:val="30"/>
          <w:szCs w:val="30"/>
        </w:rPr>
      </w:pPr>
    </w:p>
    <w:p w14:paraId="507AA600" w14:textId="77777777" w:rsidR="00D07A59"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 In 32 bit protected mode a task or program can address a linear address space of up to 4GBytes.</w:t>
      </w:r>
    </w:p>
    <w:p w14:paraId="64A42DEE" w14:textId="191ADBDC" w:rsidR="00E65C11" w:rsidRPr="00AD39EF" w:rsidRDefault="004F1637" w:rsidP="005E4069">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 xml:space="preserve">Beginning with the p6 processor a technique called extended physical addressing allows a total of 64 </w:t>
      </w:r>
      <w:proofErr w:type="spellStart"/>
      <w:r w:rsidRPr="00AD39EF">
        <w:rPr>
          <w:rFonts w:cstheme="majorBidi"/>
          <w:b/>
          <w:i/>
          <w:color w:val="FFFFFF" w:themeColor="background1"/>
          <w:sz w:val="30"/>
          <w:szCs w:val="30"/>
        </w:rPr>
        <w:t>GBytes</w:t>
      </w:r>
      <w:proofErr w:type="spellEnd"/>
      <w:r w:rsidRPr="00AD39EF">
        <w:rPr>
          <w:rFonts w:cstheme="majorBidi"/>
          <w:b/>
          <w:i/>
          <w:color w:val="FFFFFF" w:themeColor="background1"/>
          <w:sz w:val="30"/>
          <w:szCs w:val="30"/>
        </w:rPr>
        <w:t xml:space="preserve">  of physical memory to be </w:t>
      </w:r>
      <w:proofErr w:type="spellStart"/>
      <w:r w:rsidRPr="00AD39EF">
        <w:rPr>
          <w:rFonts w:cstheme="majorBidi"/>
          <w:b/>
          <w:i/>
          <w:color w:val="FFFFFF" w:themeColor="background1"/>
          <w:sz w:val="30"/>
          <w:szCs w:val="30"/>
        </w:rPr>
        <w:t>addressed.Real</w:t>
      </w:r>
      <w:proofErr w:type="spellEnd"/>
      <w:r w:rsidRPr="00AD39EF">
        <w:rPr>
          <w:rFonts w:cstheme="majorBidi"/>
          <w:b/>
          <w:i/>
          <w:color w:val="FFFFFF" w:themeColor="background1"/>
          <w:sz w:val="30"/>
          <w:szCs w:val="30"/>
        </w:rPr>
        <w:t xml:space="preserve"> address mode</w:t>
      </w:r>
      <w:r w:rsidRPr="00AD39EF">
        <w:rPr>
          <w:rFonts w:cstheme="majorBidi"/>
          <w:b/>
          <w:i/>
          <w:color w:val="FFB600"/>
          <w:sz w:val="30"/>
          <w:szCs w:val="30"/>
        </w:rPr>
        <w:t xml:space="preserve"> </w:t>
      </w:r>
      <w:r w:rsidRPr="00AD39EF">
        <w:rPr>
          <w:rFonts w:cstheme="majorBidi"/>
          <w:b/>
          <w:i/>
          <w:color w:val="FFFFFF" w:themeColor="background1"/>
          <w:sz w:val="30"/>
          <w:szCs w:val="30"/>
        </w:rPr>
        <w:t xml:space="preserve">programs  can only address a range of 1MByte. If the processor is in protected mode and running multiple programs in virtual-8086 mode, each program will have </w:t>
      </w:r>
      <w:proofErr w:type="spellStart"/>
      <w:r w:rsidRPr="00AD39EF">
        <w:rPr>
          <w:rFonts w:cstheme="majorBidi"/>
          <w:b/>
          <w:i/>
          <w:color w:val="FFFFFF" w:themeColor="background1"/>
          <w:sz w:val="30"/>
          <w:szCs w:val="30"/>
        </w:rPr>
        <w:t>it's</w:t>
      </w:r>
      <w:proofErr w:type="spellEnd"/>
      <w:r w:rsidRPr="00AD39EF">
        <w:rPr>
          <w:rFonts w:cstheme="majorBidi"/>
          <w:b/>
          <w:i/>
          <w:color w:val="FFFFFF" w:themeColor="background1"/>
          <w:sz w:val="30"/>
          <w:szCs w:val="30"/>
        </w:rPr>
        <w:t xml:space="preserve"> own 1MByte memory area.38*******</w:t>
      </w:r>
    </w:p>
    <w:p w14:paraId="0982FE1F" w14:textId="77777777" w:rsidR="00E65C11" w:rsidRPr="00AD39EF" w:rsidRDefault="00A74BE4">
      <w:pPr>
        <w:spacing w:after="0" w:line="240" w:lineRule="auto"/>
        <w:rPr>
          <w:rFonts w:cstheme="majorBidi"/>
          <w:color w:val="FFFFFF" w:themeColor="background1"/>
          <w:sz w:val="30"/>
          <w:szCs w:val="30"/>
        </w:rPr>
      </w:pPr>
    </w:p>
    <w:p w14:paraId="015BAC01" w14:textId="77777777" w:rsidR="00E65C11" w:rsidRPr="00AD39EF" w:rsidRDefault="004F1637">
      <w:pPr>
        <w:spacing w:after="0" w:line="240" w:lineRule="auto"/>
        <w:rPr>
          <w:rFonts w:cstheme="majorBidi"/>
          <w:color w:val="FFFFFF" w:themeColor="background1"/>
          <w:sz w:val="30"/>
          <w:szCs w:val="30"/>
        </w:rPr>
      </w:pPr>
      <w:r w:rsidRPr="00AD39EF">
        <w:rPr>
          <w:rFonts w:cstheme="majorBidi"/>
          <w:b/>
          <w:i/>
          <w:color w:val="FFFFFF" w:themeColor="background1"/>
          <w:sz w:val="30"/>
          <w:szCs w:val="30"/>
        </w:rPr>
        <w:t>******** Since registers are high speed registers, we used them to keep the counter of our loops for example.39*******</w:t>
      </w:r>
    </w:p>
    <w:p w14:paraId="34E25371" w14:textId="77777777" w:rsidR="00E65C11" w:rsidRPr="00AD39EF" w:rsidRDefault="00A74BE4">
      <w:pPr>
        <w:spacing w:after="0" w:line="240" w:lineRule="auto"/>
        <w:rPr>
          <w:rFonts w:cstheme="majorBidi"/>
          <w:color w:val="FFFFFF" w:themeColor="background1"/>
          <w:sz w:val="30"/>
          <w:szCs w:val="30"/>
        </w:rPr>
      </w:pPr>
    </w:p>
    <w:p w14:paraId="6A857CAE" w14:textId="64CEE84D" w:rsidR="00E65C11" w:rsidRPr="00AD39EF" w:rsidRDefault="004F1637">
      <w:pPr>
        <w:spacing w:after="0" w:line="240" w:lineRule="auto"/>
        <w:rPr>
          <w:rFonts w:cstheme="majorBidi"/>
          <w:color w:val="FFFFFF" w:themeColor="background1"/>
          <w:sz w:val="30"/>
          <w:szCs w:val="30"/>
        </w:rPr>
      </w:pPr>
      <w:r w:rsidRPr="00AD39EF">
        <w:rPr>
          <w:rFonts w:cstheme="majorBidi"/>
          <w:b/>
          <w:color w:val="FFFFFF" w:themeColor="background1"/>
          <w:sz w:val="30"/>
          <w:szCs w:val="30"/>
        </w:rPr>
        <w:t>******* There are 8 general purp</w:t>
      </w:r>
      <w:r w:rsidR="00F50C6A" w:rsidRPr="00AD39EF">
        <w:rPr>
          <w:rFonts w:cstheme="majorBidi"/>
          <w:b/>
          <w:color w:val="FFFFFF" w:themeColor="background1"/>
          <w:sz w:val="30"/>
          <w:szCs w:val="30"/>
        </w:rPr>
        <w:t>o</w:t>
      </w:r>
      <w:r w:rsidRPr="00AD39EF">
        <w:rPr>
          <w:rFonts w:cstheme="majorBidi"/>
          <w:b/>
          <w:color w:val="FFFFFF" w:themeColor="background1"/>
          <w:sz w:val="30"/>
          <w:szCs w:val="30"/>
        </w:rPr>
        <w:t>se ,registers, six segment registers , a processor status flags (EFLAGS) register and an instruction pointer (EIP).39*******</w:t>
      </w:r>
    </w:p>
    <w:p w14:paraId="1E0D1680" w14:textId="77777777" w:rsidR="00E65C11" w:rsidRPr="00AD39EF" w:rsidRDefault="00A74BE4">
      <w:pPr>
        <w:spacing w:after="0" w:line="240" w:lineRule="auto"/>
        <w:rPr>
          <w:rFonts w:cstheme="majorBidi"/>
          <w:color w:val="FFFFFF" w:themeColor="background1"/>
          <w:sz w:val="30"/>
          <w:szCs w:val="30"/>
        </w:rPr>
      </w:pPr>
    </w:p>
    <w:p w14:paraId="7724E691" w14:textId="77777777" w:rsidR="00E65C11" w:rsidRPr="00AD39EF" w:rsidRDefault="004F1637">
      <w:pPr>
        <w:spacing w:after="0" w:line="240" w:lineRule="auto"/>
        <w:rPr>
          <w:rFonts w:cstheme="majorBidi"/>
          <w:color w:val="FFFFFF" w:themeColor="background1"/>
          <w:sz w:val="30"/>
          <w:szCs w:val="30"/>
        </w:rPr>
      </w:pPr>
      <w:r w:rsidRPr="00AD39EF">
        <w:rPr>
          <w:rFonts w:cstheme="majorBidi"/>
          <w:b/>
          <w:color w:val="FFFFFF" w:themeColor="background1"/>
          <w:sz w:val="30"/>
          <w:szCs w:val="30"/>
        </w:rPr>
        <w:t>******** The general purpose registers are used for arithmetic and data movement.39*******</w:t>
      </w:r>
    </w:p>
    <w:p w14:paraId="09208ACE" w14:textId="77777777" w:rsidR="005E4069" w:rsidRPr="00AD39EF" w:rsidRDefault="005E4069" w:rsidP="005E4069">
      <w:pPr>
        <w:rPr>
          <w:rFonts w:cstheme="majorBidi"/>
          <w:color w:val="FFFFFF" w:themeColor="background1"/>
          <w:sz w:val="30"/>
          <w:szCs w:val="30"/>
        </w:rPr>
      </w:pPr>
    </w:p>
    <w:p w14:paraId="7EFDC94E" w14:textId="5AF206AC" w:rsidR="005E4069" w:rsidRPr="00AD39EF" w:rsidRDefault="004F1637" w:rsidP="005E4069">
      <w:pPr>
        <w:rPr>
          <w:rFonts w:cstheme="majorBidi"/>
          <w:color w:val="FFFFFF" w:themeColor="background1"/>
          <w:sz w:val="30"/>
          <w:szCs w:val="30"/>
        </w:rPr>
      </w:pPr>
      <w:r w:rsidRPr="00AD39EF">
        <w:rPr>
          <w:rFonts w:cstheme="majorBidi"/>
          <w:b/>
          <w:i/>
          <w:color w:val="FFFFFF" w:themeColor="background1"/>
          <w:sz w:val="30"/>
          <w:szCs w:val="30"/>
        </w:rPr>
        <w:t>******* While the x registers can be accessed using both 16 bit and the lower and higher 8 bits of their 16 bits, the remaining general purpose registers can only be ac</w:t>
      </w:r>
      <w:r w:rsidR="00935950" w:rsidRPr="00AD39EF">
        <w:rPr>
          <w:rFonts w:cstheme="majorBidi"/>
          <w:b/>
          <w:i/>
          <w:color w:val="FFFFFF" w:themeColor="background1"/>
          <w:sz w:val="30"/>
          <w:szCs w:val="30"/>
        </w:rPr>
        <w:t>c</w:t>
      </w:r>
      <w:r w:rsidRPr="00AD39EF">
        <w:rPr>
          <w:rFonts w:cstheme="majorBidi"/>
          <w:b/>
          <w:i/>
          <w:color w:val="FFFFFF" w:themeColor="background1"/>
          <w:sz w:val="30"/>
          <w:szCs w:val="30"/>
        </w:rPr>
        <w:t>essed using 32 bit and 16 bit names.39 *******</w:t>
      </w:r>
    </w:p>
    <w:p w14:paraId="5EA6933C" w14:textId="170A3E1E" w:rsidR="003059B1" w:rsidRPr="00AD39EF" w:rsidRDefault="004F1637" w:rsidP="005E4069">
      <w:pPr>
        <w:rPr>
          <w:rFonts w:cstheme="majorBidi"/>
          <w:sz w:val="30"/>
          <w:szCs w:val="30"/>
        </w:rPr>
      </w:pPr>
      <w:r w:rsidRPr="00AD39EF">
        <w:rPr>
          <w:rFonts w:cstheme="majorBidi"/>
          <w:b/>
          <w:i/>
          <w:color w:val="37D366"/>
          <w:sz w:val="30"/>
          <w:szCs w:val="30"/>
        </w:rPr>
        <w:t>******* Common Register uses:</w:t>
      </w:r>
    </w:p>
    <w:p w14:paraId="376B4FF2" w14:textId="6920AF51" w:rsidR="003059B1" w:rsidRPr="00AD39EF" w:rsidRDefault="004F1637">
      <w:pPr>
        <w:spacing w:after="0" w:line="240" w:lineRule="auto"/>
        <w:rPr>
          <w:rFonts w:cstheme="majorBidi"/>
          <w:sz w:val="30"/>
          <w:szCs w:val="30"/>
        </w:rPr>
      </w:pPr>
      <w:r w:rsidRPr="00AD39EF">
        <w:rPr>
          <w:rFonts w:cstheme="majorBidi"/>
          <w:b/>
          <w:i/>
          <w:color w:val="37D366"/>
          <w:sz w:val="30"/>
          <w:szCs w:val="30"/>
        </w:rPr>
        <w:t>EAX: Is automatically used by the multiplication and division instructions. It is often called the extended accumulator register.</w:t>
      </w:r>
    </w:p>
    <w:p w14:paraId="2AE6C704" w14:textId="77777777" w:rsidR="003059B1" w:rsidRPr="00AD39EF" w:rsidRDefault="00A74BE4">
      <w:pPr>
        <w:spacing w:after="0" w:line="240" w:lineRule="auto"/>
        <w:rPr>
          <w:rFonts w:cstheme="majorBidi"/>
          <w:sz w:val="30"/>
          <w:szCs w:val="30"/>
        </w:rPr>
      </w:pPr>
    </w:p>
    <w:p w14:paraId="726D9E98" w14:textId="77777777" w:rsidR="003059B1" w:rsidRPr="00AD39EF" w:rsidRDefault="004F1637">
      <w:pPr>
        <w:spacing w:after="0" w:line="240" w:lineRule="auto"/>
        <w:rPr>
          <w:rFonts w:cstheme="majorBidi"/>
          <w:sz w:val="30"/>
          <w:szCs w:val="30"/>
        </w:rPr>
      </w:pPr>
      <w:r w:rsidRPr="00AD39EF">
        <w:rPr>
          <w:rFonts w:cstheme="majorBidi"/>
          <w:b/>
          <w:i/>
          <w:color w:val="37D366"/>
          <w:sz w:val="30"/>
          <w:szCs w:val="30"/>
        </w:rPr>
        <w:t>ECX: Automatically used by CPU as the loop counter.</w:t>
      </w:r>
    </w:p>
    <w:p w14:paraId="726A2B9F" w14:textId="77777777" w:rsidR="003059B1" w:rsidRPr="00AD39EF" w:rsidRDefault="00A74BE4">
      <w:pPr>
        <w:spacing w:after="0" w:line="240" w:lineRule="auto"/>
        <w:rPr>
          <w:rFonts w:cstheme="majorBidi"/>
          <w:sz w:val="30"/>
          <w:szCs w:val="30"/>
        </w:rPr>
      </w:pPr>
    </w:p>
    <w:p w14:paraId="6E185D15" w14:textId="77777777" w:rsidR="003059B1" w:rsidRPr="00AD39EF" w:rsidRDefault="004F1637">
      <w:pPr>
        <w:spacing w:after="0" w:line="240" w:lineRule="auto"/>
        <w:rPr>
          <w:rFonts w:cstheme="majorBidi"/>
          <w:sz w:val="30"/>
          <w:szCs w:val="30"/>
        </w:rPr>
      </w:pPr>
      <w:r w:rsidRPr="00AD39EF">
        <w:rPr>
          <w:rFonts w:cstheme="majorBidi"/>
          <w:b/>
          <w:i/>
          <w:color w:val="37D366"/>
          <w:sz w:val="30"/>
          <w:szCs w:val="30"/>
        </w:rPr>
        <w:t>ESP: Addresses the data on stack and is rarely used for  ordinary arithmetic  or data transfer. It is often called the extended stack pointer register.</w:t>
      </w:r>
    </w:p>
    <w:p w14:paraId="0E969E91" w14:textId="5D2D36BC" w:rsidR="008857E2" w:rsidRPr="00AD39EF" w:rsidRDefault="004F1637" w:rsidP="005E4069">
      <w:pPr>
        <w:rPr>
          <w:rFonts w:cstheme="majorBidi"/>
          <w:sz w:val="30"/>
          <w:szCs w:val="30"/>
        </w:rPr>
      </w:pPr>
      <w:r w:rsidRPr="00AD39EF">
        <w:rPr>
          <w:rFonts w:cstheme="majorBidi"/>
          <w:b/>
          <w:i/>
          <w:color w:val="37D366"/>
          <w:sz w:val="30"/>
          <w:szCs w:val="30"/>
        </w:rPr>
        <w:t>function parameters.40*******</w:t>
      </w:r>
    </w:p>
    <w:p w14:paraId="434DDF8A" w14:textId="77777777" w:rsidR="008857E2" w:rsidRPr="00AD39EF" w:rsidRDefault="00A74BE4">
      <w:pPr>
        <w:spacing w:after="0" w:line="240" w:lineRule="auto"/>
        <w:rPr>
          <w:rFonts w:cstheme="majorBidi"/>
          <w:sz w:val="30"/>
          <w:szCs w:val="30"/>
        </w:rPr>
      </w:pPr>
    </w:p>
    <w:p w14:paraId="1D859A2F" w14:textId="77777777" w:rsidR="008857E2" w:rsidRPr="00AD39EF" w:rsidRDefault="004F1637">
      <w:pPr>
        <w:spacing w:after="0" w:line="240" w:lineRule="auto"/>
        <w:rPr>
          <w:rFonts w:cstheme="majorBidi"/>
          <w:sz w:val="30"/>
          <w:szCs w:val="30"/>
        </w:rPr>
      </w:pPr>
      <w:r w:rsidRPr="00AD39EF">
        <w:rPr>
          <w:rFonts w:cstheme="majorBidi"/>
          <w:b/>
          <w:i/>
          <w:color w:val="37D366"/>
          <w:sz w:val="30"/>
          <w:szCs w:val="30"/>
        </w:rPr>
        <w:t>******* The EIP or extended instruction pointer, register contains  the address of the next instruction to be executed. Certain machine instructions manipulate EIP, causing the program to  branch to a new location.40*******</w:t>
      </w:r>
    </w:p>
    <w:p w14:paraId="2978C9E1" w14:textId="77777777" w:rsidR="008857E2" w:rsidRPr="00AD39EF" w:rsidRDefault="00A74BE4">
      <w:pPr>
        <w:spacing w:after="0" w:line="240" w:lineRule="auto"/>
        <w:rPr>
          <w:rFonts w:cstheme="majorBidi"/>
          <w:sz w:val="30"/>
          <w:szCs w:val="30"/>
        </w:rPr>
      </w:pPr>
    </w:p>
    <w:p w14:paraId="19E5772F" w14:textId="77777777" w:rsidR="008857E2" w:rsidRPr="00AD39EF" w:rsidRDefault="004F1637">
      <w:pPr>
        <w:spacing w:after="0" w:line="240" w:lineRule="auto"/>
        <w:rPr>
          <w:rFonts w:cstheme="majorBidi"/>
          <w:sz w:val="30"/>
          <w:szCs w:val="30"/>
        </w:rPr>
      </w:pPr>
      <w:r w:rsidRPr="00AD39EF">
        <w:rPr>
          <w:rFonts w:cstheme="majorBidi"/>
          <w:b/>
          <w:i/>
          <w:color w:val="37D366"/>
          <w:sz w:val="30"/>
          <w:szCs w:val="30"/>
        </w:rPr>
        <w:t xml:space="preserve">******* The </w:t>
      </w:r>
      <w:proofErr w:type="spellStart"/>
      <w:r w:rsidRPr="00AD39EF">
        <w:rPr>
          <w:rFonts w:cstheme="majorBidi"/>
          <w:b/>
          <w:i/>
          <w:color w:val="37D366"/>
          <w:sz w:val="30"/>
          <w:szCs w:val="30"/>
        </w:rPr>
        <w:t>Eflags</w:t>
      </w:r>
      <w:proofErr w:type="spellEnd"/>
      <w:r w:rsidRPr="00AD39EF">
        <w:rPr>
          <w:rFonts w:cstheme="majorBidi"/>
          <w:b/>
          <w:i/>
          <w:color w:val="37D366"/>
          <w:sz w:val="30"/>
          <w:szCs w:val="30"/>
        </w:rPr>
        <w:t xml:space="preserve"> registers consists of individual binary bits that control the operation of CPU or reflect the outcome of some CPU operation.40*******</w:t>
      </w:r>
    </w:p>
    <w:p w14:paraId="131A13A1" w14:textId="77777777" w:rsidR="008857E2" w:rsidRPr="00AD39EF" w:rsidRDefault="00A74BE4">
      <w:pPr>
        <w:spacing w:after="0" w:line="240" w:lineRule="auto"/>
        <w:rPr>
          <w:rFonts w:cstheme="majorBidi"/>
          <w:sz w:val="30"/>
          <w:szCs w:val="30"/>
        </w:rPr>
      </w:pPr>
    </w:p>
    <w:p w14:paraId="6A6FBAE3" w14:textId="376EC388" w:rsidR="008857E2" w:rsidRPr="00AD39EF" w:rsidRDefault="004F1637">
      <w:pPr>
        <w:spacing w:after="0" w:line="240" w:lineRule="auto"/>
        <w:rPr>
          <w:rFonts w:cstheme="majorBidi"/>
          <w:sz w:val="30"/>
          <w:szCs w:val="30"/>
        </w:rPr>
      </w:pPr>
      <w:r w:rsidRPr="00AD39EF">
        <w:rPr>
          <w:rFonts w:cstheme="majorBidi"/>
          <w:b/>
          <w:i/>
          <w:color w:val="37D366"/>
          <w:sz w:val="30"/>
          <w:szCs w:val="30"/>
        </w:rPr>
        <w:t>******* A flag is set when it equals to 1 and is cleared/reset when it equals to 0.40*******</w:t>
      </w:r>
    </w:p>
    <w:p w14:paraId="5B618788" w14:textId="77777777" w:rsidR="008857E2" w:rsidRPr="00AD39EF" w:rsidRDefault="00A74BE4">
      <w:pPr>
        <w:spacing w:after="0" w:line="240" w:lineRule="auto"/>
        <w:rPr>
          <w:rFonts w:cstheme="majorBidi"/>
          <w:sz w:val="30"/>
          <w:szCs w:val="30"/>
        </w:rPr>
      </w:pPr>
    </w:p>
    <w:p w14:paraId="479949EB" w14:textId="77777777" w:rsidR="008857E2" w:rsidRPr="00AD39EF" w:rsidRDefault="004F1637">
      <w:pPr>
        <w:spacing w:after="0" w:line="240" w:lineRule="auto"/>
        <w:rPr>
          <w:rFonts w:cstheme="majorBidi"/>
          <w:sz w:val="30"/>
          <w:szCs w:val="30"/>
        </w:rPr>
      </w:pPr>
      <w:r w:rsidRPr="00AD39EF">
        <w:rPr>
          <w:rFonts w:cstheme="majorBidi"/>
          <w:b/>
          <w:i/>
          <w:color w:val="37D366"/>
          <w:sz w:val="30"/>
          <w:szCs w:val="30"/>
        </w:rPr>
        <w:t>******* Control flags control the CPU’s operation. For example, they can cause the</w:t>
      </w:r>
    </w:p>
    <w:p w14:paraId="592D398C" w14:textId="77777777" w:rsidR="00AD39EF" w:rsidRPr="00AD39EF" w:rsidRDefault="004F1637" w:rsidP="00AD39EF">
      <w:pPr>
        <w:spacing w:after="0" w:line="240" w:lineRule="auto"/>
        <w:rPr>
          <w:rFonts w:cstheme="majorBidi"/>
          <w:b/>
          <w:i/>
          <w:color w:val="37D366"/>
          <w:sz w:val="30"/>
          <w:szCs w:val="30"/>
        </w:rPr>
      </w:pPr>
      <w:r w:rsidRPr="00AD39EF">
        <w:rPr>
          <w:rFonts w:cstheme="majorBidi"/>
          <w:b/>
          <w:i/>
          <w:color w:val="37D366"/>
          <w:sz w:val="30"/>
          <w:szCs w:val="30"/>
        </w:rPr>
        <w:t>CPU to break after every instruction</w:t>
      </w:r>
      <w:r w:rsidR="005E4069" w:rsidRPr="00AD39EF">
        <w:rPr>
          <w:rFonts w:cstheme="majorBidi"/>
          <w:b/>
          <w:i/>
          <w:color w:val="37D366"/>
          <w:sz w:val="30"/>
          <w:szCs w:val="30"/>
        </w:rPr>
        <w:t>.40 ******</w:t>
      </w:r>
      <w:r w:rsidR="00E14211" w:rsidRPr="00AD39EF">
        <w:rPr>
          <w:rFonts w:cstheme="majorBidi"/>
          <w:b/>
          <w:i/>
          <w:color w:val="37D366"/>
          <w:sz w:val="30"/>
          <w:szCs w:val="30"/>
        </w:rPr>
        <w:t>*</w:t>
      </w:r>
    </w:p>
    <w:p w14:paraId="6AA8A7E3" w14:textId="77777777" w:rsidR="00AD39EF" w:rsidRPr="00AD39EF" w:rsidRDefault="00AD39EF" w:rsidP="00AD39EF">
      <w:pPr>
        <w:spacing w:after="0" w:line="240" w:lineRule="auto"/>
        <w:rPr>
          <w:rFonts w:cstheme="majorBidi"/>
          <w:b/>
          <w:i/>
          <w:color w:val="37D366"/>
          <w:sz w:val="30"/>
          <w:szCs w:val="30"/>
        </w:rPr>
      </w:pPr>
    </w:p>
    <w:p w14:paraId="1CA1DDB3" w14:textId="37058AC0" w:rsidR="00AD39EF" w:rsidRPr="00AD39EF" w:rsidRDefault="00AD39EF" w:rsidP="00AD39EF">
      <w:pPr>
        <w:spacing w:after="0" w:line="240" w:lineRule="auto"/>
        <w:rPr>
          <w:rFonts w:cstheme="majorBidi"/>
          <w:b/>
          <w:i/>
          <w:color w:val="37D366"/>
          <w:sz w:val="30"/>
          <w:szCs w:val="30"/>
        </w:rPr>
      </w:pPr>
      <w:r w:rsidRPr="00AD39EF">
        <w:rPr>
          <w:rFonts w:cstheme="majorBidi"/>
          <w:b/>
          <w:i/>
          <w:color w:val="37D366"/>
          <w:sz w:val="30"/>
          <w:szCs w:val="30"/>
        </w:rPr>
        <w:t>******* MMX technology improves the performance of Intel processors when implementing advanced multimedia and communications applications. The eight 64-bit MMX registers support special instructions called SIMD (Single-Instruction, Multiple-Data). As the name implies, MMX instructions operate in parallel on the data values contained in MMX registers. Although they appear to be separate registers, the MMX register names are in fact aliases to the same registers used by the floating-point unit.41 *******</w:t>
      </w:r>
    </w:p>
    <w:p w14:paraId="08C2E4F0" w14:textId="77777777" w:rsidR="00AD39EF" w:rsidRPr="00AD39EF" w:rsidRDefault="00AD39EF" w:rsidP="00AD39EF">
      <w:pPr>
        <w:spacing w:after="0" w:line="240" w:lineRule="auto"/>
        <w:rPr>
          <w:rFonts w:cstheme="majorBidi"/>
          <w:b/>
          <w:i/>
          <w:color w:val="37D366"/>
          <w:sz w:val="30"/>
          <w:szCs w:val="30"/>
        </w:rPr>
      </w:pPr>
    </w:p>
    <w:p w14:paraId="37D5748C" w14:textId="77777777" w:rsidR="00AD39EF" w:rsidRPr="00AD39EF" w:rsidRDefault="00AD39EF" w:rsidP="00AD39EF">
      <w:pPr>
        <w:spacing w:after="0" w:line="240" w:lineRule="auto"/>
        <w:rPr>
          <w:rFonts w:cstheme="majorBidi"/>
          <w:b/>
          <w:i/>
          <w:color w:val="37D366"/>
          <w:sz w:val="30"/>
          <w:szCs w:val="30"/>
        </w:rPr>
      </w:pPr>
      <w:r w:rsidRPr="00AD39EF">
        <w:rPr>
          <w:rFonts w:cstheme="majorBidi"/>
          <w:b/>
          <w:i/>
          <w:color w:val="37D366"/>
          <w:sz w:val="30"/>
          <w:szCs w:val="30"/>
        </w:rPr>
        <w:t>******* XMM The x86 architecture also contains eight 128-bit registers called XMM registers. They are used by streaming SIMD extensions to the instruction set.41 *******</w:t>
      </w:r>
    </w:p>
    <w:p w14:paraId="75847BFA" w14:textId="12E502E4" w:rsidR="007C599A" w:rsidRPr="00AD39EF" w:rsidRDefault="00AD39EF" w:rsidP="00AD39EF">
      <w:pPr>
        <w:spacing w:after="0" w:line="240" w:lineRule="auto"/>
        <w:rPr>
          <w:rFonts w:asciiTheme="majorBidi" w:hAnsiTheme="majorBidi" w:cstheme="majorBidi"/>
          <w:sz w:val="30"/>
          <w:szCs w:val="30"/>
        </w:rPr>
      </w:pPr>
      <w:r w:rsidRPr="00AD39EF">
        <w:rPr>
          <w:rFonts w:asciiTheme="majorBidi" w:hAnsiTheme="majorBidi" w:cstheme="majorBidi"/>
          <w:b/>
          <w:i/>
          <w:color w:val="37D366"/>
          <w:sz w:val="30"/>
          <w:szCs w:val="30"/>
        </w:rPr>
        <w:t>=================================</w:t>
      </w:r>
    </w:p>
    <w:sectPr w:rsidR="007C599A" w:rsidRPr="00AD39EF" w:rsidSect="00EA478D">
      <w:headerReference w:type="even" r:id="rId7"/>
      <w:headerReference w:type="default" r:id="rId8"/>
      <w:footerReference w:type="even" r:id="rId9"/>
      <w:footerReference w:type="default" r:id="rId10"/>
      <w:headerReference w:type="first" r:id="rId11"/>
      <w:footerReference w:type="first" r:id="rId12"/>
      <w:pgSz w:w="11907" w:h="16840"/>
      <w:pgMar w:top="1440" w:right="1440" w:bottom="1440" w:left="1440" w:header="720" w:footer="720" w:gutter="0"/>
      <w:pgBorders w:offsetFrom="page">
        <w:top w:val="single" w:sz="4" w:space="24" w:color="FFFFFF" w:themeColor="background1" w:shadow="1"/>
        <w:left w:val="single" w:sz="4" w:space="24" w:color="FFFFFF" w:themeColor="background1" w:shadow="1"/>
        <w:bottom w:val="single" w:sz="4" w:space="24" w:color="FFFFFF" w:themeColor="background1" w:shadow="1"/>
        <w:right w:val="single" w:sz="4" w:space="24" w:color="FFFFFF" w:themeColor="background1"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7604C" w14:textId="77777777" w:rsidR="00A74BE4" w:rsidRDefault="00A74BE4" w:rsidP="00625CCB">
      <w:pPr>
        <w:spacing w:after="0" w:line="240" w:lineRule="auto"/>
      </w:pPr>
      <w:r>
        <w:separator/>
      </w:r>
    </w:p>
  </w:endnote>
  <w:endnote w:type="continuationSeparator" w:id="0">
    <w:p w14:paraId="768FF4D2" w14:textId="77777777" w:rsidR="00A74BE4" w:rsidRDefault="00A74BE4" w:rsidP="00625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31A27" w14:textId="77777777" w:rsidR="00E31F02" w:rsidRDefault="00E31F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41E6B" w14:textId="77777777" w:rsidR="00625CCB" w:rsidRPr="00E31F02" w:rsidRDefault="00625CCB">
    <w:pPr>
      <w:pStyle w:val="Footer"/>
      <w:tabs>
        <w:tab w:val="clear" w:pos="4680"/>
        <w:tab w:val="clear" w:pos="9360"/>
      </w:tabs>
      <w:jc w:val="center"/>
      <w:rPr>
        <w:b/>
        <w:bCs/>
        <w:i/>
        <w:iCs/>
        <w:caps/>
        <w:noProof/>
        <w:color w:val="FFFF00"/>
      </w:rPr>
    </w:pPr>
    <w:r w:rsidRPr="00E31F02">
      <w:rPr>
        <w:b/>
        <w:bCs/>
        <w:i/>
        <w:iCs/>
        <w:caps/>
        <w:color w:val="FFFF00"/>
        <w:sz w:val="36"/>
        <w:szCs w:val="36"/>
      </w:rPr>
      <w:fldChar w:fldCharType="begin"/>
    </w:r>
    <w:r w:rsidRPr="00E31F02">
      <w:rPr>
        <w:b/>
        <w:bCs/>
        <w:i/>
        <w:iCs/>
        <w:caps/>
        <w:color w:val="FFFF00"/>
        <w:sz w:val="36"/>
        <w:szCs w:val="36"/>
      </w:rPr>
      <w:instrText xml:space="preserve"> PAGE   \* MERGEFORMAT </w:instrText>
    </w:r>
    <w:r w:rsidRPr="00E31F02">
      <w:rPr>
        <w:b/>
        <w:bCs/>
        <w:i/>
        <w:iCs/>
        <w:caps/>
        <w:color w:val="FFFF00"/>
        <w:sz w:val="36"/>
        <w:szCs w:val="36"/>
      </w:rPr>
      <w:fldChar w:fldCharType="separate"/>
    </w:r>
    <w:r w:rsidRPr="00E31F02">
      <w:rPr>
        <w:b/>
        <w:bCs/>
        <w:i/>
        <w:iCs/>
        <w:caps/>
        <w:noProof/>
        <w:color w:val="FFFF00"/>
        <w:sz w:val="36"/>
        <w:szCs w:val="36"/>
      </w:rPr>
      <w:t>2</w:t>
    </w:r>
    <w:r w:rsidRPr="00E31F02">
      <w:rPr>
        <w:b/>
        <w:bCs/>
        <w:i/>
        <w:iCs/>
        <w:caps/>
        <w:noProof/>
        <w:color w:val="FFFF00"/>
        <w:sz w:val="36"/>
        <w:szCs w:val="36"/>
      </w:rPr>
      <w:fldChar w:fldCharType="end"/>
    </w:r>
  </w:p>
  <w:p w14:paraId="27B36E69" w14:textId="77777777" w:rsidR="00625CCB" w:rsidRDefault="00625C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F12FE" w14:textId="77777777" w:rsidR="00E31F02" w:rsidRDefault="00E31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C0B1D" w14:textId="77777777" w:rsidR="00A74BE4" w:rsidRDefault="00A74BE4" w:rsidP="00625CCB">
      <w:pPr>
        <w:spacing w:after="0" w:line="240" w:lineRule="auto"/>
      </w:pPr>
      <w:r>
        <w:separator/>
      </w:r>
    </w:p>
  </w:footnote>
  <w:footnote w:type="continuationSeparator" w:id="0">
    <w:p w14:paraId="6280B5CB" w14:textId="77777777" w:rsidR="00A74BE4" w:rsidRDefault="00A74BE4" w:rsidP="00625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ED8FC" w14:textId="77777777" w:rsidR="00E31F02" w:rsidRDefault="00E31F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9629E" w14:textId="77777777" w:rsidR="00E31F02" w:rsidRDefault="00E31F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A4C26" w14:textId="77777777" w:rsidR="00E31F02" w:rsidRDefault="00E31F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C599A"/>
    <w:rsid w:val="001B7694"/>
    <w:rsid w:val="004F1637"/>
    <w:rsid w:val="00585E57"/>
    <w:rsid w:val="005E4069"/>
    <w:rsid w:val="00625CCB"/>
    <w:rsid w:val="007B0EB5"/>
    <w:rsid w:val="007C599A"/>
    <w:rsid w:val="008255BC"/>
    <w:rsid w:val="00931289"/>
    <w:rsid w:val="00935950"/>
    <w:rsid w:val="00A74BE4"/>
    <w:rsid w:val="00AD39EF"/>
    <w:rsid w:val="00BE7A60"/>
    <w:rsid w:val="00E14211"/>
    <w:rsid w:val="00E31F02"/>
    <w:rsid w:val="00EA478D"/>
    <w:rsid w:val="00F50C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580000,#2a0000,#4c0000,#460000"/>
    </o:shapedefaults>
    <o:shapelayout v:ext="edit">
      <o:idmap v:ext="edit" data="1"/>
    </o:shapelayout>
  </w:shapeDefaults>
  <w:decimalSymbol w:val="."/>
  <w:listSeparator w:val=","/>
  <w14:docId w14:val="53E33A49"/>
  <w15:docId w15:val="{0AA21A8F-BC24-4239-9FA7-C8742077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5C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CCB"/>
  </w:style>
  <w:style w:type="paragraph" w:styleId="Footer">
    <w:name w:val="footer"/>
    <w:basedOn w:val="Normal"/>
    <w:link w:val="FooterChar"/>
    <w:uiPriority w:val="99"/>
    <w:unhideWhenUsed/>
    <w:rsid w:val="00625C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227136">
      <w:bodyDiv w:val="1"/>
      <w:marLeft w:val="0"/>
      <w:marRight w:val="0"/>
      <w:marTop w:val="0"/>
      <w:marBottom w:val="0"/>
      <w:divBdr>
        <w:top w:val="none" w:sz="0" w:space="0" w:color="auto"/>
        <w:left w:val="none" w:sz="0" w:space="0" w:color="auto"/>
        <w:bottom w:val="none" w:sz="0" w:space="0" w:color="auto"/>
        <w:right w:val="none" w:sz="0" w:space="0" w:color="auto"/>
      </w:divBdr>
    </w:div>
    <w:div w:id="1181704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E5DBA-65E7-48BE-9479-90110F230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p:lastModifiedBy>
  <cp:revision>13</cp:revision>
  <dcterms:created xsi:type="dcterms:W3CDTF">2023-09-25T17:08:00Z</dcterms:created>
  <dcterms:modified xsi:type="dcterms:W3CDTF">2023-09-26T16:52:00Z</dcterms:modified>
</cp:coreProperties>
</file>