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D613A" w14:textId="3DE34B58" w:rsidR="001462E0" w:rsidRPr="006D7CD6" w:rsidRDefault="00000000">
      <w:pPr>
        <w:rPr>
          <w:rFonts w:ascii="Times New Roman" w:hAnsi="Times New Roman" w:cs="Times New Roman"/>
        </w:rPr>
      </w:pPr>
    </w:p>
    <w:p w14:paraId="53CE41C3" w14:textId="381C0468" w:rsidR="003F1A71" w:rsidRPr="006D7CD6" w:rsidRDefault="003F1A71" w:rsidP="003F1A7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7CD6">
        <w:rPr>
          <w:rFonts w:ascii="Times New Roman" w:hAnsi="Times New Roman" w:cs="Times New Roman"/>
          <w:b/>
          <w:bCs/>
          <w:sz w:val="24"/>
          <w:szCs w:val="24"/>
          <w:u w:val="single"/>
        </w:rPr>
        <w:t>Allgemeines zu der Veranstaltung und Organisatorisches</w:t>
      </w:r>
    </w:p>
    <w:p w14:paraId="25E1E33F" w14:textId="04771BD0" w:rsidR="003F1A71" w:rsidRPr="006D7CD6" w:rsidRDefault="006D7CD6" w:rsidP="003F1A7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7CD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Anforderungen/Regelungen: </w:t>
      </w:r>
    </w:p>
    <w:p w14:paraId="6872B527" w14:textId="607F9C07" w:rsidR="006D7CD6" w:rsidRPr="006D7CD6" w:rsidRDefault="006D7CD6" w:rsidP="006D7CD6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7CD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Generelle Entschuldigungspflicht </w:t>
      </w:r>
    </w:p>
    <w:p w14:paraId="4ED0AA63" w14:textId="72DABA6A" w:rsidR="006D7CD6" w:rsidRPr="006D7CD6" w:rsidRDefault="006D7CD6" w:rsidP="006D7CD6">
      <w:pPr>
        <w:rPr>
          <w:rFonts w:ascii="Times New Roman" w:hAnsi="Times New Roman" w:cs="Times New Roman"/>
          <w:sz w:val="24"/>
          <w:szCs w:val="24"/>
          <w:u w:val="single"/>
        </w:rPr>
      </w:pPr>
      <w:r w:rsidRPr="006D7CD6">
        <w:rPr>
          <w:rFonts w:ascii="Times New Roman" w:hAnsi="Times New Roman" w:cs="Times New Roman"/>
          <w:sz w:val="24"/>
          <w:szCs w:val="24"/>
        </w:rPr>
        <w:t xml:space="preserve">Die Entschuldigungspflicht ist </w:t>
      </w:r>
      <w:r w:rsidRPr="006D7CD6">
        <w:rPr>
          <w:rFonts w:ascii="Times New Roman" w:hAnsi="Times New Roman" w:cs="Times New Roman"/>
          <w:sz w:val="24"/>
          <w:szCs w:val="24"/>
          <w:u w:val="single"/>
        </w:rPr>
        <w:t>spätestens am zweiten Tag</w:t>
      </w:r>
      <w:r w:rsidRPr="006D7CD6">
        <w:rPr>
          <w:rFonts w:ascii="Times New Roman" w:hAnsi="Times New Roman" w:cs="Times New Roman"/>
          <w:sz w:val="24"/>
          <w:szCs w:val="24"/>
        </w:rPr>
        <w:t xml:space="preserve"> der Verhinderung mündlich, fernmündlich, elektronisch oder schriftlich zu erfüllen. Im Falle mündlicher, fernmündlicher oder elektronischer Verständigung der Schule ist die </w:t>
      </w:r>
      <w:r w:rsidRPr="006D7CD6">
        <w:rPr>
          <w:rFonts w:ascii="Times New Roman" w:hAnsi="Times New Roman" w:cs="Times New Roman"/>
          <w:sz w:val="24"/>
          <w:szCs w:val="24"/>
          <w:u w:val="single"/>
        </w:rPr>
        <w:t xml:space="preserve">schriftliche Mittteilung binnen drei Tagen nachzureichen. </w:t>
      </w:r>
    </w:p>
    <w:p w14:paraId="1F10080C" w14:textId="4A7A4343" w:rsidR="006D7CD6" w:rsidRPr="006D7CD6" w:rsidRDefault="006D7CD6" w:rsidP="006D7CD6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7CD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Fehlen bei Klausuren </w:t>
      </w:r>
    </w:p>
    <w:p w14:paraId="4F7339FB" w14:textId="6838D049" w:rsidR="006D7CD6" w:rsidRPr="006D7CD6" w:rsidRDefault="006D7CD6" w:rsidP="006D7CD6">
      <w:pPr>
        <w:rPr>
          <w:rFonts w:ascii="Times New Roman" w:hAnsi="Times New Roman" w:cs="Times New Roman"/>
          <w:sz w:val="24"/>
          <w:szCs w:val="24"/>
        </w:rPr>
      </w:pPr>
      <w:r w:rsidRPr="006D7CD6">
        <w:rPr>
          <w:rFonts w:ascii="Times New Roman" w:hAnsi="Times New Roman" w:cs="Times New Roman"/>
          <w:sz w:val="24"/>
          <w:szCs w:val="24"/>
        </w:rPr>
        <w:t xml:space="preserve">Wird durch die Verhinderung am Schulbesuch eine Klausur versäumt, muss eine ärztliche Bescheinigung vorgelegt werden. </w:t>
      </w:r>
    </w:p>
    <w:p w14:paraId="669B60A7" w14:textId="4D96C0DF" w:rsidR="006D7CD6" w:rsidRPr="006D7CD6" w:rsidRDefault="006D7CD6" w:rsidP="006D7CD6">
      <w:pPr>
        <w:rPr>
          <w:rFonts w:ascii="Times New Roman" w:hAnsi="Times New Roman" w:cs="Times New Roman"/>
          <w:sz w:val="24"/>
          <w:szCs w:val="24"/>
        </w:rPr>
      </w:pPr>
      <w:r w:rsidRPr="006D7CD6">
        <w:rPr>
          <w:rFonts w:ascii="Times New Roman" w:hAnsi="Times New Roman" w:cs="Times New Roman"/>
          <w:sz w:val="24"/>
          <w:szCs w:val="24"/>
        </w:rPr>
        <w:t>In diesem Fall ist die Entschuldigungspflicht am Tag der Verhinderung mündlich, fernmü</w:t>
      </w:r>
      <w:r w:rsidR="00280F4D">
        <w:rPr>
          <w:rFonts w:ascii="Times New Roman" w:hAnsi="Times New Roman" w:cs="Times New Roman"/>
          <w:sz w:val="24"/>
          <w:szCs w:val="24"/>
        </w:rPr>
        <w:t>n</w:t>
      </w:r>
      <w:r w:rsidRPr="006D7CD6">
        <w:rPr>
          <w:rFonts w:ascii="Times New Roman" w:hAnsi="Times New Roman" w:cs="Times New Roman"/>
          <w:sz w:val="24"/>
          <w:szCs w:val="24"/>
        </w:rPr>
        <w:t xml:space="preserve">dlich, elektronisch oder schriftlich zu erfüllen. In jedem Fall muss die ärztliche Bescheinigung binnen drei Tagen vorliegen. </w:t>
      </w:r>
    </w:p>
    <w:p w14:paraId="1F23394B" w14:textId="2F6E5FB0" w:rsidR="006D7CD6" w:rsidRPr="006D7CD6" w:rsidRDefault="006D7CD6" w:rsidP="006D7CD6">
      <w:pPr>
        <w:rPr>
          <w:rFonts w:ascii="Times New Roman" w:hAnsi="Times New Roman" w:cs="Times New Roman"/>
          <w:sz w:val="24"/>
          <w:szCs w:val="24"/>
        </w:rPr>
      </w:pPr>
      <w:r w:rsidRPr="006D7CD6">
        <w:rPr>
          <w:rFonts w:ascii="Times New Roman" w:hAnsi="Times New Roman" w:cs="Times New Roman"/>
          <w:sz w:val="24"/>
          <w:szCs w:val="24"/>
        </w:rPr>
        <w:t xml:space="preserve">Diese Regelung gilt auch für das Fehlen bei Prüfungen. </w:t>
      </w:r>
    </w:p>
    <w:p w14:paraId="3859C219" w14:textId="60FEDAC9" w:rsidR="006D7CD6" w:rsidRPr="006D7CD6" w:rsidRDefault="006D7CD6" w:rsidP="006D7CD6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7CD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Fehlzeiten </w:t>
      </w:r>
    </w:p>
    <w:p w14:paraId="2C1C429D" w14:textId="5B2D164A" w:rsidR="006D7CD6" w:rsidRPr="006D7CD6" w:rsidRDefault="006D7CD6" w:rsidP="006D7CD6">
      <w:pPr>
        <w:rPr>
          <w:rFonts w:ascii="Times New Roman" w:hAnsi="Times New Roman" w:cs="Times New Roman"/>
          <w:sz w:val="24"/>
          <w:szCs w:val="24"/>
        </w:rPr>
      </w:pPr>
      <w:r w:rsidRPr="006D7CD6">
        <w:rPr>
          <w:rFonts w:ascii="Times New Roman" w:hAnsi="Times New Roman" w:cs="Times New Roman"/>
          <w:sz w:val="24"/>
          <w:szCs w:val="24"/>
        </w:rPr>
        <w:t xml:space="preserve">Spätestens bei 20 Fehltagen innerhalb eines Schuljahres ist eine Klassenkonferenz einzuberufen, die über das weitere Vorgehen entscheidet. </w:t>
      </w:r>
    </w:p>
    <w:p w14:paraId="6BBCFB02" w14:textId="1B155794" w:rsidR="006D7CD6" w:rsidRPr="006D7CD6" w:rsidRDefault="006D7CD6" w:rsidP="006D7CD6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7CD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Versäumnisse von schriftlichen Arbeiten (Klausuren und schriftliche Wiederholungsarbeiten) </w:t>
      </w:r>
    </w:p>
    <w:p w14:paraId="1CCD9977" w14:textId="67157357" w:rsidR="006D7CD6" w:rsidRPr="006D7CD6" w:rsidRDefault="006D7CD6" w:rsidP="006D7CD6">
      <w:pPr>
        <w:rPr>
          <w:rFonts w:ascii="Times New Roman" w:hAnsi="Times New Roman" w:cs="Times New Roman"/>
          <w:sz w:val="24"/>
          <w:szCs w:val="24"/>
        </w:rPr>
      </w:pPr>
      <w:r w:rsidRPr="006D7CD6">
        <w:rPr>
          <w:rFonts w:ascii="Times New Roman" w:hAnsi="Times New Roman" w:cs="Times New Roman"/>
          <w:sz w:val="24"/>
          <w:szCs w:val="24"/>
        </w:rPr>
        <w:t xml:space="preserve">Versäumt ein/e Schüler/in entschuldigt die Anfertigung einer schriftlichen Arbeit, hat er/sie sich unverzüglich bei der/dem Fachlehrer/in zu melden und diese/r entscheidet, ob der/die Schüler/in eine entsprechende Arbeit nachträglich anfertigen muss. </w:t>
      </w:r>
    </w:p>
    <w:p w14:paraId="207D9643" w14:textId="0F1B7567" w:rsidR="003F1A71" w:rsidRPr="00FA4772" w:rsidRDefault="006D7CD6" w:rsidP="003F1A71">
      <w:pPr>
        <w:rPr>
          <w:rFonts w:ascii="Times New Roman" w:hAnsi="Times New Roman" w:cs="Times New Roman"/>
          <w:sz w:val="24"/>
          <w:szCs w:val="24"/>
        </w:rPr>
      </w:pPr>
      <w:r w:rsidRPr="006D7CD6">
        <w:rPr>
          <w:rFonts w:ascii="Times New Roman" w:hAnsi="Times New Roman" w:cs="Times New Roman"/>
          <w:sz w:val="24"/>
          <w:szCs w:val="24"/>
        </w:rPr>
        <w:t xml:space="preserve">Erfolgt die Meldung nicht oder weigert sich ein/e Schüler/in, eine schriftliche Arbeit anzufertigen, oder versäumt er bzw. sie unentschuldigt die Anfertigung einer schriftlichen Arbeit, wird grundsätzlich die Note „ungenügend“ erteilt. </w:t>
      </w:r>
    </w:p>
    <w:p w14:paraId="58EDF4E6" w14:textId="6C80E0C0" w:rsidR="006D7CD6" w:rsidRDefault="006D7CD6" w:rsidP="003F1A7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Notenfindung: </w:t>
      </w:r>
    </w:p>
    <w:p w14:paraId="107E3082" w14:textId="6DEA966F" w:rsidR="006D7CD6" w:rsidRDefault="006D7CD6" w:rsidP="003F1A71">
      <w:pPr>
        <w:rPr>
          <w:rFonts w:ascii="Times New Roman" w:hAnsi="Times New Roman" w:cs="Times New Roman"/>
          <w:sz w:val="24"/>
          <w:szCs w:val="24"/>
        </w:rPr>
      </w:pPr>
      <w:r w:rsidRPr="006D7CD6">
        <w:rPr>
          <w:rFonts w:ascii="Times New Roman" w:hAnsi="Times New Roman" w:cs="Times New Roman"/>
          <w:sz w:val="24"/>
          <w:szCs w:val="24"/>
        </w:rPr>
        <w:t>Die Note</w:t>
      </w:r>
      <w:r>
        <w:rPr>
          <w:rFonts w:ascii="Times New Roman" w:hAnsi="Times New Roman" w:cs="Times New Roman"/>
          <w:sz w:val="24"/>
          <w:szCs w:val="24"/>
        </w:rPr>
        <w:t xml:space="preserve"> setzt sich au</w:t>
      </w:r>
      <w:r w:rsidR="00CD555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75% der </w:t>
      </w:r>
      <w:r w:rsidR="00CD555B">
        <w:rPr>
          <w:rFonts w:ascii="Times New Roman" w:hAnsi="Times New Roman" w:cs="Times New Roman"/>
          <w:sz w:val="24"/>
          <w:szCs w:val="24"/>
        </w:rPr>
        <w:t>schriftlichen</w:t>
      </w:r>
      <w:r>
        <w:rPr>
          <w:rFonts w:ascii="Times New Roman" w:hAnsi="Times New Roman" w:cs="Times New Roman"/>
          <w:sz w:val="24"/>
          <w:szCs w:val="24"/>
        </w:rPr>
        <w:t xml:space="preserve"> und 25% der mündlichen Note zusammen.</w:t>
      </w:r>
    </w:p>
    <w:p w14:paraId="4685C3F7" w14:textId="583DAD66" w:rsidR="00CD555B" w:rsidRDefault="00CD555B" w:rsidP="003F1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schriftliche Note beinhaltet: eine Klausur</w:t>
      </w:r>
      <w:r w:rsidR="00FA4772">
        <w:rPr>
          <w:rFonts w:ascii="Times New Roman" w:hAnsi="Times New Roman" w:cs="Times New Roman"/>
          <w:sz w:val="24"/>
          <w:szCs w:val="24"/>
        </w:rPr>
        <w:t xml:space="preserve"> (45 min)</w:t>
      </w:r>
      <w:r>
        <w:rPr>
          <w:rFonts w:ascii="Times New Roman" w:hAnsi="Times New Roman" w:cs="Times New Roman"/>
          <w:sz w:val="24"/>
          <w:szCs w:val="24"/>
        </w:rPr>
        <w:t xml:space="preserve"> (vor den Winterferien), eine Hausarbeit (Abgabe vor den Osterferien) sowie eine Präsentation basierend auf den Inhalten der Hausarbeit (Beginn circa Ende Mai, Anfang Juni).</w:t>
      </w:r>
    </w:p>
    <w:p w14:paraId="51321897" w14:textId="29C86075" w:rsidR="00DA5539" w:rsidRDefault="00DA5539" w:rsidP="003F1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Mündliche Leistung beinhaltet nicht nur die Quantität der Beteiligung, sondern ebenfalls die Qualität sowie die Aufmerksamkeit während Gruppenphasen, etc. </w:t>
      </w:r>
    </w:p>
    <w:p w14:paraId="5F2E9489" w14:textId="77777777" w:rsidR="00CD555B" w:rsidRDefault="00CD555B" w:rsidP="003F1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Hausarbeit zählt wie eine zweite Klausur, während die Präsentation wie eine halbe Klausur gewichtet ist. </w:t>
      </w:r>
    </w:p>
    <w:p w14:paraId="1934F8BB" w14:textId="45984265" w:rsidR="00CD555B" w:rsidRDefault="00CD555B" w:rsidP="003F1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Genauere Informationen bezüglich der Hausarbeit und der Präsentation werden</w:t>
      </w:r>
      <w:r w:rsidR="0042297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4772">
        <w:rPr>
          <w:rFonts w:ascii="Times New Roman" w:hAnsi="Times New Roman" w:cs="Times New Roman"/>
          <w:sz w:val="24"/>
          <w:szCs w:val="24"/>
        </w:rPr>
        <w:t>sobald diese Themen relevanter</w:t>
      </w:r>
      <w:r w:rsidR="00A44AAF">
        <w:rPr>
          <w:rFonts w:ascii="Times New Roman" w:hAnsi="Times New Roman" w:cs="Times New Roman"/>
          <w:sz w:val="24"/>
          <w:szCs w:val="24"/>
        </w:rPr>
        <w:t xml:space="preserve"> sind</w:t>
      </w:r>
      <w:r w:rsidR="00422972">
        <w:rPr>
          <w:rFonts w:ascii="Times New Roman" w:hAnsi="Times New Roman" w:cs="Times New Roman"/>
          <w:sz w:val="24"/>
          <w:szCs w:val="24"/>
        </w:rPr>
        <w:t>,</w:t>
      </w:r>
      <w:r w:rsidR="00FA4772">
        <w:rPr>
          <w:rFonts w:ascii="Times New Roman" w:hAnsi="Times New Roman" w:cs="Times New Roman"/>
          <w:sz w:val="24"/>
          <w:szCs w:val="24"/>
        </w:rPr>
        <w:t xml:space="preserve"> angesprochen. </w:t>
      </w:r>
    </w:p>
    <w:p w14:paraId="00A1E0D9" w14:textId="02CD043F" w:rsidR="00FA4772" w:rsidRDefault="00FA4772" w:rsidP="003F1A71">
      <w:pPr>
        <w:rPr>
          <w:rFonts w:ascii="Times New Roman" w:hAnsi="Times New Roman" w:cs="Times New Roman"/>
          <w:sz w:val="24"/>
          <w:szCs w:val="24"/>
        </w:rPr>
      </w:pPr>
    </w:p>
    <w:p w14:paraId="42FFA480" w14:textId="3C397FBB" w:rsidR="00FA4772" w:rsidRDefault="00FA4772" w:rsidP="003F1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 Fragen können Sie sich gerne per E-Mail bei mir melden unter: </w:t>
      </w:r>
    </w:p>
    <w:p w14:paraId="6C592903" w14:textId="79712C13" w:rsidR="00FA4772" w:rsidRPr="006D7CD6" w:rsidRDefault="00000000" w:rsidP="003F1A71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A44AAF" w:rsidRPr="00207717">
          <w:rPr>
            <w:rStyle w:val="Hyperlink"/>
            <w:rFonts w:ascii="Times New Roman" w:hAnsi="Times New Roman" w:cs="Times New Roman"/>
            <w:sz w:val="24"/>
            <w:szCs w:val="24"/>
          </w:rPr>
          <w:t>kilper@gds2.de</w:t>
        </w:r>
      </w:hyperlink>
      <w:r w:rsidR="00FA477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A4772" w:rsidRPr="006D7CD6" w:rsidSect="003F1A71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D085A" w14:textId="77777777" w:rsidR="00144BD2" w:rsidRDefault="00144BD2" w:rsidP="003F1A71">
      <w:pPr>
        <w:spacing w:after="0" w:line="240" w:lineRule="auto"/>
      </w:pPr>
      <w:r>
        <w:separator/>
      </w:r>
    </w:p>
  </w:endnote>
  <w:endnote w:type="continuationSeparator" w:id="0">
    <w:p w14:paraId="40D6B91B" w14:textId="77777777" w:rsidR="00144BD2" w:rsidRDefault="00144BD2" w:rsidP="003F1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10234" w14:textId="77777777" w:rsidR="00144BD2" w:rsidRDefault="00144BD2" w:rsidP="003F1A71">
      <w:pPr>
        <w:spacing w:after="0" w:line="240" w:lineRule="auto"/>
      </w:pPr>
      <w:r>
        <w:separator/>
      </w:r>
    </w:p>
  </w:footnote>
  <w:footnote w:type="continuationSeparator" w:id="0">
    <w:p w14:paraId="49EF8EE2" w14:textId="77777777" w:rsidR="00144BD2" w:rsidRDefault="00144BD2" w:rsidP="003F1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8D200" w14:textId="6D1C75DA" w:rsidR="003F1A71" w:rsidRPr="006D7CD6" w:rsidRDefault="00B16DBB">
    <w:pPr>
      <w:pStyle w:val="Kopfzeile"/>
      <w:rPr>
        <w:rFonts w:ascii="Times New Roman" w:hAnsi="Times New Roman" w:cs="Times New Roman"/>
      </w:rPr>
    </w:pPr>
    <w:r w:rsidRPr="009E1FB1">
      <w:rPr>
        <w:rFonts w:ascii="Arial" w:hAnsi="Arial" w:cs="Arial"/>
        <w:b/>
        <w:bCs/>
        <w:noProof/>
      </w:rPr>
      <w:drawing>
        <wp:anchor distT="0" distB="0" distL="114300" distR="114300" simplePos="0" relativeHeight="251659264" behindDoc="1" locked="0" layoutInCell="1" allowOverlap="1" wp14:anchorId="61E91E52" wp14:editId="77375EFB">
          <wp:simplePos x="0" y="0"/>
          <wp:positionH relativeFrom="column">
            <wp:posOffset>4994031</wp:posOffset>
          </wp:positionH>
          <wp:positionV relativeFrom="paragraph">
            <wp:posOffset>-231140</wp:posOffset>
          </wp:positionV>
          <wp:extent cx="1741170" cy="388620"/>
          <wp:effectExtent l="0" t="0" r="0" b="5080"/>
          <wp:wrapTight wrapText="bothSides">
            <wp:wrapPolygon edited="0">
              <wp:start x="6460" y="0"/>
              <wp:lineTo x="0" y="7059"/>
              <wp:lineTo x="0" y="16941"/>
              <wp:lineTo x="5042" y="21176"/>
              <wp:lineTo x="6932" y="21176"/>
              <wp:lineTo x="21427" y="19059"/>
              <wp:lineTo x="21427" y="12000"/>
              <wp:lineTo x="18591" y="11294"/>
              <wp:lineTo x="18906" y="4235"/>
              <wp:lineTo x="17015" y="2118"/>
              <wp:lineTo x="7562" y="0"/>
              <wp:lineTo x="6460" y="0"/>
            </wp:wrapPolygon>
          </wp:wrapTight>
          <wp:docPr id="3" name="Grafik1" descr="Ein Bild, das Text enthält.&#10;&#10;Automatisch generierte Beschreibu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1" descr="Ein Bild, das Text enthält.&#10;&#10;Automatisch generierte Beschreibung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41170" cy="38862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</w:rPr>
      <w:t>Arbeitstechniken (Kil)</w:t>
    </w:r>
    <w:r w:rsidR="003F1A71" w:rsidRPr="006D7CD6">
      <w:rPr>
        <w:rFonts w:ascii="Times New Roman" w:hAnsi="Times New Roman" w:cs="Times New Roman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30C60"/>
    <w:multiLevelType w:val="hybridMultilevel"/>
    <w:tmpl w:val="B4CEE5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70A99"/>
    <w:multiLevelType w:val="hybridMultilevel"/>
    <w:tmpl w:val="6DEA0988"/>
    <w:lvl w:ilvl="0" w:tplc="0D3C2A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304238">
    <w:abstractNumId w:val="1"/>
  </w:num>
  <w:num w:numId="2" w16cid:durableId="1540898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71"/>
    <w:rsid w:val="00005982"/>
    <w:rsid w:val="00144BD2"/>
    <w:rsid w:val="00190AEF"/>
    <w:rsid w:val="00280F4D"/>
    <w:rsid w:val="003E5913"/>
    <w:rsid w:val="003F1A71"/>
    <w:rsid w:val="00422972"/>
    <w:rsid w:val="005B4E05"/>
    <w:rsid w:val="00675130"/>
    <w:rsid w:val="006B6F3C"/>
    <w:rsid w:val="006D7CD6"/>
    <w:rsid w:val="00790F1D"/>
    <w:rsid w:val="00A44AAF"/>
    <w:rsid w:val="00AE11B1"/>
    <w:rsid w:val="00AE7F4A"/>
    <w:rsid w:val="00AF23C3"/>
    <w:rsid w:val="00B16DBB"/>
    <w:rsid w:val="00C164DE"/>
    <w:rsid w:val="00CD555B"/>
    <w:rsid w:val="00D64A5D"/>
    <w:rsid w:val="00DA5539"/>
    <w:rsid w:val="00E8679C"/>
    <w:rsid w:val="00FA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8E976A"/>
  <w15:chartTrackingRefBased/>
  <w15:docId w15:val="{FAA0A0B3-C89F-42D6-B05F-22C35CB5F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F1A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F1A71"/>
  </w:style>
  <w:style w:type="paragraph" w:styleId="Fuzeile">
    <w:name w:val="footer"/>
    <w:basedOn w:val="Standard"/>
    <w:link w:val="FuzeileZchn"/>
    <w:uiPriority w:val="99"/>
    <w:unhideWhenUsed/>
    <w:rsid w:val="003F1A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F1A71"/>
  </w:style>
  <w:style w:type="paragraph" w:styleId="Listenabsatz">
    <w:name w:val="List Paragraph"/>
    <w:basedOn w:val="Standard"/>
    <w:uiPriority w:val="34"/>
    <w:qFormat/>
    <w:rsid w:val="006D7CD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A477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A4772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E7F4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E7F4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E7F4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E7F4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E7F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ilper@gds2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 Rother</dc:creator>
  <cp:keywords/>
  <dc:description/>
  <cp:lastModifiedBy>Maike Rother</cp:lastModifiedBy>
  <cp:revision>2</cp:revision>
  <cp:lastPrinted>2022-09-13T20:12:00Z</cp:lastPrinted>
  <dcterms:created xsi:type="dcterms:W3CDTF">2022-09-20T09:05:00Z</dcterms:created>
  <dcterms:modified xsi:type="dcterms:W3CDTF">2022-09-20T09:05:00Z</dcterms:modified>
</cp:coreProperties>
</file>