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8CC7" w14:textId="08CBE6EE" w:rsidR="00DE3371" w:rsidRDefault="00DE3371">
      <w:r>
        <w:rPr>
          <w:noProof/>
        </w:rPr>
        <w:drawing>
          <wp:anchor distT="0" distB="0" distL="114300" distR="114300" simplePos="0" relativeHeight="251658240" behindDoc="0" locked="0" layoutInCell="1" allowOverlap="1" wp14:anchorId="5FA23661" wp14:editId="3EA1493E">
            <wp:simplePos x="0" y="0"/>
            <wp:positionH relativeFrom="column">
              <wp:posOffset>-25</wp:posOffset>
            </wp:positionH>
            <wp:positionV relativeFrom="paragraph">
              <wp:posOffset>610</wp:posOffset>
            </wp:positionV>
            <wp:extent cx="2664000" cy="1162577"/>
            <wp:effectExtent l="0" t="0" r="3175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1162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083F">
        <w:t xml:space="preserve">Grundsatz ermäßigter </w:t>
      </w:r>
      <w:proofErr w:type="spellStart"/>
      <w:r w:rsidR="0024083F">
        <w:t>UmSt</w:t>
      </w:r>
      <w:proofErr w:type="spellEnd"/>
      <w:r w:rsidR="0024083F">
        <w:t>-Satz:</w:t>
      </w:r>
    </w:p>
    <w:p w14:paraId="46EF443E" w14:textId="6B5F3CA6" w:rsidR="00DE3371" w:rsidRDefault="00DE3371">
      <w:pPr>
        <w:rPr>
          <w:rFonts w:ascii="Lato" w:hAnsi="Lato"/>
          <w:color w:val="444444"/>
          <w:sz w:val="24"/>
          <w:szCs w:val="24"/>
          <w:shd w:val="clear" w:color="auto" w:fill="FFFFFF"/>
        </w:rPr>
      </w:pPr>
      <w:r w:rsidRPr="0024083F">
        <w:rPr>
          <w:rFonts w:ascii="Lato" w:hAnsi="Lato"/>
          <w:color w:val="444444"/>
          <w:sz w:val="24"/>
          <w:szCs w:val="24"/>
          <w:shd w:val="clear" w:color="auto" w:fill="FFFFFF"/>
        </w:rPr>
        <w:t>7%</w:t>
      </w:r>
      <w:r w:rsidR="0024083F" w:rsidRPr="0024083F">
        <w:rPr>
          <w:rFonts w:ascii="Lato" w:hAnsi="Lato"/>
          <w:color w:val="444444"/>
          <w:sz w:val="24"/>
          <w:szCs w:val="24"/>
          <w:shd w:val="clear" w:color="auto" w:fill="FFFFFF"/>
        </w:rPr>
        <w:t xml:space="preserve"> auf</w:t>
      </w:r>
      <w:r w:rsidRPr="0024083F">
        <w:rPr>
          <w:rFonts w:ascii="Lato" w:hAnsi="Lato"/>
          <w:color w:val="444444"/>
          <w:sz w:val="24"/>
          <w:szCs w:val="24"/>
          <w:shd w:val="clear" w:color="auto" w:fill="FFFFFF"/>
        </w:rPr>
        <w:t xml:space="preserve"> </w:t>
      </w:r>
      <w:r w:rsidRPr="0024083F">
        <w:rPr>
          <w:rFonts w:ascii="Lato" w:hAnsi="Lato"/>
          <w:color w:val="444444"/>
          <w:sz w:val="24"/>
          <w:szCs w:val="24"/>
          <w:shd w:val="clear" w:color="auto" w:fill="FFFFFF"/>
        </w:rPr>
        <w:t>grundlegende Produkte des Alltages</w:t>
      </w:r>
      <w:r w:rsidRPr="0024083F">
        <w:rPr>
          <w:rFonts w:ascii="Lato" w:hAnsi="Lato"/>
          <w:color w:val="444444"/>
          <w:sz w:val="24"/>
          <w:szCs w:val="24"/>
          <w:shd w:val="clear" w:color="auto" w:fill="FFFFFF"/>
        </w:rPr>
        <w:t>,</w:t>
      </w:r>
      <w:r w:rsidRPr="0024083F">
        <w:rPr>
          <w:rFonts w:ascii="Lato" w:hAnsi="Lato"/>
          <w:color w:val="444444"/>
          <w:sz w:val="24"/>
          <w:szCs w:val="24"/>
          <w:shd w:val="clear" w:color="auto" w:fill="FFFFFF"/>
        </w:rPr>
        <w:t xml:space="preserve"> beispielsweise Grundnahrungsmittel oder Bücher.</w:t>
      </w:r>
    </w:p>
    <w:p w14:paraId="3FA6A218" w14:textId="77777777" w:rsidR="00DC280B" w:rsidRPr="0024083F" w:rsidRDefault="00DC280B">
      <w:pPr>
        <w:rPr>
          <w:sz w:val="18"/>
          <w:szCs w:val="18"/>
        </w:rPr>
      </w:pPr>
    </w:p>
    <w:p w14:paraId="4FC1CB9E" w14:textId="5EBB0246" w:rsidR="00DE3371" w:rsidRDefault="0024083F">
      <w:r>
        <w:rPr>
          <w:noProof/>
        </w:rPr>
        <w:drawing>
          <wp:inline distT="0" distB="0" distL="0" distR="0" wp14:anchorId="06689349" wp14:editId="37E732EE">
            <wp:extent cx="5797892" cy="3240000"/>
            <wp:effectExtent l="0" t="0" r="0" b="0"/>
            <wp:docPr id="4" name="Grafik 4" descr="Mehrwertsteuer: 19% oder 7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hrwertsteuer: 19% oder 7%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31"/>
                    <a:stretch/>
                  </pic:blipFill>
                  <pic:spPr bwMode="auto">
                    <a:xfrm>
                      <a:off x="0" y="0"/>
                      <a:ext cx="579789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1CBE1" w14:textId="77777777" w:rsidR="00EA0EC0" w:rsidRDefault="00EA0EC0"/>
    <w:p w14:paraId="73218617" w14:textId="00BBA125" w:rsidR="00DE3371" w:rsidRDefault="00DE3371">
      <w:r>
        <w:t>Warum einfach, wenn’s auch kompliziert geht!</w:t>
      </w:r>
    </w:p>
    <w:p w14:paraId="33EDD30D" w14:textId="682209ED" w:rsidR="00B35DBD" w:rsidRDefault="00DE3371">
      <w:r>
        <w:rPr>
          <w:noProof/>
        </w:rPr>
        <w:drawing>
          <wp:inline distT="0" distB="0" distL="0" distR="0" wp14:anchorId="2C281714" wp14:editId="32E448A5">
            <wp:extent cx="5755495" cy="3240000"/>
            <wp:effectExtent l="0" t="0" r="0" b="0"/>
            <wp:docPr id="1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49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5D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51264" w14:textId="77777777" w:rsidR="0054331F" w:rsidRDefault="0054331F" w:rsidP="0054331F">
      <w:pPr>
        <w:spacing w:after="0" w:line="240" w:lineRule="auto"/>
      </w:pPr>
      <w:r>
        <w:separator/>
      </w:r>
    </w:p>
  </w:endnote>
  <w:endnote w:type="continuationSeparator" w:id="0">
    <w:p w14:paraId="2B519A6A" w14:textId="77777777" w:rsidR="0054331F" w:rsidRDefault="0054331F" w:rsidP="00543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4CF00" w14:textId="77777777" w:rsidR="0054331F" w:rsidRDefault="0054331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EB784" w14:textId="77777777" w:rsidR="0054331F" w:rsidRDefault="0054331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79D4B" w14:textId="77777777" w:rsidR="0054331F" w:rsidRDefault="0054331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19FA3" w14:textId="77777777" w:rsidR="0054331F" w:rsidRDefault="0054331F" w:rsidP="0054331F">
      <w:pPr>
        <w:spacing w:after="0" w:line="240" w:lineRule="auto"/>
      </w:pPr>
      <w:r>
        <w:separator/>
      </w:r>
    </w:p>
  </w:footnote>
  <w:footnote w:type="continuationSeparator" w:id="0">
    <w:p w14:paraId="61A0484E" w14:textId="77777777" w:rsidR="0054331F" w:rsidRDefault="0054331F" w:rsidP="00543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5865A" w14:textId="77777777" w:rsidR="0054331F" w:rsidRDefault="0054331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62BD2" w14:textId="0E025B2B" w:rsidR="0054331F" w:rsidRDefault="00445E5C">
    <w:pPr>
      <w:pStyle w:val="Kopfzeile"/>
    </w:pPr>
    <w:r>
      <w:t xml:space="preserve">Exkurs: </w:t>
    </w:r>
    <w:r w:rsidR="0054331F">
      <w:t>Ermäßigter Umsatz-Steuer-Satz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4EBF3" w14:textId="77777777" w:rsidR="0054331F" w:rsidRDefault="0054331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71"/>
    <w:rsid w:val="00026C4A"/>
    <w:rsid w:val="0024083F"/>
    <w:rsid w:val="00445E5C"/>
    <w:rsid w:val="0054331F"/>
    <w:rsid w:val="00B35DBD"/>
    <w:rsid w:val="00DC280B"/>
    <w:rsid w:val="00DE3371"/>
    <w:rsid w:val="00EA0EC0"/>
    <w:rsid w:val="00E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760A319"/>
  <w15:chartTrackingRefBased/>
  <w15:docId w15:val="{9B072E75-4EE2-4F36-98C0-6EC65794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4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331F"/>
  </w:style>
  <w:style w:type="paragraph" w:styleId="Fuzeile">
    <w:name w:val="footer"/>
    <w:basedOn w:val="Standard"/>
    <w:link w:val="FuzeileZchn"/>
    <w:uiPriority w:val="99"/>
    <w:unhideWhenUsed/>
    <w:rsid w:val="0054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3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Burger</dc:creator>
  <cp:keywords/>
  <dc:description/>
  <cp:lastModifiedBy>Frank Burger</cp:lastModifiedBy>
  <cp:revision>6</cp:revision>
  <dcterms:created xsi:type="dcterms:W3CDTF">2023-03-14T17:38:00Z</dcterms:created>
  <dcterms:modified xsi:type="dcterms:W3CDTF">2023-03-14T18:01:00Z</dcterms:modified>
</cp:coreProperties>
</file>