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2CB3" w:rsidRPr="00BE2CB3" w:rsidRDefault="00BE2CB3" w:rsidP="00BE2CB3">
      <w:r w:rsidRPr="00BE2CB3">
        <w:pict>
          <v:rect id="_x0000_i1055" style="width:0;height:1.5pt" o:hralign="center" o:hrstd="t" o:hr="t" fillcolor="#a0a0a0" stroked="f"/>
        </w:pict>
      </w:r>
    </w:p>
    <w:p w:rsidR="00BE2CB3" w:rsidRPr="00BE2CB3" w:rsidRDefault="00BE2CB3" w:rsidP="00BE2CB3">
      <w:pPr>
        <w:rPr>
          <w:b/>
          <w:bCs/>
        </w:rPr>
      </w:pPr>
      <w:r w:rsidRPr="00BE2CB3">
        <w:rPr>
          <w:rFonts w:ascii="Segoe UI Emoji" w:hAnsi="Segoe UI Emoji" w:cs="Segoe UI Emoji"/>
          <w:b/>
          <w:bCs/>
        </w:rPr>
        <w:t>🌐</w:t>
      </w:r>
      <w:r w:rsidRPr="00BE2CB3">
        <w:rPr>
          <w:b/>
          <w:bCs/>
        </w:rPr>
        <w:t xml:space="preserve"> DNS Caching</w:t>
      </w:r>
    </w:p>
    <w:p w:rsidR="00BE2CB3" w:rsidRPr="00BE2CB3" w:rsidRDefault="00BE2CB3" w:rsidP="00BE2CB3">
      <w:pPr>
        <w:numPr>
          <w:ilvl w:val="0"/>
          <w:numId w:val="1"/>
        </w:numPr>
      </w:pPr>
      <w:r w:rsidRPr="00BE2CB3">
        <w:rPr>
          <w:b/>
          <w:bCs/>
        </w:rPr>
        <w:t>Cache</w:t>
      </w:r>
      <w:r w:rsidRPr="00BE2CB3">
        <w:t xml:space="preserve"> = temporary storage for frequently accessed data.</w:t>
      </w:r>
    </w:p>
    <w:p w:rsidR="00BE2CB3" w:rsidRPr="00BE2CB3" w:rsidRDefault="00BE2CB3" w:rsidP="00BE2CB3">
      <w:pPr>
        <w:numPr>
          <w:ilvl w:val="0"/>
          <w:numId w:val="1"/>
        </w:numPr>
      </w:pPr>
      <w:r w:rsidRPr="00BE2CB3">
        <w:t>DNS cache stores IP addresses and records locally → faster retrieval.</w:t>
      </w:r>
    </w:p>
    <w:p w:rsidR="00BE2CB3" w:rsidRPr="00BE2CB3" w:rsidRDefault="00BE2CB3" w:rsidP="00BE2CB3">
      <w:pPr>
        <w:numPr>
          <w:ilvl w:val="0"/>
          <w:numId w:val="1"/>
        </w:numPr>
      </w:pPr>
      <w:r w:rsidRPr="00BE2CB3">
        <w:t>Eliminates repeated network calls to DNS servers.</w:t>
      </w:r>
    </w:p>
    <w:p w:rsidR="00BE2CB3" w:rsidRPr="00BE2CB3" w:rsidRDefault="00BE2CB3" w:rsidP="00BE2CB3">
      <w:pPr>
        <w:numPr>
          <w:ilvl w:val="0"/>
          <w:numId w:val="1"/>
        </w:numPr>
      </w:pPr>
      <w:r w:rsidRPr="00BE2CB3">
        <w:rPr>
          <w:b/>
          <w:bCs/>
        </w:rPr>
        <w:t>TTL (Time to Live):</w:t>
      </w:r>
      <w:r w:rsidRPr="00BE2CB3">
        <w:t xml:space="preserve"> defines how long cached data remains valid.</w:t>
      </w:r>
    </w:p>
    <w:p w:rsidR="00BE2CB3" w:rsidRPr="00BE2CB3" w:rsidRDefault="00BE2CB3" w:rsidP="00BE2CB3">
      <w:pPr>
        <w:numPr>
          <w:ilvl w:val="0"/>
          <w:numId w:val="1"/>
        </w:numPr>
      </w:pPr>
      <w:r w:rsidRPr="00BE2CB3">
        <w:t>Speeds up browsing but can serve stale data if source changes.</w:t>
      </w:r>
    </w:p>
    <w:p w:rsidR="00BE2CB3" w:rsidRPr="00BE2CB3" w:rsidRDefault="00BE2CB3" w:rsidP="00BE2CB3">
      <w:pPr>
        <w:numPr>
          <w:ilvl w:val="0"/>
          <w:numId w:val="1"/>
        </w:numPr>
      </w:pPr>
      <w:r w:rsidRPr="00BE2CB3">
        <w:t>Example: Visiting amazon.com twice → second request often served from cache.</w:t>
      </w:r>
    </w:p>
    <w:p w:rsidR="00BE2CB3" w:rsidRPr="00BE2CB3" w:rsidRDefault="00BE2CB3" w:rsidP="00BE2CB3">
      <w:r w:rsidRPr="00BE2CB3">
        <w:pict>
          <v:rect id="_x0000_i1056" style="width:0;height:1.5pt" o:hralign="center" o:hrstd="t" o:hr="t" fillcolor="#a0a0a0" stroked="f"/>
        </w:pict>
      </w:r>
    </w:p>
    <w:p w:rsidR="00BE2CB3" w:rsidRPr="00BE2CB3" w:rsidRDefault="00BE2CB3" w:rsidP="00BE2CB3">
      <w:pPr>
        <w:rPr>
          <w:b/>
          <w:bCs/>
        </w:rPr>
      </w:pPr>
      <w:r w:rsidRPr="00BE2CB3">
        <w:rPr>
          <w:rFonts w:ascii="Segoe UI Emoji" w:hAnsi="Segoe UI Emoji" w:cs="Segoe UI Emoji"/>
          <w:b/>
          <w:bCs/>
        </w:rPr>
        <w:t>📡</w:t>
      </w:r>
      <w:r w:rsidRPr="00BE2CB3">
        <w:rPr>
          <w:b/>
          <w:bCs/>
        </w:rPr>
        <w:t xml:space="preserve"> TCP/IP</w:t>
      </w:r>
    </w:p>
    <w:p w:rsidR="00BE2CB3" w:rsidRPr="00BE2CB3" w:rsidRDefault="00BE2CB3" w:rsidP="00BE2CB3">
      <w:pPr>
        <w:numPr>
          <w:ilvl w:val="0"/>
          <w:numId w:val="2"/>
        </w:numPr>
      </w:pPr>
      <w:r w:rsidRPr="00BE2CB3">
        <w:rPr>
          <w:b/>
          <w:bCs/>
        </w:rPr>
        <w:t>Transmission Control Protocol/Internet Protocol</w:t>
      </w:r>
      <w:r w:rsidRPr="00BE2CB3">
        <w:t xml:space="preserve"> → foundation of internet communication.</w:t>
      </w:r>
    </w:p>
    <w:p w:rsidR="00BE2CB3" w:rsidRPr="00BE2CB3" w:rsidRDefault="00BE2CB3" w:rsidP="00BE2CB3">
      <w:pPr>
        <w:numPr>
          <w:ilvl w:val="0"/>
          <w:numId w:val="2"/>
        </w:numPr>
      </w:pPr>
      <w:r w:rsidRPr="00BE2CB3">
        <w:t xml:space="preserve">Breaks data into </w:t>
      </w:r>
      <w:r w:rsidRPr="00BE2CB3">
        <w:rPr>
          <w:b/>
          <w:bCs/>
        </w:rPr>
        <w:t>packets</w:t>
      </w:r>
      <w:r w:rsidRPr="00BE2CB3">
        <w:t xml:space="preserve"> containing source and destination info.</w:t>
      </w:r>
    </w:p>
    <w:p w:rsidR="00BE2CB3" w:rsidRPr="00BE2CB3" w:rsidRDefault="00BE2CB3" w:rsidP="00BE2CB3">
      <w:pPr>
        <w:numPr>
          <w:ilvl w:val="0"/>
          <w:numId w:val="2"/>
        </w:numPr>
      </w:pPr>
      <w:r w:rsidRPr="00BE2CB3">
        <w:t>Packets may take different paths but are reassembled at destination.</w:t>
      </w:r>
    </w:p>
    <w:p w:rsidR="00BE2CB3" w:rsidRPr="00BE2CB3" w:rsidRDefault="00BE2CB3" w:rsidP="00BE2CB3">
      <w:pPr>
        <w:numPr>
          <w:ilvl w:val="0"/>
          <w:numId w:val="2"/>
        </w:numPr>
      </w:pPr>
      <w:r w:rsidRPr="00BE2CB3">
        <w:t>Ensures reliable, ordered delivery of complete messages.</w:t>
      </w:r>
    </w:p>
    <w:p w:rsidR="00BE2CB3" w:rsidRPr="00BE2CB3" w:rsidRDefault="00BE2CB3" w:rsidP="00BE2CB3">
      <w:pPr>
        <w:numPr>
          <w:ilvl w:val="0"/>
          <w:numId w:val="2"/>
        </w:numPr>
      </w:pPr>
      <w:r w:rsidRPr="00BE2CB3">
        <w:t>Happens extremely fast under the hood.</w:t>
      </w:r>
    </w:p>
    <w:p w:rsidR="00BE2CB3" w:rsidRPr="00BE2CB3" w:rsidRDefault="00BE2CB3" w:rsidP="00BE2CB3">
      <w:r w:rsidRPr="00BE2CB3">
        <w:pict>
          <v:rect id="_x0000_i1057" style="width:0;height:1.5pt" o:hralign="center" o:hrstd="t" o:hr="t" fillcolor="#a0a0a0" stroked="f"/>
        </w:pict>
      </w:r>
    </w:p>
    <w:p w:rsidR="00BE2CB3" w:rsidRPr="00BE2CB3" w:rsidRDefault="00BE2CB3" w:rsidP="00BE2CB3">
      <w:pPr>
        <w:rPr>
          <w:b/>
          <w:bCs/>
        </w:rPr>
      </w:pPr>
      <w:r w:rsidRPr="00BE2CB3">
        <w:rPr>
          <w:rFonts w:ascii="Segoe UI Emoji" w:hAnsi="Segoe UI Emoji" w:cs="Segoe UI Emoji"/>
          <w:b/>
          <w:bCs/>
        </w:rPr>
        <w:t>🔒</w:t>
      </w:r>
      <w:r w:rsidRPr="00BE2CB3">
        <w:rPr>
          <w:b/>
          <w:bCs/>
        </w:rPr>
        <w:t xml:space="preserve"> HTTP vs. HTTPS</w:t>
      </w:r>
    </w:p>
    <w:p w:rsidR="00BE2CB3" w:rsidRPr="00BE2CB3" w:rsidRDefault="00BE2CB3" w:rsidP="00BE2CB3">
      <w:pPr>
        <w:numPr>
          <w:ilvl w:val="0"/>
          <w:numId w:val="3"/>
        </w:numPr>
      </w:pPr>
      <w:r w:rsidRPr="00BE2CB3">
        <w:rPr>
          <w:b/>
          <w:bCs/>
        </w:rPr>
        <w:t>HTTP (Hypertext Transfer Protocol):</w:t>
      </w:r>
      <w:r w:rsidRPr="00BE2CB3">
        <w:t xml:space="preserve"> standard for web communication.</w:t>
      </w:r>
    </w:p>
    <w:p w:rsidR="00BE2CB3" w:rsidRPr="00BE2CB3" w:rsidRDefault="00BE2CB3" w:rsidP="00BE2CB3">
      <w:pPr>
        <w:numPr>
          <w:ilvl w:val="0"/>
          <w:numId w:val="3"/>
        </w:numPr>
      </w:pPr>
      <w:r w:rsidRPr="00BE2CB3">
        <w:rPr>
          <w:b/>
          <w:bCs/>
        </w:rPr>
        <w:t>HTTPS (Secure HTTP):</w:t>
      </w:r>
      <w:r w:rsidRPr="00BE2CB3">
        <w:t xml:space="preserve"> adds encryption via SSL/TLS. </w:t>
      </w:r>
    </w:p>
    <w:p w:rsidR="00BE2CB3" w:rsidRPr="00BE2CB3" w:rsidRDefault="00BE2CB3" w:rsidP="00BE2CB3">
      <w:pPr>
        <w:numPr>
          <w:ilvl w:val="1"/>
          <w:numId w:val="3"/>
        </w:numPr>
      </w:pPr>
      <w:r w:rsidRPr="00BE2CB3">
        <w:t>Protects data from interception/tampering.</w:t>
      </w:r>
    </w:p>
    <w:p w:rsidR="00BE2CB3" w:rsidRPr="00BE2CB3" w:rsidRDefault="00BE2CB3" w:rsidP="00BE2CB3">
      <w:pPr>
        <w:numPr>
          <w:ilvl w:val="1"/>
          <w:numId w:val="3"/>
        </w:numPr>
      </w:pPr>
      <w:r w:rsidRPr="00BE2CB3">
        <w:t>Uses certificates and public/private keys for secure session setup.</w:t>
      </w:r>
    </w:p>
    <w:p w:rsidR="00BE2CB3" w:rsidRPr="00BE2CB3" w:rsidRDefault="00BE2CB3" w:rsidP="00BE2CB3">
      <w:pPr>
        <w:numPr>
          <w:ilvl w:val="0"/>
          <w:numId w:val="3"/>
        </w:numPr>
      </w:pPr>
      <w:r w:rsidRPr="00BE2CB3">
        <w:rPr>
          <w:b/>
          <w:bCs/>
        </w:rPr>
        <w:t>Simplified HTTPS process:</w:t>
      </w:r>
      <w:r w:rsidRPr="00BE2CB3">
        <w:t xml:space="preserve"> </w:t>
      </w:r>
    </w:p>
    <w:p w:rsidR="00BE2CB3" w:rsidRPr="00BE2CB3" w:rsidRDefault="00BE2CB3" w:rsidP="00BE2CB3">
      <w:pPr>
        <w:numPr>
          <w:ilvl w:val="1"/>
          <w:numId w:val="4"/>
        </w:numPr>
      </w:pPr>
      <w:r w:rsidRPr="00BE2CB3">
        <w:t>Browser requests secure connection.</w:t>
      </w:r>
    </w:p>
    <w:p w:rsidR="00BE2CB3" w:rsidRPr="00BE2CB3" w:rsidRDefault="00BE2CB3" w:rsidP="00BE2CB3">
      <w:pPr>
        <w:numPr>
          <w:ilvl w:val="1"/>
          <w:numId w:val="4"/>
        </w:numPr>
      </w:pPr>
      <w:r w:rsidRPr="00BE2CB3">
        <w:t>Server sends SSL/TLS certificate (with public key).</w:t>
      </w:r>
    </w:p>
    <w:p w:rsidR="00BE2CB3" w:rsidRPr="00BE2CB3" w:rsidRDefault="00BE2CB3" w:rsidP="00BE2CB3">
      <w:pPr>
        <w:numPr>
          <w:ilvl w:val="1"/>
          <w:numId w:val="4"/>
        </w:numPr>
      </w:pPr>
      <w:r w:rsidRPr="00BE2CB3">
        <w:t>Browser validates certificate.</w:t>
      </w:r>
    </w:p>
    <w:p w:rsidR="00BE2CB3" w:rsidRPr="00BE2CB3" w:rsidRDefault="00BE2CB3" w:rsidP="00BE2CB3">
      <w:pPr>
        <w:numPr>
          <w:ilvl w:val="1"/>
          <w:numId w:val="4"/>
        </w:numPr>
      </w:pPr>
      <w:r w:rsidRPr="00BE2CB3">
        <w:lastRenderedPageBreak/>
        <w:t>Browser generates session key, encrypts with server’s public key.</w:t>
      </w:r>
    </w:p>
    <w:p w:rsidR="00BE2CB3" w:rsidRPr="00BE2CB3" w:rsidRDefault="00BE2CB3" w:rsidP="00BE2CB3">
      <w:pPr>
        <w:numPr>
          <w:ilvl w:val="1"/>
          <w:numId w:val="4"/>
        </w:numPr>
      </w:pPr>
      <w:r w:rsidRPr="00BE2CB3">
        <w:t>Server decrypts with private key → shared session key established.</w:t>
      </w:r>
    </w:p>
    <w:p w:rsidR="00BE2CB3" w:rsidRPr="00BE2CB3" w:rsidRDefault="00BE2CB3" w:rsidP="00BE2CB3">
      <w:pPr>
        <w:numPr>
          <w:ilvl w:val="1"/>
          <w:numId w:val="4"/>
        </w:numPr>
      </w:pPr>
      <w:r w:rsidRPr="00BE2CB3">
        <w:t>All data exchanged is encrypted with session key.</w:t>
      </w:r>
    </w:p>
    <w:p w:rsidR="00BE2CB3" w:rsidRPr="00BE2CB3" w:rsidRDefault="00BE2CB3" w:rsidP="00BE2CB3">
      <w:r w:rsidRPr="00BE2CB3">
        <w:pict>
          <v:rect id="_x0000_i1058" style="width:0;height:1.5pt" o:hralign="center" o:hrstd="t" o:hr="t" fillcolor="#a0a0a0" stroked="f"/>
        </w:pict>
      </w:r>
    </w:p>
    <w:p w:rsidR="00BE2CB3" w:rsidRPr="00BE2CB3" w:rsidRDefault="00BE2CB3" w:rsidP="00BE2CB3">
      <w:pPr>
        <w:rPr>
          <w:b/>
          <w:bCs/>
        </w:rPr>
      </w:pPr>
      <w:r w:rsidRPr="00BE2CB3">
        <w:rPr>
          <w:rFonts w:ascii="Segoe UI Emoji" w:hAnsi="Segoe UI Emoji" w:cs="Segoe UI Emoji"/>
          <w:b/>
          <w:bCs/>
        </w:rPr>
        <w:t>⚙️</w:t>
      </w:r>
      <w:r w:rsidRPr="00BE2CB3">
        <w:rPr>
          <w:b/>
          <w:bCs/>
        </w:rPr>
        <w:t xml:space="preserve"> HTTP Methods</w:t>
      </w:r>
    </w:p>
    <w:p w:rsidR="00BE2CB3" w:rsidRPr="00BE2CB3" w:rsidRDefault="00BE2CB3" w:rsidP="00BE2CB3">
      <w:pPr>
        <w:numPr>
          <w:ilvl w:val="0"/>
          <w:numId w:val="5"/>
        </w:numPr>
      </w:pPr>
      <w:r w:rsidRPr="00BE2CB3">
        <w:t>Define actions clients can perform on resources (webpages, images, documents).</w:t>
      </w:r>
    </w:p>
    <w:p w:rsidR="00BE2CB3" w:rsidRPr="00BE2CB3" w:rsidRDefault="00BE2CB3" w:rsidP="00BE2CB3">
      <w:pPr>
        <w:numPr>
          <w:ilvl w:val="0"/>
          <w:numId w:val="5"/>
        </w:numPr>
      </w:pPr>
      <w:r w:rsidRPr="00BE2CB3">
        <w:rPr>
          <w:b/>
          <w:bCs/>
        </w:rPr>
        <w:t>GET:</w:t>
      </w:r>
      <w:r w:rsidRPr="00BE2CB3">
        <w:t xml:space="preserve"> retrieve resources (e.g., loading a webpage).</w:t>
      </w:r>
    </w:p>
    <w:p w:rsidR="00BE2CB3" w:rsidRPr="00BE2CB3" w:rsidRDefault="00BE2CB3" w:rsidP="00BE2CB3">
      <w:pPr>
        <w:numPr>
          <w:ilvl w:val="0"/>
          <w:numId w:val="5"/>
        </w:numPr>
      </w:pPr>
      <w:r w:rsidRPr="00BE2CB3">
        <w:rPr>
          <w:b/>
          <w:bCs/>
        </w:rPr>
        <w:t>POST:</w:t>
      </w:r>
      <w:r w:rsidRPr="00BE2CB3">
        <w:t xml:space="preserve"> send data to server (e.g., submitting a form).</w:t>
      </w:r>
    </w:p>
    <w:p w:rsidR="00BE2CB3" w:rsidRPr="00BE2CB3" w:rsidRDefault="00BE2CB3" w:rsidP="00BE2CB3">
      <w:pPr>
        <w:numPr>
          <w:ilvl w:val="0"/>
          <w:numId w:val="5"/>
        </w:numPr>
      </w:pPr>
      <w:r w:rsidRPr="00BE2CB3">
        <w:t>Other methods exist (PUT, DELETE, etc.), but GET and POST are most common.</w:t>
      </w:r>
    </w:p>
    <w:p w:rsidR="00BE2CB3" w:rsidRPr="00BE2CB3" w:rsidRDefault="00BE2CB3" w:rsidP="00BE2CB3">
      <w:r w:rsidRPr="00BE2CB3">
        <w:pict>
          <v:rect id="_x0000_i1059" style="width:0;height:1.5pt" o:hralign="center" o:hrstd="t" o:hr="t" fillcolor="#a0a0a0" stroked="f"/>
        </w:pict>
      </w:r>
    </w:p>
    <w:p w:rsidR="00492CCA" w:rsidRDefault="00BE2CB3">
      <w:r w:rsidRPr="00BE2CB3">
        <w:drawing>
          <wp:inline distT="0" distB="0" distL="0" distR="0" wp14:anchorId="3F6FE59E" wp14:editId="5A87C004">
            <wp:extent cx="5943600" cy="2683510"/>
            <wp:effectExtent l="0" t="0" r="0" b="2540"/>
            <wp:docPr id="167621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12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BB7" w:rsidRPr="00A60BB7" w:rsidRDefault="00A60BB7" w:rsidP="00A60BB7">
      <w:r w:rsidRPr="00A60BB7">
        <w:pict>
          <v:rect id="_x0000_i1095" style="width:0;height:1.5pt" o:hralign="center" o:hrstd="t" o:hr="t" fillcolor="#a0a0a0" stroked="f"/>
        </w:pict>
      </w:r>
    </w:p>
    <w:p w:rsidR="00A60BB7" w:rsidRPr="00A60BB7" w:rsidRDefault="00A60BB7" w:rsidP="00A60BB7">
      <w:pPr>
        <w:rPr>
          <w:b/>
          <w:bCs/>
        </w:rPr>
      </w:pPr>
      <w:r w:rsidRPr="00A60BB7">
        <w:rPr>
          <w:rFonts w:ascii="Segoe UI Emoji" w:hAnsi="Segoe UI Emoji" w:cs="Segoe UI Emoji"/>
          <w:b/>
          <w:bCs/>
        </w:rPr>
        <w:t>📑</w:t>
      </w:r>
      <w:r w:rsidRPr="00A60BB7">
        <w:rPr>
          <w:b/>
          <w:bCs/>
        </w:rPr>
        <w:t xml:space="preserve"> HTTP Headers</w:t>
      </w:r>
    </w:p>
    <w:p w:rsidR="00A60BB7" w:rsidRPr="00A60BB7" w:rsidRDefault="00A60BB7" w:rsidP="00A60BB7">
      <w:pPr>
        <w:numPr>
          <w:ilvl w:val="0"/>
          <w:numId w:val="6"/>
        </w:numPr>
      </w:pPr>
      <w:r w:rsidRPr="00A60BB7">
        <w:t>Extra information attached to HTTP requests/responses.</w:t>
      </w:r>
    </w:p>
    <w:p w:rsidR="00A60BB7" w:rsidRPr="00A60BB7" w:rsidRDefault="00A60BB7" w:rsidP="00A60BB7">
      <w:pPr>
        <w:numPr>
          <w:ilvl w:val="0"/>
          <w:numId w:val="6"/>
        </w:numPr>
      </w:pPr>
      <w:r w:rsidRPr="00A60BB7">
        <w:t xml:space="preserve">Define details like: </w:t>
      </w:r>
    </w:p>
    <w:p w:rsidR="00A60BB7" w:rsidRPr="00A60BB7" w:rsidRDefault="00A60BB7" w:rsidP="00A60BB7">
      <w:pPr>
        <w:numPr>
          <w:ilvl w:val="1"/>
          <w:numId w:val="6"/>
        </w:numPr>
      </w:pPr>
      <w:r w:rsidRPr="00A60BB7">
        <w:t>Content type (HTML, JSON, etc.)</w:t>
      </w:r>
    </w:p>
    <w:p w:rsidR="00A60BB7" w:rsidRPr="00A60BB7" w:rsidRDefault="00A60BB7" w:rsidP="00A60BB7">
      <w:pPr>
        <w:numPr>
          <w:ilvl w:val="1"/>
          <w:numId w:val="6"/>
        </w:numPr>
      </w:pPr>
      <w:r w:rsidRPr="00A60BB7">
        <w:t>Content length</w:t>
      </w:r>
    </w:p>
    <w:p w:rsidR="00A60BB7" w:rsidRPr="00A60BB7" w:rsidRDefault="00A60BB7" w:rsidP="00A60BB7">
      <w:pPr>
        <w:numPr>
          <w:ilvl w:val="1"/>
          <w:numId w:val="6"/>
        </w:numPr>
      </w:pPr>
      <w:r w:rsidRPr="00A60BB7">
        <w:t>Encoding</w:t>
      </w:r>
    </w:p>
    <w:p w:rsidR="00A60BB7" w:rsidRPr="00A60BB7" w:rsidRDefault="00A60BB7" w:rsidP="00A60BB7">
      <w:pPr>
        <w:numPr>
          <w:ilvl w:val="1"/>
          <w:numId w:val="6"/>
        </w:numPr>
      </w:pPr>
      <w:r w:rsidRPr="00A60BB7">
        <w:lastRenderedPageBreak/>
        <w:t>Caching instructions</w:t>
      </w:r>
    </w:p>
    <w:p w:rsidR="00A60BB7" w:rsidRPr="00A60BB7" w:rsidRDefault="00A60BB7" w:rsidP="00A60BB7">
      <w:pPr>
        <w:numPr>
          <w:ilvl w:val="1"/>
          <w:numId w:val="6"/>
        </w:numPr>
      </w:pPr>
      <w:r w:rsidRPr="00A60BB7">
        <w:t>Authentication credentials</w:t>
      </w:r>
    </w:p>
    <w:p w:rsidR="00A60BB7" w:rsidRPr="00A60BB7" w:rsidRDefault="00A60BB7" w:rsidP="00A60BB7">
      <w:pPr>
        <w:numPr>
          <w:ilvl w:val="0"/>
          <w:numId w:val="6"/>
        </w:numPr>
      </w:pPr>
      <w:r w:rsidRPr="00A60BB7">
        <w:t>Help browsers and servers interpret and process requests correctly.</w:t>
      </w:r>
    </w:p>
    <w:p w:rsidR="00A60BB7" w:rsidRPr="00A60BB7" w:rsidRDefault="00A60BB7" w:rsidP="00A60BB7">
      <w:r w:rsidRPr="00A60BB7">
        <w:pict>
          <v:rect id="_x0000_i1096" style="width:0;height:1.5pt" o:hralign="center" o:hrstd="t" o:hr="t" fillcolor="#a0a0a0" stroked="f"/>
        </w:pict>
      </w:r>
    </w:p>
    <w:p w:rsidR="00A60BB7" w:rsidRPr="00A60BB7" w:rsidRDefault="00A60BB7" w:rsidP="00A60BB7">
      <w:pPr>
        <w:rPr>
          <w:b/>
          <w:bCs/>
        </w:rPr>
      </w:pPr>
      <w:r w:rsidRPr="00A60BB7">
        <w:rPr>
          <w:rFonts w:ascii="Segoe UI Emoji" w:hAnsi="Segoe UI Emoji" w:cs="Segoe UI Emoji"/>
          <w:b/>
          <w:bCs/>
        </w:rPr>
        <w:t>🔢</w:t>
      </w:r>
      <w:r w:rsidRPr="00A60BB7">
        <w:rPr>
          <w:b/>
          <w:bCs/>
        </w:rPr>
        <w:t xml:space="preserve"> Ports</w:t>
      </w:r>
    </w:p>
    <w:p w:rsidR="00A60BB7" w:rsidRPr="00A60BB7" w:rsidRDefault="00A60BB7" w:rsidP="00A60BB7">
      <w:pPr>
        <w:numPr>
          <w:ilvl w:val="0"/>
          <w:numId w:val="7"/>
        </w:numPr>
      </w:pPr>
      <w:r w:rsidRPr="00A60BB7">
        <w:t>Ports identify connection endpoints for specific services.</w:t>
      </w:r>
    </w:p>
    <w:p w:rsidR="00A60BB7" w:rsidRPr="00A60BB7" w:rsidRDefault="00A60BB7" w:rsidP="00A60BB7">
      <w:pPr>
        <w:numPr>
          <w:ilvl w:val="0"/>
          <w:numId w:val="7"/>
        </w:numPr>
      </w:pPr>
      <w:r w:rsidRPr="00A60BB7">
        <w:t xml:space="preserve">Each IP address can handle up to </w:t>
      </w:r>
      <w:r w:rsidRPr="00A60BB7">
        <w:rPr>
          <w:b/>
          <w:bCs/>
        </w:rPr>
        <w:t>65,535 ports</w:t>
      </w:r>
      <w:r w:rsidRPr="00A60BB7">
        <w:t>.</w:t>
      </w:r>
    </w:p>
    <w:p w:rsidR="00A60BB7" w:rsidRPr="00A60BB7" w:rsidRDefault="00A60BB7" w:rsidP="00A60BB7">
      <w:pPr>
        <w:numPr>
          <w:ilvl w:val="0"/>
          <w:numId w:val="7"/>
        </w:numPr>
      </w:pPr>
      <w:r w:rsidRPr="00A60BB7">
        <w:t xml:space="preserve">Common defaults: </w:t>
      </w:r>
    </w:p>
    <w:p w:rsidR="00A60BB7" w:rsidRPr="00A60BB7" w:rsidRDefault="00A60BB7" w:rsidP="00A60BB7">
      <w:pPr>
        <w:numPr>
          <w:ilvl w:val="1"/>
          <w:numId w:val="7"/>
        </w:numPr>
      </w:pPr>
      <w:r w:rsidRPr="00A60BB7">
        <w:rPr>
          <w:b/>
          <w:bCs/>
        </w:rPr>
        <w:t>HTTP → Port 80</w:t>
      </w:r>
    </w:p>
    <w:p w:rsidR="00A60BB7" w:rsidRPr="00A60BB7" w:rsidRDefault="00A60BB7" w:rsidP="00A60BB7">
      <w:pPr>
        <w:numPr>
          <w:ilvl w:val="1"/>
          <w:numId w:val="7"/>
        </w:numPr>
      </w:pPr>
      <w:r w:rsidRPr="00A60BB7">
        <w:rPr>
          <w:b/>
          <w:bCs/>
        </w:rPr>
        <w:t>HTTPS → Port 443</w:t>
      </w:r>
    </w:p>
    <w:p w:rsidR="00A60BB7" w:rsidRPr="00A60BB7" w:rsidRDefault="00A60BB7" w:rsidP="00A60BB7">
      <w:pPr>
        <w:numPr>
          <w:ilvl w:val="0"/>
          <w:numId w:val="7"/>
        </w:numPr>
      </w:pPr>
      <w:r w:rsidRPr="00A60BB7">
        <w:t>Port numbers shown with a colon (e.g., https://amazon.com:443).</w:t>
      </w:r>
    </w:p>
    <w:p w:rsidR="00A60BB7" w:rsidRPr="00A60BB7" w:rsidRDefault="00A60BB7" w:rsidP="00A60BB7">
      <w:pPr>
        <w:numPr>
          <w:ilvl w:val="0"/>
          <w:numId w:val="7"/>
        </w:numPr>
      </w:pPr>
      <w:r w:rsidRPr="00A60BB7">
        <w:t>Custom ports can be configured for different websites/services.</w:t>
      </w:r>
    </w:p>
    <w:p w:rsidR="00A60BB7" w:rsidRPr="00A60BB7" w:rsidRDefault="00A60BB7" w:rsidP="00A60BB7">
      <w:pPr>
        <w:numPr>
          <w:ilvl w:val="0"/>
          <w:numId w:val="7"/>
        </w:numPr>
      </w:pPr>
      <w:r w:rsidRPr="00A60BB7">
        <w:t>Example: :444 → error if server not listening on that port.</w:t>
      </w:r>
    </w:p>
    <w:p w:rsidR="00A60BB7" w:rsidRPr="00A60BB7" w:rsidRDefault="00A60BB7" w:rsidP="00A60BB7">
      <w:pPr>
        <w:numPr>
          <w:ilvl w:val="0"/>
          <w:numId w:val="7"/>
        </w:numPr>
      </w:pPr>
      <w:r w:rsidRPr="00A60BB7">
        <w:t xml:space="preserve">Common development ports: </w:t>
      </w:r>
      <w:r w:rsidRPr="00A60BB7">
        <w:rPr>
          <w:b/>
          <w:bCs/>
        </w:rPr>
        <w:t>8080, 8000</w:t>
      </w:r>
      <w:r w:rsidRPr="00A60BB7">
        <w:t>.</w:t>
      </w:r>
    </w:p>
    <w:p w:rsidR="00A60BB7" w:rsidRPr="00A60BB7" w:rsidRDefault="00A60BB7" w:rsidP="00A60BB7">
      <w:r w:rsidRPr="00A60BB7">
        <w:pict>
          <v:rect id="_x0000_i1097" style="width:0;height:1.5pt" o:hralign="center" o:hrstd="t" o:hr="t" fillcolor="#a0a0a0" stroked="f"/>
        </w:pict>
      </w:r>
    </w:p>
    <w:p w:rsidR="00A60BB7" w:rsidRPr="00A60BB7" w:rsidRDefault="00A60BB7" w:rsidP="00A60BB7">
      <w:pPr>
        <w:rPr>
          <w:b/>
          <w:bCs/>
        </w:rPr>
      </w:pPr>
      <w:r w:rsidRPr="00A60BB7">
        <w:rPr>
          <w:rFonts w:ascii="Segoe UI Emoji" w:hAnsi="Segoe UI Emoji" w:cs="Segoe UI Emoji"/>
          <w:b/>
          <w:bCs/>
        </w:rPr>
        <w:t>📊</w:t>
      </w:r>
      <w:r w:rsidRPr="00A60BB7">
        <w:rPr>
          <w:b/>
          <w:bCs/>
        </w:rPr>
        <w:t xml:space="preserve"> High vs. Low Ports</w:t>
      </w:r>
    </w:p>
    <w:p w:rsidR="00A60BB7" w:rsidRPr="00A60BB7" w:rsidRDefault="00A60BB7" w:rsidP="00A60BB7">
      <w:pPr>
        <w:numPr>
          <w:ilvl w:val="0"/>
          <w:numId w:val="8"/>
        </w:numPr>
      </w:pPr>
      <w:r w:rsidRPr="00A60BB7">
        <w:rPr>
          <w:b/>
          <w:bCs/>
        </w:rPr>
        <w:t>Low ports (0–1023):</w:t>
      </w:r>
      <w:r w:rsidRPr="00A60BB7">
        <w:t xml:space="preserve"> well-known/system ports, restricted to authorized users.</w:t>
      </w:r>
    </w:p>
    <w:p w:rsidR="00A60BB7" w:rsidRPr="00A60BB7" w:rsidRDefault="00A60BB7" w:rsidP="00A60BB7">
      <w:pPr>
        <w:numPr>
          <w:ilvl w:val="0"/>
          <w:numId w:val="8"/>
        </w:numPr>
      </w:pPr>
      <w:r w:rsidRPr="00A60BB7">
        <w:t xml:space="preserve">Examples: </w:t>
      </w:r>
    </w:p>
    <w:p w:rsidR="00A60BB7" w:rsidRPr="00A60BB7" w:rsidRDefault="00A60BB7" w:rsidP="00A60BB7">
      <w:pPr>
        <w:numPr>
          <w:ilvl w:val="1"/>
          <w:numId w:val="8"/>
        </w:numPr>
      </w:pPr>
      <w:r w:rsidRPr="00A60BB7">
        <w:t>21 → FTP</w:t>
      </w:r>
    </w:p>
    <w:p w:rsidR="00A60BB7" w:rsidRPr="00A60BB7" w:rsidRDefault="00A60BB7" w:rsidP="00A60BB7">
      <w:pPr>
        <w:numPr>
          <w:ilvl w:val="1"/>
          <w:numId w:val="8"/>
        </w:numPr>
      </w:pPr>
      <w:r w:rsidRPr="00A60BB7">
        <w:t>22 → SSH</w:t>
      </w:r>
    </w:p>
    <w:p w:rsidR="00A60BB7" w:rsidRPr="00A60BB7" w:rsidRDefault="00A60BB7" w:rsidP="00A60BB7">
      <w:pPr>
        <w:numPr>
          <w:ilvl w:val="1"/>
          <w:numId w:val="8"/>
        </w:numPr>
      </w:pPr>
      <w:r w:rsidRPr="00A60BB7">
        <w:t>53 → DNS</w:t>
      </w:r>
    </w:p>
    <w:p w:rsidR="00A60BB7" w:rsidRPr="00A60BB7" w:rsidRDefault="00A60BB7" w:rsidP="00A60BB7">
      <w:pPr>
        <w:numPr>
          <w:ilvl w:val="1"/>
          <w:numId w:val="8"/>
        </w:numPr>
      </w:pPr>
      <w:r w:rsidRPr="00A60BB7">
        <w:t>80 → HTTP</w:t>
      </w:r>
    </w:p>
    <w:p w:rsidR="00A60BB7" w:rsidRPr="00A60BB7" w:rsidRDefault="00A60BB7" w:rsidP="00A60BB7">
      <w:pPr>
        <w:numPr>
          <w:ilvl w:val="1"/>
          <w:numId w:val="8"/>
        </w:numPr>
      </w:pPr>
      <w:r w:rsidRPr="00A60BB7">
        <w:t>443 → HTTPS</w:t>
      </w:r>
    </w:p>
    <w:p w:rsidR="00A60BB7" w:rsidRPr="00A60BB7" w:rsidRDefault="00A60BB7" w:rsidP="00A60BB7">
      <w:pPr>
        <w:numPr>
          <w:ilvl w:val="0"/>
          <w:numId w:val="8"/>
        </w:numPr>
      </w:pPr>
      <w:r w:rsidRPr="00A60BB7">
        <w:rPr>
          <w:b/>
          <w:bCs/>
        </w:rPr>
        <w:t>High ports (&gt;1023):</w:t>
      </w:r>
      <w:r w:rsidRPr="00A60BB7">
        <w:t xml:space="preserve"> often used for custom applications or development.</w:t>
      </w:r>
    </w:p>
    <w:p w:rsidR="00A60BB7" w:rsidRPr="00A60BB7" w:rsidRDefault="00A60BB7" w:rsidP="00A60BB7">
      <w:r w:rsidRPr="00A60BB7">
        <w:pict>
          <v:rect id="_x0000_i1098" style="width:0;height:1.5pt" o:hralign="center" o:hrstd="t" o:hr="t" fillcolor="#a0a0a0" stroked="f"/>
        </w:pict>
      </w:r>
    </w:p>
    <w:p w:rsidR="00A60BB7" w:rsidRPr="00A60BB7" w:rsidRDefault="00A60BB7" w:rsidP="00A60BB7">
      <w:pPr>
        <w:rPr>
          <w:b/>
          <w:bCs/>
        </w:rPr>
      </w:pPr>
      <w:r w:rsidRPr="00A60BB7">
        <w:rPr>
          <w:rFonts w:ascii="Segoe UI Emoji" w:hAnsi="Segoe UI Emoji" w:cs="Segoe UI Emoji"/>
          <w:b/>
          <w:bCs/>
        </w:rPr>
        <w:t>🔒</w:t>
      </w:r>
      <w:r w:rsidRPr="00A60BB7">
        <w:rPr>
          <w:b/>
          <w:bCs/>
        </w:rPr>
        <w:t xml:space="preserve"> Firewalls</w:t>
      </w:r>
    </w:p>
    <w:p w:rsidR="00A60BB7" w:rsidRPr="00A60BB7" w:rsidRDefault="00A60BB7" w:rsidP="00A60BB7">
      <w:pPr>
        <w:numPr>
          <w:ilvl w:val="0"/>
          <w:numId w:val="9"/>
        </w:numPr>
      </w:pPr>
      <w:r w:rsidRPr="00A60BB7">
        <w:lastRenderedPageBreak/>
        <w:t>Network security components that filter incoming/outgoing requests.</w:t>
      </w:r>
    </w:p>
    <w:p w:rsidR="00A60BB7" w:rsidRPr="00A60BB7" w:rsidRDefault="00A60BB7" w:rsidP="00A60BB7">
      <w:pPr>
        <w:numPr>
          <w:ilvl w:val="0"/>
          <w:numId w:val="9"/>
        </w:numPr>
      </w:pPr>
      <w:r w:rsidRPr="00A60BB7">
        <w:t>Can be hardware, software, or cloud-based.</w:t>
      </w:r>
    </w:p>
    <w:p w:rsidR="00A60BB7" w:rsidRPr="00A60BB7" w:rsidRDefault="00A60BB7" w:rsidP="00A60BB7">
      <w:pPr>
        <w:numPr>
          <w:ilvl w:val="0"/>
          <w:numId w:val="9"/>
        </w:numPr>
      </w:pPr>
      <w:r w:rsidRPr="00A60BB7">
        <w:t xml:space="preserve">Use </w:t>
      </w:r>
      <w:r w:rsidRPr="00A60BB7">
        <w:rPr>
          <w:b/>
          <w:bCs/>
        </w:rPr>
        <w:t>ports</w:t>
      </w:r>
      <w:r w:rsidRPr="00A60BB7">
        <w:t xml:space="preserve"> to decide which traffic to allow or block.</w:t>
      </w:r>
    </w:p>
    <w:p w:rsidR="00A60BB7" w:rsidRPr="00A60BB7" w:rsidRDefault="00A60BB7" w:rsidP="00A60BB7">
      <w:pPr>
        <w:numPr>
          <w:ilvl w:val="0"/>
          <w:numId w:val="9"/>
        </w:numPr>
      </w:pPr>
      <w:r w:rsidRPr="00A60BB7">
        <w:t xml:space="preserve">Example: configuring a web server requires opening </w:t>
      </w:r>
      <w:r w:rsidRPr="00A60BB7">
        <w:rPr>
          <w:b/>
          <w:bCs/>
        </w:rPr>
        <w:t>port 80</w:t>
      </w:r>
      <w:r w:rsidRPr="00A60BB7">
        <w:t xml:space="preserve"> for HTTP traffic.</w:t>
      </w:r>
    </w:p>
    <w:p w:rsidR="00A60BB7" w:rsidRPr="00A60BB7" w:rsidRDefault="00A60BB7" w:rsidP="00A60BB7">
      <w:r w:rsidRPr="00A60BB7">
        <w:pict>
          <v:rect id="_x0000_i1099" style="width:0;height:1.5pt" o:hralign="center" o:hrstd="t" o:hr="t" fillcolor="#a0a0a0" stroked="f"/>
        </w:pict>
      </w:r>
    </w:p>
    <w:p w:rsidR="00A60BB7" w:rsidRDefault="00A60BB7"/>
    <w:sectPr w:rsidR="00A60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96BD3"/>
    <w:multiLevelType w:val="multilevel"/>
    <w:tmpl w:val="9170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8372A"/>
    <w:multiLevelType w:val="multilevel"/>
    <w:tmpl w:val="E87A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F27E6"/>
    <w:multiLevelType w:val="multilevel"/>
    <w:tmpl w:val="AE4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468D6"/>
    <w:multiLevelType w:val="multilevel"/>
    <w:tmpl w:val="3420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371E7"/>
    <w:multiLevelType w:val="multilevel"/>
    <w:tmpl w:val="F9E4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253D1"/>
    <w:multiLevelType w:val="multilevel"/>
    <w:tmpl w:val="69FA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5F6613"/>
    <w:multiLevelType w:val="multilevel"/>
    <w:tmpl w:val="6FE6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C90654"/>
    <w:multiLevelType w:val="multilevel"/>
    <w:tmpl w:val="F2F2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703606">
    <w:abstractNumId w:val="3"/>
  </w:num>
  <w:num w:numId="2" w16cid:durableId="1860848771">
    <w:abstractNumId w:val="2"/>
  </w:num>
  <w:num w:numId="3" w16cid:durableId="1923709664">
    <w:abstractNumId w:val="0"/>
  </w:num>
  <w:num w:numId="4" w16cid:durableId="1139032520">
    <w:abstractNumId w:val="0"/>
    <w:lvlOverride w:ilvl="1">
      <w:lvl w:ilvl="1">
        <w:numFmt w:val="decimal"/>
        <w:lvlText w:val="%2."/>
        <w:lvlJc w:val="left"/>
      </w:lvl>
    </w:lvlOverride>
  </w:num>
  <w:num w:numId="5" w16cid:durableId="1225792598">
    <w:abstractNumId w:val="1"/>
  </w:num>
  <w:num w:numId="6" w16cid:durableId="1055355097">
    <w:abstractNumId w:val="4"/>
  </w:num>
  <w:num w:numId="7" w16cid:durableId="206335418">
    <w:abstractNumId w:val="6"/>
  </w:num>
  <w:num w:numId="8" w16cid:durableId="287778697">
    <w:abstractNumId w:val="5"/>
  </w:num>
  <w:num w:numId="9" w16cid:durableId="11203010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CB3"/>
    <w:rsid w:val="0010120C"/>
    <w:rsid w:val="00313AE7"/>
    <w:rsid w:val="00492CCA"/>
    <w:rsid w:val="00522D7B"/>
    <w:rsid w:val="00A60BB7"/>
    <w:rsid w:val="00BE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644EC"/>
  <w15:chartTrackingRefBased/>
  <w15:docId w15:val="{ECF87CAB-D554-480C-8DDD-100A009A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C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2</cp:revision>
  <dcterms:created xsi:type="dcterms:W3CDTF">2026-03-01T19:08:00Z</dcterms:created>
  <dcterms:modified xsi:type="dcterms:W3CDTF">2026-03-01T19:10:00Z</dcterms:modified>
</cp:coreProperties>
</file>