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223" w:rsidRPr="00E93223" w:rsidRDefault="00E93223" w:rsidP="00E93223">
      <w:r w:rsidRPr="00E93223">
        <w:t>Here’s a concise bullet</w:t>
      </w:r>
      <w:r w:rsidRPr="00E93223">
        <w:noBreakHyphen/>
        <w:t xml:space="preserve">point summary of </w:t>
      </w:r>
      <w:r w:rsidRPr="00E93223">
        <w:rPr>
          <w:b/>
          <w:bCs/>
        </w:rPr>
        <w:t>Reading 1.4: Interacting with AWS</w:t>
      </w:r>
      <w:r w:rsidRPr="00E93223">
        <w:t>:</w:t>
      </w:r>
    </w:p>
    <w:p w:rsidR="00E93223" w:rsidRPr="00E93223" w:rsidRDefault="00E93223" w:rsidP="00E93223">
      <w:r w:rsidRPr="00E93223">
        <w:pict>
          <v:rect id="_x0000_i1055" style="width:0;height:1.5pt" o:hralign="center" o:hrstd="t" o:hr="t" fillcolor="#a0a0a0" stroked="f"/>
        </w:pict>
      </w:r>
    </w:p>
    <w:p w:rsidR="00E93223" w:rsidRPr="00E93223" w:rsidRDefault="00E93223" w:rsidP="00E93223">
      <w:pPr>
        <w:rPr>
          <w:b/>
          <w:bCs/>
        </w:rPr>
      </w:pPr>
      <w:r w:rsidRPr="00E93223">
        <w:rPr>
          <w:rFonts w:ascii="Segoe UI Emoji" w:hAnsi="Segoe UI Emoji" w:cs="Segoe UI Emoji"/>
          <w:b/>
          <w:bCs/>
        </w:rPr>
        <w:t>🔑</w:t>
      </w:r>
      <w:r w:rsidRPr="00E93223">
        <w:rPr>
          <w:b/>
          <w:bCs/>
        </w:rPr>
        <w:t xml:space="preserve"> Key Idea</w:t>
      </w:r>
    </w:p>
    <w:p w:rsidR="00E93223" w:rsidRPr="00E93223" w:rsidRDefault="00E93223" w:rsidP="00E93223">
      <w:pPr>
        <w:numPr>
          <w:ilvl w:val="0"/>
          <w:numId w:val="1"/>
        </w:numPr>
      </w:pPr>
      <w:r w:rsidRPr="00E93223">
        <w:t xml:space="preserve">Every AWS action = an </w:t>
      </w:r>
      <w:r w:rsidRPr="00E93223">
        <w:rPr>
          <w:b/>
          <w:bCs/>
        </w:rPr>
        <w:t>API call</w:t>
      </w:r>
      <w:r w:rsidRPr="00E93223">
        <w:t xml:space="preserve"> (authenticated &amp; authorized).</w:t>
      </w:r>
    </w:p>
    <w:p w:rsidR="00E93223" w:rsidRPr="00E93223" w:rsidRDefault="00E93223" w:rsidP="00E93223">
      <w:pPr>
        <w:numPr>
          <w:ilvl w:val="0"/>
          <w:numId w:val="1"/>
        </w:numPr>
      </w:pPr>
      <w:r w:rsidRPr="00E93223">
        <w:t xml:space="preserve">API calls can be made via </w:t>
      </w:r>
      <w:r w:rsidRPr="00E93223">
        <w:rPr>
          <w:b/>
          <w:bCs/>
        </w:rPr>
        <w:t>Management Console</w:t>
      </w:r>
      <w:r w:rsidRPr="00E93223">
        <w:t xml:space="preserve">, </w:t>
      </w:r>
      <w:r w:rsidRPr="00E93223">
        <w:rPr>
          <w:b/>
          <w:bCs/>
        </w:rPr>
        <w:t>CLI</w:t>
      </w:r>
      <w:r w:rsidRPr="00E93223">
        <w:t xml:space="preserve">, or </w:t>
      </w:r>
      <w:r w:rsidRPr="00E93223">
        <w:rPr>
          <w:b/>
          <w:bCs/>
        </w:rPr>
        <w:t>SDKs</w:t>
      </w:r>
      <w:r w:rsidRPr="00E93223">
        <w:t>.</w:t>
      </w:r>
    </w:p>
    <w:p w:rsidR="00E93223" w:rsidRPr="00E93223" w:rsidRDefault="00E93223" w:rsidP="00E93223">
      <w:r w:rsidRPr="00E93223">
        <w:pict>
          <v:rect id="_x0000_i1056" style="width:0;height:1.5pt" o:hralign="center" o:hrstd="t" o:hr="t" fillcolor="#a0a0a0" stroked="f"/>
        </w:pict>
      </w:r>
    </w:p>
    <w:p w:rsidR="00E93223" w:rsidRPr="00E93223" w:rsidRDefault="00E93223" w:rsidP="00E93223">
      <w:pPr>
        <w:rPr>
          <w:b/>
          <w:bCs/>
        </w:rPr>
      </w:pPr>
      <w:r w:rsidRPr="00E93223">
        <w:rPr>
          <w:rFonts w:ascii="Segoe UI Emoji" w:hAnsi="Segoe UI Emoji" w:cs="Segoe UI Emoji"/>
          <w:b/>
          <w:bCs/>
        </w:rPr>
        <w:t>🖥️</w:t>
      </w:r>
      <w:r w:rsidRPr="00E93223">
        <w:rPr>
          <w:b/>
          <w:bCs/>
        </w:rPr>
        <w:t xml:space="preserve"> AWS Management Console</w:t>
      </w:r>
    </w:p>
    <w:p w:rsidR="00E93223" w:rsidRPr="00E93223" w:rsidRDefault="00E93223" w:rsidP="00E93223">
      <w:pPr>
        <w:numPr>
          <w:ilvl w:val="0"/>
          <w:numId w:val="2"/>
        </w:numPr>
      </w:pPr>
      <w:r w:rsidRPr="00E93223">
        <w:t>Web</w:t>
      </w:r>
      <w:r w:rsidRPr="00E93223">
        <w:noBreakHyphen/>
        <w:t>based, click</w:t>
      </w:r>
      <w:r w:rsidRPr="00E93223">
        <w:noBreakHyphen/>
        <w:t>driven interface.</w:t>
      </w:r>
    </w:p>
    <w:p w:rsidR="00E93223" w:rsidRPr="00E93223" w:rsidRDefault="00E93223" w:rsidP="00E93223">
      <w:pPr>
        <w:numPr>
          <w:ilvl w:val="0"/>
          <w:numId w:val="2"/>
        </w:numPr>
      </w:pPr>
      <w:r w:rsidRPr="00E93223">
        <w:t>Best for beginners to create/manage resources.</w:t>
      </w:r>
    </w:p>
    <w:p w:rsidR="00E93223" w:rsidRPr="00E93223" w:rsidRDefault="00E93223" w:rsidP="00E93223">
      <w:pPr>
        <w:numPr>
          <w:ilvl w:val="0"/>
          <w:numId w:val="2"/>
        </w:numPr>
      </w:pPr>
      <w:r w:rsidRPr="00E93223">
        <w:t>Region selector changes where requests are sent (different subdomains).</w:t>
      </w:r>
    </w:p>
    <w:p w:rsidR="00E93223" w:rsidRPr="00E93223" w:rsidRDefault="00E93223" w:rsidP="00E93223">
      <w:r w:rsidRPr="00E93223">
        <w:pict>
          <v:rect id="_x0000_i1057" style="width:0;height:1.5pt" o:hralign="center" o:hrstd="t" o:hr="t" fillcolor="#a0a0a0" stroked="f"/>
        </w:pict>
      </w:r>
    </w:p>
    <w:p w:rsidR="00E93223" w:rsidRPr="00E93223" w:rsidRDefault="00E93223" w:rsidP="00E93223">
      <w:pPr>
        <w:rPr>
          <w:b/>
          <w:bCs/>
        </w:rPr>
      </w:pPr>
      <w:r w:rsidRPr="00E93223">
        <w:rPr>
          <w:rFonts w:ascii="Segoe UI Emoji" w:hAnsi="Segoe UI Emoji" w:cs="Segoe UI Emoji"/>
          <w:b/>
          <w:bCs/>
        </w:rPr>
        <w:t>💻</w:t>
      </w:r>
      <w:r w:rsidRPr="00E93223">
        <w:rPr>
          <w:b/>
          <w:bCs/>
        </w:rPr>
        <w:t xml:space="preserve"> AWS Command Line Interface (CLI)</w:t>
      </w:r>
    </w:p>
    <w:p w:rsidR="00E93223" w:rsidRPr="00E93223" w:rsidRDefault="00E93223" w:rsidP="00E93223">
      <w:pPr>
        <w:numPr>
          <w:ilvl w:val="0"/>
          <w:numId w:val="3"/>
        </w:numPr>
      </w:pPr>
      <w:r w:rsidRPr="00E93223">
        <w:t>Unified tool to manage AWS services from the terminal.</w:t>
      </w:r>
    </w:p>
    <w:p w:rsidR="00E93223" w:rsidRPr="00E93223" w:rsidRDefault="00E93223" w:rsidP="00E93223">
      <w:pPr>
        <w:numPr>
          <w:ilvl w:val="0"/>
          <w:numId w:val="3"/>
        </w:numPr>
      </w:pPr>
      <w:r w:rsidRPr="00E93223">
        <w:t>Automates tasks with scripts (e.g., daily reports across servers).</w:t>
      </w:r>
    </w:p>
    <w:p w:rsidR="00E93223" w:rsidRPr="00E93223" w:rsidRDefault="00E93223" w:rsidP="00E93223">
      <w:pPr>
        <w:numPr>
          <w:ilvl w:val="0"/>
          <w:numId w:val="3"/>
        </w:numPr>
      </w:pPr>
      <w:r w:rsidRPr="00E93223">
        <w:t>Open</w:t>
      </w:r>
      <w:r w:rsidRPr="00E93223">
        <w:noBreakHyphen/>
        <w:t>source, available for Windows, Linux, macOS.</w:t>
      </w:r>
    </w:p>
    <w:p w:rsidR="00E93223" w:rsidRPr="00E93223" w:rsidRDefault="00E93223" w:rsidP="00E93223">
      <w:r w:rsidRPr="00E93223">
        <w:pict>
          <v:rect id="_x0000_i1058" style="width:0;height:1.5pt" o:hralign="center" o:hrstd="t" o:hr="t" fillcolor="#a0a0a0" stroked="f"/>
        </w:pict>
      </w:r>
    </w:p>
    <w:p w:rsidR="00E93223" w:rsidRPr="00E93223" w:rsidRDefault="00E93223" w:rsidP="00E93223">
      <w:pPr>
        <w:rPr>
          <w:b/>
          <w:bCs/>
        </w:rPr>
      </w:pPr>
      <w:r w:rsidRPr="00E93223">
        <w:rPr>
          <w:rFonts w:ascii="Segoe UI Emoji" w:hAnsi="Segoe UI Emoji" w:cs="Segoe UI Emoji"/>
          <w:b/>
          <w:bCs/>
        </w:rPr>
        <w:t>🧑</w:t>
      </w:r>
      <w:r w:rsidRPr="00E93223">
        <w:rPr>
          <w:b/>
          <w:bCs/>
        </w:rPr>
        <w:t>‍</w:t>
      </w:r>
      <w:r w:rsidRPr="00E93223">
        <w:rPr>
          <w:rFonts w:ascii="Segoe UI Emoji" w:hAnsi="Segoe UI Emoji" w:cs="Segoe UI Emoji"/>
          <w:b/>
          <w:bCs/>
        </w:rPr>
        <w:t>💻</w:t>
      </w:r>
      <w:r w:rsidRPr="00E93223">
        <w:rPr>
          <w:b/>
          <w:bCs/>
        </w:rPr>
        <w:t xml:space="preserve"> AWS Software Development Kits (SDKs)</w:t>
      </w:r>
    </w:p>
    <w:p w:rsidR="00E93223" w:rsidRPr="00E93223" w:rsidRDefault="00E93223" w:rsidP="00E93223">
      <w:pPr>
        <w:numPr>
          <w:ilvl w:val="0"/>
          <w:numId w:val="4"/>
        </w:numPr>
      </w:pPr>
      <w:r w:rsidRPr="00E93223">
        <w:t>Integrate AWS directly into application code.</w:t>
      </w:r>
    </w:p>
    <w:p w:rsidR="00E93223" w:rsidRPr="00E93223" w:rsidRDefault="00E93223" w:rsidP="00E93223">
      <w:pPr>
        <w:numPr>
          <w:ilvl w:val="0"/>
          <w:numId w:val="4"/>
        </w:numPr>
      </w:pPr>
      <w:r w:rsidRPr="00E93223">
        <w:t>SDKs available for popular languages (Python, Java, Node.js, etc.).</w:t>
      </w:r>
    </w:p>
    <w:p w:rsidR="00E93223" w:rsidRPr="00E93223" w:rsidRDefault="00E93223" w:rsidP="00E93223">
      <w:pPr>
        <w:numPr>
          <w:ilvl w:val="0"/>
          <w:numId w:val="4"/>
        </w:numPr>
      </w:pPr>
      <w:r w:rsidRPr="00E93223">
        <w:t>Example: Python SDK (boto3) can upload files or query EC2 instances.</w:t>
      </w:r>
    </w:p>
    <w:p w:rsidR="00E93223" w:rsidRPr="00E93223" w:rsidRDefault="00E93223" w:rsidP="00E93223">
      <w:r w:rsidRPr="00E93223">
        <w:pict>
          <v:rect id="_x0000_i1059" style="width:0;height:1.5pt" o:hralign="center" o:hrstd="t" o:hr="t" fillcolor="#a0a0a0" stroked="f"/>
        </w:pict>
      </w:r>
    </w:p>
    <w:p w:rsidR="00492CCA" w:rsidRPr="00E93223" w:rsidRDefault="004037C8" w:rsidP="00E93223">
      <w:r w:rsidRPr="004037C8">
        <w:lastRenderedPageBreak/>
        <w:drawing>
          <wp:inline distT="0" distB="0" distL="0" distR="0" wp14:anchorId="3C9AE32C" wp14:editId="1B785AD7">
            <wp:extent cx="5943600" cy="3314065"/>
            <wp:effectExtent l="0" t="0" r="0" b="635"/>
            <wp:docPr id="119947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CCA" w:rsidRPr="00E9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E84"/>
    <w:multiLevelType w:val="multilevel"/>
    <w:tmpl w:val="346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E3CB8"/>
    <w:multiLevelType w:val="multilevel"/>
    <w:tmpl w:val="4D4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405FB"/>
    <w:multiLevelType w:val="multilevel"/>
    <w:tmpl w:val="1AB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15691"/>
    <w:multiLevelType w:val="multilevel"/>
    <w:tmpl w:val="A67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755316">
    <w:abstractNumId w:val="0"/>
  </w:num>
  <w:num w:numId="2" w16cid:durableId="581065275">
    <w:abstractNumId w:val="3"/>
  </w:num>
  <w:num w:numId="3" w16cid:durableId="883054976">
    <w:abstractNumId w:val="2"/>
  </w:num>
  <w:num w:numId="4" w16cid:durableId="438337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23"/>
    <w:rsid w:val="00093EEA"/>
    <w:rsid w:val="0010120C"/>
    <w:rsid w:val="00313AE7"/>
    <w:rsid w:val="004037C8"/>
    <w:rsid w:val="00492CCA"/>
    <w:rsid w:val="00E9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BEB6"/>
  <w15:chartTrackingRefBased/>
  <w15:docId w15:val="{76E0E210-26E4-403B-AB70-92AF1D62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2026-03-01T18:12:00Z</dcterms:created>
  <dcterms:modified xsi:type="dcterms:W3CDTF">2026-03-02T07:46:00Z</dcterms:modified>
</cp:coreProperties>
</file>