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20E" w:rsidRPr="0037420E" w:rsidRDefault="0037420E" w:rsidP="0037420E">
      <w:r w:rsidRPr="0037420E">
        <w:t xml:space="preserve">Here’s a clear bullet-point summary of </w:t>
      </w:r>
      <w:r w:rsidRPr="0037420E">
        <w:rPr>
          <w:b/>
          <w:bCs/>
        </w:rPr>
        <w:t>Reading 1.7: Introduction to AWS Identity and Access Management (IAM):</w:t>
      </w:r>
    </w:p>
    <w:p w:rsidR="0037420E" w:rsidRPr="0037420E" w:rsidRDefault="0037420E" w:rsidP="0037420E">
      <w:r w:rsidRPr="0037420E">
        <w:pict>
          <v:rect id="_x0000_i1061" style="width:0;height:1.5pt" o:hralign="center" o:hrstd="t" o:hr="t" fillcolor="#a0a0a0" stroked="f"/>
        </w:pict>
      </w:r>
    </w:p>
    <w:p w:rsidR="0037420E" w:rsidRPr="0037420E" w:rsidRDefault="0037420E" w:rsidP="0037420E">
      <w:pPr>
        <w:rPr>
          <w:b/>
          <w:bCs/>
        </w:rPr>
      </w:pPr>
      <w:r w:rsidRPr="0037420E">
        <w:rPr>
          <w:rFonts w:ascii="Segoe UI Emoji" w:hAnsi="Segoe UI Emoji" w:cs="Segoe UI Emoji"/>
          <w:b/>
          <w:bCs/>
        </w:rPr>
        <w:t>🔐</w:t>
      </w:r>
      <w:r w:rsidRPr="0037420E">
        <w:rPr>
          <w:b/>
          <w:bCs/>
        </w:rPr>
        <w:t xml:space="preserve"> What is IAM?</w:t>
      </w:r>
    </w:p>
    <w:p w:rsidR="0037420E" w:rsidRPr="0037420E" w:rsidRDefault="0037420E" w:rsidP="0037420E">
      <w:pPr>
        <w:numPr>
          <w:ilvl w:val="0"/>
          <w:numId w:val="7"/>
        </w:numPr>
      </w:pPr>
      <w:r w:rsidRPr="0037420E">
        <w:t xml:space="preserve">Web service to manage </w:t>
      </w:r>
      <w:r w:rsidRPr="0037420E">
        <w:rPr>
          <w:b/>
          <w:bCs/>
        </w:rPr>
        <w:t>access to AWS accounts and resources</w:t>
      </w:r>
      <w:r w:rsidRPr="0037420E">
        <w:t>.</w:t>
      </w:r>
    </w:p>
    <w:p w:rsidR="0037420E" w:rsidRPr="0037420E" w:rsidRDefault="0037420E" w:rsidP="0037420E">
      <w:pPr>
        <w:numPr>
          <w:ilvl w:val="0"/>
          <w:numId w:val="7"/>
        </w:numPr>
      </w:pPr>
      <w:r w:rsidRPr="0037420E">
        <w:t xml:space="preserve">Provides centralized view of </w:t>
      </w:r>
      <w:r w:rsidRPr="0037420E">
        <w:rPr>
          <w:b/>
          <w:bCs/>
        </w:rPr>
        <w:t>authentication</w:t>
      </w:r>
      <w:r w:rsidRPr="0037420E">
        <w:t xml:space="preserve"> (who can sign in) and </w:t>
      </w:r>
      <w:r w:rsidRPr="0037420E">
        <w:rPr>
          <w:b/>
          <w:bCs/>
        </w:rPr>
        <w:t>authorization</w:t>
      </w:r>
      <w:r w:rsidRPr="0037420E">
        <w:t xml:space="preserve"> (what actions they can perform).</w:t>
      </w:r>
    </w:p>
    <w:p w:rsidR="0037420E" w:rsidRPr="0037420E" w:rsidRDefault="0037420E" w:rsidP="0037420E">
      <w:pPr>
        <w:numPr>
          <w:ilvl w:val="0"/>
          <w:numId w:val="7"/>
        </w:numPr>
      </w:pPr>
      <w:r w:rsidRPr="0037420E">
        <w:t xml:space="preserve">Enables </w:t>
      </w:r>
      <w:r w:rsidRPr="0037420E">
        <w:rPr>
          <w:b/>
          <w:bCs/>
        </w:rPr>
        <w:t>granular access control</w:t>
      </w:r>
      <w:r w:rsidRPr="0037420E">
        <w:t xml:space="preserve"> without sharing root credentials.</w:t>
      </w:r>
    </w:p>
    <w:p w:rsidR="0037420E" w:rsidRPr="0037420E" w:rsidRDefault="0037420E" w:rsidP="0037420E">
      <w:pPr>
        <w:numPr>
          <w:ilvl w:val="0"/>
          <w:numId w:val="7"/>
        </w:numPr>
      </w:pPr>
      <w:r w:rsidRPr="0037420E">
        <w:t>Allows assigning permissions only to the resources users need.</w:t>
      </w:r>
    </w:p>
    <w:p w:rsidR="0037420E" w:rsidRPr="0037420E" w:rsidRDefault="0037420E" w:rsidP="0037420E">
      <w:r w:rsidRPr="0037420E">
        <w:pict>
          <v:rect id="_x0000_i1062" style="width:0;height:1.5pt" o:hralign="center" o:hrstd="t" o:hr="t" fillcolor="#a0a0a0" stroked="f"/>
        </w:pict>
      </w:r>
    </w:p>
    <w:p w:rsidR="0037420E" w:rsidRPr="0037420E" w:rsidRDefault="0037420E" w:rsidP="0037420E">
      <w:pPr>
        <w:rPr>
          <w:b/>
          <w:bCs/>
        </w:rPr>
      </w:pPr>
      <w:r w:rsidRPr="0037420E">
        <w:rPr>
          <w:rFonts w:ascii="Segoe UI Emoji" w:hAnsi="Segoe UI Emoji" w:cs="Segoe UI Emoji"/>
          <w:b/>
          <w:bCs/>
        </w:rPr>
        <w:t>⚙️</w:t>
      </w:r>
      <w:r w:rsidRPr="0037420E">
        <w:rPr>
          <w:b/>
          <w:bCs/>
        </w:rPr>
        <w:t xml:space="preserve"> Key IAM Features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rPr>
          <w:b/>
          <w:bCs/>
        </w:rPr>
        <w:t>Global service</w:t>
      </w:r>
      <w:r w:rsidRPr="0037420E">
        <w:t xml:space="preserve"> (not Region-specific).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t>Integrated with many AWS services by default.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t xml:space="preserve">Supports </w:t>
      </w:r>
      <w:r w:rsidRPr="0037420E">
        <w:rPr>
          <w:b/>
          <w:bCs/>
        </w:rPr>
        <w:t>password policies</w:t>
      </w:r>
      <w:r w:rsidRPr="0037420E">
        <w:t xml:space="preserve"> (complexity, rotation).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t xml:space="preserve">Supports </w:t>
      </w:r>
      <w:r w:rsidRPr="0037420E">
        <w:rPr>
          <w:b/>
          <w:bCs/>
        </w:rPr>
        <w:t>multi-factor authentication (MFA)</w:t>
      </w:r>
      <w:r w:rsidRPr="0037420E">
        <w:t>.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t xml:space="preserve">Supports </w:t>
      </w:r>
      <w:r w:rsidRPr="0037420E">
        <w:rPr>
          <w:b/>
          <w:bCs/>
        </w:rPr>
        <w:t>identity federation</w:t>
      </w:r>
      <w:r w:rsidRPr="0037420E">
        <w:t xml:space="preserve"> (temporary access via corporate or internet identity providers).</w:t>
      </w:r>
    </w:p>
    <w:p w:rsidR="0037420E" w:rsidRPr="0037420E" w:rsidRDefault="0037420E" w:rsidP="0037420E">
      <w:pPr>
        <w:numPr>
          <w:ilvl w:val="0"/>
          <w:numId w:val="8"/>
        </w:numPr>
      </w:pPr>
      <w:r w:rsidRPr="0037420E">
        <w:t>Free to use for all AWS customers.</w:t>
      </w:r>
    </w:p>
    <w:p w:rsidR="0037420E" w:rsidRPr="0037420E" w:rsidRDefault="0037420E" w:rsidP="0037420E">
      <w:r w:rsidRPr="0037420E">
        <w:pict>
          <v:rect id="_x0000_i1063" style="width:0;height:1.5pt" o:hralign="center" o:hrstd="t" o:hr="t" fillcolor="#a0a0a0" stroked="f"/>
        </w:pict>
      </w:r>
    </w:p>
    <w:p w:rsidR="0037420E" w:rsidRPr="0037420E" w:rsidRDefault="0037420E" w:rsidP="0037420E">
      <w:pPr>
        <w:rPr>
          <w:b/>
          <w:bCs/>
        </w:rPr>
      </w:pPr>
      <w:r w:rsidRPr="0037420E">
        <w:rPr>
          <w:rFonts w:ascii="Segoe UI Emoji" w:hAnsi="Segoe UI Emoji" w:cs="Segoe UI Emoji"/>
          <w:b/>
          <w:bCs/>
        </w:rPr>
        <w:t>👤</w:t>
      </w:r>
      <w:r w:rsidRPr="0037420E">
        <w:rPr>
          <w:b/>
          <w:bCs/>
        </w:rPr>
        <w:t xml:space="preserve"> IAM Users</w:t>
      </w:r>
    </w:p>
    <w:p w:rsidR="0037420E" w:rsidRPr="0037420E" w:rsidRDefault="0037420E" w:rsidP="0037420E">
      <w:pPr>
        <w:numPr>
          <w:ilvl w:val="0"/>
          <w:numId w:val="9"/>
        </w:numPr>
      </w:pPr>
      <w:r w:rsidRPr="0037420E">
        <w:t>Represent a person or service interacting with AWS.</w:t>
      </w:r>
    </w:p>
    <w:p w:rsidR="0037420E" w:rsidRPr="0037420E" w:rsidRDefault="0037420E" w:rsidP="0037420E">
      <w:pPr>
        <w:numPr>
          <w:ilvl w:val="0"/>
          <w:numId w:val="9"/>
        </w:numPr>
      </w:pPr>
      <w:r w:rsidRPr="0037420E">
        <w:t xml:space="preserve">Each user has their own </w:t>
      </w:r>
      <w:r w:rsidRPr="0037420E">
        <w:rPr>
          <w:b/>
          <w:bCs/>
        </w:rPr>
        <w:t>credentials</w:t>
      </w:r>
      <w:r w:rsidRPr="0037420E">
        <w:t xml:space="preserve"> (username/password for console, access keys for CLI/API).</w:t>
      </w:r>
    </w:p>
    <w:p w:rsidR="0037420E" w:rsidRPr="0037420E" w:rsidRDefault="0037420E" w:rsidP="0037420E">
      <w:pPr>
        <w:numPr>
          <w:ilvl w:val="0"/>
          <w:numId w:val="9"/>
        </w:numPr>
      </w:pPr>
      <w:r w:rsidRPr="0037420E">
        <w:t>Activities are billed to the AWS account.</w:t>
      </w:r>
    </w:p>
    <w:p w:rsidR="0037420E" w:rsidRPr="0037420E" w:rsidRDefault="0037420E" w:rsidP="0037420E">
      <w:pPr>
        <w:numPr>
          <w:ilvl w:val="0"/>
          <w:numId w:val="9"/>
        </w:numPr>
      </w:pPr>
      <w:r w:rsidRPr="0037420E">
        <w:t xml:space="preserve">Best practice: </w:t>
      </w:r>
      <w:r w:rsidRPr="0037420E">
        <w:rPr>
          <w:b/>
          <w:bCs/>
        </w:rPr>
        <w:t>individual credentials per user</w:t>
      </w:r>
      <w:r w:rsidRPr="0037420E">
        <w:t xml:space="preserve"> (avoid sharing).</w:t>
      </w:r>
    </w:p>
    <w:p w:rsidR="0037420E" w:rsidRPr="0037420E" w:rsidRDefault="0037420E" w:rsidP="0037420E">
      <w:r w:rsidRPr="0037420E">
        <w:pict>
          <v:rect id="_x0000_i1064" style="width:0;height:1.5pt" o:hralign="center" o:hrstd="t" o:hr="t" fillcolor="#a0a0a0" stroked="f"/>
        </w:pict>
      </w:r>
    </w:p>
    <w:p w:rsidR="0037420E" w:rsidRPr="0037420E" w:rsidRDefault="0037420E" w:rsidP="0037420E">
      <w:pPr>
        <w:rPr>
          <w:b/>
          <w:bCs/>
        </w:rPr>
      </w:pPr>
      <w:r w:rsidRPr="0037420E">
        <w:rPr>
          <w:rFonts w:ascii="Segoe UI Emoji" w:hAnsi="Segoe UI Emoji" w:cs="Segoe UI Emoji"/>
          <w:b/>
          <w:bCs/>
        </w:rPr>
        <w:t>👥</w:t>
      </w:r>
      <w:r w:rsidRPr="0037420E">
        <w:rPr>
          <w:b/>
          <w:bCs/>
        </w:rPr>
        <w:t xml:space="preserve"> IAM Groups</w:t>
      </w:r>
    </w:p>
    <w:p w:rsidR="0037420E" w:rsidRPr="0037420E" w:rsidRDefault="0037420E" w:rsidP="0037420E">
      <w:pPr>
        <w:numPr>
          <w:ilvl w:val="0"/>
          <w:numId w:val="10"/>
        </w:numPr>
      </w:pPr>
      <w:r w:rsidRPr="0037420E">
        <w:lastRenderedPageBreak/>
        <w:t>Collection of IAM users with shared permissions.</w:t>
      </w:r>
    </w:p>
    <w:p w:rsidR="0037420E" w:rsidRPr="0037420E" w:rsidRDefault="0037420E" w:rsidP="0037420E">
      <w:pPr>
        <w:numPr>
          <w:ilvl w:val="0"/>
          <w:numId w:val="10"/>
        </w:numPr>
      </w:pPr>
      <w:r w:rsidRPr="0037420E">
        <w:t>Simplifies permission management at scale.</w:t>
      </w:r>
    </w:p>
    <w:p w:rsidR="0037420E" w:rsidRPr="0037420E" w:rsidRDefault="0037420E" w:rsidP="0037420E">
      <w:pPr>
        <w:numPr>
          <w:ilvl w:val="0"/>
          <w:numId w:val="10"/>
        </w:numPr>
      </w:pPr>
      <w:r w:rsidRPr="0037420E">
        <w:t>Best practice: organize groups by job function (e.g., developers, admins, security).</w:t>
      </w:r>
    </w:p>
    <w:p w:rsidR="0037420E" w:rsidRPr="0037420E" w:rsidRDefault="0037420E" w:rsidP="0037420E">
      <w:pPr>
        <w:numPr>
          <w:ilvl w:val="0"/>
          <w:numId w:val="10"/>
        </w:numPr>
      </w:pPr>
      <w:r w:rsidRPr="0037420E">
        <w:t xml:space="preserve">Features: </w:t>
      </w:r>
    </w:p>
    <w:p w:rsidR="0037420E" w:rsidRPr="0037420E" w:rsidRDefault="0037420E" w:rsidP="0037420E">
      <w:pPr>
        <w:numPr>
          <w:ilvl w:val="1"/>
          <w:numId w:val="10"/>
        </w:numPr>
      </w:pPr>
      <w:r w:rsidRPr="0037420E">
        <w:t>Groups can have many users.</w:t>
      </w:r>
    </w:p>
    <w:p w:rsidR="0037420E" w:rsidRPr="0037420E" w:rsidRDefault="0037420E" w:rsidP="0037420E">
      <w:pPr>
        <w:numPr>
          <w:ilvl w:val="1"/>
          <w:numId w:val="10"/>
        </w:numPr>
      </w:pPr>
      <w:r w:rsidRPr="0037420E">
        <w:t>Users can belong to multiple groups.</w:t>
      </w:r>
    </w:p>
    <w:p w:rsidR="0037420E" w:rsidRPr="0037420E" w:rsidRDefault="0037420E" w:rsidP="0037420E">
      <w:pPr>
        <w:numPr>
          <w:ilvl w:val="1"/>
          <w:numId w:val="10"/>
        </w:numPr>
      </w:pPr>
      <w:r w:rsidRPr="0037420E">
        <w:t>Groups cannot belong to other groups.</w:t>
      </w:r>
    </w:p>
    <w:p w:rsidR="0037420E" w:rsidRPr="0037420E" w:rsidRDefault="0037420E" w:rsidP="0037420E">
      <w:r w:rsidRPr="0037420E">
        <w:pict>
          <v:rect id="_x0000_i1065" style="width:0;height:1.5pt" o:hralign="center" o:hrstd="t" o:hr="t" fillcolor="#a0a0a0" stroked="f"/>
        </w:pict>
      </w:r>
    </w:p>
    <w:p w:rsidR="0037420E" w:rsidRPr="0037420E" w:rsidRDefault="0037420E" w:rsidP="0037420E">
      <w:pPr>
        <w:rPr>
          <w:b/>
          <w:bCs/>
        </w:rPr>
      </w:pPr>
      <w:r w:rsidRPr="0037420E">
        <w:rPr>
          <w:rFonts w:ascii="Segoe UI Emoji" w:hAnsi="Segoe UI Emoji" w:cs="Segoe UI Emoji"/>
          <w:b/>
          <w:bCs/>
        </w:rPr>
        <w:t>📜</w:t>
      </w:r>
      <w:r w:rsidRPr="0037420E">
        <w:rPr>
          <w:b/>
          <w:bCs/>
        </w:rPr>
        <w:t xml:space="preserve"> IAM Policies</w:t>
      </w:r>
    </w:p>
    <w:p w:rsidR="0037420E" w:rsidRPr="0037420E" w:rsidRDefault="0037420E" w:rsidP="0037420E">
      <w:pPr>
        <w:numPr>
          <w:ilvl w:val="0"/>
          <w:numId w:val="11"/>
        </w:numPr>
      </w:pPr>
      <w:r w:rsidRPr="0037420E">
        <w:t>JSON documents that define permissions (allow/deny actions on resources).</w:t>
      </w:r>
    </w:p>
    <w:p w:rsidR="0037420E" w:rsidRPr="0037420E" w:rsidRDefault="0037420E" w:rsidP="0037420E">
      <w:pPr>
        <w:numPr>
          <w:ilvl w:val="0"/>
          <w:numId w:val="11"/>
        </w:numPr>
      </w:pPr>
      <w:r w:rsidRPr="0037420E">
        <w:t>Attached to users, groups, or roles.</w:t>
      </w:r>
    </w:p>
    <w:p w:rsidR="0037420E" w:rsidRPr="0037420E" w:rsidRDefault="0037420E" w:rsidP="0037420E">
      <w:pPr>
        <w:numPr>
          <w:ilvl w:val="0"/>
          <w:numId w:val="11"/>
        </w:numPr>
      </w:pPr>
      <w:r w:rsidRPr="0037420E">
        <w:t>AWS evaluates policies when a request is made.</w:t>
      </w:r>
    </w:p>
    <w:p w:rsidR="0037420E" w:rsidRPr="0037420E" w:rsidRDefault="0037420E" w:rsidP="0037420E">
      <w:pPr>
        <w:numPr>
          <w:ilvl w:val="0"/>
          <w:numId w:val="11"/>
        </w:numPr>
      </w:pPr>
      <w:r w:rsidRPr="0037420E">
        <w:rPr>
          <w:b/>
          <w:bCs/>
        </w:rPr>
        <w:t>Policy elements:</w:t>
      </w:r>
      <w:r w:rsidRPr="0037420E">
        <w:t xml:space="preserve"> 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rPr>
          <w:b/>
          <w:bCs/>
        </w:rPr>
        <w:t>Version</w:t>
      </w:r>
      <w:r w:rsidRPr="0037420E">
        <w:t xml:space="preserve"> – defines syntax rules.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rPr>
          <w:b/>
          <w:bCs/>
        </w:rPr>
        <w:t>Effect</w:t>
      </w:r>
      <w:r w:rsidRPr="0037420E">
        <w:t xml:space="preserve"> – allow or deny.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rPr>
          <w:b/>
          <w:bCs/>
        </w:rPr>
        <w:t>Action</w:t>
      </w:r>
      <w:r w:rsidRPr="0037420E">
        <w:t xml:space="preserve"> – specific actions permitted/denied.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rPr>
          <w:b/>
          <w:bCs/>
        </w:rPr>
        <w:t>Resource</w:t>
      </w:r>
      <w:r w:rsidRPr="0037420E">
        <w:t xml:space="preserve"> – objects the statement applies to.</w:t>
      </w:r>
    </w:p>
    <w:p w:rsidR="0037420E" w:rsidRPr="0037420E" w:rsidRDefault="0037420E" w:rsidP="0037420E">
      <w:pPr>
        <w:numPr>
          <w:ilvl w:val="0"/>
          <w:numId w:val="11"/>
        </w:numPr>
      </w:pPr>
      <w:r w:rsidRPr="0037420E">
        <w:t xml:space="preserve">Example: 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t>Admin policy → allows all actions on all resources.</w:t>
      </w:r>
    </w:p>
    <w:p w:rsidR="0037420E" w:rsidRPr="0037420E" w:rsidRDefault="0037420E" w:rsidP="0037420E">
      <w:pPr>
        <w:numPr>
          <w:ilvl w:val="1"/>
          <w:numId w:val="11"/>
        </w:numPr>
      </w:pPr>
      <w:r w:rsidRPr="0037420E">
        <w:t>Granular policy → allows user to change their own password and view their own info.</w:t>
      </w:r>
    </w:p>
    <w:p w:rsidR="0037420E" w:rsidRPr="0037420E" w:rsidRDefault="0037420E" w:rsidP="0037420E">
      <w:r w:rsidRPr="0037420E">
        <w:pict>
          <v:rect id="_x0000_i1066" style="width:0;height:1.5pt" o:hralign="center" o:hrstd="t" o:hr="t" fillcolor="#a0a0a0" stroked="f"/>
        </w:pict>
      </w:r>
    </w:p>
    <w:p w:rsidR="00492CCA" w:rsidRDefault="00492CCA"/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4B"/>
    <w:multiLevelType w:val="multilevel"/>
    <w:tmpl w:val="7FA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57FD9"/>
    <w:multiLevelType w:val="multilevel"/>
    <w:tmpl w:val="DBB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6BCE"/>
    <w:multiLevelType w:val="multilevel"/>
    <w:tmpl w:val="2162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563C8F"/>
    <w:multiLevelType w:val="multilevel"/>
    <w:tmpl w:val="EFE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594738"/>
    <w:multiLevelType w:val="multilevel"/>
    <w:tmpl w:val="FA9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A15B9E"/>
    <w:multiLevelType w:val="multilevel"/>
    <w:tmpl w:val="0C8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D269B"/>
    <w:multiLevelType w:val="multilevel"/>
    <w:tmpl w:val="907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35577"/>
    <w:multiLevelType w:val="multilevel"/>
    <w:tmpl w:val="066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EC3C02"/>
    <w:multiLevelType w:val="multilevel"/>
    <w:tmpl w:val="B0A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01BC1"/>
    <w:multiLevelType w:val="multilevel"/>
    <w:tmpl w:val="DC7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240E3"/>
    <w:multiLevelType w:val="multilevel"/>
    <w:tmpl w:val="EC5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77962">
    <w:abstractNumId w:val="6"/>
  </w:num>
  <w:num w:numId="2" w16cid:durableId="1038119222">
    <w:abstractNumId w:val="4"/>
  </w:num>
  <w:num w:numId="3" w16cid:durableId="1458447637">
    <w:abstractNumId w:val="0"/>
  </w:num>
  <w:num w:numId="4" w16cid:durableId="400167">
    <w:abstractNumId w:val="3"/>
  </w:num>
  <w:num w:numId="5" w16cid:durableId="1111052786">
    <w:abstractNumId w:val="7"/>
  </w:num>
  <w:num w:numId="6" w16cid:durableId="581644205">
    <w:abstractNumId w:val="2"/>
  </w:num>
  <w:num w:numId="7" w16cid:durableId="1575777940">
    <w:abstractNumId w:val="5"/>
  </w:num>
  <w:num w:numId="8" w16cid:durableId="922296167">
    <w:abstractNumId w:val="8"/>
  </w:num>
  <w:num w:numId="9" w16cid:durableId="32510216">
    <w:abstractNumId w:val="10"/>
  </w:num>
  <w:num w:numId="10" w16cid:durableId="1965192258">
    <w:abstractNumId w:val="1"/>
  </w:num>
  <w:num w:numId="11" w16cid:durableId="704405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EA"/>
    <w:rsid w:val="0010120C"/>
    <w:rsid w:val="00313AE7"/>
    <w:rsid w:val="0037420E"/>
    <w:rsid w:val="00447DEA"/>
    <w:rsid w:val="00492CCA"/>
    <w:rsid w:val="00DB4E9E"/>
    <w:rsid w:val="00F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B883"/>
  <w15:chartTrackingRefBased/>
  <w15:docId w15:val="{CA98B06E-8A45-4787-92EF-639061DB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4</cp:revision>
  <dcterms:created xsi:type="dcterms:W3CDTF">2026-03-02T13:45:00Z</dcterms:created>
  <dcterms:modified xsi:type="dcterms:W3CDTF">2026-03-02T13:59:00Z</dcterms:modified>
</cp:coreProperties>
</file>