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876BBF" w14:textId="2911F5FB" w:rsidR="00454EE1" w:rsidRPr="00454EE1" w:rsidRDefault="00454EE1" w:rsidP="00454EE1">
      <w:pPr>
        <w:numPr>
          <w:ilvl w:val="0"/>
          <w:numId w:val="1"/>
        </w:numPr>
        <w:rPr>
          <w:rFonts w:ascii="Segoe UI" w:eastAsia="Times New Roman" w:hAnsi="Segoe UI" w:cs="Segoe UI"/>
          <w:color w:val="000000" w:themeColor="text1"/>
          <w:kern w:val="0"/>
          <w:sz w:val="21"/>
          <w:szCs w:val="21"/>
          <w:lang w:eastAsia="de-DE"/>
          <w14:ligatures w14:val="none"/>
        </w:rPr>
      </w:pPr>
      <w:r>
        <w:rPr>
          <w:rFonts w:ascii="Segoe UI" w:eastAsia="Times New Roman" w:hAnsi="Segoe UI" w:cs="Segoe UI"/>
          <w:color w:val="000000" w:themeColor="text1"/>
          <w:kern w:val="0"/>
          <w:sz w:val="21"/>
          <w:szCs w:val="21"/>
          <w:lang w:eastAsia="de-DE"/>
          <w14:ligatures w14:val="none"/>
        </w:rPr>
        <w:fldChar w:fldCharType="begin"/>
      </w:r>
      <w:r>
        <w:rPr>
          <w:rFonts w:ascii="Segoe UI" w:eastAsia="Times New Roman" w:hAnsi="Segoe UI" w:cs="Segoe UI"/>
          <w:color w:val="000000" w:themeColor="text1"/>
          <w:kern w:val="0"/>
          <w:sz w:val="21"/>
          <w:szCs w:val="21"/>
          <w:lang w:eastAsia="de-DE"/>
          <w14:ligatures w14:val="none"/>
        </w:rPr>
        <w:instrText>HYPERLINK "</w:instrText>
      </w:r>
      <w:r w:rsidRPr="00454EE1">
        <w:rPr>
          <w:rFonts w:ascii="Segoe UI" w:eastAsia="Times New Roman" w:hAnsi="Segoe UI" w:cs="Segoe UI"/>
          <w:color w:val="000000" w:themeColor="text1"/>
          <w:kern w:val="0"/>
          <w:sz w:val="21"/>
          <w:szCs w:val="21"/>
          <w:lang w:eastAsia="de-DE"/>
          <w14:ligatures w14:val="none"/>
        </w:rPr>
        <w:instrText>https://www.scopera.ai/de/</w:instrText>
      </w:r>
      <w:r>
        <w:rPr>
          <w:rFonts w:ascii="Segoe UI" w:eastAsia="Times New Roman" w:hAnsi="Segoe UI" w:cs="Segoe UI"/>
          <w:color w:val="000000" w:themeColor="text1"/>
          <w:kern w:val="0"/>
          <w:sz w:val="21"/>
          <w:szCs w:val="21"/>
          <w:lang w:eastAsia="de-DE"/>
          <w14:ligatures w14:val="none"/>
        </w:rPr>
        <w:instrText>"</w:instrText>
      </w:r>
      <w:r>
        <w:rPr>
          <w:rFonts w:ascii="Segoe UI" w:eastAsia="Times New Roman" w:hAnsi="Segoe UI" w:cs="Segoe UI"/>
          <w:color w:val="000000" w:themeColor="text1"/>
          <w:kern w:val="0"/>
          <w:sz w:val="21"/>
          <w:szCs w:val="21"/>
          <w:lang w:eastAsia="de-DE"/>
          <w14:ligatures w14:val="none"/>
        </w:rPr>
        <w:fldChar w:fldCharType="separate"/>
      </w:r>
      <w:r w:rsidRPr="00175044">
        <w:rPr>
          <w:rStyle w:val="Hyperlink"/>
          <w:rFonts w:ascii="Segoe UI" w:eastAsia="Times New Roman" w:hAnsi="Segoe UI" w:cs="Segoe UI"/>
          <w:kern w:val="0"/>
          <w:sz w:val="21"/>
          <w:szCs w:val="21"/>
          <w:lang w:eastAsia="de-DE"/>
          <w14:ligatures w14:val="none"/>
        </w:rPr>
        <w:t>https://www.scopera.ai/de/</w:t>
      </w:r>
      <w:r>
        <w:rPr>
          <w:rFonts w:ascii="Segoe UI" w:eastAsia="Times New Roman" w:hAnsi="Segoe UI" w:cs="Segoe UI"/>
          <w:color w:val="000000" w:themeColor="text1"/>
          <w:kern w:val="0"/>
          <w:sz w:val="21"/>
          <w:szCs w:val="21"/>
          <w:lang w:eastAsia="de-DE"/>
          <w14:ligatures w14:val="none"/>
        </w:rPr>
        <w:fldChar w:fldCharType="end"/>
      </w:r>
      <w:r>
        <w:rPr>
          <w:rFonts w:ascii="Segoe UI" w:eastAsia="Times New Roman" w:hAnsi="Segoe UI" w:cs="Segoe UI"/>
          <w:color w:val="000000" w:themeColor="text1"/>
          <w:kern w:val="0"/>
          <w:sz w:val="21"/>
          <w:szCs w:val="21"/>
          <w:lang w:eastAsia="de-DE"/>
          <w14:ligatures w14:val="none"/>
        </w:rPr>
        <w:t xml:space="preserve"> Block „</w:t>
      </w:r>
      <w:r w:rsidRPr="00454EE1">
        <w:rPr>
          <w:rFonts w:ascii="Segoe UI" w:eastAsia="Times New Roman" w:hAnsi="Segoe UI" w:cs="Segoe UI"/>
          <w:color w:val="000000" w:themeColor="text1"/>
          <w:kern w:val="0"/>
          <w:sz w:val="21"/>
          <w:szCs w:val="21"/>
          <w:lang w:eastAsia="de-DE"/>
          <w14:ligatures w14:val="none"/>
        </w:rPr>
        <w:t>für wen</w:t>
      </w:r>
      <w:r>
        <w:rPr>
          <w:rFonts w:ascii="Segoe UI" w:eastAsia="Times New Roman" w:hAnsi="Segoe UI" w:cs="Segoe UI"/>
          <w:color w:val="000000" w:themeColor="text1"/>
          <w:kern w:val="0"/>
          <w:sz w:val="21"/>
          <w:szCs w:val="21"/>
          <w:lang w:eastAsia="de-DE"/>
          <w14:ligatures w14:val="none"/>
        </w:rPr>
        <w:t>“</w:t>
      </w:r>
      <w:r w:rsidRPr="00454EE1">
        <w:rPr>
          <w:rFonts w:ascii="Segoe UI" w:eastAsia="Times New Roman" w:hAnsi="Segoe UI" w:cs="Segoe UI"/>
          <w:color w:val="000000" w:themeColor="text1"/>
          <w:kern w:val="0"/>
          <w:sz w:val="21"/>
          <w:szCs w:val="21"/>
          <w:lang w:eastAsia="de-DE"/>
          <w14:ligatures w14:val="none"/>
        </w:rPr>
        <w:t>,</w:t>
      </w:r>
      <w:r>
        <w:rPr>
          <w:rFonts w:ascii="Segoe UI" w:eastAsia="Times New Roman" w:hAnsi="Segoe UI" w:cs="Segoe UI"/>
          <w:color w:val="000000" w:themeColor="text1"/>
          <w:kern w:val="0"/>
          <w:sz w:val="21"/>
          <w:szCs w:val="21"/>
          <w:lang w:eastAsia="de-DE"/>
          <w14:ligatures w14:val="none"/>
        </w:rPr>
        <w:t xml:space="preserve"> hier</w:t>
      </w:r>
      <w:r w:rsidRPr="00454EE1">
        <w:rPr>
          <w:rFonts w:ascii="Segoe UI" w:eastAsia="Times New Roman" w:hAnsi="Segoe UI" w:cs="Segoe UI"/>
          <w:color w:val="000000" w:themeColor="text1"/>
          <w:kern w:val="0"/>
          <w:sz w:val="21"/>
          <w:szCs w:val="21"/>
          <w:lang w:eastAsia="de-DE"/>
          <w14:ligatures w14:val="none"/>
        </w:rPr>
        <w:t xml:space="preserve"> könnten wir noch </w:t>
      </w:r>
      <w:proofErr w:type="spellStart"/>
      <w:r w:rsidRPr="00454EE1">
        <w:rPr>
          <w:rFonts w:ascii="Segoe UI" w:eastAsia="Times New Roman" w:hAnsi="Segoe UI" w:cs="Segoe UI"/>
          <w:color w:val="000000" w:themeColor="text1"/>
          <w:kern w:val="0"/>
          <w:sz w:val="21"/>
          <w:szCs w:val="21"/>
          <w:lang w:eastAsia="de-DE"/>
          <w14:ligatures w14:val="none"/>
        </w:rPr>
        <w:t>Operations</w:t>
      </w:r>
      <w:proofErr w:type="spellEnd"/>
      <w:r w:rsidRPr="00454EE1">
        <w:rPr>
          <w:rFonts w:ascii="Segoe UI" w:eastAsia="Times New Roman" w:hAnsi="Segoe UI" w:cs="Segoe UI"/>
          <w:color w:val="000000" w:themeColor="text1"/>
          <w:kern w:val="0"/>
          <w:sz w:val="21"/>
          <w:szCs w:val="21"/>
          <w:lang w:eastAsia="de-DE"/>
          <w14:ligatures w14:val="none"/>
        </w:rPr>
        <w:t xml:space="preserve"> &amp; Administration ergänzen </w:t>
      </w:r>
      <w:proofErr w:type="gramStart"/>
      <w:r w:rsidRPr="00454EE1">
        <w:rPr>
          <w:rFonts w:ascii="Segoe UI" w:eastAsia="Times New Roman" w:hAnsi="Segoe UI" w:cs="Segoe UI"/>
          <w:color w:val="000000" w:themeColor="text1"/>
          <w:kern w:val="0"/>
          <w:sz w:val="21"/>
          <w:szCs w:val="21"/>
          <w:lang w:eastAsia="de-DE"/>
          <w14:ligatures w14:val="none"/>
        </w:rPr>
        <w:t>mit Manuelle</w:t>
      </w:r>
      <w:proofErr w:type="gramEnd"/>
      <w:r w:rsidRPr="00454EE1">
        <w:rPr>
          <w:rFonts w:ascii="Segoe UI" w:eastAsia="Times New Roman" w:hAnsi="Segoe UI" w:cs="Segoe UI"/>
          <w:color w:val="000000" w:themeColor="text1"/>
          <w:kern w:val="0"/>
          <w:sz w:val="21"/>
          <w:szCs w:val="21"/>
          <w:lang w:eastAsia="de-DE"/>
          <w14:ligatures w14:val="none"/>
        </w:rPr>
        <w:t>, Excel- oder Access-basierte Abläufe digitalisieren und Mitarbeitende von Routinearbeit entlasten. Dann wäre es auch mit den Fall-Beispielen wieder übereinstimmend.</w:t>
      </w:r>
    </w:p>
    <w:p w14:paraId="523D5D8B" w14:textId="5F945D45" w:rsidR="00454EE1" w:rsidRPr="00454EE1" w:rsidRDefault="00454EE1" w:rsidP="00454EE1">
      <w:pPr>
        <w:numPr>
          <w:ilvl w:val="0"/>
          <w:numId w:val="1"/>
        </w:numPr>
        <w:rPr>
          <w:rFonts w:ascii="Segoe UI" w:eastAsia="Times New Roman" w:hAnsi="Segoe UI" w:cs="Segoe UI"/>
          <w:color w:val="000000" w:themeColor="text1"/>
          <w:kern w:val="0"/>
          <w:sz w:val="21"/>
          <w:szCs w:val="21"/>
          <w:lang w:eastAsia="de-DE"/>
          <w14:ligatures w14:val="none"/>
        </w:rPr>
      </w:pPr>
      <w:r w:rsidRPr="00454EE1">
        <w:rPr>
          <w:rFonts w:ascii="Segoe UI" w:eastAsia="Times New Roman" w:hAnsi="Segoe UI" w:cs="Segoe UI"/>
          <w:color w:val="000000" w:themeColor="text1"/>
          <w:kern w:val="0"/>
          <w:sz w:val="21"/>
          <w:szCs w:val="21"/>
          <w:lang w:eastAsia="de-DE"/>
          <w14:ligatures w14:val="none"/>
        </w:rPr>
        <w:t>Die Lieferzeiten vari</w:t>
      </w:r>
      <w:r>
        <w:rPr>
          <w:rFonts w:ascii="Segoe UI" w:eastAsia="Times New Roman" w:hAnsi="Segoe UI" w:cs="Segoe UI"/>
          <w:color w:val="000000" w:themeColor="text1"/>
          <w:kern w:val="0"/>
          <w:sz w:val="21"/>
          <w:szCs w:val="21"/>
          <w:lang w:eastAsia="de-DE"/>
          <w14:ligatures w14:val="none"/>
        </w:rPr>
        <w:t>i</w:t>
      </w:r>
      <w:r w:rsidRPr="00454EE1">
        <w:rPr>
          <w:rFonts w:ascii="Segoe UI" w:eastAsia="Times New Roman" w:hAnsi="Segoe UI" w:cs="Segoe UI"/>
          <w:color w:val="000000" w:themeColor="text1"/>
          <w:kern w:val="0"/>
          <w:sz w:val="21"/>
          <w:szCs w:val="21"/>
          <w:lang w:eastAsia="de-DE"/>
          <w14:ligatures w14:val="none"/>
        </w:rPr>
        <w:t xml:space="preserve">eren noch etwas je nachdem wo es </w:t>
      </w:r>
      <w:proofErr w:type="gramStart"/>
      <w:r w:rsidRPr="00454EE1">
        <w:rPr>
          <w:rFonts w:ascii="Segoe UI" w:eastAsia="Times New Roman" w:hAnsi="Segoe UI" w:cs="Segoe UI"/>
          <w:color w:val="000000" w:themeColor="text1"/>
          <w:kern w:val="0"/>
          <w:sz w:val="21"/>
          <w:szCs w:val="21"/>
          <w:lang w:eastAsia="de-DE"/>
          <w14:ligatures w14:val="none"/>
        </w:rPr>
        <w:t>gelesen wird</w:t>
      </w:r>
      <w:proofErr w:type="gramEnd"/>
      <w:r w:rsidRPr="00454EE1">
        <w:rPr>
          <w:rFonts w:ascii="Segoe UI" w:eastAsia="Times New Roman" w:hAnsi="Segoe UI" w:cs="Segoe UI"/>
          <w:color w:val="000000" w:themeColor="text1"/>
          <w:kern w:val="0"/>
          <w:sz w:val="21"/>
          <w:szCs w:val="21"/>
          <w:lang w:eastAsia="de-DE"/>
          <w14:ligatures w14:val="none"/>
        </w:rPr>
        <w:t xml:space="preserve"> und ist auch etwas schwammig. Konsistenter wäre sowas wie: Erste sichtbare Resultate innert Stunden. Funktionsfähiger Prototyp innert Tagen. Produktive Anwendung bei einfachen Use Cases ab ein bis zwei Wochen, typischerweise innerhalb von zwei bis sechs Wochen.</w:t>
      </w:r>
      <w:r>
        <w:rPr>
          <w:rFonts w:ascii="Segoe UI" w:eastAsia="Times New Roman" w:hAnsi="Segoe UI" w:cs="Segoe UI"/>
          <w:color w:val="000000" w:themeColor="text1"/>
          <w:kern w:val="0"/>
          <w:sz w:val="21"/>
          <w:szCs w:val="21"/>
          <w:lang w:eastAsia="de-DE"/>
          <w14:ligatures w14:val="none"/>
        </w:rPr>
        <w:t xml:space="preserve"> Das ist </w:t>
      </w:r>
      <w:proofErr w:type="gramStart"/>
      <w:r>
        <w:rPr>
          <w:rFonts w:ascii="Segoe UI" w:eastAsia="Times New Roman" w:hAnsi="Segoe UI" w:cs="Segoe UI"/>
          <w:color w:val="000000" w:themeColor="text1"/>
          <w:kern w:val="0"/>
          <w:sz w:val="21"/>
          <w:szCs w:val="21"/>
          <w:lang w:eastAsia="de-DE"/>
          <w14:ligatures w14:val="none"/>
        </w:rPr>
        <w:t>auf der gesamtem Webseite</w:t>
      </w:r>
      <w:proofErr w:type="gramEnd"/>
      <w:r>
        <w:rPr>
          <w:rFonts w:ascii="Segoe UI" w:eastAsia="Times New Roman" w:hAnsi="Segoe UI" w:cs="Segoe UI"/>
          <w:color w:val="000000" w:themeColor="text1"/>
          <w:kern w:val="0"/>
          <w:sz w:val="21"/>
          <w:szCs w:val="21"/>
          <w:lang w:eastAsia="de-DE"/>
          <w14:ligatures w14:val="none"/>
        </w:rPr>
        <w:t xml:space="preserve"> </w:t>
      </w:r>
      <w:proofErr w:type="gramStart"/>
      <w:r>
        <w:rPr>
          <w:rFonts w:ascii="Segoe UI" w:eastAsia="Times New Roman" w:hAnsi="Segoe UI" w:cs="Segoe UI"/>
          <w:color w:val="000000" w:themeColor="text1"/>
          <w:kern w:val="0"/>
          <w:sz w:val="21"/>
          <w:szCs w:val="21"/>
          <w:lang w:eastAsia="de-DE"/>
          <w14:ligatures w14:val="none"/>
        </w:rPr>
        <w:t>klar zu stellen</w:t>
      </w:r>
      <w:proofErr w:type="gramEnd"/>
      <w:r>
        <w:rPr>
          <w:rFonts w:ascii="Segoe UI" w:eastAsia="Times New Roman" w:hAnsi="Segoe UI" w:cs="Segoe UI"/>
          <w:color w:val="000000" w:themeColor="text1"/>
          <w:kern w:val="0"/>
          <w:sz w:val="21"/>
          <w:szCs w:val="21"/>
          <w:lang w:eastAsia="de-DE"/>
          <w14:ligatures w14:val="none"/>
        </w:rPr>
        <w:t>.</w:t>
      </w:r>
    </w:p>
    <w:p w14:paraId="173A9190" w14:textId="77777777" w:rsidR="00454EE1" w:rsidRPr="00454EE1" w:rsidRDefault="00454EE1" w:rsidP="00454EE1">
      <w:pPr>
        <w:numPr>
          <w:ilvl w:val="0"/>
          <w:numId w:val="1"/>
        </w:numPr>
        <w:rPr>
          <w:rFonts w:ascii="Segoe UI" w:eastAsia="Times New Roman" w:hAnsi="Segoe UI" w:cs="Segoe UI"/>
          <w:color w:val="000000" w:themeColor="text1"/>
          <w:kern w:val="0"/>
          <w:sz w:val="21"/>
          <w:szCs w:val="21"/>
          <w:lang w:eastAsia="de-DE"/>
          <w14:ligatures w14:val="none"/>
        </w:rPr>
      </w:pPr>
      <w:r w:rsidRPr="00454EE1">
        <w:rPr>
          <w:rFonts w:ascii="Segoe UI" w:eastAsia="Times New Roman" w:hAnsi="Segoe UI" w:cs="Segoe UI"/>
          <w:color w:val="000000" w:themeColor="text1"/>
          <w:kern w:val="0"/>
          <w:sz w:val="21"/>
          <w:szCs w:val="21"/>
          <w:lang w:eastAsia="de-DE"/>
          <w14:ligatures w14:val="none"/>
        </w:rPr>
        <w:t xml:space="preserve">Der Preis von </w:t>
      </w:r>
      <w:r w:rsidRPr="00454EE1">
        <w:rPr>
          <w:rFonts w:ascii="Segoe UI" w:eastAsia="Times New Roman" w:hAnsi="Segoe UI" w:cs="Segoe UI"/>
          <w:color w:val="000000" w:themeColor="text1"/>
          <w:kern w:val="0"/>
          <w:sz w:val="21"/>
          <w:szCs w:val="21"/>
          <w:bdr w:val="none" w:sz="0" w:space="0" w:color="auto" w:frame="1"/>
          <w:lang w:eastAsia="de-DE"/>
          <w14:ligatures w14:val="none"/>
        </w:rPr>
        <w:t>CHF</w:t>
      </w:r>
      <w:r w:rsidRPr="00454EE1">
        <w:rPr>
          <w:rFonts w:ascii="Segoe UI" w:eastAsia="Times New Roman" w:hAnsi="Segoe UI" w:cs="Segoe UI"/>
          <w:color w:val="000000" w:themeColor="text1"/>
          <w:kern w:val="0"/>
          <w:sz w:val="21"/>
          <w:szCs w:val="21"/>
          <w:lang w:eastAsia="de-DE"/>
          <w14:ligatures w14:val="none"/>
        </w:rPr>
        <w:t xml:space="preserve"> 20 ist missverständlich (klar steht viel weiter oben, dass die Editions nur Stufen 4 und 5 abdecken). Auf der Paketseite wirkt es, als seien der «fixe Rahmen» und das «spürbare Ergebnis in Wochen» für CHF 20 monatlich enthalten. Die Editionen sollten sich über die Plattform und Plattformdienstleistungen unterscheiden. Da braucht es vermutlich eine Matrix</w:t>
      </w:r>
    </w:p>
    <w:p w14:paraId="3CEF02A7" w14:textId="5BFE9E26" w:rsidR="00454EE1" w:rsidRPr="00454EE1" w:rsidRDefault="00454EE1" w:rsidP="00454EE1">
      <w:pPr>
        <w:spacing w:before="100" w:beforeAutospacing="1"/>
        <w:ind w:left="720"/>
        <w:rPr>
          <w:rFonts w:ascii="Segoe UI" w:eastAsia="Times New Roman" w:hAnsi="Segoe UI" w:cs="Segoe UI"/>
          <w:color w:val="000000" w:themeColor="text1"/>
          <w:kern w:val="0"/>
          <w:sz w:val="21"/>
          <w:szCs w:val="21"/>
          <w:lang w:eastAsia="de-DE"/>
          <w14:ligatures w14:val="none"/>
        </w:rPr>
      </w:pPr>
      <w:r w:rsidRPr="00454EE1">
        <w:rPr>
          <w:rFonts w:ascii="Segoe UI" w:eastAsia="Times New Roman" w:hAnsi="Segoe UI" w:cs="Segoe UI"/>
          <w:color w:val="000000" w:themeColor="text1"/>
          <w:kern w:val="0"/>
          <w:sz w:val="21"/>
          <w:szCs w:val="21"/>
          <w:lang w:eastAsia="de-DE"/>
          <w14:ligatures w14:val="none"/>
        </w:rPr>
        <w:t>So etw</w:t>
      </w:r>
      <w:r>
        <w:rPr>
          <w:rFonts w:ascii="Segoe UI" w:eastAsia="Times New Roman" w:hAnsi="Segoe UI" w:cs="Segoe UI"/>
          <w:color w:val="000000" w:themeColor="text1"/>
          <w:kern w:val="0"/>
          <w:sz w:val="21"/>
          <w:szCs w:val="21"/>
          <w:lang w:eastAsia="de-DE"/>
          <w14:ligatures w14:val="none"/>
        </w:rPr>
        <w:t>a</w:t>
      </w:r>
      <w:r w:rsidRPr="00454EE1">
        <w:rPr>
          <w:rFonts w:ascii="Segoe UI" w:eastAsia="Times New Roman" w:hAnsi="Segoe UI" w:cs="Segoe UI"/>
          <w:color w:val="000000" w:themeColor="text1"/>
          <w:kern w:val="0"/>
          <w:sz w:val="21"/>
          <w:szCs w:val="21"/>
          <w:lang w:eastAsia="de-DE"/>
          <w14:ligatures w14:val="none"/>
        </w:rPr>
        <w:t xml:space="preserve">s in der der Art: </w:t>
      </w:r>
    </w:p>
    <w:p w14:paraId="38458321" w14:textId="59CB0152" w:rsidR="00454EE1" w:rsidRDefault="00454EE1" w:rsidP="00454EE1">
      <w:pPr>
        <w:spacing w:beforeAutospacing="1" w:afterAutospacing="1" w:line="330" w:lineRule="atLeast"/>
        <w:ind w:left="720"/>
      </w:pPr>
      <w:r>
        <w:fldChar w:fldCharType="begin"/>
      </w:r>
      <w:r>
        <w:instrText xml:space="preserve"> INCLUDEPICTURE "/Users/svenbrenner/Library/Group Containers/UBF8T346G9.ms/WebArchiveCopyPasteTempFiles/com.microsoft.Word/2b653b8c-0da2-4fb1-876b-4e4844a4f9dd" \* MERGEFORMATINET </w:instrText>
      </w:r>
      <w:r>
        <w:fldChar w:fldCharType="separate"/>
      </w:r>
      <w:r>
        <w:rPr>
          <w:noProof/>
        </w:rPr>
        <w:drawing>
          <wp:inline distT="0" distB="0" distL="0" distR="0" wp14:anchorId="442AC827" wp14:editId="0789F401">
            <wp:extent cx="5760720" cy="2843530"/>
            <wp:effectExtent l="0" t="0" r="5080" b="1270"/>
            <wp:docPr id="27328562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843530"/>
                    </a:xfrm>
                    <a:prstGeom prst="rect">
                      <a:avLst/>
                    </a:prstGeom>
                    <a:noFill/>
                    <a:ln>
                      <a:noFill/>
                    </a:ln>
                  </pic:spPr>
                </pic:pic>
              </a:graphicData>
            </a:graphic>
          </wp:inline>
        </w:drawing>
      </w:r>
      <w:r>
        <w:fldChar w:fldCharType="end"/>
      </w:r>
    </w:p>
    <w:p w14:paraId="6127AF4E" w14:textId="1AADB565" w:rsidR="00454EE1" w:rsidRPr="00454EE1" w:rsidRDefault="00454EE1" w:rsidP="00454EE1">
      <w:pPr>
        <w:spacing w:beforeAutospacing="1" w:afterAutospacing="1" w:line="330" w:lineRule="atLeast"/>
        <w:ind w:left="720"/>
        <w:rPr>
          <w:rFonts w:ascii="Segoe UI" w:eastAsia="Times New Roman" w:hAnsi="Segoe UI" w:cs="Segoe UI"/>
          <w:color w:val="000000" w:themeColor="text1"/>
          <w:kern w:val="0"/>
          <w:sz w:val="21"/>
          <w:szCs w:val="21"/>
          <w:lang w:eastAsia="de-DE"/>
          <w14:ligatures w14:val="none"/>
        </w:rPr>
      </w:pPr>
      <w:r>
        <w:fldChar w:fldCharType="begin"/>
      </w:r>
      <w:r>
        <w:instrText xml:space="preserve"> INCLUDEPICTURE "/Users/svenbrenner/Library/Group Containers/UBF8T346G9.ms/WebArchiveCopyPasteTempFiles/com.microsoft.Word/a3481c36-7cf5-439e-a213-db0265fc2c04" \* MERGEFORMATINET </w:instrText>
      </w:r>
      <w:r>
        <w:fldChar w:fldCharType="separate"/>
      </w:r>
      <w:r>
        <w:rPr>
          <w:noProof/>
        </w:rPr>
        <w:drawing>
          <wp:inline distT="0" distB="0" distL="0" distR="0" wp14:anchorId="38B7BD06" wp14:editId="7BDB529D">
            <wp:extent cx="3313430" cy="2834005"/>
            <wp:effectExtent l="0" t="0" r="1270" b="0"/>
            <wp:docPr id="62929596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3430" cy="2834005"/>
                    </a:xfrm>
                    <a:prstGeom prst="rect">
                      <a:avLst/>
                    </a:prstGeom>
                    <a:noFill/>
                    <a:ln>
                      <a:noFill/>
                    </a:ln>
                  </pic:spPr>
                </pic:pic>
              </a:graphicData>
            </a:graphic>
          </wp:inline>
        </w:drawing>
      </w:r>
      <w:r>
        <w:fldChar w:fldCharType="end"/>
      </w:r>
    </w:p>
    <w:p w14:paraId="7D1D275E" w14:textId="77777777" w:rsidR="00454EE1" w:rsidRDefault="00454EE1" w:rsidP="00454EE1">
      <w:pPr>
        <w:pStyle w:val="Listenabsatz"/>
        <w:spacing w:before="100" w:beforeAutospacing="1"/>
        <w:rPr>
          <w:rFonts w:ascii="Segoe UI" w:eastAsia="Times New Roman" w:hAnsi="Segoe UI" w:cs="Segoe UI"/>
          <w:color w:val="000000" w:themeColor="text1"/>
          <w:kern w:val="0"/>
          <w:sz w:val="21"/>
          <w:szCs w:val="21"/>
          <w:lang w:eastAsia="de-DE"/>
          <w14:ligatures w14:val="none"/>
        </w:rPr>
      </w:pPr>
    </w:p>
    <w:p w14:paraId="7D833639" w14:textId="24F5E756" w:rsidR="00454EE1" w:rsidRPr="00454EE1" w:rsidRDefault="00454EE1" w:rsidP="00454EE1">
      <w:pPr>
        <w:pStyle w:val="Listenabsatz"/>
        <w:numPr>
          <w:ilvl w:val="0"/>
          <w:numId w:val="2"/>
        </w:numPr>
        <w:spacing w:before="100" w:beforeAutospacing="1"/>
        <w:rPr>
          <w:rFonts w:ascii="Segoe UI" w:eastAsia="Times New Roman" w:hAnsi="Segoe UI" w:cs="Segoe UI"/>
          <w:color w:val="000000" w:themeColor="text1"/>
          <w:kern w:val="0"/>
          <w:sz w:val="21"/>
          <w:szCs w:val="21"/>
          <w:lang w:eastAsia="de-DE"/>
          <w14:ligatures w14:val="none"/>
        </w:rPr>
      </w:pPr>
      <w:r w:rsidRPr="00454EE1">
        <w:rPr>
          <w:rFonts w:ascii="Segoe UI" w:eastAsia="Times New Roman" w:hAnsi="Segoe UI" w:cs="Segoe UI"/>
          <w:color w:val="000000" w:themeColor="text1"/>
          <w:kern w:val="0"/>
          <w:sz w:val="21"/>
          <w:szCs w:val="21"/>
          <w:lang w:eastAsia="de-DE"/>
          <w14:ligatures w14:val="none"/>
        </w:rPr>
        <w:t xml:space="preserve">Das tönt nach autonomer Weiterentwicklung durch die </w:t>
      </w:r>
      <w:r w:rsidRPr="00454EE1">
        <w:rPr>
          <w:rFonts w:ascii="Segoe UI" w:eastAsia="Times New Roman" w:hAnsi="Segoe UI" w:cs="Segoe UI"/>
          <w:color w:val="000000" w:themeColor="text1"/>
          <w:kern w:val="0"/>
          <w:sz w:val="21"/>
          <w:szCs w:val="21"/>
          <w:bdr w:val="none" w:sz="0" w:space="0" w:color="auto" w:frame="1"/>
          <w:lang w:eastAsia="de-DE"/>
          <w14:ligatures w14:val="none"/>
        </w:rPr>
        <w:t>KI</w:t>
      </w:r>
      <w:r>
        <w:rPr>
          <w:rFonts w:ascii="Segoe UI" w:eastAsia="Times New Roman" w:hAnsi="Segoe UI" w:cs="Segoe UI"/>
          <w:color w:val="000000" w:themeColor="text1"/>
          <w:kern w:val="0"/>
          <w:sz w:val="21"/>
          <w:szCs w:val="21"/>
          <w:bdr w:val="none" w:sz="0" w:space="0" w:color="auto" w:frame="1"/>
          <w:lang w:eastAsia="de-DE"/>
          <w14:ligatures w14:val="none"/>
        </w:rPr>
        <w:t>. Der Anfang ist gut, aber der letzte Teil des Satzes ist nicht korrekt.</w:t>
      </w:r>
    </w:p>
    <w:p w14:paraId="5CFDEC8C" w14:textId="524BBDCE" w:rsidR="00454EE1" w:rsidRPr="00454EE1" w:rsidRDefault="00454EE1" w:rsidP="00454EE1">
      <w:pPr>
        <w:pStyle w:val="Listenabsatz"/>
        <w:numPr>
          <w:ilvl w:val="1"/>
          <w:numId w:val="2"/>
        </w:numPr>
        <w:spacing w:before="100" w:beforeAutospacing="1"/>
        <w:rPr>
          <w:rFonts w:ascii="Segoe UI" w:eastAsia="Times New Roman" w:hAnsi="Segoe UI" w:cs="Segoe UI"/>
          <w:color w:val="000000" w:themeColor="text1"/>
          <w:kern w:val="0"/>
          <w:sz w:val="21"/>
          <w:szCs w:val="21"/>
          <w:lang w:eastAsia="de-DE"/>
          <w14:ligatures w14:val="none"/>
        </w:rPr>
      </w:pPr>
      <w:r>
        <w:fldChar w:fldCharType="begin"/>
      </w:r>
      <w:r>
        <w:instrText xml:space="preserve"> INCLUDEPICTURE "/Users/svenbrenner/Library/Group Containers/UBF8T346G9.ms/WebArchiveCopyPasteTempFiles/com.microsoft.Word/75541968-032b-446a-b606-b71e2ca4cf54" \* MERGEFORMATINET </w:instrText>
      </w:r>
      <w:r>
        <w:fldChar w:fldCharType="separate"/>
      </w:r>
      <w:r>
        <w:rPr>
          <w:noProof/>
        </w:rPr>
        <w:drawing>
          <wp:inline distT="0" distB="0" distL="0" distR="0" wp14:anchorId="487306D8" wp14:editId="3D8E185F">
            <wp:extent cx="5760720" cy="1650365"/>
            <wp:effectExtent l="0" t="0" r="5080" b="635"/>
            <wp:docPr id="170387356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650365"/>
                    </a:xfrm>
                    <a:prstGeom prst="rect">
                      <a:avLst/>
                    </a:prstGeom>
                    <a:noFill/>
                    <a:ln>
                      <a:noFill/>
                    </a:ln>
                  </pic:spPr>
                </pic:pic>
              </a:graphicData>
            </a:graphic>
          </wp:inline>
        </w:drawing>
      </w:r>
      <w:r>
        <w:fldChar w:fldCharType="end"/>
      </w:r>
    </w:p>
    <w:p w14:paraId="6389FDD1" w14:textId="77777777" w:rsidR="00454EE1" w:rsidRDefault="00454EE1" w:rsidP="00454EE1">
      <w:pPr>
        <w:pStyle w:val="Listenabsatz"/>
        <w:numPr>
          <w:ilvl w:val="1"/>
          <w:numId w:val="2"/>
        </w:numPr>
        <w:spacing w:before="100" w:beforeAutospacing="1" w:after="240"/>
        <w:rPr>
          <w:rFonts w:ascii="Segoe UI" w:eastAsia="Times New Roman" w:hAnsi="Segoe UI" w:cs="Segoe UI"/>
          <w:color w:val="000000" w:themeColor="text1"/>
          <w:kern w:val="0"/>
          <w:sz w:val="21"/>
          <w:szCs w:val="21"/>
          <w:lang w:eastAsia="de-DE"/>
          <w14:ligatures w14:val="none"/>
        </w:rPr>
      </w:pPr>
      <w:r w:rsidRPr="00454EE1">
        <w:rPr>
          <w:rFonts w:ascii="Segoe UI" w:eastAsia="Times New Roman" w:hAnsi="Segoe UI" w:cs="Segoe UI"/>
          <w:color w:val="000000" w:themeColor="text1"/>
          <w:kern w:val="0"/>
          <w:sz w:val="21"/>
          <w:szCs w:val="21"/>
          <w:lang w:eastAsia="de-DE"/>
          <w14:ligatures w14:val="none"/>
        </w:rPr>
        <w:t xml:space="preserve">AI </w:t>
      </w:r>
      <w:proofErr w:type="spellStart"/>
      <w:r w:rsidRPr="00454EE1">
        <w:rPr>
          <w:rFonts w:ascii="Segoe UI" w:eastAsia="Times New Roman" w:hAnsi="Segoe UI" w:cs="Segoe UI"/>
          <w:color w:val="000000" w:themeColor="text1"/>
          <w:kern w:val="0"/>
          <w:sz w:val="21"/>
          <w:szCs w:val="21"/>
          <w:lang w:eastAsia="de-DE"/>
          <w14:ligatures w14:val="none"/>
        </w:rPr>
        <w:t>übernimmet</w:t>
      </w:r>
      <w:proofErr w:type="spellEnd"/>
      <w:r w:rsidRPr="00454EE1">
        <w:rPr>
          <w:rFonts w:ascii="Segoe UI" w:eastAsia="Times New Roman" w:hAnsi="Segoe UI" w:cs="Segoe UI"/>
          <w:color w:val="000000" w:themeColor="text1"/>
          <w:kern w:val="0"/>
          <w:sz w:val="21"/>
          <w:szCs w:val="21"/>
          <w:lang w:eastAsia="de-DE"/>
          <w14:ligatures w14:val="none"/>
        </w:rPr>
        <w:t xml:space="preserve"> den Prozess - Hilfe, dann sind wir bald in den Medien, denkt sich der Kunde. Eher so was wie: Wir klären, wie SCOPERA den Prozess digitalisieren, automatisieren oder unterstützen kann.</w:t>
      </w:r>
    </w:p>
    <w:p w14:paraId="6E2B2982" w14:textId="7D3E1AB5" w:rsidR="00454EE1" w:rsidRDefault="00454EE1" w:rsidP="00454EE1">
      <w:pPr>
        <w:pStyle w:val="Listenabsatz"/>
        <w:numPr>
          <w:ilvl w:val="0"/>
          <w:numId w:val="2"/>
        </w:numPr>
        <w:spacing w:before="100" w:beforeAutospacing="1" w:after="240"/>
        <w:rPr>
          <w:rFonts w:ascii="Segoe UI" w:eastAsia="Times New Roman" w:hAnsi="Segoe UI" w:cs="Segoe UI"/>
          <w:color w:val="000000" w:themeColor="text1"/>
          <w:kern w:val="0"/>
          <w:sz w:val="21"/>
          <w:szCs w:val="21"/>
          <w:lang w:eastAsia="de-DE"/>
          <w14:ligatures w14:val="none"/>
        </w:rPr>
      </w:pPr>
      <w:r w:rsidRPr="00454EE1">
        <w:rPr>
          <w:rFonts w:ascii="Segoe UI" w:eastAsia="Times New Roman" w:hAnsi="Segoe UI" w:cs="Segoe UI"/>
          <w:color w:val="000000" w:themeColor="text1"/>
          <w:kern w:val="0"/>
          <w:sz w:val="21"/>
          <w:szCs w:val="21"/>
          <w:lang w:eastAsia="de-DE"/>
          <w14:ligatures w14:val="none"/>
        </w:rPr>
        <w:t xml:space="preserve">Bei </w:t>
      </w:r>
      <w:r>
        <w:rPr>
          <w:rFonts w:ascii="Segoe UI" w:eastAsia="Times New Roman" w:hAnsi="Segoe UI" w:cs="Segoe UI"/>
          <w:color w:val="000000" w:themeColor="text1"/>
          <w:kern w:val="0"/>
          <w:sz w:val="21"/>
          <w:szCs w:val="21"/>
          <w:lang w:eastAsia="de-DE"/>
          <w14:ligatures w14:val="none"/>
        </w:rPr>
        <w:t>„</w:t>
      </w:r>
      <w:r w:rsidRPr="00454EE1">
        <w:rPr>
          <w:rFonts w:ascii="Segoe UI" w:eastAsia="Times New Roman" w:hAnsi="Segoe UI" w:cs="Segoe UI"/>
          <w:color w:val="000000" w:themeColor="text1"/>
          <w:kern w:val="0"/>
          <w:sz w:val="21"/>
          <w:szCs w:val="21"/>
          <w:lang w:eastAsia="de-DE"/>
          <w14:ligatures w14:val="none"/>
        </w:rPr>
        <w:t>Termin</w:t>
      </w:r>
      <w:r>
        <w:rPr>
          <w:rFonts w:ascii="Segoe UI" w:eastAsia="Times New Roman" w:hAnsi="Segoe UI" w:cs="Segoe UI"/>
          <w:color w:val="000000" w:themeColor="text1"/>
          <w:kern w:val="0"/>
          <w:sz w:val="21"/>
          <w:szCs w:val="21"/>
          <w:lang w:eastAsia="de-DE"/>
          <w14:ligatures w14:val="none"/>
        </w:rPr>
        <w:t xml:space="preserve"> </w:t>
      </w:r>
      <w:r w:rsidRPr="00454EE1">
        <w:rPr>
          <w:rFonts w:ascii="Segoe UI" w:eastAsia="Times New Roman" w:hAnsi="Segoe UI" w:cs="Segoe UI"/>
          <w:color w:val="000000" w:themeColor="text1"/>
          <w:kern w:val="0"/>
          <w:sz w:val="21"/>
          <w:szCs w:val="21"/>
          <w:lang w:eastAsia="de-DE"/>
          <w14:ligatures w14:val="none"/>
        </w:rPr>
        <w:t>buchen</w:t>
      </w:r>
      <w:r>
        <w:rPr>
          <w:rFonts w:ascii="Segoe UI" w:eastAsia="Times New Roman" w:hAnsi="Segoe UI" w:cs="Segoe UI"/>
          <w:color w:val="000000" w:themeColor="text1"/>
          <w:kern w:val="0"/>
          <w:sz w:val="21"/>
          <w:szCs w:val="21"/>
          <w:lang w:eastAsia="de-DE"/>
          <w14:ligatures w14:val="none"/>
        </w:rPr>
        <w:t>“</w:t>
      </w:r>
      <w:r w:rsidRPr="00454EE1">
        <w:rPr>
          <w:rFonts w:ascii="Segoe UI" w:eastAsia="Times New Roman" w:hAnsi="Segoe UI" w:cs="Segoe UI"/>
          <w:color w:val="000000" w:themeColor="text1"/>
          <w:kern w:val="0"/>
          <w:sz w:val="21"/>
          <w:szCs w:val="21"/>
          <w:lang w:eastAsia="de-DE"/>
          <w14:ligatures w14:val="none"/>
        </w:rPr>
        <w:t xml:space="preserve"> sollte auch ein neues Fenster geöffnet werden.</w:t>
      </w:r>
    </w:p>
    <w:p w14:paraId="14688EC1" w14:textId="4F5CB3E4" w:rsidR="00454EE1" w:rsidRPr="00454EE1" w:rsidRDefault="00454EE1" w:rsidP="00454EE1">
      <w:pPr>
        <w:pStyle w:val="Listenabsatz"/>
        <w:numPr>
          <w:ilvl w:val="0"/>
          <w:numId w:val="2"/>
        </w:numPr>
        <w:spacing w:before="100" w:beforeAutospacing="1" w:after="240"/>
        <w:rPr>
          <w:rFonts w:ascii="Segoe UI" w:eastAsia="Times New Roman" w:hAnsi="Segoe UI" w:cs="Segoe UI"/>
          <w:color w:val="000000" w:themeColor="text1"/>
          <w:kern w:val="0"/>
          <w:sz w:val="21"/>
          <w:szCs w:val="21"/>
          <w:lang w:eastAsia="de-DE"/>
          <w14:ligatures w14:val="none"/>
        </w:rPr>
      </w:pPr>
      <w:r w:rsidRPr="00454EE1">
        <w:rPr>
          <w:rFonts w:ascii="Segoe UI" w:eastAsia="Times New Roman" w:hAnsi="Segoe UI" w:cs="Segoe UI"/>
          <w:color w:val="000000" w:themeColor="text1"/>
          <w:kern w:val="0"/>
          <w:sz w:val="21"/>
          <w:szCs w:val="21"/>
          <w:lang w:eastAsia="de-DE"/>
          <w14:ligatures w14:val="none"/>
        </w:rPr>
        <w:t>Versand von Mitteilungen funktioniert nicht: https://www.scopera.ai/de/contact/#nachricht-schreiben</w:t>
      </w:r>
    </w:p>
    <w:p w14:paraId="0A393811" w14:textId="18511CA8" w:rsidR="00454EE1" w:rsidRPr="00454EE1" w:rsidRDefault="00454EE1" w:rsidP="00454EE1">
      <w:pPr>
        <w:spacing w:line="210" w:lineRule="atLeast"/>
        <w:rPr>
          <w:rFonts w:ascii="Segoe UI" w:eastAsia="Times New Roman" w:hAnsi="Segoe UI" w:cs="Segoe UI"/>
          <w:color w:val="000000" w:themeColor="text1"/>
          <w:kern w:val="0"/>
          <w:sz w:val="17"/>
          <w:szCs w:val="17"/>
          <w:lang w:eastAsia="de-DE"/>
          <w14:ligatures w14:val="none"/>
        </w:rPr>
      </w:pPr>
      <w:r w:rsidRPr="00454EE1">
        <w:rPr>
          <w:rFonts w:ascii="Segoe UI" w:eastAsia="Times New Roman" w:hAnsi="Segoe UI" w:cs="Segoe UI"/>
          <w:color w:val="000000" w:themeColor="text1"/>
          <w:kern w:val="0"/>
          <w:sz w:val="17"/>
          <w:szCs w:val="17"/>
          <w:lang w:eastAsia="de-DE"/>
          <w14:ligatures w14:val="none"/>
        </w:rPr>
        <w:fldChar w:fldCharType="begin"/>
      </w:r>
      <w:r w:rsidRPr="00454EE1">
        <w:rPr>
          <w:rFonts w:ascii="Segoe UI" w:eastAsia="Times New Roman" w:hAnsi="Segoe UI" w:cs="Segoe UI"/>
          <w:color w:val="000000" w:themeColor="text1"/>
          <w:kern w:val="0"/>
          <w:sz w:val="17"/>
          <w:szCs w:val="17"/>
          <w:lang w:eastAsia="de-DE"/>
          <w14:ligatures w14:val="none"/>
        </w:rPr>
        <w:instrText xml:space="preserve"> INCLUDEPICTURE "https://media-cdn.atlassian.com/file/3fe40745-2043-4de7-9b6b-474723ee3364/image/cdn?allowAnimated=true&amp;client=9be53457-c909-4c49-832b-cee5f411a654&amp;collection=&amp;height=125&amp;max-age=2592000&amp;mode=full-fit&amp;source=mediaCard&amp;token=eyJhbGciOiJIUzI1NiJ9.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.fWwAqHus25RamSCLEkC9ZLlgKxrH-ZW8pkn3p6On9_4&amp;width=415#media-blob-url=true&amp;id=3fe40745-2043-4de7-9b6b-474723ee3364&amp;clientId=9be53457-c909-4c49-832b-cee5f411a654&amp;contextId=&amp;collection=" \* MERGEFORMATINET </w:instrText>
      </w:r>
      <w:r w:rsidRPr="00454EE1">
        <w:rPr>
          <w:rFonts w:ascii="Segoe UI" w:eastAsia="Times New Roman" w:hAnsi="Segoe UI" w:cs="Segoe UI"/>
          <w:color w:val="000000" w:themeColor="text1"/>
          <w:kern w:val="0"/>
          <w:sz w:val="17"/>
          <w:szCs w:val="17"/>
          <w:lang w:eastAsia="de-DE"/>
          <w14:ligatures w14:val="none"/>
        </w:rPr>
        <w:fldChar w:fldCharType="separate"/>
      </w:r>
      <w:r w:rsidRPr="00454EE1">
        <w:rPr>
          <w:rFonts w:ascii="Segoe UI" w:eastAsia="Times New Roman" w:hAnsi="Segoe UI" w:cs="Segoe UI"/>
          <w:noProof/>
          <w:color w:val="000000" w:themeColor="text1"/>
          <w:kern w:val="0"/>
          <w:sz w:val="17"/>
          <w:szCs w:val="17"/>
          <w:lang w:eastAsia="de-DE"/>
          <w14:ligatures w14:val="none"/>
        </w:rPr>
        <mc:AlternateContent>
          <mc:Choice Requires="wps">
            <w:drawing>
              <wp:inline distT="0" distB="0" distL="0" distR="0" wp14:anchorId="28A85311" wp14:editId="2DC92304">
                <wp:extent cx="307975" cy="307975"/>
                <wp:effectExtent l="0" t="0" r="0" b="0"/>
                <wp:docPr id="2065664694"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1202AF" id="Rechteck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54EE1">
        <w:rPr>
          <w:rFonts w:ascii="Segoe UI" w:eastAsia="Times New Roman" w:hAnsi="Segoe UI" w:cs="Segoe UI"/>
          <w:color w:val="000000" w:themeColor="text1"/>
          <w:kern w:val="0"/>
          <w:sz w:val="17"/>
          <w:szCs w:val="17"/>
          <w:lang w:eastAsia="de-DE"/>
          <w14:ligatures w14:val="none"/>
        </w:rPr>
        <w:fldChar w:fldCharType="end"/>
      </w:r>
    </w:p>
    <w:p w14:paraId="3E1D6887" w14:textId="6151317D" w:rsidR="0031249E" w:rsidRPr="00454EE1" w:rsidRDefault="00454EE1">
      <w:pPr>
        <w:rPr>
          <w:color w:val="000000" w:themeColor="text1"/>
        </w:rPr>
      </w:pPr>
      <w:r>
        <w:lastRenderedPageBreak/>
        <w:fldChar w:fldCharType="begin"/>
      </w:r>
      <w:r>
        <w:instrText xml:space="preserve"> INCLUDEPICTURE "/Users/svenbrenner/Library/Group Containers/UBF8T346G9.ms/WebArchiveCopyPasteTempFiles/com.microsoft.Word/5456a033-aae8-47b5-a4c5-0c30b2a4df78" \* MERGEFORMATINET </w:instrText>
      </w:r>
      <w:r>
        <w:fldChar w:fldCharType="separate"/>
      </w:r>
      <w:r>
        <w:rPr>
          <w:noProof/>
        </w:rPr>
        <w:drawing>
          <wp:inline distT="0" distB="0" distL="0" distR="0" wp14:anchorId="7FA8FAC8" wp14:editId="50622C7A">
            <wp:extent cx="4218940" cy="7595870"/>
            <wp:effectExtent l="0" t="0" r="0" b="0"/>
            <wp:docPr id="562807153"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8940" cy="7595870"/>
                    </a:xfrm>
                    <a:prstGeom prst="rect">
                      <a:avLst/>
                    </a:prstGeom>
                    <a:noFill/>
                    <a:ln>
                      <a:noFill/>
                    </a:ln>
                  </pic:spPr>
                </pic:pic>
              </a:graphicData>
            </a:graphic>
          </wp:inline>
        </w:drawing>
      </w:r>
      <w:r>
        <w:fldChar w:fldCharType="end"/>
      </w:r>
    </w:p>
    <w:sectPr w:rsidR="0031249E" w:rsidRPr="00454E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4C72B8"/>
    <w:multiLevelType w:val="hybridMultilevel"/>
    <w:tmpl w:val="072EAB0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2A60E0D"/>
    <w:multiLevelType w:val="multilevel"/>
    <w:tmpl w:val="808A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628620">
    <w:abstractNumId w:val="1"/>
  </w:num>
  <w:num w:numId="2" w16cid:durableId="11259292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E1"/>
    <w:rsid w:val="00243F43"/>
    <w:rsid w:val="0031249E"/>
    <w:rsid w:val="00454EE1"/>
    <w:rsid w:val="00827A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E1CC165"/>
  <w15:chartTrackingRefBased/>
  <w15:docId w15:val="{008BFFAC-71A1-3C49-A311-A1B21319D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54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54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54EE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54EE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54EE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54EE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54EE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54EE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54EE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54EE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54EE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54EE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54EE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54EE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54E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54E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54E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54EE1"/>
    <w:rPr>
      <w:rFonts w:eastAsiaTheme="majorEastAsia" w:cstheme="majorBidi"/>
      <w:color w:val="272727" w:themeColor="text1" w:themeTint="D8"/>
    </w:rPr>
  </w:style>
  <w:style w:type="paragraph" w:styleId="Titel">
    <w:name w:val="Title"/>
    <w:basedOn w:val="Standard"/>
    <w:next w:val="Standard"/>
    <w:link w:val="TitelZchn"/>
    <w:uiPriority w:val="10"/>
    <w:qFormat/>
    <w:rsid w:val="00454EE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54EE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54EE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54E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54EE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54EE1"/>
    <w:rPr>
      <w:i/>
      <w:iCs/>
      <w:color w:val="404040" w:themeColor="text1" w:themeTint="BF"/>
    </w:rPr>
  </w:style>
  <w:style w:type="paragraph" w:styleId="Listenabsatz">
    <w:name w:val="List Paragraph"/>
    <w:basedOn w:val="Standard"/>
    <w:uiPriority w:val="34"/>
    <w:qFormat/>
    <w:rsid w:val="00454EE1"/>
    <w:pPr>
      <w:ind w:left="720"/>
      <w:contextualSpacing/>
    </w:pPr>
  </w:style>
  <w:style w:type="character" w:styleId="IntensiveHervorhebung">
    <w:name w:val="Intense Emphasis"/>
    <w:basedOn w:val="Absatz-Standardschriftart"/>
    <w:uiPriority w:val="21"/>
    <w:qFormat/>
    <w:rsid w:val="00454EE1"/>
    <w:rPr>
      <w:i/>
      <w:iCs/>
      <w:color w:val="0F4761" w:themeColor="accent1" w:themeShade="BF"/>
    </w:rPr>
  </w:style>
  <w:style w:type="paragraph" w:styleId="IntensivesZitat">
    <w:name w:val="Intense Quote"/>
    <w:basedOn w:val="Standard"/>
    <w:next w:val="Standard"/>
    <w:link w:val="IntensivesZitatZchn"/>
    <w:uiPriority w:val="30"/>
    <w:qFormat/>
    <w:rsid w:val="00454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54EE1"/>
    <w:rPr>
      <w:i/>
      <w:iCs/>
      <w:color w:val="0F4761" w:themeColor="accent1" w:themeShade="BF"/>
    </w:rPr>
  </w:style>
  <w:style w:type="character" w:styleId="IntensiverVerweis">
    <w:name w:val="Intense Reference"/>
    <w:basedOn w:val="Absatz-Standardschriftart"/>
    <w:uiPriority w:val="32"/>
    <w:qFormat/>
    <w:rsid w:val="00454EE1"/>
    <w:rPr>
      <w:b/>
      <w:bCs/>
      <w:smallCaps/>
      <w:color w:val="0F4761" w:themeColor="accent1" w:themeShade="BF"/>
      <w:spacing w:val="5"/>
    </w:rPr>
  </w:style>
  <w:style w:type="paragraph" w:styleId="StandardWeb">
    <w:name w:val="Normal (Web)"/>
    <w:basedOn w:val="Standard"/>
    <w:uiPriority w:val="99"/>
    <w:semiHidden/>
    <w:unhideWhenUsed/>
    <w:rsid w:val="00454EE1"/>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acronym-highlight">
    <w:name w:val="acronym-highlight"/>
    <w:basedOn w:val="Absatz-Standardschriftart"/>
    <w:rsid w:val="00454EE1"/>
  </w:style>
  <w:style w:type="character" w:styleId="Hyperlink">
    <w:name w:val="Hyperlink"/>
    <w:basedOn w:val="Absatz-Standardschriftart"/>
    <w:uiPriority w:val="99"/>
    <w:unhideWhenUsed/>
    <w:rsid w:val="00454EE1"/>
    <w:rPr>
      <w:color w:val="467886" w:themeColor="hyperlink"/>
      <w:u w:val="single"/>
    </w:rPr>
  </w:style>
  <w:style w:type="character" w:styleId="NichtaufgelsteErwhnung">
    <w:name w:val="Unresolved Mention"/>
    <w:basedOn w:val="Absatz-Standardschriftart"/>
    <w:uiPriority w:val="99"/>
    <w:semiHidden/>
    <w:unhideWhenUsed/>
    <w:rsid w:val="00454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510</Words>
  <Characters>2974</Characters>
  <Application>Microsoft Office Word</Application>
  <DocSecurity>0</DocSecurity>
  <Lines>70</Lines>
  <Paragraphs>18</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Brenner - ADVANIS</dc:creator>
  <cp:keywords/>
  <dc:description/>
  <cp:lastModifiedBy>Sven Brenner - ADVANIS</cp:lastModifiedBy>
  <cp:revision>1</cp:revision>
  <dcterms:created xsi:type="dcterms:W3CDTF">2026-08-07T19:45:00Z</dcterms:created>
  <dcterms:modified xsi:type="dcterms:W3CDTF">2026-08-07T19:51:00Z</dcterms:modified>
</cp:coreProperties>
</file>