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学生要独立完成一个软件，要有足够的工作量；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要写出8000 字以上的软件设计说明书或论文，参考文献不少于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 xml:space="preserve"> 篇；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毕业设计(论文)中涉及到有关计算机软件方面的内容时，要进行计算机演示程序运行，并给出运行结果。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毕业论文组成：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标题、摘要和关键词、目录、论文主体（前言、正文与结论)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论文主体：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前言：</w:t>
      </w:r>
      <w:r>
        <w:rPr>
          <w:rFonts w:hint="eastAsia" w:ascii="宋体" w:cs="宋体"/>
          <w:kern w:val="0"/>
          <w:sz w:val="24"/>
          <w:szCs w:val="24"/>
        </w:rPr>
        <w:t>前言应说明本课题的研究目的和意义、研究范围、研究方法及要达到的要求；简述本课题在国内外的研究或发展概况及存在的主要问题；说明本课题应解决的主要问题。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正文：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问题的提出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模型的建立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课题得出的结果以及对结果的讨论等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结论：结论是对整个研究工作进行归纳和综合而得出的总结，对所得结果与已有结果的比较，提出课题尚存在的问题和进一步开展研究的见解与建议。结论要写得概括、简短。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参考文献或资料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参考文献是毕业论文（设计）不可缺少的组成部分，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它反映毕业论文的</w:t>
      </w:r>
      <w:r>
        <w:rPr>
          <w:rFonts w:hint="eastAsia"/>
          <w:sz w:val="24"/>
          <w:szCs w:val="24"/>
          <w:u w:val="single"/>
          <w:lang w:val="en-US" w:eastAsia="zh-CN"/>
        </w:rPr>
        <w:t>取材来源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u w:val="single"/>
          <w:lang w:val="en-US" w:eastAsia="zh-CN"/>
        </w:rPr>
        <w:t>材料的广博程度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u w:val="single"/>
          <w:lang w:val="en-US" w:eastAsia="zh-CN"/>
        </w:rPr>
        <w:t>可靠程度</w: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也是作者对他人知识成果的承认和尊重。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可向读者提供一份有价值的信息资料。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附录：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附录是对于一些不宜放在正文中，但又直接反映所完成工作成果的内容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cs="宋体"/>
          <w:kern w:val="0"/>
          <w:sz w:val="24"/>
          <w:szCs w:val="24"/>
        </w:rPr>
        <w:t>公式的推演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cs="宋体"/>
          <w:kern w:val="0"/>
          <w:sz w:val="24"/>
          <w:szCs w:val="24"/>
        </w:rPr>
        <w:t>计算机程序实验数据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后台与前台的接口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前台程序MVC之类的架构设计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致谢：致谢应以简短的文字对给予帮助的人员（例如指导教师、答疑教师、同学等）表示自己的谢意，其言辞应恳切。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写作规范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书写：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A4纸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标题：黑体三号；正文：宋体小四；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标题分级：按三级标题编写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即：1……、1.1……、1.1.1……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或：一、……、（一）……、1.……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名词注释：注释一律用篇末注，用①②自然编号，文中的序码格式为上标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公式：公式应居中书写，公式的编号用圆括号括起放在公式右边行末，公式和编号之间不加虚线。（必要时查询正确用法）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表格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表格允许下页接写，表题可省略，表头应重复写，并在右上方写"续表××"。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插图</w:t>
      </w:r>
      <w:r>
        <w:rPr>
          <w:rFonts w:hint="eastAsia"/>
          <w:sz w:val="24"/>
          <w:szCs w:val="24"/>
          <w:lang w:val="en-US" w:eastAsia="zh-CN"/>
        </w:rPr>
        <w:t>：应用绘图笔绘制或用计算机绘制，每幅插图应有图序和图题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参考文献：用[1]、[2]自然编号，文中的序码格式为上标（格式查看标准）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6C761"/>
    <w:multiLevelType w:val="multilevel"/>
    <w:tmpl w:val="5C86C7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B157B"/>
    <w:rsid w:val="12111ABF"/>
    <w:rsid w:val="177B157B"/>
    <w:rsid w:val="1A265C98"/>
    <w:rsid w:val="2ADD4674"/>
    <w:rsid w:val="2DA40348"/>
    <w:rsid w:val="368E714B"/>
    <w:rsid w:val="3C8C2571"/>
    <w:rsid w:val="4B7768FC"/>
    <w:rsid w:val="4C735037"/>
    <w:rsid w:val="4D694EF4"/>
    <w:rsid w:val="598B0029"/>
    <w:rsid w:val="5AE85017"/>
    <w:rsid w:val="6461334B"/>
    <w:rsid w:val="6B3D5132"/>
    <w:rsid w:val="6C1D2549"/>
    <w:rsid w:val="72BD5BC4"/>
    <w:rsid w:val="7D140B97"/>
    <w:rsid w:val="7E13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2019-03-23T06:25:00Z</dcterms:created>
  <dc:creator>阿晓笙</dc:creator>
  <cp:lastModifiedBy>阿晓笙</cp:lastModifiedBy>
  <dcterms:modified xsi:type="dcterms:W3CDTF">2019-03-23T06:55:20Z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