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B7" w:rsidRDefault="001D0FB7" w:rsidP="001D0FB7">
      <w:pPr>
        <w:rPr>
          <w:rFonts w:ascii="宋体" w:hAnsi="宋体" w:cs="宋体"/>
          <w:color w:val="000000"/>
          <w:kern w:val="0"/>
          <w:sz w:val="18"/>
          <w:szCs w:val="18"/>
        </w:rPr>
      </w:pPr>
      <w:bookmarkStart w:id="0" w:name="_Toc24314"/>
      <w:bookmarkStart w:id="1" w:name="_Toc10251"/>
    </w:p>
    <w:p w:rsidR="001D0FB7" w:rsidRDefault="001D0FB7" w:rsidP="001D0FB7"/>
    <w:p w:rsidR="001D0FB7" w:rsidRDefault="001D0FB7" w:rsidP="001D0FB7">
      <w:pPr>
        <w:pStyle w:val="a7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广州大学华软软件学院</w:t>
      </w:r>
    </w:p>
    <w:p w:rsidR="001D0FB7" w:rsidRDefault="001D0FB7" w:rsidP="001D0FB7">
      <w:pPr>
        <w:pStyle w:val="a7"/>
        <w:jc w:val="center"/>
        <w:rPr>
          <w:rFonts w:ascii="楷体_GB2312" w:eastAsia="楷体_GB2312" w:hAnsi="华文细黑"/>
          <w:b/>
          <w:sz w:val="52"/>
          <w:szCs w:val="52"/>
        </w:rPr>
      </w:pPr>
      <w:r>
        <w:rPr>
          <w:rFonts w:ascii="楷体_GB2312" w:eastAsia="楷体_GB2312" w:hAnsi="华文细黑" w:hint="eastAsia"/>
          <w:b/>
          <w:sz w:val="52"/>
          <w:szCs w:val="52"/>
        </w:rPr>
        <w:t>本科毕业设计任务书</w:t>
      </w:r>
    </w:p>
    <w:p w:rsidR="001D0FB7" w:rsidRDefault="001D0FB7" w:rsidP="001D0FB7">
      <w:pPr>
        <w:pStyle w:val="a7"/>
        <w:jc w:val="center"/>
        <w:rPr>
          <w:rFonts w:ascii="黑体" w:eastAsia="黑体"/>
          <w:b/>
          <w:sz w:val="28"/>
        </w:rPr>
      </w:pPr>
    </w:p>
    <w:p w:rsidR="001D0FB7" w:rsidRDefault="001D0FB7" w:rsidP="001D0FB7">
      <w:pPr>
        <w:pStyle w:val="a7"/>
        <w:jc w:val="center"/>
        <w:rPr>
          <w:rFonts w:ascii="黑体" w:eastAsia="黑体"/>
          <w:b/>
          <w:sz w:val="28"/>
        </w:rPr>
      </w:pPr>
    </w:p>
    <w:p w:rsidR="001D0FB7" w:rsidRDefault="001D0FB7" w:rsidP="001D0FB7">
      <w:pPr>
        <w:spacing w:line="720" w:lineRule="auto"/>
        <w:ind w:firstLineChars="500" w:firstLine="1606"/>
        <w:rPr>
          <w:rFonts w:ascii="楷体_GB2312" w:eastAsia="楷体_GB2312"/>
          <w:b/>
          <w:sz w:val="32"/>
          <w:szCs w:val="32"/>
        </w:rPr>
      </w:pPr>
      <w:r>
        <w:rPr>
          <w:rFonts w:eastAsia="楷体_GB2312" w:hint="eastAsia"/>
          <w:b/>
          <w:sz w:val="32"/>
        </w:rPr>
        <w:t>设计题目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                       </w:t>
      </w:r>
    </w:p>
    <w:p w:rsidR="001D0FB7" w:rsidRDefault="001D0FB7" w:rsidP="001D0FB7">
      <w:pPr>
        <w:spacing w:line="700" w:lineRule="exact"/>
        <w:ind w:leftChars="857" w:left="1800" w:firstLineChars="350" w:firstLine="1124"/>
        <w:rPr>
          <w:rFonts w:ascii="楷体_GB2312" w:eastAsia="楷体_GB2312"/>
          <w:sz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                   </w:t>
      </w:r>
    </w:p>
    <w:p w:rsidR="001D0FB7" w:rsidRDefault="001D0FB7" w:rsidP="001D0FB7">
      <w:pPr>
        <w:pStyle w:val="a7"/>
        <w:jc w:val="center"/>
        <w:rPr>
          <w:rFonts w:ascii="黑体" w:eastAsia="黑体"/>
          <w:b/>
          <w:sz w:val="28"/>
        </w:rPr>
      </w:pPr>
    </w:p>
    <w:p w:rsidR="001D0FB7" w:rsidRDefault="001D0FB7" w:rsidP="001D0FB7"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eastAsia="黑体" w:hint="eastAsia"/>
          <w:b/>
          <w:sz w:val="32"/>
        </w:rPr>
        <w:t xml:space="preserve">         </w:t>
      </w:r>
      <w:r>
        <w:rPr>
          <w:rFonts w:eastAsia="黑体" w:hint="eastAsia"/>
          <w:b/>
          <w:sz w:val="30"/>
        </w:rPr>
        <w:t xml:space="preserve"> </w:t>
      </w:r>
      <w:r>
        <w:rPr>
          <w:rFonts w:eastAsia="楷体_GB2312" w:hint="eastAsia"/>
          <w:b/>
          <w:sz w:val="32"/>
        </w:rPr>
        <w:t>系</w:t>
      </w:r>
      <w:r>
        <w:rPr>
          <w:rFonts w:eastAsia="楷体_GB2312" w:hint="eastAsia"/>
          <w:b/>
          <w:sz w:val="32"/>
        </w:rPr>
        <w:t xml:space="preserve">    </w:t>
      </w:r>
      <w:r>
        <w:rPr>
          <w:rFonts w:eastAsia="楷体_GB2312" w:hint="eastAsia"/>
          <w:b/>
          <w:sz w:val="32"/>
        </w:rPr>
        <w:t>别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                   </w:t>
      </w:r>
    </w:p>
    <w:p w:rsidR="001D0FB7" w:rsidRDefault="001D0FB7" w:rsidP="001D0FB7"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eastAsia="楷体_GB2312" w:hint="eastAsia"/>
          <w:b/>
          <w:sz w:val="32"/>
        </w:rPr>
        <w:t xml:space="preserve">          </w:t>
      </w:r>
      <w:r>
        <w:rPr>
          <w:rFonts w:eastAsia="楷体_GB2312" w:hint="eastAsia"/>
          <w:b/>
          <w:sz w:val="32"/>
        </w:rPr>
        <w:t>专</w:t>
      </w:r>
      <w:r>
        <w:rPr>
          <w:rFonts w:eastAsia="楷体_GB2312" w:hint="eastAsia"/>
          <w:b/>
          <w:sz w:val="32"/>
        </w:rPr>
        <w:t xml:space="preserve">    </w:t>
      </w:r>
      <w:r>
        <w:rPr>
          <w:rFonts w:eastAsia="楷体_GB2312" w:hint="eastAsia"/>
          <w:b/>
          <w:sz w:val="32"/>
        </w:rPr>
        <w:t>业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                   </w:t>
      </w:r>
    </w:p>
    <w:p w:rsidR="001D0FB7" w:rsidRDefault="001D0FB7" w:rsidP="001D0FB7"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eastAsia="楷体_GB2312" w:hint="eastAsia"/>
          <w:b/>
          <w:sz w:val="32"/>
        </w:rPr>
        <w:t xml:space="preserve">          </w:t>
      </w:r>
      <w:r>
        <w:rPr>
          <w:rFonts w:eastAsia="楷体_GB2312" w:hint="eastAsia"/>
          <w:b/>
          <w:sz w:val="32"/>
        </w:rPr>
        <w:t>班</w:t>
      </w:r>
      <w:r>
        <w:rPr>
          <w:rFonts w:eastAsia="楷体_GB2312" w:hint="eastAsia"/>
          <w:b/>
          <w:sz w:val="32"/>
        </w:rPr>
        <w:t xml:space="preserve">    </w:t>
      </w:r>
      <w:r>
        <w:rPr>
          <w:rFonts w:eastAsia="楷体_GB2312" w:hint="eastAsia"/>
          <w:b/>
          <w:sz w:val="32"/>
        </w:rPr>
        <w:t>级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                   </w:t>
      </w:r>
    </w:p>
    <w:p w:rsidR="001D0FB7" w:rsidRDefault="001D0FB7" w:rsidP="001D0FB7"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eastAsia="楷体_GB2312"/>
          <w:b/>
          <w:sz w:val="32"/>
        </w:rPr>
        <w:t xml:space="preserve">          </w:t>
      </w:r>
      <w:r>
        <w:rPr>
          <w:rFonts w:eastAsia="楷体_GB2312" w:hint="eastAsia"/>
          <w:b/>
          <w:sz w:val="32"/>
        </w:rPr>
        <w:t>学</w:t>
      </w:r>
      <w:r>
        <w:rPr>
          <w:rFonts w:eastAsia="楷体_GB2312" w:hint="eastAsia"/>
          <w:b/>
          <w:sz w:val="32"/>
        </w:rPr>
        <w:t xml:space="preserve">    </w:t>
      </w:r>
      <w:r>
        <w:rPr>
          <w:rFonts w:eastAsia="楷体_GB2312" w:hint="eastAsia"/>
          <w:b/>
          <w:sz w:val="32"/>
        </w:rPr>
        <w:t>号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                   </w:t>
      </w:r>
    </w:p>
    <w:p w:rsidR="001D0FB7" w:rsidRDefault="001D0FB7" w:rsidP="001D0FB7"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eastAsia="楷体_GB2312" w:hint="eastAsia"/>
          <w:b/>
          <w:sz w:val="32"/>
        </w:rPr>
        <w:t xml:space="preserve">          </w:t>
      </w:r>
      <w:r>
        <w:rPr>
          <w:rFonts w:eastAsia="楷体_GB2312" w:hint="eastAsia"/>
          <w:b/>
          <w:sz w:val="32"/>
        </w:rPr>
        <w:t>学生姓名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                   </w:t>
      </w:r>
    </w:p>
    <w:p w:rsidR="001D0FB7" w:rsidRDefault="001D0FB7" w:rsidP="001D0FB7">
      <w:pPr>
        <w:pStyle w:val="a7"/>
        <w:rPr>
          <w:rFonts w:eastAsia="楷体_GB2312"/>
          <w:b/>
          <w:sz w:val="32"/>
          <w:u w:val="single"/>
        </w:rPr>
      </w:pPr>
      <w:r>
        <w:rPr>
          <w:rFonts w:eastAsia="楷体_GB2312" w:hint="eastAsia"/>
          <w:b/>
          <w:sz w:val="32"/>
        </w:rPr>
        <w:t xml:space="preserve">          </w:t>
      </w:r>
      <w:r>
        <w:rPr>
          <w:rFonts w:eastAsia="楷体_GB2312" w:hint="eastAsia"/>
          <w:b/>
          <w:sz w:val="32"/>
        </w:rPr>
        <w:t>指导教师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eastAsia="楷体_GB2312" w:hint="eastAsia"/>
          <w:b/>
          <w:sz w:val="32"/>
          <w:u w:val="single"/>
        </w:rPr>
        <w:t xml:space="preserve">                    </w:t>
      </w:r>
    </w:p>
    <w:p w:rsidR="001D0FB7" w:rsidRDefault="001D0FB7" w:rsidP="001D0FB7">
      <w:pPr>
        <w:pStyle w:val="a7"/>
        <w:rPr>
          <w:rFonts w:eastAsia="楷体_GB2312"/>
          <w:b/>
          <w:sz w:val="32"/>
          <w:u w:val="single"/>
        </w:rPr>
      </w:pPr>
    </w:p>
    <w:p w:rsidR="001D0FB7" w:rsidRDefault="001D0FB7" w:rsidP="001D0FB7">
      <w:pPr>
        <w:pStyle w:val="a7"/>
        <w:rPr>
          <w:rFonts w:eastAsia="黑体"/>
          <w:b/>
          <w:sz w:val="32"/>
          <w:u w:val="single"/>
        </w:rPr>
      </w:pPr>
    </w:p>
    <w:p w:rsidR="001D0FB7" w:rsidRDefault="001D0FB7" w:rsidP="001D0FB7">
      <w:pPr>
        <w:pStyle w:val="a7"/>
        <w:jc w:val="center"/>
        <w:rPr>
          <w:rFonts w:eastAsia="黑体"/>
          <w:sz w:val="28"/>
        </w:rPr>
      </w:pPr>
    </w:p>
    <w:p w:rsidR="001D0FB7" w:rsidRDefault="001D0FB7" w:rsidP="001D0FB7">
      <w:pPr>
        <w:pStyle w:val="a7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下发时间：</w:t>
      </w:r>
      <w:r>
        <w:rPr>
          <w:rFonts w:eastAsia="黑体" w:hint="eastAsia"/>
          <w:sz w:val="28"/>
        </w:rPr>
        <w:t xml:space="preserve">   2016 </w:t>
      </w: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 xml:space="preserve">  10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24 </w:t>
      </w:r>
      <w:r>
        <w:rPr>
          <w:rFonts w:eastAsia="黑体" w:hint="eastAsia"/>
          <w:sz w:val="28"/>
        </w:rPr>
        <w:t>日</w:t>
      </w:r>
    </w:p>
    <w:p w:rsidR="001D0FB7" w:rsidRDefault="001D0FB7" w:rsidP="001D0FB7">
      <w:pPr>
        <w:pStyle w:val="a7"/>
        <w:spacing w:line="380" w:lineRule="exact"/>
        <w:jc w:val="center"/>
        <w:rPr>
          <w:rFonts w:ascii="黑体" w:eastAsia="黑体"/>
          <w:b/>
          <w:sz w:val="30"/>
        </w:rPr>
      </w:pPr>
    </w:p>
    <w:p w:rsidR="001D0FB7" w:rsidRDefault="001D0FB7" w:rsidP="001D0FB7">
      <w:pPr>
        <w:pStyle w:val="a7"/>
        <w:spacing w:line="380" w:lineRule="exact"/>
        <w:jc w:val="center"/>
        <w:rPr>
          <w:rFonts w:ascii="黑体" w:eastAsia="黑体"/>
          <w:b/>
          <w:sz w:val="36"/>
        </w:rPr>
      </w:pPr>
      <w:r>
        <w:rPr>
          <w:rFonts w:ascii="黑体" w:eastAsia="黑体" w:hint="eastAsia"/>
          <w:b/>
          <w:sz w:val="36"/>
        </w:rPr>
        <w:lastRenderedPageBreak/>
        <w:t>毕业设计须知</w:t>
      </w:r>
    </w:p>
    <w:p w:rsidR="001D0FB7" w:rsidRDefault="001D0FB7" w:rsidP="001D0FB7">
      <w:pPr>
        <w:pStyle w:val="a7"/>
        <w:spacing w:line="380" w:lineRule="exact"/>
        <w:jc w:val="center"/>
        <w:rPr>
          <w:b/>
          <w:sz w:val="30"/>
        </w:rPr>
      </w:pPr>
    </w:p>
    <w:p w:rsidR="001D0FB7" w:rsidRDefault="001D0FB7" w:rsidP="001D0FB7">
      <w:pPr>
        <w:snapToGrid w:val="0"/>
        <w:ind w:firstLineChars="197" w:firstLine="473"/>
        <w:rPr>
          <w:rFonts w:ascii="黑体" w:hAnsi="宋体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、认真学习和执行</w:t>
      </w:r>
      <w:r>
        <w:rPr>
          <w:rFonts w:ascii="黑体" w:hAnsi="宋体" w:hint="eastAsia"/>
          <w:sz w:val="24"/>
        </w:rPr>
        <w:t>广州大学华软软件学院学生毕业论文（设计）工作管理规程；</w:t>
      </w:r>
    </w:p>
    <w:p w:rsidR="001D0FB7" w:rsidRDefault="001D0FB7" w:rsidP="001D0FB7">
      <w:pPr>
        <w:pStyle w:val="a7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2、努力学习、勤于实践、勇于创新，保质保量地完成任务书规定的任务；</w:t>
      </w:r>
    </w:p>
    <w:p w:rsidR="001D0FB7" w:rsidRDefault="001D0FB7" w:rsidP="001D0FB7">
      <w:pPr>
        <w:pStyle w:val="a7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3、遵守纪律，保证出勤，因事、因病离岗，应事先向指导教师请假，否则作为缺席处理。凡随机抽查三次不到，总分降低10分。累计缺席时间达到全过程l／4者，取消答辩资格，成绩按不及格处理；</w:t>
      </w:r>
    </w:p>
    <w:p w:rsidR="001D0FB7" w:rsidRDefault="001D0FB7" w:rsidP="001D0FB7">
      <w:pPr>
        <w:pStyle w:val="a7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4、独立完成规定的工作任务，不弄虚作假，不抄袭和拷贝别人的工作内容。否则毕业设计成绩按不及格处理；</w:t>
      </w:r>
    </w:p>
    <w:p w:rsidR="001D0FB7" w:rsidRDefault="001D0FB7" w:rsidP="001D0FB7">
      <w:pPr>
        <w:pStyle w:val="a7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5、毕业设计必须符合《广州大学华软软件学院普通本科生毕业论文（设计）规范化要求》，否则不能取得参加答辩的资格；</w:t>
      </w:r>
    </w:p>
    <w:p w:rsidR="001D0FB7" w:rsidRDefault="001D0FB7" w:rsidP="001D0FB7">
      <w:pPr>
        <w:pStyle w:val="a7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6、实验时，爱护仪器设备，节约材料，严格遵守操作规程及实验室有关制度。</w:t>
      </w:r>
    </w:p>
    <w:p w:rsidR="001D0FB7" w:rsidRDefault="001D0FB7" w:rsidP="001D0FB7">
      <w:pPr>
        <w:pStyle w:val="a7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7、妥善保存《广州大学华软软件学院本科毕业设计任务书》。</w:t>
      </w:r>
    </w:p>
    <w:p w:rsidR="001D0FB7" w:rsidRDefault="001D0FB7" w:rsidP="001D0FB7">
      <w:pPr>
        <w:pStyle w:val="a7"/>
        <w:spacing w:line="480" w:lineRule="exact"/>
        <w:ind w:firstLine="480"/>
        <w:rPr>
          <w:sz w:val="24"/>
        </w:rPr>
      </w:pPr>
      <w:r>
        <w:rPr>
          <w:rFonts w:hint="eastAsia"/>
          <w:sz w:val="24"/>
        </w:rPr>
        <w:t>8、定期打扫卫生，保持良好的学习和工作环境。</w:t>
      </w:r>
    </w:p>
    <w:p w:rsidR="001D0FB7" w:rsidRDefault="001D0FB7" w:rsidP="001D0FB7">
      <w:pPr>
        <w:pStyle w:val="a7"/>
        <w:spacing w:line="480" w:lineRule="exact"/>
        <w:ind w:firstLine="480"/>
        <w:rPr>
          <w:sz w:val="24"/>
        </w:rPr>
      </w:pPr>
      <w:r>
        <w:rPr>
          <w:rFonts w:hint="eastAsia"/>
          <w:sz w:val="24"/>
        </w:rPr>
        <w:t>9、毕业设计成果、资料按规定要求装订好后</w:t>
      </w:r>
      <w:proofErr w:type="gramStart"/>
      <w:r>
        <w:rPr>
          <w:rFonts w:hint="eastAsia"/>
          <w:sz w:val="24"/>
        </w:rPr>
        <w:t>交指导</w:t>
      </w:r>
      <w:proofErr w:type="gramEnd"/>
      <w:r>
        <w:rPr>
          <w:rFonts w:hint="eastAsia"/>
          <w:sz w:val="24"/>
        </w:rPr>
        <w:t>教师。凡涉及到国家机密、知识产权、技术专利、商业利益的成果，学生不得擅自带离学校。如需发表，必须在保守国家秘密的前提下，经指导教师推荐和院领导批准。</w:t>
      </w:r>
    </w:p>
    <w:p w:rsidR="001D0FB7" w:rsidRDefault="001D0FB7" w:rsidP="001D0FB7">
      <w:pPr>
        <w:pStyle w:val="a7"/>
        <w:ind w:firstLine="480"/>
        <w:rPr>
          <w:sz w:val="24"/>
        </w:rPr>
      </w:pPr>
    </w:p>
    <w:p w:rsidR="001D0FB7" w:rsidRDefault="001D0FB7" w:rsidP="001D0FB7">
      <w:pPr>
        <w:pStyle w:val="a7"/>
        <w:ind w:firstLine="480"/>
        <w:rPr>
          <w:sz w:val="24"/>
        </w:rPr>
      </w:pPr>
    </w:p>
    <w:p w:rsidR="001D0FB7" w:rsidRDefault="001D0FB7" w:rsidP="001D0FB7">
      <w:pPr>
        <w:pStyle w:val="a7"/>
        <w:ind w:firstLine="480"/>
        <w:rPr>
          <w:sz w:val="24"/>
        </w:rPr>
      </w:pPr>
    </w:p>
    <w:p w:rsidR="001D0FB7" w:rsidRDefault="001D0FB7" w:rsidP="001D0FB7">
      <w:pPr>
        <w:pStyle w:val="a7"/>
        <w:ind w:firstLine="480"/>
        <w:rPr>
          <w:sz w:val="24"/>
        </w:rPr>
      </w:pPr>
    </w:p>
    <w:p w:rsidR="001D0FB7" w:rsidRDefault="001D0FB7" w:rsidP="001D0FB7">
      <w:pPr>
        <w:pStyle w:val="a7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985"/>
        <w:gridCol w:w="4680"/>
      </w:tblGrid>
      <w:tr w:rsidR="001D0FB7" w:rsidTr="00F566DA">
        <w:trPr>
          <w:trHeight w:val="940"/>
        </w:trPr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1D0FB7" w:rsidRDefault="001D0FB7" w:rsidP="00F566DA">
            <w:pPr>
              <w:pStyle w:val="a7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课题名称</w:t>
            </w:r>
          </w:p>
        </w:tc>
        <w:tc>
          <w:tcPr>
            <w:tcW w:w="7665" w:type="dxa"/>
            <w:gridSpan w:val="2"/>
            <w:tcBorders>
              <w:bottom w:val="single" w:sz="4" w:space="0" w:color="auto"/>
            </w:tcBorders>
            <w:vAlign w:val="center"/>
          </w:tcPr>
          <w:p w:rsidR="001D0FB7" w:rsidRDefault="003F0E77" w:rsidP="00F566DA">
            <w:pPr>
              <w:pStyle w:val="a7"/>
              <w:spacing w:line="360" w:lineRule="auto"/>
              <w:rPr>
                <w:sz w:val="24"/>
              </w:rPr>
            </w:pPr>
            <w:r w:rsidRPr="003F0E77">
              <w:rPr>
                <w:rFonts w:hint="eastAsia"/>
                <w:sz w:val="24"/>
              </w:rPr>
              <w:t>高校教师数据采集与汇总系统的设计与开发</w:t>
            </w:r>
          </w:p>
        </w:tc>
      </w:tr>
      <w:tr w:rsidR="001D0FB7" w:rsidTr="00F566DA">
        <w:tc>
          <w:tcPr>
            <w:tcW w:w="8928" w:type="dxa"/>
            <w:gridSpan w:val="3"/>
            <w:vAlign w:val="center"/>
          </w:tcPr>
          <w:p w:rsidR="001D0FB7" w:rsidRDefault="001D0FB7" w:rsidP="00F566DA">
            <w:pPr>
              <w:pStyle w:val="a7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           2017年  4月  30日</w:t>
            </w:r>
          </w:p>
        </w:tc>
      </w:tr>
      <w:tr w:rsidR="001D0FB7" w:rsidTr="00F566DA">
        <w:tc>
          <w:tcPr>
            <w:tcW w:w="8928" w:type="dxa"/>
            <w:gridSpan w:val="3"/>
          </w:tcPr>
          <w:p w:rsidR="001D0FB7" w:rsidRDefault="001D0FB7" w:rsidP="001D0FB7">
            <w:pPr>
              <w:pStyle w:val="a7"/>
              <w:numPr>
                <w:ilvl w:val="0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题目来源及原始数据资料：</w:t>
            </w:r>
          </w:p>
          <w:p w:rsidR="001D0FB7" w:rsidRPr="00E177D0" w:rsidRDefault="001D0FB7" w:rsidP="00F566DA">
            <w:pPr>
              <w:pStyle w:val="a7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题目来源： </w:t>
            </w:r>
            <w:r w:rsidRPr="00E177D0">
              <w:rPr>
                <w:rFonts w:hint="eastAsia"/>
                <w:sz w:val="24"/>
              </w:rPr>
              <w:t>老师推荐</w:t>
            </w:r>
          </w:p>
          <w:p w:rsidR="001D0FB7" w:rsidRDefault="001D0FB7" w:rsidP="00F566DA">
            <w:pPr>
              <w:pStyle w:val="a7"/>
              <w:spacing w:line="360" w:lineRule="auto"/>
              <w:rPr>
                <w:sz w:val="24"/>
              </w:rPr>
            </w:pPr>
          </w:p>
          <w:p w:rsidR="001D0FB7" w:rsidRDefault="001D0FB7" w:rsidP="00F566DA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原始数据资料： </w:t>
            </w:r>
          </w:p>
          <w:p w:rsidR="001D0FB7" w:rsidRDefault="001D0FB7" w:rsidP="00F566DA">
            <w:pPr>
              <w:pStyle w:val="a7"/>
              <w:spacing w:line="360" w:lineRule="auto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(1)参考相关资料及文献。</w:t>
            </w:r>
          </w:p>
          <w:p w:rsidR="001D0FB7" w:rsidRDefault="001D0FB7" w:rsidP="00F566DA">
            <w:pPr>
              <w:pStyle w:val="a7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(2)参考其它平台上的同类游戏</w:t>
            </w:r>
          </w:p>
          <w:p w:rsidR="001D0FB7" w:rsidRDefault="001D0FB7" w:rsidP="00F566DA">
            <w:pPr>
              <w:pStyle w:val="a7"/>
              <w:spacing w:line="360" w:lineRule="auto"/>
              <w:rPr>
                <w:sz w:val="24"/>
              </w:rPr>
            </w:pPr>
          </w:p>
          <w:p w:rsidR="001D0FB7" w:rsidRDefault="001D0FB7" w:rsidP="00F566DA">
            <w:pPr>
              <w:pStyle w:val="a7"/>
              <w:spacing w:line="360" w:lineRule="auto"/>
              <w:rPr>
                <w:sz w:val="24"/>
              </w:rPr>
            </w:pPr>
          </w:p>
          <w:p w:rsidR="001D0FB7" w:rsidRDefault="001D0FB7" w:rsidP="00F566DA">
            <w:pPr>
              <w:pStyle w:val="a7"/>
              <w:spacing w:line="360" w:lineRule="auto"/>
              <w:rPr>
                <w:sz w:val="24"/>
              </w:rPr>
            </w:pPr>
          </w:p>
          <w:p w:rsidR="001D0FB7" w:rsidRDefault="001D0FB7" w:rsidP="00F566DA">
            <w:pPr>
              <w:pStyle w:val="a7"/>
              <w:spacing w:line="360" w:lineRule="auto"/>
              <w:rPr>
                <w:sz w:val="24"/>
              </w:rPr>
            </w:pPr>
          </w:p>
          <w:p w:rsidR="001D0FB7" w:rsidRDefault="001D0FB7" w:rsidP="00F566DA">
            <w:pPr>
              <w:pStyle w:val="a7"/>
              <w:spacing w:line="360" w:lineRule="auto"/>
              <w:rPr>
                <w:sz w:val="24"/>
              </w:rPr>
            </w:pPr>
          </w:p>
        </w:tc>
      </w:tr>
      <w:tr w:rsidR="001D0FB7" w:rsidTr="00F566DA">
        <w:trPr>
          <w:trHeight w:val="6880"/>
        </w:trPr>
        <w:tc>
          <w:tcPr>
            <w:tcW w:w="8928" w:type="dxa"/>
            <w:gridSpan w:val="3"/>
            <w:tcBorders>
              <w:bottom w:val="single" w:sz="4" w:space="0" w:color="auto"/>
            </w:tcBorders>
          </w:tcPr>
          <w:p w:rsidR="001D0FB7" w:rsidRDefault="001D0FB7" w:rsidP="00F566DA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二、毕业设计要求：</w:t>
            </w:r>
          </w:p>
          <w:p w:rsidR="001D0FB7" w:rsidRDefault="001D0FB7" w:rsidP="00F566DA">
            <w:pPr>
              <w:pStyle w:val="a7"/>
              <w:rPr>
                <w:sz w:val="24"/>
              </w:rPr>
            </w:pPr>
          </w:p>
          <w:p w:rsidR="003B5334" w:rsidRDefault="001D0FB7" w:rsidP="003B5334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 w:rsidRPr="005A35B4">
              <w:rPr>
                <w:rFonts w:hAnsi="宋体" w:hint="eastAsia"/>
                <w:sz w:val="24"/>
              </w:rPr>
              <w:t>开发工具：</w:t>
            </w:r>
            <w:r w:rsidR="005A35B4">
              <w:rPr>
                <w:rFonts w:hAnsi="宋体"/>
                <w:sz w:val="24"/>
              </w:rPr>
              <w:t>Node.js</w:t>
            </w:r>
            <w:r w:rsidR="00CD1903">
              <w:rPr>
                <w:rFonts w:hAnsi="宋体" w:hint="eastAsia"/>
                <w:sz w:val="24"/>
              </w:rPr>
              <w:t>;</w:t>
            </w:r>
          </w:p>
          <w:p w:rsidR="001D0FB7" w:rsidRDefault="001D0FB7" w:rsidP="003B5334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程序有良好的设计风格和代码规范</w:t>
            </w:r>
          </w:p>
          <w:p w:rsidR="001D0FB7" w:rsidRDefault="001D0FB7" w:rsidP="001D0FB7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了解与游戏程序相关的软件技术</w:t>
            </w:r>
          </w:p>
          <w:p w:rsidR="001D0FB7" w:rsidRDefault="001D0FB7" w:rsidP="001D0FB7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程序能正确地运行</w:t>
            </w:r>
          </w:p>
          <w:p w:rsidR="001D0FB7" w:rsidRDefault="001D0FB7" w:rsidP="001D0FB7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进行必要的调研和资料搜集、文献阅读；</w:t>
            </w:r>
          </w:p>
          <w:p w:rsidR="001D0FB7" w:rsidRDefault="001D0FB7" w:rsidP="001D0FB7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要有完整的开发文档</w:t>
            </w:r>
          </w:p>
          <w:p w:rsidR="001D0FB7" w:rsidRDefault="001D0FB7" w:rsidP="001D0FB7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有游戏玩法详细说明文档</w:t>
            </w:r>
          </w:p>
          <w:p w:rsidR="001D0FB7" w:rsidRDefault="001D0FB7" w:rsidP="001D0FB7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每周有开发进度报告</w:t>
            </w:r>
          </w:p>
          <w:p w:rsidR="001D0FB7" w:rsidRDefault="001D0FB7" w:rsidP="00F566DA">
            <w:pPr>
              <w:pStyle w:val="a7"/>
              <w:rPr>
                <w:sz w:val="24"/>
              </w:rPr>
            </w:pPr>
          </w:p>
          <w:p w:rsidR="001D0FB7" w:rsidRPr="00E177D0" w:rsidRDefault="00E177D0" w:rsidP="00F566DA">
            <w:pPr>
              <w:pStyle w:val="a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 w:rsidR="001D0FB7" w:rsidRPr="00E177D0">
              <w:rPr>
                <w:rFonts w:hint="eastAsia"/>
                <w:sz w:val="24"/>
                <w:szCs w:val="24"/>
              </w:rPr>
              <w:t>目标</w:t>
            </w:r>
            <w:r>
              <w:rPr>
                <w:sz w:val="24"/>
                <w:szCs w:val="24"/>
              </w:rPr>
              <w:t>：</w:t>
            </w:r>
          </w:p>
          <w:p w:rsidR="001D0FB7" w:rsidRDefault="001D0FB7" w:rsidP="00F566DA">
            <w:pPr>
              <w:pStyle w:val="a7"/>
              <w:rPr>
                <w:color w:val="FF0000"/>
                <w:sz w:val="24"/>
                <w:szCs w:val="24"/>
              </w:rPr>
            </w:pPr>
          </w:p>
          <w:p w:rsidR="001D0FB7" w:rsidRPr="00E177D0" w:rsidRDefault="001D0FB7" w:rsidP="00F566DA">
            <w:pPr>
              <w:pStyle w:val="a7"/>
              <w:spacing w:line="360" w:lineRule="auto"/>
              <w:rPr>
                <w:rFonts w:hAnsi="宋体" w:hint="eastAsia"/>
                <w:sz w:val="24"/>
              </w:rPr>
            </w:pPr>
            <w:r w:rsidRPr="00E177D0">
              <w:rPr>
                <w:rFonts w:hAnsi="宋体" w:hint="eastAsia"/>
                <w:sz w:val="24"/>
              </w:rPr>
              <w:t>1、</w:t>
            </w:r>
            <w:r w:rsidR="00BC2C0A">
              <w:rPr>
                <w:rFonts w:hAnsi="宋体" w:hint="eastAsia"/>
                <w:sz w:val="24"/>
              </w:rPr>
              <w:t>以</w:t>
            </w:r>
            <w:r w:rsidR="00BC2C0A">
              <w:rPr>
                <w:rFonts w:hAnsi="宋体"/>
                <w:sz w:val="24"/>
              </w:rPr>
              <w:t>工号为标识登录，</w:t>
            </w:r>
            <w:r w:rsidR="00FA321B">
              <w:rPr>
                <w:rFonts w:hAnsi="宋体" w:hint="eastAsia"/>
                <w:sz w:val="24"/>
              </w:rPr>
              <w:t>有</w:t>
            </w:r>
            <w:r w:rsidR="00FA321B">
              <w:rPr>
                <w:rFonts w:hAnsi="宋体"/>
                <w:sz w:val="24"/>
              </w:rPr>
              <w:t>相应的账号管理功能</w:t>
            </w:r>
          </w:p>
          <w:p w:rsidR="001D0FB7" w:rsidRPr="00E177D0" w:rsidRDefault="001D0FB7" w:rsidP="00F566DA">
            <w:pPr>
              <w:pStyle w:val="a7"/>
              <w:spacing w:line="360" w:lineRule="auto"/>
              <w:rPr>
                <w:rFonts w:hAnsi="宋体" w:hint="eastAsia"/>
                <w:sz w:val="24"/>
              </w:rPr>
            </w:pPr>
            <w:r w:rsidRPr="00E177D0">
              <w:rPr>
                <w:rFonts w:hAnsi="宋体" w:hint="eastAsia"/>
                <w:sz w:val="24"/>
              </w:rPr>
              <w:t>2、</w:t>
            </w:r>
            <w:r w:rsidR="00A66CB1">
              <w:rPr>
                <w:rFonts w:hAnsi="宋体" w:hint="eastAsia"/>
                <w:sz w:val="24"/>
              </w:rPr>
              <w:t>后</w:t>
            </w:r>
            <w:r w:rsidR="003C76EA">
              <w:rPr>
                <w:rFonts w:hAnsi="宋体" w:hint="eastAsia"/>
                <w:sz w:val="24"/>
              </w:rPr>
              <w:t>台</w:t>
            </w:r>
            <w:r w:rsidR="00A66CB1">
              <w:rPr>
                <w:rFonts w:hAnsi="宋体"/>
                <w:sz w:val="24"/>
              </w:rPr>
              <w:t>生成</w:t>
            </w:r>
            <w:r w:rsidR="00A66CB1">
              <w:rPr>
                <w:rFonts w:hAnsi="宋体" w:hint="eastAsia"/>
                <w:sz w:val="24"/>
              </w:rPr>
              <w:t>所需</w:t>
            </w:r>
            <w:r w:rsidR="00886F9B">
              <w:rPr>
                <w:rFonts w:hAnsi="宋体"/>
                <w:sz w:val="24"/>
              </w:rPr>
              <w:t>xlsx</w:t>
            </w:r>
            <w:r w:rsidR="00A66CB1">
              <w:rPr>
                <w:rFonts w:hAnsi="宋体"/>
                <w:sz w:val="24"/>
              </w:rPr>
              <w:t>文件，</w:t>
            </w:r>
            <w:r w:rsidR="00A66CB1">
              <w:rPr>
                <w:rFonts w:hAnsi="宋体" w:hint="eastAsia"/>
                <w:sz w:val="24"/>
              </w:rPr>
              <w:t>前端下载</w:t>
            </w:r>
            <w:r w:rsidR="00A66CB1">
              <w:rPr>
                <w:rFonts w:hAnsi="宋体"/>
                <w:sz w:val="24"/>
              </w:rPr>
              <w:t>对应</w:t>
            </w:r>
            <w:r w:rsidR="00A66CB1">
              <w:rPr>
                <w:rFonts w:hAnsi="宋体" w:hint="eastAsia"/>
                <w:sz w:val="24"/>
              </w:rPr>
              <w:t>文件</w:t>
            </w:r>
          </w:p>
          <w:p w:rsidR="0053336F" w:rsidRDefault="001D0FB7" w:rsidP="00F566DA">
            <w:pPr>
              <w:pStyle w:val="a7"/>
              <w:spacing w:line="360" w:lineRule="auto"/>
              <w:rPr>
                <w:rFonts w:hAnsi="宋体"/>
                <w:sz w:val="24"/>
              </w:rPr>
            </w:pPr>
            <w:r w:rsidRPr="00E177D0">
              <w:rPr>
                <w:rFonts w:hAnsi="宋体" w:hint="eastAsia"/>
                <w:sz w:val="24"/>
              </w:rPr>
              <w:t>3、</w:t>
            </w:r>
            <w:r w:rsidR="00886F9B">
              <w:rPr>
                <w:rFonts w:hAnsi="宋体" w:hint="eastAsia"/>
                <w:sz w:val="24"/>
              </w:rPr>
              <w:t>前端读取xlsx信息</w:t>
            </w:r>
            <w:r w:rsidR="0053336F">
              <w:rPr>
                <w:rFonts w:hAnsi="宋体" w:hint="eastAsia"/>
                <w:sz w:val="24"/>
              </w:rPr>
              <w:t>，检查</w:t>
            </w:r>
            <w:r w:rsidR="0053336F">
              <w:rPr>
                <w:rFonts w:hAnsi="宋体"/>
                <w:sz w:val="24"/>
              </w:rPr>
              <w:t>纠错</w:t>
            </w:r>
            <w:r w:rsidR="00886F9B">
              <w:rPr>
                <w:rFonts w:hAnsi="宋体"/>
                <w:sz w:val="24"/>
              </w:rPr>
              <w:t>，</w:t>
            </w:r>
            <w:r w:rsidR="00AB5994">
              <w:rPr>
                <w:rFonts w:hAnsi="宋体" w:hint="eastAsia"/>
                <w:sz w:val="24"/>
              </w:rPr>
              <w:t>编译后</w:t>
            </w:r>
            <w:r w:rsidR="00886F9B">
              <w:rPr>
                <w:rFonts w:hAnsi="宋体"/>
                <w:sz w:val="24"/>
              </w:rPr>
              <w:t>上传</w:t>
            </w:r>
          </w:p>
          <w:p w:rsidR="001D0FB7" w:rsidRPr="00E177D0" w:rsidRDefault="0053336F" w:rsidP="00F566DA">
            <w:pPr>
              <w:pStyle w:val="a7"/>
              <w:spacing w:line="360" w:lineRule="auto"/>
              <w:rPr>
                <w:rFonts w:hAnsi="宋体" w:hint="eastAsia"/>
                <w:sz w:val="24"/>
              </w:rPr>
            </w:pPr>
            <w:r>
              <w:rPr>
                <w:rFonts w:hAnsi="宋体" w:hint="eastAsia"/>
                <w:sz w:val="24"/>
              </w:rPr>
              <w:t>4、</w:t>
            </w:r>
            <w:r w:rsidR="00886F9B">
              <w:rPr>
                <w:rFonts w:hAnsi="宋体"/>
                <w:sz w:val="24"/>
              </w:rPr>
              <w:t>后台审核</w:t>
            </w:r>
            <w:r w:rsidR="00F555BE">
              <w:rPr>
                <w:rFonts w:hAnsi="宋体" w:hint="eastAsia"/>
                <w:sz w:val="24"/>
              </w:rPr>
              <w:t>用户</w:t>
            </w:r>
            <w:r w:rsidR="00F555BE">
              <w:rPr>
                <w:rFonts w:hAnsi="宋体"/>
                <w:sz w:val="24"/>
              </w:rPr>
              <w:t>上传的</w:t>
            </w:r>
            <w:r w:rsidR="00886F9B">
              <w:rPr>
                <w:rFonts w:hAnsi="宋体"/>
                <w:sz w:val="24"/>
              </w:rPr>
              <w:t>信息</w:t>
            </w:r>
            <w:r w:rsidR="00940983">
              <w:rPr>
                <w:rFonts w:hAnsi="宋体" w:hint="eastAsia"/>
                <w:sz w:val="24"/>
              </w:rPr>
              <w:t>、</w:t>
            </w:r>
            <w:r w:rsidR="00940983">
              <w:rPr>
                <w:rFonts w:hAnsi="宋体"/>
                <w:sz w:val="24"/>
              </w:rPr>
              <w:t>管理</w:t>
            </w:r>
            <w:r w:rsidR="00886F9B">
              <w:rPr>
                <w:rFonts w:hAnsi="宋体"/>
                <w:sz w:val="24"/>
              </w:rPr>
              <w:t>、汇总、导出</w:t>
            </w:r>
          </w:p>
          <w:p w:rsidR="001D0FB7" w:rsidRPr="00E177D0" w:rsidRDefault="0053336F" w:rsidP="00F566DA">
            <w:pPr>
              <w:pStyle w:val="a7"/>
              <w:spacing w:line="360" w:lineRule="auto"/>
              <w:rPr>
                <w:rFonts w:hAnsi="宋体" w:hint="eastAsia"/>
                <w:sz w:val="24"/>
              </w:rPr>
            </w:pPr>
            <w:r>
              <w:rPr>
                <w:rFonts w:hAnsi="宋体"/>
                <w:sz w:val="24"/>
              </w:rPr>
              <w:lastRenderedPageBreak/>
              <w:t>5</w:t>
            </w:r>
            <w:r w:rsidR="001D0FB7" w:rsidRPr="00E177D0">
              <w:rPr>
                <w:rFonts w:hAnsi="宋体" w:hint="eastAsia"/>
                <w:sz w:val="24"/>
              </w:rPr>
              <w:t>、</w:t>
            </w:r>
            <w:r w:rsidR="007E3C57">
              <w:rPr>
                <w:rFonts w:hAnsi="宋体" w:hint="eastAsia"/>
                <w:sz w:val="24"/>
              </w:rPr>
              <w:t>后台查询</w:t>
            </w:r>
            <w:proofErr w:type="gramStart"/>
            <w:r w:rsidR="007E3C57">
              <w:rPr>
                <w:rFonts w:hAnsi="宋体"/>
                <w:sz w:val="24"/>
              </w:rPr>
              <w:t>当前上传人员</w:t>
            </w:r>
            <w:r w:rsidR="007E3C57">
              <w:rPr>
                <w:rFonts w:hAnsi="宋体" w:hint="eastAsia"/>
                <w:sz w:val="24"/>
              </w:rPr>
              <w:t>进度</w:t>
            </w:r>
            <w:proofErr w:type="gramEnd"/>
            <w:r w:rsidR="00DA03E5">
              <w:rPr>
                <w:rFonts w:hAnsi="宋体" w:hint="eastAsia"/>
                <w:sz w:val="24"/>
              </w:rPr>
              <w:t>，</w:t>
            </w:r>
            <w:r w:rsidR="000F3662">
              <w:rPr>
                <w:rFonts w:hAnsi="宋体" w:hint="eastAsia"/>
                <w:sz w:val="24"/>
              </w:rPr>
              <w:t>圆</w:t>
            </w:r>
            <w:r w:rsidR="000F3662">
              <w:rPr>
                <w:rFonts w:hAnsi="宋体"/>
                <w:sz w:val="24"/>
              </w:rPr>
              <w:t>图</w:t>
            </w:r>
            <w:r w:rsidR="00DA03E5">
              <w:rPr>
                <w:rFonts w:hAnsi="宋体"/>
                <w:sz w:val="24"/>
              </w:rPr>
              <w:t>展示</w:t>
            </w:r>
            <w:r w:rsidR="00F453CC">
              <w:rPr>
                <w:rFonts w:hAnsi="宋体" w:hint="eastAsia"/>
                <w:sz w:val="24"/>
              </w:rPr>
              <w:t>，</w:t>
            </w:r>
            <w:r w:rsidR="00F453CC">
              <w:rPr>
                <w:rFonts w:hAnsi="宋体"/>
                <w:sz w:val="24"/>
              </w:rPr>
              <w:t>数量标识</w:t>
            </w:r>
          </w:p>
          <w:p w:rsidR="001D0FB7" w:rsidRPr="00E177D0" w:rsidRDefault="0053336F" w:rsidP="00F566DA">
            <w:pPr>
              <w:pStyle w:val="a7"/>
              <w:spacing w:line="360" w:lineRule="auto"/>
              <w:rPr>
                <w:rFonts w:hAnsi="宋体" w:hint="eastAsia"/>
                <w:sz w:val="24"/>
              </w:rPr>
            </w:pPr>
            <w:r>
              <w:rPr>
                <w:rFonts w:hAnsi="宋体"/>
                <w:sz w:val="24"/>
              </w:rPr>
              <w:t>6</w:t>
            </w:r>
            <w:r w:rsidR="001D0FB7" w:rsidRPr="00E177D0">
              <w:rPr>
                <w:rFonts w:hAnsi="宋体" w:hint="eastAsia"/>
                <w:sz w:val="24"/>
              </w:rPr>
              <w:t>、</w:t>
            </w:r>
            <w:r w:rsidR="00CA33D4">
              <w:rPr>
                <w:rFonts w:hAnsi="宋体" w:hint="eastAsia"/>
                <w:sz w:val="24"/>
              </w:rPr>
              <w:t>增加</w:t>
            </w:r>
            <w:r w:rsidR="00CA33D4">
              <w:rPr>
                <w:rFonts w:hAnsi="宋体"/>
                <w:sz w:val="24"/>
              </w:rPr>
              <w:t>附件上传</w:t>
            </w:r>
            <w:r w:rsidR="00CA33D4">
              <w:rPr>
                <w:rFonts w:hAnsi="宋体" w:hint="eastAsia"/>
                <w:sz w:val="24"/>
              </w:rPr>
              <w:t>模块</w:t>
            </w:r>
            <w:r w:rsidR="00CA33D4">
              <w:rPr>
                <w:rFonts w:hAnsi="宋体"/>
                <w:sz w:val="24"/>
              </w:rPr>
              <w:t>，</w:t>
            </w:r>
            <w:r w:rsidR="00CA33D4">
              <w:rPr>
                <w:rFonts w:hAnsi="宋体" w:hint="eastAsia"/>
                <w:sz w:val="24"/>
              </w:rPr>
              <w:t>后台链接</w:t>
            </w:r>
            <w:r w:rsidR="00CA33D4">
              <w:rPr>
                <w:rFonts w:hAnsi="宋体"/>
                <w:sz w:val="24"/>
              </w:rPr>
              <w:t>对应论文，</w:t>
            </w:r>
            <w:r w:rsidR="00CA33D4">
              <w:rPr>
                <w:rFonts w:hAnsi="宋体" w:hint="eastAsia"/>
                <w:sz w:val="24"/>
              </w:rPr>
              <w:t>重命名文件进一步</w:t>
            </w:r>
            <w:r w:rsidR="00CA33D4">
              <w:rPr>
                <w:rFonts w:hAnsi="宋体"/>
                <w:sz w:val="24"/>
              </w:rPr>
              <w:t>管理</w:t>
            </w:r>
          </w:p>
          <w:p w:rsidR="001D0FB7" w:rsidRDefault="0053336F" w:rsidP="005C287C">
            <w:pPr>
              <w:pStyle w:val="a7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7</w:t>
            </w:r>
            <w:r w:rsidR="001D0FB7" w:rsidRPr="00E177D0">
              <w:rPr>
                <w:rFonts w:hAnsi="宋体" w:hint="eastAsia"/>
                <w:sz w:val="24"/>
              </w:rPr>
              <w:t>、</w:t>
            </w:r>
            <w:r w:rsidR="005C287C">
              <w:rPr>
                <w:rFonts w:hAnsi="宋体" w:hint="eastAsia"/>
                <w:sz w:val="24"/>
              </w:rPr>
              <w:t>增加</w:t>
            </w:r>
            <w:r w:rsidR="00010399">
              <w:rPr>
                <w:rFonts w:hAnsi="宋体" w:hint="eastAsia"/>
                <w:sz w:val="24"/>
              </w:rPr>
              <w:t>信息</w:t>
            </w:r>
            <w:r w:rsidR="00010399">
              <w:rPr>
                <w:rFonts w:hAnsi="宋体"/>
                <w:sz w:val="24"/>
              </w:rPr>
              <w:t>反馈渠道，</w:t>
            </w:r>
            <w:r w:rsidR="005C287C">
              <w:rPr>
                <w:rFonts w:hAnsi="宋体" w:hint="eastAsia"/>
                <w:sz w:val="24"/>
              </w:rPr>
              <w:t>后端</w:t>
            </w:r>
            <w:r w:rsidR="00DB13A8">
              <w:rPr>
                <w:rFonts w:hAnsi="宋体" w:hint="eastAsia"/>
                <w:sz w:val="24"/>
              </w:rPr>
              <w:t>可</w:t>
            </w:r>
            <w:r w:rsidR="005C287C">
              <w:rPr>
                <w:rFonts w:hAnsi="宋体"/>
                <w:sz w:val="24"/>
              </w:rPr>
              <w:t>记录</w:t>
            </w:r>
            <w:r w:rsidR="005C287C">
              <w:rPr>
                <w:rFonts w:hAnsi="宋体" w:hint="eastAsia"/>
                <w:sz w:val="24"/>
              </w:rPr>
              <w:t>、</w:t>
            </w:r>
            <w:r w:rsidR="005C287C">
              <w:rPr>
                <w:rFonts w:hAnsi="宋体"/>
                <w:sz w:val="24"/>
              </w:rPr>
              <w:t>查询</w:t>
            </w:r>
            <w:r w:rsidR="005C287C">
              <w:rPr>
                <w:rFonts w:hAnsi="宋体" w:hint="eastAsia"/>
                <w:sz w:val="24"/>
              </w:rPr>
              <w:t>、</w:t>
            </w:r>
            <w:r w:rsidR="005C287C">
              <w:rPr>
                <w:rFonts w:hAnsi="宋体"/>
                <w:sz w:val="24"/>
              </w:rPr>
              <w:t>标记</w:t>
            </w:r>
            <w:r w:rsidR="005C287C">
              <w:rPr>
                <w:rFonts w:hAnsi="宋体" w:hint="eastAsia"/>
                <w:sz w:val="24"/>
              </w:rPr>
              <w:t>、</w:t>
            </w:r>
            <w:r w:rsidR="005C287C">
              <w:rPr>
                <w:rFonts w:hAnsi="宋体"/>
                <w:sz w:val="24"/>
              </w:rPr>
              <w:t>备注</w:t>
            </w:r>
            <w:r w:rsidR="005C287C">
              <w:rPr>
                <w:rFonts w:hAnsi="宋体" w:hint="eastAsia"/>
                <w:sz w:val="24"/>
              </w:rPr>
              <w:t>、</w:t>
            </w:r>
            <w:r w:rsidR="005C287C">
              <w:rPr>
                <w:rFonts w:hAnsi="宋体"/>
                <w:sz w:val="24"/>
              </w:rPr>
              <w:t>删除</w:t>
            </w:r>
          </w:p>
          <w:p w:rsidR="004A02CE" w:rsidRDefault="0053336F" w:rsidP="005C287C">
            <w:pPr>
              <w:pStyle w:val="a7"/>
              <w:spacing w:line="360" w:lineRule="auto"/>
              <w:rPr>
                <w:rFonts w:hAnsi="宋体" w:hint="eastAsia"/>
                <w:sz w:val="24"/>
              </w:rPr>
            </w:pPr>
            <w:r>
              <w:rPr>
                <w:rFonts w:hAnsi="宋体"/>
                <w:sz w:val="24"/>
              </w:rPr>
              <w:t>8</w:t>
            </w:r>
            <w:r w:rsidR="004A02CE">
              <w:rPr>
                <w:rFonts w:hAnsi="宋体" w:hint="eastAsia"/>
                <w:sz w:val="24"/>
              </w:rPr>
              <w:t>、</w:t>
            </w:r>
            <w:r w:rsidR="00E333E3">
              <w:rPr>
                <w:rFonts w:hAnsi="宋体" w:hint="eastAsia"/>
                <w:sz w:val="24"/>
              </w:rPr>
              <w:t>登录</w:t>
            </w:r>
            <w:r w:rsidR="00E333E3">
              <w:rPr>
                <w:rFonts w:hAnsi="宋体"/>
                <w:sz w:val="24"/>
              </w:rPr>
              <w:t>功能升级，对接Mysise</w:t>
            </w:r>
            <w:r w:rsidR="00E333E3">
              <w:rPr>
                <w:rFonts w:hAnsi="宋体" w:hint="eastAsia"/>
                <w:sz w:val="24"/>
              </w:rPr>
              <w:t>系统</w:t>
            </w:r>
          </w:p>
          <w:p w:rsidR="00166EAD" w:rsidRDefault="00166EAD" w:rsidP="005C287C">
            <w:pPr>
              <w:pStyle w:val="a7"/>
              <w:spacing w:line="360" w:lineRule="auto"/>
              <w:rPr>
                <w:rFonts w:hAnsi="宋体" w:hint="eastAsia"/>
                <w:sz w:val="24"/>
              </w:rPr>
            </w:pPr>
            <w:r>
              <w:rPr>
                <w:rFonts w:hAnsi="宋体" w:hint="eastAsia"/>
                <w:sz w:val="24"/>
              </w:rPr>
              <w:t>9、</w:t>
            </w:r>
            <w:r w:rsidR="00CA649F">
              <w:rPr>
                <w:rFonts w:hAnsi="宋体" w:hint="eastAsia"/>
                <w:sz w:val="24"/>
              </w:rPr>
              <w:t>局域网部署</w:t>
            </w:r>
            <w:r w:rsidR="00CA649F">
              <w:rPr>
                <w:rFonts w:hAnsi="宋体"/>
                <w:sz w:val="24"/>
              </w:rPr>
              <w:t>服务</w:t>
            </w:r>
          </w:p>
          <w:p w:rsidR="00166EAD" w:rsidRPr="004A02CE" w:rsidRDefault="00166EAD" w:rsidP="005C287C">
            <w:pPr>
              <w:pStyle w:val="a7"/>
              <w:spacing w:line="360" w:lineRule="auto"/>
              <w:rPr>
                <w:rFonts w:hint="eastAsia"/>
                <w:sz w:val="24"/>
              </w:rPr>
            </w:pPr>
            <w:r>
              <w:rPr>
                <w:rFonts w:hAnsi="宋体" w:hint="eastAsia"/>
                <w:sz w:val="24"/>
              </w:rPr>
              <w:t>10、Electro</w:t>
            </w:r>
            <w:r>
              <w:rPr>
                <w:rFonts w:hAnsi="宋体"/>
                <w:sz w:val="24"/>
              </w:rPr>
              <w:t>打包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/>
                <w:sz w:val="24"/>
              </w:rPr>
              <w:t>重构测试</w:t>
            </w:r>
          </w:p>
        </w:tc>
      </w:tr>
      <w:tr w:rsidR="001D0FB7" w:rsidTr="00F566DA">
        <w:tc>
          <w:tcPr>
            <w:tcW w:w="8928" w:type="dxa"/>
            <w:gridSpan w:val="3"/>
          </w:tcPr>
          <w:p w:rsidR="001D0FB7" w:rsidRDefault="001D0FB7" w:rsidP="00F566DA">
            <w:pPr>
              <w:pStyle w:val="a7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lastRenderedPageBreak/>
              <w:t>三、进度安排、应完成的工作量：</w:t>
            </w:r>
          </w:p>
          <w:p w:rsidR="001D0FB7" w:rsidRDefault="001D0FB7" w:rsidP="00F566DA">
            <w:pPr>
              <w:pStyle w:val="a7"/>
              <w:rPr>
                <w:rFonts w:hAnsi="宋体"/>
                <w:sz w:val="24"/>
                <w:szCs w:val="24"/>
              </w:rPr>
            </w:pPr>
          </w:p>
          <w:p w:rsidR="001D0FB7" w:rsidRDefault="001D0FB7" w:rsidP="001D0FB7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 w:rsidR="00C2623B">
              <w:rPr>
                <w:rFonts w:hAnsi="宋体"/>
                <w:sz w:val="24"/>
                <w:szCs w:val="24"/>
              </w:rPr>
              <w:t>8</w:t>
            </w:r>
            <w:r>
              <w:rPr>
                <w:rFonts w:hAnsi="宋体"/>
                <w:sz w:val="24"/>
                <w:szCs w:val="24"/>
              </w:rPr>
              <w:t>年1</w:t>
            </w:r>
            <w:r>
              <w:rPr>
                <w:rFonts w:hAnsi="宋体" w:hint="eastAsia"/>
                <w:sz w:val="24"/>
                <w:szCs w:val="24"/>
              </w:rPr>
              <w:t>0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Ansi="宋体" w:hint="eastAsia"/>
                <w:sz w:val="24"/>
                <w:szCs w:val="24"/>
              </w:rPr>
              <w:t>23</w:t>
            </w:r>
            <w:r>
              <w:rPr>
                <w:rFonts w:hAnsi="宋体"/>
                <w:sz w:val="24"/>
                <w:szCs w:val="24"/>
              </w:rPr>
              <w:t>日前，下达任务书。</w:t>
            </w:r>
          </w:p>
          <w:p w:rsidR="001D0FB7" w:rsidRDefault="001D0FB7" w:rsidP="001D0FB7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 w:rsidR="00C2623B">
              <w:rPr>
                <w:rFonts w:hAnsi="宋体"/>
                <w:sz w:val="24"/>
                <w:szCs w:val="24"/>
              </w:rPr>
              <w:t>8</w:t>
            </w:r>
            <w:r>
              <w:rPr>
                <w:rFonts w:hAnsi="宋体"/>
                <w:sz w:val="24"/>
                <w:szCs w:val="24"/>
              </w:rPr>
              <w:t>年1</w:t>
            </w:r>
            <w:r>
              <w:rPr>
                <w:rFonts w:hAnsi="宋体" w:hint="eastAsia"/>
                <w:sz w:val="24"/>
                <w:szCs w:val="24"/>
              </w:rPr>
              <w:t>0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Ansi="宋体" w:hint="eastAsia"/>
                <w:sz w:val="24"/>
                <w:szCs w:val="24"/>
              </w:rPr>
              <w:t>30</w:t>
            </w:r>
            <w:r>
              <w:rPr>
                <w:rFonts w:hAnsi="宋体"/>
                <w:sz w:val="24"/>
                <w:szCs w:val="24"/>
              </w:rPr>
              <w:t>日前，</w:t>
            </w:r>
            <w:r>
              <w:rPr>
                <w:rFonts w:hAnsi="宋体" w:hint="eastAsia"/>
                <w:sz w:val="24"/>
                <w:szCs w:val="24"/>
              </w:rPr>
              <w:t>上交任务书，</w:t>
            </w:r>
            <w:r>
              <w:rPr>
                <w:rFonts w:hAnsi="宋体"/>
                <w:sz w:val="24"/>
                <w:szCs w:val="24"/>
              </w:rPr>
              <w:t>完成毕业论文开题</w:t>
            </w:r>
            <w:r>
              <w:rPr>
                <w:rFonts w:hAnsi="宋体" w:hint="eastAsia"/>
                <w:sz w:val="24"/>
                <w:szCs w:val="24"/>
              </w:rPr>
              <w:t>，开始游戏项目</w:t>
            </w:r>
            <w:r>
              <w:rPr>
                <w:rFonts w:hAnsi="宋体"/>
                <w:sz w:val="24"/>
                <w:szCs w:val="24"/>
              </w:rPr>
              <w:t>设计。</w:t>
            </w:r>
          </w:p>
          <w:p w:rsidR="001D0FB7" w:rsidRDefault="001D0FB7" w:rsidP="001D0FB7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 w:rsidR="00C2623B">
              <w:rPr>
                <w:rFonts w:hAnsi="宋体"/>
                <w:sz w:val="24"/>
                <w:szCs w:val="24"/>
              </w:rPr>
              <w:t>8</w:t>
            </w:r>
            <w:r>
              <w:rPr>
                <w:rFonts w:hAnsi="宋体" w:hint="eastAsia"/>
                <w:sz w:val="24"/>
                <w:szCs w:val="24"/>
              </w:rPr>
              <w:t>年 12月 5日前，完成游戏项目第一版</w:t>
            </w:r>
          </w:p>
          <w:p w:rsidR="001D0FB7" w:rsidRDefault="001D0FB7" w:rsidP="001D0FB7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 w:rsidR="00C2623B">
              <w:rPr>
                <w:rFonts w:hAnsi="宋体"/>
                <w:sz w:val="24"/>
                <w:szCs w:val="24"/>
              </w:rPr>
              <w:t>9</w:t>
            </w:r>
            <w:r>
              <w:rPr>
                <w:rFonts w:hAnsi="宋体" w:hint="eastAsia"/>
                <w:sz w:val="24"/>
                <w:szCs w:val="24"/>
              </w:rPr>
              <w:t>年1月20日前，完成游戏项目第二版</w:t>
            </w:r>
            <w:r>
              <w:rPr>
                <w:rFonts w:hAnsi="宋体"/>
                <w:sz w:val="24"/>
                <w:szCs w:val="24"/>
              </w:rPr>
              <w:t>，开始撰写毕业论文</w:t>
            </w:r>
            <w:r>
              <w:rPr>
                <w:rFonts w:hAnsi="宋体" w:hint="eastAsia"/>
                <w:sz w:val="24"/>
                <w:szCs w:val="24"/>
              </w:rPr>
              <w:t>。</w:t>
            </w:r>
          </w:p>
          <w:p w:rsidR="001D0FB7" w:rsidRDefault="001D0FB7" w:rsidP="001D0FB7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 w:rsidR="00C2623B">
              <w:rPr>
                <w:rFonts w:hAnsi="宋体"/>
                <w:sz w:val="24"/>
                <w:szCs w:val="24"/>
              </w:rPr>
              <w:t>9</w:t>
            </w:r>
            <w:r>
              <w:rPr>
                <w:rFonts w:hAnsi="宋体"/>
                <w:sz w:val="24"/>
                <w:szCs w:val="24"/>
              </w:rPr>
              <w:t>年</w:t>
            </w:r>
            <w:r>
              <w:rPr>
                <w:rFonts w:hAnsi="宋体" w:hint="eastAsia"/>
                <w:sz w:val="24"/>
                <w:szCs w:val="24"/>
              </w:rPr>
              <w:t>2</w:t>
            </w:r>
            <w:r>
              <w:rPr>
                <w:rFonts w:hAnsi="宋体"/>
                <w:sz w:val="24"/>
                <w:szCs w:val="24"/>
              </w:rPr>
              <w:t>月1</w:t>
            </w:r>
            <w:r>
              <w:rPr>
                <w:rFonts w:hAnsi="宋体" w:hint="eastAsia"/>
                <w:sz w:val="24"/>
                <w:szCs w:val="24"/>
              </w:rPr>
              <w:t>0</w:t>
            </w:r>
            <w:r>
              <w:rPr>
                <w:rFonts w:hAnsi="宋体"/>
                <w:sz w:val="24"/>
                <w:szCs w:val="24"/>
              </w:rPr>
              <w:t>日前，提交毕业论文的初稿。</w:t>
            </w:r>
          </w:p>
          <w:p w:rsidR="001D0FB7" w:rsidRDefault="001D0FB7" w:rsidP="001D0FB7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 w:rsidR="00C2623B">
              <w:rPr>
                <w:rFonts w:hAnsi="宋体"/>
                <w:sz w:val="24"/>
                <w:szCs w:val="24"/>
              </w:rPr>
              <w:t>9</w:t>
            </w:r>
            <w:r>
              <w:rPr>
                <w:rFonts w:hAnsi="宋体"/>
                <w:sz w:val="24"/>
                <w:szCs w:val="24"/>
              </w:rPr>
              <w:t>年</w:t>
            </w:r>
            <w:r>
              <w:rPr>
                <w:rFonts w:hAnsi="宋体" w:hint="eastAsia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Ansi="宋体" w:hint="eastAsia"/>
                <w:sz w:val="24"/>
                <w:szCs w:val="24"/>
              </w:rPr>
              <w:t>1</w:t>
            </w:r>
            <w:r>
              <w:rPr>
                <w:rFonts w:hAnsi="宋体"/>
                <w:sz w:val="24"/>
                <w:szCs w:val="24"/>
              </w:rPr>
              <w:t>0日前，提交毕业论文的</w:t>
            </w:r>
            <w:r>
              <w:rPr>
                <w:rFonts w:hAnsi="宋体" w:hint="eastAsia"/>
                <w:sz w:val="24"/>
                <w:szCs w:val="24"/>
              </w:rPr>
              <w:t>完成</w:t>
            </w:r>
            <w:r>
              <w:rPr>
                <w:rFonts w:hAnsi="宋体"/>
                <w:sz w:val="24"/>
                <w:szCs w:val="24"/>
              </w:rPr>
              <w:t>稿。</w:t>
            </w:r>
          </w:p>
          <w:p w:rsidR="001D0FB7" w:rsidRDefault="001D0FB7" w:rsidP="001D0FB7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 w:rsidR="00C2623B">
              <w:rPr>
                <w:rFonts w:hAnsi="宋体"/>
                <w:sz w:val="24"/>
                <w:szCs w:val="24"/>
              </w:rPr>
              <w:t>9</w:t>
            </w:r>
            <w:r>
              <w:rPr>
                <w:rFonts w:hAnsi="宋体"/>
                <w:sz w:val="24"/>
                <w:szCs w:val="24"/>
              </w:rPr>
              <w:t>年</w:t>
            </w:r>
            <w:r>
              <w:rPr>
                <w:rFonts w:hAnsi="宋体" w:hint="eastAsia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Ansi="宋体" w:hint="eastAsia"/>
                <w:sz w:val="24"/>
                <w:szCs w:val="24"/>
              </w:rPr>
              <w:t>15</w:t>
            </w:r>
            <w:r>
              <w:rPr>
                <w:rFonts w:hAnsi="宋体"/>
                <w:sz w:val="24"/>
                <w:szCs w:val="24"/>
              </w:rPr>
              <w:t>日前，提交毕业论文的</w:t>
            </w:r>
            <w:r>
              <w:rPr>
                <w:rFonts w:hAnsi="宋体" w:hint="eastAsia"/>
                <w:sz w:val="24"/>
                <w:szCs w:val="24"/>
              </w:rPr>
              <w:t>打印</w:t>
            </w:r>
            <w:r>
              <w:rPr>
                <w:rFonts w:hAnsi="宋体"/>
                <w:sz w:val="24"/>
                <w:szCs w:val="24"/>
              </w:rPr>
              <w:t>稿</w:t>
            </w:r>
            <w:r>
              <w:rPr>
                <w:rFonts w:hAnsi="宋体" w:hint="eastAsia"/>
                <w:sz w:val="24"/>
                <w:szCs w:val="24"/>
              </w:rPr>
              <w:t>。</w:t>
            </w:r>
          </w:p>
          <w:p w:rsidR="001D0FB7" w:rsidRDefault="001D0FB7" w:rsidP="001D0FB7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 w:rsidR="00C2623B">
              <w:rPr>
                <w:rFonts w:hAnsi="宋体"/>
                <w:sz w:val="24"/>
                <w:szCs w:val="24"/>
              </w:rPr>
              <w:t>9</w:t>
            </w:r>
            <w:r>
              <w:rPr>
                <w:rFonts w:hAnsi="宋体"/>
                <w:sz w:val="24"/>
                <w:szCs w:val="24"/>
              </w:rPr>
              <w:t>年</w:t>
            </w:r>
            <w:r>
              <w:rPr>
                <w:rFonts w:hAnsi="宋体" w:hint="eastAsia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Ansi="宋体" w:hint="eastAsia"/>
                <w:sz w:val="24"/>
                <w:szCs w:val="24"/>
              </w:rPr>
              <w:t>24</w:t>
            </w:r>
            <w:r>
              <w:rPr>
                <w:rFonts w:hAnsi="宋体"/>
                <w:sz w:val="24"/>
                <w:szCs w:val="24"/>
              </w:rPr>
              <w:t>—</w:t>
            </w:r>
            <w:r>
              <w:rPr>
                <w:rFonts w:hAnsi="宋体" w:hint="eastAsia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Ansi="宋体" w:hint="eastAsia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0日，组织毕业论文（设计）答辩及成绩评定</w:t>
            </w:r>
            <w:r>
              <w:rPr>
                <w:rFonts w:hAnsi="宋体" w:hint="eastAsia"/>
                <w:sz w:val="24"/>
                <w:szCs w:val="24"/>
              </w:rPr>
              <w:t>。</w:t>
            </w:r>
          </w:p>
          <w:p w:rsidR="001D0FB7" w:rsidRDefault="001D0FB7" w:rsidP="00F566DA">
            <w:pPr>
              <w:pStyle w:val="a7"/>
              <w:rPr>
                <w:rFonts w:hAnsi="宋体"/>
                <w:color w:val="FF0000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rPr>
                <w:rFonts w:hAnsi="宋体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rPr>
                <w:rFonts w:hAnsi="宋体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rPr>
                <w:rFonts w:hAnsi="宋体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rPr>
                <w:rFonts w:hAnsi="宋体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rPr>
                <w:rFonts w:hAnsi="宋体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rPr>
                <w:rFonts w:hAnsi="宋体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rPr>
                <w:rFonts w:hAnsi="宋体"/>
                <w:sz w:val="24"/>
                <w:szCs w:val="24"/>
              </w:rPr>
            </w:pPr>
          </w:p>
        </w:tc>
      </w:tr>
      <w:tr w:rsidR="001D0FB7" w:rsidTr="00F566DA">
        <w:tc>
          <w:tcPr>
            <w:tcW w:w="8928" w:type="dxa"/>
            <w:gridSpan w:val="3"/>
          </w:tcPr>
          <w:p w:rsidR="001D0FB7" w:rsidRDefault="001D0FB7" w:rsidP="00F566DA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四、主要参考文献</w:t>
            </w:r>
          </w:p>
          <w:p w:rsidR="001D0FB7" w:rsidRDefault="001D0FB7" w:rsidP="00F566DA">
            <w:pPr>
              <w:pStyle w:val="a7"/>
              <w:spacing w:line="360" w:lineRule="auto"/>
              <w:rPr>
                <w:rFonts w:hAnsi="宋体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spacing w:line="360" w:lineRule="auto"/>
              <w:rPr>
                <w:rFonts w:hAnsi="宋体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spacing w:line="360" w:lineRule="auto"/>
              <w:rPr>
                <w:rFonts w:hAnsi="宋体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spacing w:line="360" w:lineRule="auto"/>
              <w:rPr>
                <w:rFonts w:hAnsi="宋体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spacing w:line="360" w:lineRule="auto"/>
              <w:rPr>
                <w:rFonts w:hAnsi="宋体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spacing w:line="360" w:lineRule="auto"/>
              <w:rPr>
                <w:rFonts w:hAnsi="宋体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spacing w:line="360" w:lineRule="auto"/>
              <w:rPr>
                <w:rFonts w:hAnsi="宋体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spacing w:line="360" w:lineRule="auto"/>
              <w:rPr>
                <w:rFonts w:hAnsi="宋体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spacing w:line="360" w:lineRule="auto"/>
              <w:rPr>
                <w:rFonts w:hAnsi="宋体"/>
                <w:sz w:val="24"/>
                <w:szCs w:val="24"/>
              </w:rPr>
            </w:pPr>
          </w:p>
          <w:p w:rsidR="001D0FB7" w:rsidRDefault="001D0FB7" w:rsidP="00F566DA">
            <w:pPr>
              <w:pStyle w:val="a7"/>
              <w:rPr>
                <w:sz w:val="24"/>
              </w:rPr>
            </w:pPr>
          </w:p>
        </w:tc>
      </w:tr>
      <w:tr w:rsidR="001D0FB7" w:rsidTr="00F566DA">
        <w:trPr>
          <w:cantSplit/>
        </w:trPr>
        <w:tc>
          <w:tcPr>
            <w:tcW w:w="4248" w:type="dxa"/>
            <w:gridSpan w:val="2"/>
          </w:tcPr>
          <w:p w:rsidR="001D0FB7" w:rsidRDefault="001D0FB7" w:rsidP="00F566DA">
            <w:pPr>
              <w:pStyle w:val="a7"/>
              <w:rPr>
                <w:sz w:val="24"/>
              </w:rPr>
            </w:pPr>
          </w:p>
          <w:p w:rsidR="001D0FB7" w:rsidRDefault="001D0FB7" w:rsidP="00F566DA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指导教师（签名）： </w:t>
            </w:r>
          </w:p>
          <w:p w:rsidR="001D0FB7" w:rsidRDefault="001D0FB7" w:rsidP="00F566DA">
            <w:pPr>
              <w:pStyle w:val="a7"/>
              <w:rPr>
                <w:sz w:val="24"/>
              </w:rPr>
            </w:pPr>
          </w:p>
          <w:p w:rsidR="001D0FB7" w:rsidRDefault="001D0FB7" w:rsidP="00F566DA">
            <w:pPr>
              <w:pStyle w:val="a7"/>
              <w:rPr>
                <w:sz w:val="24"/>
              </w:rPr>
            </w:pPr>
          </w:p>
          <w:p w:rsidR="001D0FB7" w:rsidRDefault="001D0FB7" w:rsidP="00F566DA">
            <w:pPr>
              <w:pStyle w:val="a7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80" w:type="dxa"/>
          </w:tcPr>
          <w:p w:rsidR="001D0FB7" w:rsidRDefault="001D0FB7" w:rsidP="00F566DA">
            <w:pPr>
              <w:pStyle w:val="a7"/>
              <w:rPr>
                <w:sz w:val="24"/>
              </w:rPr>
            </w:pPr>
          </w:p>
          <w:p w:rsidR="001D0FB7" w:rsidRDefault="001D0FB7" w:rsidP="00F566DA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系（教研室）主任（签名）：</w:t>
            </w:r>
            <w:r>
              <w:rPr>
                <w:sz w:val="24"/>
              </w:rPr>
              <w:t xml:space="preserve">   </w:t>
            </w:r>
          </w:p>
          <w:p w:rsidR="001D0FB7" w:rsidRDefault="001D0FB7" w:rsidP="00F566DA">
            <w:pPr>
              <w:pStyle w:val="a7"/>
              <w:rPr>
                <w:sz w:val="24"/>
              </w:rPr>
            </w:pPr>
          </w:p>
          <w:p w:rsidR="001D0FB7" w:rsidRDefault="001D0FB7" w:rsidP="00F566DA">
            <w:pPr>
              <w:pStyle w:val="a7"/>
              <w:rPr>
                <w:sz w:val="24"/>
              </w:rPr>
            </w:pPr>
          </w:p>
          <w:p w:rsidR="001D0FB7" w:rsidRDefault="001D0FB7" w:rsidP="00F566DA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</w:t>
            </w:r>
            <w:r>
              <w:rPr>
                <w:rFonts w:hint="eastAsia"/>
                <w:sz w:val="32"/>
              </w:rPr>
              <w:t xml:space="preserve">       </w:t>
            </w:r>
          </w:p>
        </w:tc>
      </w:tr>
    </w:tbl>
    <w:p w:rsidR="001D0FB7" w:rsidRDefault="001D0FB7" w:rsidP="001D0FB7"/>
    <w:p w:rsidR="001D0FB7" w:rsidRPr="001D0FB7" w:rsidRDefault="001D0FB7">
      <w:pPr>
        <w:spacing w:line="460" w:lineRule="exact"/>
        <w:rPr>
          <w:rStyle w:val="Char1"/>
        </w:rPr>
      </w:pPr>
    </w:p>
    <w:p w:rsidR="001D0FB7" w:rsidRPr="001D0FB7" w:rsidRDefault="001D0FB7" w:rsidP="001D0FB7">
      <w:pPr>
        <w:rPr>
          <w:rFonts w:ascii="Times New Roman" w:eastAsia="黑体" w:hAnsi="Times New Roman"/>
          <w:sz w:val="32"/>
        </w:rPr>
        <w:sectPr w:rsidR="001D0FB7" w:rsidRPr="001D0FB7">
          <w:pgSz w:w="11906" w:h="16838"/>
          <w:pgMar w:top="1440" w:right="1474" w:bottom="1440" w:left="1701" w:header="851" w:footer="992" w:gutter="0"/>
          <w:pgNumType w:fmt="upperRoman" w:start="1"/>
          <w:cols w:space="425"/>
          <w:docGrid w:type="lines" w:linePitch="312"/>
        </w:sectPr>
      </w:pPr>
    </w:p>
    <w:p w:rsidR="00521EDB" w:rsidRDefault="00521EDB">
      <w:pPr>
        <w:spacing w:line="460" w:lineRule="exact"/>
        <w:rPr>
          <w:rStyle w:val="Char1"/>
        </w:rPr>
      </w:pPr>
      <w:r>
        <w:rPr>
          <w:rStyle w:val="Char1"/>
          <w:rFonts w:hint="eastAsia"/>
        </w:rPr>
        <w:lastRenderedPageBreak/>
        <w:t>（成绩单）</w:t>
      </w:r>
    </w:p>
    <w:p w:rsidR="00C2623B" w:rsidRPr="00521EDB" w:rsidRDefault="00C2623B" w:rsidP="00521EDB">
      <w:pPr>
        <w:rPr>
          <w:rFonts w:ascii="Times New Roman" w:eastAsia="黑体" w:hAnsi="Times New Roman"/>
          <w:sz w:val="32"/>
        </w:rPr>
        <w:sectPr w:rsidR="00C2623B" w:rsidRPr="00521EDB" w:rsidSect="001D0FB7">
          <w:footerReference w:type="default" r:id="rId8"/>
          <w:pgSz w:w="11906" w:h="16838"/>
          <w:pgMar w:top="1440" w:right="1474" w:bottom="1440" w:left="1701" w:header="850" w:footer="680" w:gutter="0"/>
          <w:pgNumType w:fmt="upperRoman" w:start="1"/>
          <w:cols w:space="425"/>
          <w:docGrid w:type="lines" w:linePitch="312"/>
        </w:sectPr>
      </w:pPr>
    </w:p>
    <w:p w:rsidR="00BE6AF1" w:rsidRDefault="007518C4">
      <w:pPr>
        <w:spacing w:line="460" w:lineRule="exact"/>
        <w:rPr>
          <w:rFonts w:ascii="黑体" w:eastAsia="黑体" w:hAnsi="黑体" w:cs="黑体"/>
          <w:sz w:val="24"/>
        </w:rPr>
      </w:pPr>
      <w:r>
        <w:rPr>
          <w:rStyle w:val="Char1"/>
          <w:rFonts w:hint="eastAsia"/>
        </w:rPr>
        <w:lastRenderedPageBreak/>
        <w:t>摘要</w:t>
      </w:r>
      <w:bookmarkEnd w:id="0"/>
      <w:bookmarkEnd w:id="1"/>
      <w:r>
        <w:rPr>
          <w:rFonts w:ascii="黑体" w:eastAsia="黑体" w:hAnsi="黑体" w:cs="黑体" w:hint="eastAsia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sz w:val="24"/>
        </w:rPr>
        <w:t>摘要内容</w:t>
      </w:r>
    </w:p>
    <w:p w:rsidR="00BE6AF1" w:rsidRDefault="00BE6AF1">
      <w:pPr>
        <w:spacing w:line="460" w:lineRule="exact"/>
        <w:rPr>
          <w:rFonts w:ascii="黑体" w:eastAsia="黑体" w:hAnsi="黑体" w:cs="黑体"/>
          <w:sz w:val="24"/>
        </w:rPr>
      </w:pPr>
    </w:p>
    <w:p w:rsidR="00BE6AF1" w:rsidRDefault="007518C4">
      <w:pPr>
        <w:spacing w:line="460" w:lineRule="exac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关键词  </w:t>
      </w:r>
      <w:r>
        <w:rPr>
          <w:rFonts w:ascii="黑体" w:eastAsia="黑体" w:hAnsi="黑体" w:cs="黑体" w:hint="eastAsia"/>
          <w:sz w:val="24"/>
        </w:rPr>
        <w:t>关键词；关键词；关键词</w:t>
      </w:r>
    </w:p>
    <w:p w:rsidR="00BE6AF1" w:rsidRDefault="007518C4">
      <w:pPr>
        <w:spacing w:line="460" w:lineRule="exac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br w:type="page"/>
      </w:r>
    </w:p>
    <w:p w:rsidR="00BE6AF1" w:rsidRDefault="007518C4">
      <w:pPr>
        <w:spacing w:line="460" w:lineRule="exact"/>
        <w:jc w:val="left"/>
        <w:rPr>
          <w:rFonts w:ascii="Times New Roman" w:eastAsia="黑体" w:hAnsi="Times New Roman" w:cs="Times New Roman"/>
          <w:sz w:val="28"/>
          <w:szCs w:val="28"/>
        </w:rPr>
      </w:pPr>
      <w:bookmarkStart w:id="2" w:name="_Toc28928"/>
      <w:bookmarkStart w:id="3" w:name="_Toc10101"/>
      <w:proofErr w:type="gramStart"/>
      <w:r>
        <w:rPr>
          <w:rStyle w:val="Char1"/>
          <w:b/>
          <w:bCs/>
          <w:sz w:val="28"/>
          <w:szCs w:val="28"/>
        </w:rPr>
        <w:lastRenderedPageBreak/>
        <w:t>ABSTRACT</w:t>
      </w:r>
      <w:bookmarkEnd w:id="2"/>
      <w:bookmarkEnd w:id="3"/>
      <w:r>
        <w:rPr>
          <w:rFonts w:ascii="Times New Roman" w:eastAsia="黑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黑体" w:hAnsi="Times New Roman" w:cs="Times New Roman" w:hint="eastAsia"/>
          <w:sz w:val="24"/>
        </w:rPr>
        <w:t>something</w:t>
      </w:r>
      <w:proofErr w:type="gramEnd"/>
      <w:r>
        <w:rPr>
          <w:rFonts w:ascii="Times New Roman" w:eastAsia="黑体" w:hAnsi="Times New Roman" w:cs="Times New Roman" w:hint="eastAsia"/>
          <w:sz w:val="24"/>
        </w:rPr>
        <w:t xml:space="preserve"> is going to say.</w:t>
      </w:r>
    </w:p>
    <w:p w:rsidR="00BE6AF1" w:rsidRDefault="00BE6AF1">
      <w:pPr>
        <w:spacing w:line="46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BE6AF1" w:rsidRDefault="007518C4">
      <w:pPr>
        <w:spacing w:line="460" w:lineRule="exac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KEY </w:t>
      </w:r>
      <w:proofErr w:type="gramStart"/>
      <w:r>
        <w:rPr>
          <w:rFonts w:ascii="Times New Roman" w:eastAsia="黑体" w:hAnsi="Times New Roman" w:cs="Times New Roman"/>
          <w:b/>
          <w:bCs/>
          <w:sz w:val="28"/>
          <w:szCs w:val="28"/>
        </w:rPr>
        <w:t>WORDS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 xml:space="preserve">  </w:t>
      </w:r>
      <w:r>
        <w:rPr>
          <w:rFonts w:ascii="Times New Roman" w:eastAsia="黑体" w:hAnsi="Times New Roman" w:cs="Times New Roman" w:hint="eastAsia"/>
          <w:sz w:val="24"/>
        </w:rPr>
        <w:t>key</w:t>
      </w:r>
      <w:proofErr w:type="gramEnd"/>
      <w:r>
        <w:rPr>
          <w:rFonts w:ascii="Times New Roman" w:eastAsia="黑体" w:hAnsi="Times New Roman" w:cs="Times New Roman" w:hint="eastAsia"/>
          <w:sz w:val="24"/>
        </w:rPr>
        <w:t xml:space="preserve"> word; key word; key word</w:t>
      </w:r>
      <w:r>
        <w:rPr>
          <w:rFonts w:ascii="Times New Roman" w:eastAsia="黑体" w:hAnsi="Times New Roman" w:cs="Times New Roman"/>
          <w:sz w:val="24"/>
        </w:rPr>
        <w:br w:type="page"/>
      </w:r>
    </w:p>
    <w:p w:rsidR="00BE6AF1" w:rsidRDefault="007518C4">
      <w:pPr>
        <w:pStyle w:val="-"/>
        <w:rPr>
          <w:rFonts w:ascii="Times New Roman" w:hAnsi="Times New Roman" w:cs="Times New Roman"/>
          <w:sz w:val="36"/>
          <w:szCs w:val="36"/>
        </w:rPr>
      </w:pPr>
      <w:bookmarkStart w:id="4" w:name="_Toc15928"/>
      <w:r>
        <w:rPr>
          <w:rFonts w:ascii="Times New Roman" w:hAnsi="Times New Roman" w:cs="Times New Roman" w:hint="eastAsia"/>
          <w:sz w:val="36"/>
          <w:szCs w:val="36"/>
        </w:rPr>
        <w:lastRenderedPageBreak/>
        <w:t>目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录</w:t>
      </w:r>
      <w:bookmarkStart w:id="5" w:name="_Toc30338"/>
      <w:bookmarkEnd w:id="4"/>
    </w:p>
    <w:p w:rsidR="00BE6AF1" w:rsidRDefault="00BE6AF1">
      <w:pPr>
        <w:spacing w:line="460" w:lineRule="exact"/>
        <w:rPr>
          <w:sz w:val="24"/>
        </w:rPr>
      </w:pPr>
    </w:p>
    <w:p w:rsidR="00BE6AF1" w:rsidRDefault="007518C4">
      <w:pPr>
        <w:pStyle w:val="10"/>
        <w:tabs>
          <w:tab w:val="right" w:leader="dot" w:pos="8731"/>
        </w:tabs>
        <w:spacing w:line="46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fldChar w:fldCharType="begin"/>
      </w:r>
      <w:r>
        <w:rPr>
          <w:rFonts w:ascii="宋体" w:eastAsia="宋体" w:hAnsi="宋体" w:cs="宋体" w:hint="eastAsia"/>
          <w:sz w:val="24"/>
        </w:rPr>
        <w:instrText xml:space="preserve">TOC \o "1-3" \h \u </w:instrText>
      </w:r>
      <w:r>
        <w:rPr>
          <w:rFonts w:ascii="宋体" w:eastAsia="宋体" w:hAnsi="宋体" w:cs="宋体" w:hint="eastAsia"/>
          <w:sz w:val="24"/>
        </w:rPr>
        <w:fldChar w:fldCharType="separate"/>
      </w:r>
      <w:hyperlink w:anchor="_Toc10251" w:history="1">
        <w:r>
          <w:rPr>
            <w:rFonts w:ascii="宋体" w:eastAsia="宋体" w:hAnsi="宋体" w:cs="宋体" w:hint="eastAsia"/>
            <w:sz w:val="24"/>
          </w:rPr>
          <w:t>摘要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_Toc10251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I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BE6AF1" w:rsidRDefault="00F044B5">
      <w:pPr>
        <w:pStyle w:val="10"/>
        <w:tabs>
          <w:tab w:val="right" w:leader="dot" w:pos="8731"/>
        </w:tabs>
        <w:spacing w:line="460" w:lineRule="exact"/>
        <w:rPr>
          <w:rFonts w:ascii="宋体" w:eastAsia="宋体" w:hAnsi="宋体" w:cs="宋体"/>
          <w:sz w:val="24"/>
        </w:rPr>
      </w:pPr>
      <w:hyperlink w:anchor="_Toc10101" w:history="1">
        <w:r w:rsidR="007518C4">
          <w:rPr>
            <w:rFonts w:ascii="宋体" w:eastAsia="宋体" w:hAnsi="宋体" w:cs="宋体" w:hint="eastAsia"/>
            <w:bCs/>
            <w:sz w:val="24"/>
          </w:rPr>
          <w:t>ABSTRACT</w:t>
        </w:r>
        <w:r w:rsidR="007518C4">
          <w:rPr>
            <w:rFonts w:ascii="宋体" w:eastAsia="宋体" w:hAnsi="宋体" w:cs="宋体" w:hint="eastAsia"/>
            <w:sz w:val="24"/>
          </w:rPr>
          <w:tab/>
        </w:r>
        <w:r w:rsidR="007518C4">
          <w:rPr>
            <w:rFonts w:ascii="宋体" w:eastAsia="宋体" w:hAnsi="宋体" w:cs="宋体" w:hint="eastAsia"/>
            <w:sz w:val="24"/>
          </w:rPr>
          <w:fldChar w:fldCharType="begin"/>
        </w:r>
        <w:r w:rsidR="007518C4">
          <w:rPr>
            <w:rFonts w:ascii="宋体" w:eastAsia="宋体" w:hAnsi="宋体" w:cs="宋体" w:hint="eastAsia"/>
            <w:sz w:val="24"/>
          </w:rPr>
          <w:instrText xml:space="preserve"> PAGEREF _Toc10101 </w:instrText>
        </w:r>
        <w:r w:rsidR="007518C4">
          <w:rPr>
            <w:rFonts w:ascii="宋体" w:eastAsia="宋体" w:hAnsi="宋体" w:cs="宋体" w:hint="eastAsia"/>
            <w:sz w:val="24"/>
          </w:rPr>
          <w:fldChar w:fldCharType="separate"/>
        </w:r>
        <w:r w:rsidR="007518C4">
          <w:rPr>
            <w:rFonts w:ascii="宋体" w:eastAsia="宋体" w:hAnsi="宋体" w:cs="宋体" w:hint="eastAsia"/>
            <w:sz w:val="24"/>
          </w:rPr>
          <w:t>II</w:t>
        </w:r>
        <w:r w:rsidR="007518C4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BE6AF1" w:rsidRDefault="00F044B5">
      <w:pPr>
        <w:pStyle w:val="10"/>
        <w:tabs>
          <w:tab w:val="right" w:leader="dot" w:pos="8731"/>
        </w:tabs>
        <w:spacing w:line="460" w:lineRule="exact"/>
        <w:rPr>
          <w:rFonts w:ascii="宋体" w:eastAsia="宋体" w:hAnsi="宋体" w:cs="宋体"/>
          <w:sz w:val="24"/>
        </w:rPr>
      </w:pPr>
      <w:hyperlink w:anchor="_Toc15928" w:history="1">
        <w:r w:rsidR="007518C4">
          <w:rPr>
            <w:rFonts w:ascii="宋体" w:eastAsia="宋体" w:hAnsi="宋体" w:cs="宋体" w:hint="eastAsia"/>
            <w:sz w:val="24"/>
          </w:rPr>
          <w:t>目 录</w:t>
        </w:r>
        <w:r w:rsidR="007518C4">
          <w:rPr>
            <w:rFonts w:ascii="宋体" w:eastAsia="宋体" w:hAnsi="宋体" w:cs="宋体" w:hint="eastAsia"/>
            <w:sz w:val="24"/>
          </w:rPr>
          <w:tab/>
        </w:r>
        <w:r w:rsidR="007518C4">
          <w:rPr>
            <w:rFonts w:ascii="宋体" w:eastAsia="宋体" w:hAnsi="宋体" w:cs="宋体" w:hint="eastAsia"/>
            <w:sz w:val="24"/>
          </w:rPr>
          <w:fldChar w:fldCharType="begin"/>
        </w:r>
        <w:r w:rsidR="007518C4">
          <w:rPr>
            <w:rFonts w:ascii="宋体" w:eastAsia="宋体" w:hAnsi="宋体" w:cs="宋体" w:hint="eastAsia"/>
            <w:sz w:val="24"/>
          </w:rPr>
          <w:instrText xml:space="preserve"> PAGEREF _Toc15928 </w:instrText>
        </w:r>
        <w:r w:rsidR="007518C4">
          <w:rPr>
            <w:rFonts w:ascii="宋体" w:eastAsia="宋体" w:hAnsi="宋体" w:cs="宋体" w:hint="eastAsia"/>
            <w:sz w:val="24"/>
          </w:rPr>
          <w:fldChar w:fldCharType="separate"/>
        </w:r>
        <w:r w:rsidR="007518C4">
          <w:rPr>
            <w:rFonts w:ascii="宋体" w:eastAsia="宋体" w:hAnsi="宋体" w:cs="宋体" w:hint="eastAsia"/>
            <w:sz w:val="24"/>
          </w:rPr>
          <w:t>III</w:t>
        </w:r>
        <w:r w:rsidR="007518C4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BE6AF1" w:rsidRDefault="00F044B5">
      <w:pPr>
        <w:pStyle w:val="10"/>
        <w:tabs>
          <w:tab w:val="right" w:leader="dot" w:pos="8731"/>
        </w:tabs>
        <w:spacing w:line="460" w:lineRule="exact"/>
        <w:rPr>
          <w:rFonts w:ascii="宋体" w:eastAsia="宋体" w:hAnsi="宋体" w:cs="宋体"/>
          <w:sz w:val="24"/>
        </w:rPr>
      </w:pPr>
      <w:hyperlink w:anchor="_Toc5081" w:history="1">
        <w:r w:rsidR="007518C4">
          <w:rPr>
            <w:rFonts w:ascii="宋体" w:eastAsia="宋体" w:hAnsi="宋体" w:cs="宋体" w:hint="eastAsia"/>
            <w:sz w:val="24"/>
          </w:rPr>
          <w:t>第1章 绪 论</w:t>
        </w:r>
        <w:r w:rsidR="007518C4">
          <w:rPr>
            <w:rFonts w:ascii="宋体" w:eastAsia="宋体" w:hAnsi="宋体" w:cs="宋体" w:hint="eastAsia"/>
            <w:sz w:val="24"/>
          </w:rPr>
          <w:tab/>
        </w:r>
        <w:r w:rsidR="007518C4">
          <w:rPr>
            <w:rFonts w:ascii="宋体" w:eastAsia="宋体" w:hAnsi="宋体" w:cs="宋体" w:hint="eastAsia"/>
            <w:sz w:val="24"/>
          </w:rPr>
          <w:fldChar w:fldCharType="begin"/>
        </w:r>
        <w:r w:rsidR="007518C4">
          <w:rPr>
            <w:rFonts w:ascii="宋体" w:eastAsia="宋体" w:hAnsi="宋体" w:cs="宋体" w:hint="eastAsia"/>
            <w:sz w:val="24"/>
          </w:rPr>
          <w:instrText xml:space="preserve"> PAGEREF _Toc5081 </w:instrText>
        </w:r>
        <w:r w:rsidR="007518C4">
          <w:rPr>
            <w:rFonts w:ascii="宋体" w:eastAsia="宋体" w:hAnsi="宋体" w:cs="宋体" w:hint="eastAsia"/>
            <w:sz w:val="24"/>
          </w:rPr>
          <w:fldChar w:fldCharType="separate"/>
        </w:r>
        <w:r w:rsidR="007518C4">
          <w:rPr>
            <w:rFonts w:ascii="宋体" w:eastAsia="宋体" w:hAnsi="宋体" w:cs="宋体" w:hint="eastAsia"/>
            <w:sz w:val="24"/>
          </w:rPr>
          <w:t>1</w:t>
        </w:r>
        <w:r w:rsidR="007518C4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BE6AF1" w:rsidRDefault="00F044B5">
      <w:pPr>
        <w:pStyle w:val="20"/>
        <w:tabs>
          <w:tab w:val="right" w:leader="dot" w:pos="8731"/>
        </w:tabs>
        <w:spacing w:line="460" w:lineRule="exact"/>
        <w:rPr>
          <w:rFonts w:ascii="宋体" w:eastAsia="宋体" w:hAnsi="宋体" w:cs="宋体"/>
          <w:sz w:val="24"/>
        </w:rPr>
      </w:pPr>
      <w:hyperlink w:anchor="_Toc31332" w:history="1">
        <w:r w:rsidR="007518C4">
          <w:rPr>
            <w:rFonts w:ascii="宋体" w:eastAsia="宋体" w:hAnsi="宋体" w:cs="宋体" w:hint="eastAsia"/>
            <w:sz w:val="24"/>
          </w:rPr>
          <w:t>1.1 节一</w:t>
        </w:r>
        <w:r w:rsidR="007518C4">
          <w:rPr>
            <w:rFonts w:ascii="宋体" w:eastAsia="宋体" w:hAnsi="宋体" w:cs="宋体" w:hint="eastAsia"/>
            <w:sz w:val="24"/>
          </w:rPr>
          <w:tab/>
        </w:r>
        <w:r w:rsidR="007518C4">
          <w:rPr>
            <w:rFonts w:ascii="宋体" w:eastAsia="宋体" w:hAnsi="宋体" w:cs="宋体" w:hint="eastAsia"/>
            <w:sz w:val="24"/>
          </w:rPr>
          <w:fldChar w:fldCharType="begin"/>
        </w:r>
        <w:r w:rsidR="007518C4">
          <w:rPr>
            <w:rFonts w:ascii="宋体" w:eastAsia="宋体" w:hAnsi="宋体" w:cs="宋体" w:hint="eastAsia"/>
            <w:sz w:val="24"/>
          </w:rPr>
          <w:instrText xml:space="preserve"> PAGEREF _Toc31332 </w:instrText>
        </w:r>
        <w:r w:rsidR="007518C4">
          <w:rPr>
            <w:rFonts w:ascii="宋体" w:eastAsia="宋体" w:hAnsi="宋体" w:cs="宋体" w:hint="eastAsia"/>
            <w:sz w:val="24"/>
          </w:rPr>
          <w:fldChar w:fldCharType="separate"/>
        </w:r>
        <w:r w:rsidR="007518C4">
          <w:rPr>
            <w:rFonts w:ascii="宋体" w:eastAsia="宋体" w:hAnsi="宋体" w:cs="宋体" w:hint="eastAsia"/>
            <w:sz w:val="24"/>
          </w:rPr>
          <w:t>1</w:t>
        </w:r>
        <w:r w:rsidR="007518C4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BE6AF1" w:rsidRDefault="00F044B5">
      <w:pPr>
        <w:pStyle w:val="30"/>
        <w:tabs>
          <w:tab w:val="right" w:leader="dot" w:pos="8731"/>
        </w:tabs>
        <w:spacing w:line="460" w:lineRule="exact"/>
        <w:rPr>
          <w:rFonts w:ascii="宋体" w:eastAsia="宋体" w:hAnsi="宋体" w:cs="宋体"/>
          <w:sz w:val="24"/>
        </w:rPr>
      </w:pPr>
      <w:hyperlink w:anchor="_Toc12524" w:history="1">
        <w:r w:rsidR="007518C4">
          <w:rPr>
            <w:rFonts w:ascii="宋体" w:eastAsia="宋体" w:hAnsi="宋体" w:cs="宋体" w:hint="eastAsia"/>
            <w:sz w:val="24"/>
          </w:rPr>
          <w:t>1.1.1 小节一</w:t>
        </w:r>
        <w:r w:rsidR="007518C4">
          <w:rPr>
            <w:rFonts w:ascii="宋体" w:eastAsia="宋体" w:hAnsi="宋体" w:cs="宋体" w:hint="eastAsia"/>
            <w:sz w:val="24"/>
          </w:rPr>
          <w:tab/>
        </w:r>
        <w:r w:rsidR="007518C4">
          <w:rPr>
            <w:rFonts w:ascii="宋体" w:eastAsia="宋体" w:hAnsi="宋体" w:cs="宋体" w:hint="eastAsia"/>
            <w:sz w:val="24"/>
          </w:rPr>
          <w:fldChar w:fldCharType="begin"/>
        </w:r>
        <w:r w:rsidR="007518C4">
          <w:rPr>
            <w:rFonts w:ascii="宋体" w:eastAsia="宋体" w:hAnsi="宋体" w:cs="宋体" w:hint="eastAsia"/>
            <w:sz w:val="24"/>
          </w:rPr>
          <w:instrText xml:space="preserve"> PAGEREF _Toc12524 </w:instrText>
        </w:r>
        <w:r w:rsidR="007518C4">
          <w:rPr>
            <w:rFonts w:ascii="宋体" w:eastAsia="宋体" w:hAnsi="宋体" w:cs="宋体" w:hint="eastAsia"/>
            <w:sz w:val="24"/>
          </w:rPr>
          <w:fldChar w:fldCharType="separate"/>
        </w:r>
        <w:r w:rsidR="007518C4">
          <w:rPr>
            <w:rFonts w:ascii="宋体" w:eastAsia="宋体" w:hAnsi="宋体" w:cs="宋体" w:hint="eastAsia"/>
            <w:sz w:val="24"/>
          </w:rPr>
          <w:t>1</w:t>
        </w:r>
        <w:r w:rsidR="007518C4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BE6AF1" w:rsidRDefault="00F044B5">
      <w:pPr>
        <w:pStyle w:val="10"/>
        <w:tabs>
          <w:tab w:val="right" w:leader="dot" w:pos="8731"/>
        </w:tabs>
        <w:spacing w:line="460" w:lineRule="exact"/>
        <w:rPr>
          <w:rFonts w:ascii="宋体" w:eastAsia="宋体" w:hAnsi="宋体" w:cs="宋体"/>
          <w:sz w:val="24"/>
        </w:rPr>
      </w:pPr>
      <w:hyperlink w:anchor="_Toc11661" w:history="1">
        <w:r w:rsidR="007518C4">
          <w:rPr>
            <w:rFonts w:ascii="宋体" w:eastAsia="宋体" w:hAnsi="宋体" w:cs="宋体" w:hint="eastAsia"/>
            <w:sz w:val="24"/>
          </w:rPr>
          <w:t>第2章 章节二</w:t>
        </w:r>
        <w:r w:rsidR="007518C4">
          <w:rPr>
            <w:rFonts w:ascii="宋体" w:eastAsia="宋体" w:hAnsi="宋体" w:cs="宋体" w:hint="eastAsia"/>
            <w:sz w:val="24"/>
          </w:rPr>
          <w:tab/>
        </w:r>
        <w:r w:rsidR="007518C4">
          <w:rPr>
            <w:rFonts w:ascii="宋体" w:eastAsia="宋体" w:hAnsi="宋体" w:cs="宋体" w:hint="eastAsia"/>
            <w:sz w:val="24"/>
          </w:rPr>
          <w:fldChar w:fldCharType="begin"/>
        </w:r>
        <w:r w:rsidR="007518C4">
          <w:rPr>
            <w:rFonts w:ascii="宋体" w:eastAsia="宋体" w:hAnsi="宋体" w:cs="宋体" w:hint="eastAsia"/>
            <w:sz w:val="24"/>
          </w:rPr>
          <w:instrText xml:space="preserve"> PAGEREF _Toc11661 </w:instrText>
        </w:r>
        <w:r w:rsidR="007518C4">
          <w:rPr>
            <w:rFonts w:ascii="宋体" w:eastAsia="宋体" w:hAnsi="宋体" w:cs="宋体" w:hint="eastAsia"/>
            <w:sz w:val="24"/>
          </w:rPr>
          <w:fldChar w:fldCharType="separate"/>
        </w:r>
        <w:r w:rsidR="007518C4">
          <w:rPr>
            <w:rFonts w:ascii="宋体" w:eastAsia="宋体" w:hAnsi="宋体" w:cs="宋体" w:hint="eastAsia"/>
            <w:sz w:val="24"/>
          </w:rPr>
          <w:t>1</w:t>
        </w:r>
        <w:r w:rsidR="007518C4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BE6AF1" w:rsidRDefault="00F044B5">
      <w:pPr>
        <w:pStyle w:val="20"/>
        <w:tabs>
          <w:tab w:val="right" w:leader="dot" w:pos="8731"/>
        </w:tabs>
        <w:spacing w:line="460" w:lineRule="exact"/>
        <w:rPr>
          <w:rFonts w:ascii="宋体" w:eastAsia="宋体" w:hAnsi="宋体" w:cs="宋体"/>
          <w:sz w:val="24"/>
        </w:rPr>
      </w:pPr>
      <w:hyperlink w:anchor="_Toc31474" w:history="1">
        <w:r w:rsidR="007518C4">
          <w:rPr>
            <w:rFonts w:ascii="宋体" w:eastAsia="宋体" w:hAnsi="宋体" w:cs="宋体" w:hint="eastAsia"/>
            <w:sz w:val="24"/>
          </w:rPr>
          <w:t>2.1 节二</w:t>
        </w:r>
        <w:r w:rsidR="007518C4">
          <w:rPr>
            <w:rFonts w:ascii="宋体" w:eastAsia="宋体" w:hAnsi="宋体" w:cs="宋体" w:hint="eastAsia"/>
            <w:sz w:val="24"/>
          </w:rPr>
          <w:tab/>
        </w:r>
        <w:r w:rsidR="007518C4">
          <w:rPr>
            <w:rFonts w:ascii="宋体" w:eastAsia="宋体" w:hAnsi="宋体" w:cs="宋体" w:hint="eastAsia"/>
            <w:sz w:val="24"/>
          </w:rPr>
          <w:fldChar w:fldCharType="begin"/>
        </w:r>
        <w:r w:rsidR="007518C4">
          <w:rPr>
            <w:rFonts w:ascii="宋体" w:eastAsia="宋体" w:hAnsi="宋体" w:cs="宋体" w:hint="eastAsia"/>
            <w:sz w:val="24"/>
          </w:rPr>
          <w:instrText xml:space="preserve"> PAGEREF _Toc31474 </w:instrText>
        </w:r>
        <w:r w:rsidR="007518C4">
          <w:rPr>
            <w:rFonts w:ascii="宋体" w:eastAsia="宋体" w:hAnsi="宋体" w:cs="宋体" w:hint="eastAsia"/>
            <w:sz w:val="24"/>
          </w:rPr>
          <w:fldChar w:fldCharType="separate"/>
        </w:r>
        <w:r w:rsidR="007518C4">
          <w:rPr>
            <w:rFonts w:ascii="宋体" w:eastAsia="宋体" w:hAnsi="宋体" w:cs="宋体" w:hint="eastAsia"/>
            <w:sz w:val="24"/>
          </w:rPr>
          <w:t>1</w:t>
        </w:r>
        <w:r w:rsidR="007518C4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BE6AF1" w:rsidRDefault="00F044B5">
      <w:pPr>
        <w:pStyle w:val="30"/>
        <w:tabs>
          <w:tab w:val="right" w:leader="dot" w:pos="8731"/>
        </w:tabs>
        <w:spacing w:line="460" w:lineRule="exact"/>
        <w:rPr>
          <w:rFonts w:ascii="宋体" w:eastAsia="宋体" w:hAnsi="宋体" w:cs="宋体"/>
          <w:sz w:val="24"/>
        </w:rPr>
      </w:pPr>
      <w:hyperlink w:anchor="_Toc7452" w:history="1">
        <w:r w:rsidR="007518C4">
          <w:rPr>
            <w:rFonts w:ascii="宋体" w:eastAsia="宋体" w:hAnsi="宋体" w:cs="宋体" w:hint="eastAsia"/>
            <w:sz w:val="24"/>
          </w:rPr>
          <w:t>2.1.1 小节二</w:t>
        </w:r>
        <w:r w:rsidR="007518C4">
          <w:rPr>
            <w:rFonts w:ascii="宋体" w:eastAsia="宋体" w:hAnsi="宋体" w:cs="宋体" w:hint="eastAsia"/>
            <w:sz w:val="24"/>
          </w:rPr>
          <w:tab/>
        </w:r>
        <w:r w:rsidR="007518C4">
          <w:rPr>
            <w:rFonts w:ascii="宋体" w:eastAsia="宋体" w:hAnsi="宋体" w:cs="宋体" w:hint="eastAsia"/>
            <w:sz w:val="24"/>
          </w:rPr>
          <w:fldChar w:fldCharType="begin"/>
        </w:r>
        <w:r w:rsidR="007518C4">
          <w:rPr>
            <w:rFonts w:ascii="宋体" w:eastAsia="宋体" w:hAnsi="宋体" w:cs="宋体" w:hint="eastAsia"/>
            <w:sz w:val="24"/>
          </w:rPr>
          <w:instrText xml:space="preserve"> PAGEREF _Toc7452 </w:instrText>
        </w:r>
        <w:r w:rsidR="007518C4">
          <w:rPr>
            <w:rFonts w:ascii="宋体" w:eastAsia="宋体" w:hAnsi="宋体" w:cs="宋体" w:hint="eastAsia"/>
            <w:sz w:val="24"/>
          </w:rPr>
          <w:fldChar w:fldCharType="separate"/>
        </w:r>
        <w:r w:rsidR="007518C4">
          <w:rPr>
            <w:rFonts w:ascii="宋体" w:eastAsia="宋体" w:hAnsi="宋体" w:cs="宋体" w:hint="eastAsia"/>
            <w:sz w:val="24"/>
          </w:rPr>
          <w:t>1</w:t>
        </w:r>
        <w:r w:rsidR="007518C4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BE6AF1" w:rsidRDefault="00F044B5">
      <w:pPr>
        <w:pStyle w:val="20"/>
        <w:tabs>
          <w:tab w:val="right" w:leader="dot" w:pos="8731"/>
        </w:tabs>
        <w:spacing w:line="460" w:lineRule="exact"/>
        <w:rPr>
          <w:rFonts w:ascii="宋体" w:eastAsia="宋体" w:hAnsi="宋体" w:cs="宋体"/>
          <w:sz w:val="24"/>
        </w:rPr>
      </w:pPr>
      <w:hyperlink w:anchor="_Toc23294" w:history="1">
        <w:r w:rsidR="007518C4">
          <w:rPr>
            <w:rFonts w:ascii="宋体" w:eastAsia="宋体" w:hAnsi="宋体" w:cs="宋体" w:hint="eastAsia"/>
            <w:sz w:val="24"/>
          </w:rPr>
          <w:t>2.2 节三</w:t>
        </w:r>
        <w:r w:rsidR="007518C4">
          <w:rPr>
            <w:rFonts w:ascii="宋体" w:eastAsia="宋体" w:hAnsi="宋体" w:cs="宋体" w:hint="eastAsia"/>
            <w:sz w:val="24"/>
          </w:rPr>
          <w:tab/>
        </w:r>
        <w:r w:rsidR="007518C4">
          <w:rPr>
            <w:rFonts w:ascii="宋体" w:eastAsia="宋体" w:hAnsi="宋体" w:cs="宋体" w:hint="eastAsia"/>
            <w:sz w:val="24"/>
          </w:rPr>
          <w:fldChar w:fldCharType="begin"/>
        </w:r>
        <w:r w:rsidR="007518C4">
          <w:rPr>
            <w:rFonts w:ascii="宋体" w:eastAsia="宋体" w:hAnsi="宋体" w:cs="宋体" w:hint="eastAsia"/>
            <w:sz w:val="24"/>
          </w:rPr>
          <w:instrText xml:space="preserve"> PAGEREF _Toc23294 </w:instrText>
        </w:r>
        <w:r w:rsidR="007518C4">
          <w:rPr>
            <w:rFonts w:ascii="宋体" w:eastAsia="宋体" w:hAnsi="宋体" w:cs="宋体" w:hint="eastAsia"/>
            <w:sz w:val="24"/>
          </w:rPr>
          <w:fldChar w:fldCharType="separate"/>
        </w:r>
        <w:r w:rsidR="007518C4">
          <w:rPr>
            <w:rFonts w:ascii="宋体" w:eastAsia="宋体" w:hAnsi="宋体" w:cs="宋体" w:hint="eastAsia"/>
            <w:sz w:val="24"/>
          </w:rPr>
          <w:t>1</w:t>
        </w:r>
        <w:r w:rsidR="007518C4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BE6AF1" w:rsidRDefault="00F044B5">
      <w:pPr>
        <w:pStyle w:val="30"/>
        <w:tabs>
          <w:tab w:val="right" w:leader="dot" w:pos="8731"/>
        </w:tabs>
        <w:spacing w:line="460" w:lineRule="exact"/>
        <w:rPr>
          <w:rFonts w:ascii="宋体" w:eastAsia="宋体" w:hAnsi="宋体" w:cs="宋体"/>
          <w:sz w:val="24"/>
        </w:rPr>
      </w:pPr>
      <w:hyperlink w:anchor="_Toc10723" w:history="1">
        <w:r w:rsidR="007518C4">
          <w:rPr>
            <w:rFonts w:ascii="宋体" w:eastAsia="宋体" w:hAnsi="宋体" w:cs="宋体" w:hint="eastAsia"/>
            <w:sz w:val="24"/>
          </w:rPr>
          <w:t>2.2.1 小节三</w:t>
        </w:r>
        <w:r w:rsidR="007518C4">
          <w:rPr>
            <w:rFonts w:ascii="宋体" w:eastAsia="宋体" w:hAnsi="宋体" w:cs="宋体" w:hint="eastAsia"/>
            <w:sz w:val="24"/>
          </w:rPr>
          <w:tab/>
        </w:r>
        <w:r w:rsidR="007518C4">
          <w:rPr>
            <w:rFonts w:ascii="宋体" w:eastAsia="宋体" w:hAnsi="宋体" w:cs="宋体" w:hint="eastAsia"/>
            <w:sz w:val="24"/>
          </w:rPr>
          <w:fldChar w:fldCharType="begin"/>
        </w:r>
        <w:r w:rsidR="007518C4">
          <w:rPr>
            <w:rFonts w:ascii="宋体" w:eastAsia="宋体" w:hAnsi="宋体" w:cs="宋体" w:hint="eastAsia"/>
            <w:sz w:val="24"/>
          </w:rPr>
          <w:instrText xml:space="preserve"> PAGEREF _Toc10723 </w:instrText>
        </w:r>
        <w:r w:rsidR="007518C4">
          <w:rPr>
            <w:rFonts w:ascii="宋体" w:eastAsia="宋体" w:hAnsi="宋体" w:cs="宋体" w:hint="eastAsia"/>
            <w:sz w:val="24"/>
          </w:rPr>
          <w:fldChar w:fldCharType="separate"/>
        </w:r>
        <w:r w:rsidR="007518C4">
          <w:rPr>
            <w:rFonts w:ascii="宋体" w:eastAsia="宋体" w:hAnsi="宋体" w:cs="宋体" w:hint="eastAsia"/>
            <w:sz w:val="24"/>
          </w:rPr>
          <w:t>1</w:t>
        </w:r>
        <w:r w:rsidR="007518C4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BE6AF1" w:rsidRDefault="00F044B5">
      <w:pPr>
        <w:pStyle w:val="30"/>
        <w:tabs>
          <w:tab w:val="right" w:leader="dot" w:pos="8731"/>
        </w:tabs>
        <w:spacing w:line="460" w:lineRule="exact"/>
        <w:rPr>
          <w:rFonts w:ascii="宋体" w:eastAsia="宋体" w:hAnsi="宋体" w:cs="宋体"/>
          <w:sz w:val="24"/>
        </w:rPr>
      </w:pPr>
      <w:hyperlink w:anchor="_Toc645" w:history="1">
        <w:r w:rsidR="007518C4">
          <w:rPr>
            <w:rFonts w:ascii="宋体" w:eastAsia="宋体" w:hAnsi="宋体" w:cs="宋体" w:hint="eastAsia"/>
            <w:sz w:val="24"/>
          </w:rPr>
          <w:t xml:space="preserve">2.2.2 </w:t>
        </w:r>
        <w:r w:rsidR="007518C4">
          <w:rPr>
            <w:rFonts w:ascii="宋体" w:eastAsia="宋体" w:hAnsi="宋体" w:cs="宋体" w:hint="eastAsia"/>
            <w:sz w:val="24"/>
          </w:rPr>
          <w:tab/>
        </w:r>
        <w:r w:rsidR="007518C4">
          <w:rPr>
            <w:rFonts w:ascii="宋体" w:eastAsia="宋体" w:hAnsi="宋体" w:cs="宋体" w:hint="eastAsia"/>
            <w:sz w:val="24"/>
          </w:rPr>
          <w:fldChar w:fldCharType="begin"/>
        </w:r>
        <w:r w:rsidR="007518C4">
          <w:rPr>
            <w:rFonts w:ascii="宋体" w:eastAsia="宋体" w:hAnsi="宋体" w:cs="宋体" w:hint="eastAsia"/>
            <w:sz w:val="24"/>
          </w:rPr>
          <w:instrText xml:space="preserve"> PAGEREF _Toc645 </w:instrText>
        </w:r>
        <w:r w:rsidR="007518C4">
          <w:rPr>
            <w:rFonts w:ascii="宋体" w:eastAsia="宋体" w:hAnsi="宋体" w:cs="宋体" w:hint="eastAsia"/>
            <w:sz w:val="24"/>
          </w:rPr>
          <w:fldChar w:fldCharType="separate"/>
        </w:r>
        <w:r w:rsidR="007518C4">
          <w:rPr>
            <w:rFonts w:ascii="宋体" w:eastAsia="宋体" w:hAnsi="宋体" w:cs="宋体" w:hint="eastAsia"/>
            <w:sz w:val="24"/>
          </w:rPr>
          <w:t>1</w:t>
        </w:r>
        <w:r w:rsidR="007518C4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BE6AF1" w:rsidRDefault="00F044B5">
      <w:pPr>
        <w:pStyle w:val="20"/>
        <w:tabs>
          <w:tab w:val="right" w:leader="dot" w:pos="8731"/>
        </w:tabs>
        <w:spacing w:line="460" w:lineRule="exact"/>
        <w:rPr>
          <w:rFonts w:ascii="宋体" w:eastAsia="宋体" w:hAnsi="宋体" w:cs="宋体"/>
          <w:sz w:val="24"/>
        </w:rPr>
      </w:pPr>
      <w:hyperlink w:anchor="_Toc19424" w:history="1">
        <w:r w:rsidR="007518C4">
          <w:rPr>
            <w:rFonts w:ascii="宋体" w:eastAsia="宋体" w:hAnsi="宋体" w:cs="宋体" w:hint="eastAsia"/>
            <w:sz w:val="24"/>
          </w:rPr>
          <w:t xml:space="preserve">2.3 </w:t>
        </w:r>
        <w:r w:rsidR="007518C4">
          <w:rPr>
            <w:rFonts w:ascii="宋体" w:eastAsia="宋体" w:hAnsi="宋体" w:cs="宋体" w:hint="eastAsia"/>
            <w:sz w:val="24"/>
          </w:rPr>
          <w:tab/>
        </w:r>
        <w:r w:rsidR="007518C4">
          <w:rPr>
            <w:rFonts w:ascii="宋体" w:eastAsia="宋体" w:hAnsi="宋体" w:cs="宋体" w:hint="eastAsia"/>
            <w:sz w:val="24"/>
          </w:rPr>
          <w:fldChar w:fldCharType="begin"/>
        </w:r>
        <w:r w:rsidR="007518C4">
          <w:rPr>
            <w:rFonts w:ascii="宋体" w:eastAsia="宋体" w:hAnsi="宋体" w:cs="宋体" w:hint="eastAsia"/>
            <w:sz w:val="24"/>
          </w:rPr>
          <w:instrText xml:space="preserve"> PAGEREF _Toc19424 </w:instrText>
        </w:r>
        <w:r w:rsidR="007518C4">
          <w:rPr>
            <w:rFonts w:ascii="宋体" w:eastAsia="宋体" w:hAnsi="宋体" w:cs="宋体" w:hint="eastAsia"/>
            <w:sz w:val="24"/>
          </w:rPr>
          <w:fldChar w:fldCharType="separate"/>
        </w:r>
        <w:r w:rsidR="007518C4">
          <w:rPr>
            <w:rFonts w:ascii="宋体" w:eastAsia="宋体" w:hAnsi="宋体" w:cs="宋体" w:hint="eastAsia"/>
            <w:sz w:val="24"/>
          </w:rPr>
          <w:t>1</w:t>
        </w:r>
        <w:r w:rsidR="007518C4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BE6AF1" w:rsidRDefault="00F044B5">
      <w:pPr>
        <w:pStyle w:val="30"/>
        <w:tabs>
          <w:tab w:val="right" w:leader="dot" w:pos="8731"/>
        </w:tabs>
        <w:spacing w:line="460" w:lineRule="exact"/>
      </w:pPr>
      <w:hyperlink w:anchor="_Toc19576" w:history="1">
        <w:r w:rsidR="007518C4">
          <w:rPr>
            <w:rFonts w:ascii="宋体" w:eastAsia="宋体" w:hAnsi="宋体" w:cs="宋体" w:hint="eastAsia"/>
            <w:sz w:val="24"/>
          </w:rPr>
          <w:t xml:space="preserve">2.3.1 </w:t>
        </w:r>
        <w:r w:rsidR="007518C4">
          <w:rPr>
            <w:rFonts w:ascii="宋体" w:eastAsia="宋体" w:hAnsi="宋体" w:cs="宋体" w:hint="eastAsia"/>
            <w:sz w:val="24"/>
          </w:rPr>
          <w:tab/>
        </w:r>
        <w:r w:rsidR="007518C4">
          <w:rPr>
            <w:rFonts w:ascii="宋体" w:eastAsia="宋体" w:hAnsi="宋体" w:cs="宋体" w:hint="eastAsia"/>
            <w:sz w:val="24"/>
          </w:rPr>
          <w:fldChar w:fldCharType="begin"/>
        </w:r>
        <w:r w:rsidR="007518C4">
          <w:rPr>
            <w:rFonts w:ascii="宋体" w:eastAsia="宋体" w:hAnsi="宋体" w:cs="宋体" w:hint="eastAsia"/>
            <w:sz w:val="24"/>
          </w:rPr>
          <w:instrText xml:space="preserve"> PAGEREF _Toc19576 </w:instrText>
        </w:r>
        <w:r w:rsidR="007518C4">
          <w:rPr>
            <w:rFonts w:ascii="宋体" w:eastAsia="宋体" w:hAnsi="宋体" w:cs="宋体" w:hint="eastAsia"/>
            <w:sz w:val="24"/>
          </w:rPr>
          <w:fldChar w:fldCharType="separate"/>
        </w:r>
        <w:r w:rsidR="007518C4">
          <w:rPr>
            <w:rFonts w:ascii="宋体" w:eastAsia="宋体" w:hAnsi="宋体" w:cs="宋体" w:hint="eastAsia"/>
            <w:sz w:val="24"/>
          </w:rPr>
          <w:t>1</w:t>
        </w:r>
        <w:r w:rsidR="007518C4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BE6AF1" w:rsidRDefault="007518C4">
      <w:pPr>
        <w:spacing w:line="460" w:lineRule="exact"/>
        <w:rPr>
          <w:rFonts w:ascii="宋体" w:eastAsia="宋体" w:hAnsi="宋体" w:cs="宋体"/>
          <w:sz w:val="24"/>
        </w:rPr>
        <w:sectPr w:rsidR="00BE6AF1" w:rsidSect="001D0FB7">
          <w:footerReference w:type="default" r:id="rId9"/>
          <w:pgSz w:w="11906" w:h="16838"/>
          <w:pgMar w:top="1440" w:right="1474" w:bottom="1440" w:left="1701" w:header="850" w:footer="680" w:gutter="0"/>
          <w:pgNumType w:fmt="upperRoman" w:start="1"/>
          <w:cols w:space="425"/>
          <w:docGrid w:type="lines" w:linePitch="312"/>
        </w:sectPr>
      </w:pPr>
      <w:r>
        <w:rPr>
          <w:rFonts w:ascii="宋体" w:eastAsia="宋体" w:hAnsi="宋体" w:cs="宋体" w:hint="eastAsia"/>
        </w:rPr>
        <w:fldChar w:fldCharType="end"/>
      </w:r>
    </w:p>
    <w:p w:rsidR="00BE6AF1" w:rsidRDefault="007518C4">
      <w:pPr>
        <w:pStyle w:val="-"/>
        <w:numPr>
          <w:ilvl w:val="0"/>
          <w:numId w:val="2"/>
        </w:numPr>
        <w:rPr>
          <w:rFonts w:ascii="黑体" w:hAnsi="黑体" w:cs="黑体"/>
        </w:rPr>
      </w:pPr>
      <w:bookmarkStart w:id="6" w:name="_Toc5081"/>
      <w:bookmarkEnd w:id="5"/>
      <w:proofErr w:type="gramStart"/>
      <w:r>
        <w:rPr>
          <w:rFonts w:ascii="黑体" w:hAnsi="黑体" w:cs="黑体" w:hint="eastAsia"/>
        </w:rPr>
        <w:lastRenderedPageBreak/>
        <w:t>绪</w:t>
      </w:r>
      <w:proofErr w:type="gramEnd"/>
      <w:r>
        <w:rPr>
          <w:rFonts w:ascii="黑体" w:hAnsi="黑体" w:cs="黑体" w:hint="eastAsia"/>
        </w:rPr>
        <w:t xml:space="preserve"> 论</w:t>
      </w:r>
      <w:bookmarkEnd w:id="6"/>
    </w:p>
    <w:p w:rsidR="00BE6AF1" w:rsidRDefault="00BE6AF1">
      <w:pPr>
        <w:pStyle w:val="--"/>
      </w:pPr>
    </w:p>
    <w:p w:rsidR="00BE6AF1" w:rsidRDefault="00BE6AF1">
      <w:pPr>
        <w:pStyle w:val="--"/>
      </w:pPr>
    </w:p>
    <w:p w:rsidR="00BE6AF1" w:rsidRDefault="007518C4">
      <w:pPr>
        <w:pStyle w:val="-0"/>
        <w:numPr>
          <w:ilvl w:val="1"/>
          <w:numId w:val="2"/>
        </w:numPr>
      </w:pPr>
      <w:bookmarkStart w:id="7" w:name="_Toc19564"/>
      <w:bookmarkStart w:id="8" w:name="_Toc31332"/>
      <w:r>
        <w:rPr>
          <w:rFonts w:hint="eastAsia"/>
        </w:rPr>
        <w:t>节一</w:t>
      </w:r>
      <w:bookmarkEnd w:id="7"/>
      <w:bookmarkEnd w:id="8"/>
    </w:p>
    <w:p w:rsidR="00F33ABF" w:rsidRDefault="00F33ABF" w:rsidP="00F33ABF">
      <w:pPr>
        <w:pStyle w:val="--"/>
      </w:pPr>
    </w:p>
    <w:p w:rsidR="00492117" w:rsidRPr="00F33ABF" w:rsidRDefault="00492117" w:rsidP="00492117">
      <w:pPr>
        <w:pStyle w:val="--0"/>
        <w:ind w:firstLine="480"/>
        <w:rPr>
          <w:rFonts w:hint="eastAsia"/>
        </w:rPr>
      </w:pPr>
      <w:bookmarkStart w:id="9" w:name="_GoBack"/>
      <w:bookmarkEnd w:id="9"/>
    </w:p>
    <w:p w:rsidR="00F33ABF" w:rsidRPr="00F33ABF" w:rsidRDefault="00F33ABF" w:rsidP="00F33ABF">
      <w:pPr>
        <w:pStyle w:val="-0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节</w:t>
      </w:r>
      <w:r>
        <w:t>二</w:t>
      </w:r>
    </w:p>
    <w:p w:rsidR="00BE6AF1" w:rsidRDefault="00BE6AF1">
      <w:pPr>
        <w:pStyle w:val="--"/>
      </w:pPr>
    </w:p>
    <w:p w:rsidR="00492117" w:rsidRDefault="00492117" w:rsidP="00492117">
      <w:pPr>
        <w:pStyle w:val="--0"/>
        <w:ind w:firstLine="480"/>
        <w:rPr>
          <w:rFonts w:hint="eastAsia"/>
        </w:rPr>
      </w:pPr>
    </w:p>
    <w:p w:rsidR="00BE6AF1" w:rsidRDefault="007518C4">
      <w:pPr>
        <w:pStyle w:val="-"/>
        <w:numPr>
          <w:ilvl w:val="0"/>
          <w:numId w:val="2"/>
        </w:numPr>
      </w:pPr>
      <w:bookmarkStart w:id="10" w:name="_Toc27930"/>
      <w:bookmarkStart w:id="11" w:name="_Toc11661"/>
      <w:r>
        <w:rPr>
          <w:rFonts w:hint="eastAsia"/>
        </w:rPr>
        <w:t>章节二</w:t>
      </w:r>
      <w:bookmarkEnd w:id="10"/>
      <w:bookmarkEnd w:id="11"/>
    </w:p>
    <w:p w:rsidR="00BE6AF1" w:rsidRDefault="00BE6AF1">
      <w:pPr>
        <w:pStyle w:val="--"/>
      </w:pPr>
    </w:p>
    <w:p w:rsidR="00BE6AF1" w:rsidRDefault="00BE6AF1">
      <w:pPr>
        <w:pStyle w:val="--"/>
      </w:pPr>
    </w:p>
    <w:p w:rsidR="00BE6AF1" w:rsidRDefault="007518C4">
      <w:pPr>
        <w:pStyle w:val="-0"/>
        <w:numPr>
          <w:ilvl w:val="1"/>
          <w:numId w:val="2"/>
        </w:numPr>
      </w:pPr>
      <w:bookmarkStart w:id="12" w:name="_Toc740"/>
      <w:bookmarkStart w:id="13" w:name="_Toc31474"/>
      <w:r>
        <w:rPr>
          <w:rFonts w:hint="eastAsia"/>
        </w:rPr>
        <w:t>节二</w:t>
      </w:r>
      <w:bookmarkEnd w:id="12"/>
      <w:bookmarkEnd w:id="13"/>
    </w:p>
    <w:p w:rsidR="00BE6AF1" w:rsidRDefault="00BE6AF1">
      <w:pPr>
        <w:pStyle w:val="--"/>
      </w:pPr>
    </w:p>
    <w:p w:rsidR="00BE6AF1" w:rsidRDefault="007518C4">
      <w:pPr>
        <w:pStyle w:val="-1"/>
        <w:numPr>
          <w:ilvl w:val="2"/>
          <w:numId w:val="2"/>
        </w:numPr>
      </w:pPr>
      <w:bookmarkStart w:id="14" w:name="_Toc3188"/>
      <w:bookmarkStart w:id="15" w:name="_Toc7452"/>
      <w:r>
        <w:rPr>
          <w:rFonts w:hint="eastAsia"/>
        </w:rPr>
        <w:t>小节二</w:t>
      </w:r>
      <w:bookmarkEnd w:id="14"/>
      <w:bookmarkEnd w:id="15"/>
    </w:p>
    <w:p w:rsidR="00BE6AF1" w:rsidRDefault="007518C4">
      <w:pPr>
        <w:pStyle w:val="--0"/>
        <w:ind w:firstLine="480"/>
      </w:pPr>
      <w:r>
        <w:rPr>
          <w:rFonts w:hint="eastAsia"/>
        </w:rPr>
        <w:t>正文</w:t>
      </w:r>
    </w:p>
    <w:p w:rsidR="00BE6AF1" w:rsidRDefault="007518C4">
      <w:pPr>
        <w:pStyle w:val="-0"/>
        <w:numPr>
          <w:ilvl w:val="1"/>
          <w:numId w:val="2"/>
        </w:numPr>
      </w:pPr>
      <w:bookmarkStart w:id="16" w:name="_Toc26215"/>
      <w:bookmarkStart w:id="17" w:name="_Toc23294"/>
      <w:r>
        <w:rPr>
          <w:rFonts w:hint="eastAsia"/>
        </w:rPr>
        <w:t>节三</w:t>
      </w:r>
      <w:bookmarkEnd w:id="16"/>
      <w:bookmarkEnd w:id="17"/>
    </w:p>
    <w:p w:rsidR="00BE6AF1" w:rsidRDefault="00BE6AF1">
      <w:pPr>
        <w:pStyle w:val="--"/>
      </w:pPr>
    </w:p>
    <w:p w:rsidR="00BE6AF1" w:rsidRDefault="007518C4">
      <w:pPr>
        <w:pStyle w:val="-1"/>
        <w:numPr>
          <w:ilvl w:val="2"/>
          <w:numId w:val="2"/>
        </w:numPr>
      </w:pPr>
      <w:bookmarkStart w:id="18" w:name="_Toc11863"/>
      <w:bookmarkStart w:id="19" w:name="_Toc10723"/>
      <w:r>
        <w:rPr>
          <w:rFonts w:hint="eastAsia"/>
        </w:rPr>
        <w:t>小节三</w:t>
      </w:r>
      <w:bookmarkEnd w:id="18"/>
      <w:bookmarkEnd w:id="19"/>
    </w:p>
    <w:p w:rsidR="00BE6AF1" w:rsidRDefault="00BE6AF1">
      <w:pPr>
        <w:pStyle w:val="--0"/>
        <w:ind w:firstLine="480"/>
      </w:pPr>
    </w:p>
    <w:p w:rsidR="00BE6AF1" w:rsidRDefault="00BE6AF1">
      <w:pPr>
        <w:pStyle w:val="-1"/>
        <w:numPr>
          <w:ilvl w:val="2"/>
          <w:numId w:val="2"/>
        </w:numPr>
      </w:pPr>
      <w:bookmarkStart w:id="20" w:name="_Toc645"/>
      <w:bookmarkEnd w:id="20"/>
    </w:p>
    <w:p w:rsidR="00BE6AF1" w:rsidRDefault="00BE6AF1">
      <w:pPr>
        <w:pStyle w:val="--0"/>
        <w:ind w:firstLine="480"/>
      </w:pPr>
    </w:p>
    <w:p w:rsidR="00BE6AF1" w:rsidRDefault="00BE6AF1">
      <w:pPr>
        <w:pStyle w:val="-0"/>
        <w:numPr>
          <w:ilvl w:val="1"/>
          <w:numId w:val="2"/>
        </w:numPr>
      </w:pPr>
      <w:bookmarkStart w:id="21" w:name="_Toc19424"/>
      <w:bookmarkEnd w:id="21"/>
    </w:p>
    <w:p w:rsidR="00BE6AF1" w:rsidRDefault="00BE6AF1">
      <w:pPr>
        <w:pStyle w:val="--0"/>
        <w:ind w:firstLine="480"/>
      </w:pPr>
    </w:p>
    <w:p w:rsidR="00BE6AF1" w:rsidRDefault="00BE6AF1">
      <w:pPr>
        <w:pStyle w:val="-1"/>
        <w:numPr>
          <w:ilvl w:val="2"/>
          <w:numId w:val="2"/>
        </w:numPr>
      </w:pPr>
      <w:bookmarkStart w:id="22" w:name="_Toc19576"/>
      <w:bookmarkEnd w:id="22"/>
    </w:p>
    <w:p w:rsidR="00BE6AF1" w:rsidRDefault="007518C4">
      <w:pPr>
        <w:pStyle w:val="--0"/>
        <w:ind w:firstLine="480"/>
      </w:pPr>
      <w:r>
        <w:rPr>
          <w:rFonts w:hint="eastAsia"/>
        </w:rPr>
        <w:t>正文</w:t>
      </w:r>
    </w:p>
    <w:sectPr w:rsidR="00BE6AF1">
      <w:footerReference w:type="default" r:id="rId10"/>
      <w:pgSz w:w="11906" w:h="16838"/>
      <w:pgMar w:top="1440" w:right="1474" w:bottom="1440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4B5" w:rsidRDefault="00F044B5">
      <w:r>
        <w:separator/>
      </w:r>
    </w:p>
  </w:endnote>
  <w:endnote w:type="continuationSeparator" w:id="0">
    <w:p w:rsidR="00F044B5" w:rsidRDefault="00F0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FB7" w:rsidRDefault="001D0FB7">
    <w:pPr>
      <w:pStyle w:val="a3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257302"/>
      <w:docPartObj>
        <w:docPartGallery w:val="Page Numbers (Bottom of Page)"/>
        <w:docPartUnique/>
      </w:docPartObj>
    </w:sdtPr>
    <w:sdtContent>
      <w:p w:rsidR="00C2623B" w:rsidRDefault="00C2623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117" w:rsidRPr="00492117">
          <w:rPr>
            <w:noProof/>
            <w:lang w:val="zh-CN"/>
          </w:rPr>
          <w:t>III</w:t>
        </w:r>
        <w:r>
          <w:fldChar w:fldCharType="end"/>
        </w:r>
      </w:p>
    </w:sdtContent>
  </w:sdt>
  <w:p w:rsidR="00C2623B" w:rsidRDefault="00C2623B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AF1" w:rsidRDefault="007518C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E6AF1" w:rsidRDefault="007518C4">
                          <w:pPr>
                            <w:pStyle w:val="a3"/>
                            <w:rPr>
                              <w:rFonts w:ascii="黑体" w:eastAsia="黑体" w:hAnsi="黑体" w:cs="黑体"/>
                            </w:rPr>
                          </w:pPr>
                          <w:r>
                            <w:rPr>
                              <w:rFonts w:ascii="黑体" w:eastAsia="黑体" w:hAnsi="黑体" w:cs="黑体" w:hint="eastAsia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 w:cs="黑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黑体" w:eastAsia="黑体" w:hAnsi="黑体" w:cs="黑体" w:hint="eastAsia"/>
                            </w:rPr>
                            <w:fldChar w:fldCharType="separate"/>
                          </w:r>
                          <w:r w:rsidR="00492117">
                            <w:rPr>
                              <w:rFonts w:ascii="黑体" w:eastAsia="黑体" w:hAnsi="黑体" w:cs="黑体"/>
                              <w:noProof/>
                            </w:rPr>
                            <w:t>1</w:t>
                          </w:r>
                          <w:r>
                            <w:rPr>
                              <w:rFonts w:ascii="黑体" w:eastAsia="黑体" w:hAnsi="黑体" w:cs="黑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E6AF1" w:rsidRDefault="007518C4">
                    <w:pPr>
                      <w:pStyle w:val="a3"/>
                      <w:rPr>
                        <w:rFonts w:ascii="黑体" w:eastAsia="黑体" w:hAnsi="黑体" w:cs="黑体"/>
                      </w:rPr>
                    </w:pPr>
                    <w:r>
                      <w:rPr>
                        <w:rFonts w:ascii="黑体" w:eastAsia="黑体" w:hAnsi="黑体" w:cs="黑体" w:hint="eastAsia"/>
                      </w:rPr>
                      <w:fldChar w:fldCharType="begin"/>
                    </w:r>
                    <w:r>
                      <w:rPr>
                        <w:rFonts w:ascii="黑体" w:eastAsia="黑体" w:hAnsi="黑体" w:cs="黑体" w:hint="eastAsia"/>
                      </w:rPr>
                      <w:instrText xml:space="preserve"> PAGE  \* MERGEFORMAT </w:instrText>
                    </w:r>
                    <w:r>
                      <w:rPr>
                        <w:rFonts w:ascii="黑体" w:eastAsia="黑体" w:hAnsi="黑体" w:cs="黑体" w:hint="eastAsia"/>
                      </w:rPr>
                      <w:fldChar w:fldCharType="separate"/>
                    </w:r>
                    <w:r w:rsidR="00492117">
                      <w:rPr>
                        <w:rFonts w:ascii="黑体" w:eastAsia="黑体" w:hAnsi="黑体" w:cs="黑体"/>
                        <w:noProof/>
                      </w:rPr>
                      <w:t>1</w:t>
                    </w:r>
                    <w:r>
                      <w:rPr>
                        <w:rFonts w:ascii="黑体" w:eastAsia="黑体" w:hAnsi="黑体" w:cs="黑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4B5" w:rsidRDefault="00F044B5">
      <w:r>
        <w:separator/>
      </w:r>
    </w:p>
  </w:footnote>
  <w:footnote w:type="continuationSeparator" w:id="0">
    <w:p w:rsidR="00F044B5" w:rsidRDefault="00F0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478B17D"/>
    <w:multiLevelType w:val="multilevel"/>
    <w:tmpl w:val="B478B17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宋体" w:eastAsia="黑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5" w:hanging="575"/>
      </w:pPr>
      <w:rPr>
        <w:rFonts w:ascii="宋体" w:eastAsia="黑体" w:hAnsi="宋体" w:cs="宋体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宋体" w:eastAsia="黑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56B3085"/>
    <w:multiLevelType w:val="hybridMultilevel"/>
    <w:tmpl w:val="3EA847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C6F3159"/>
    <w:multiLevelType w:val="singleLevel"/>
    <w:tmpl w:val="3C6F3159"/>
    <w:lvl w:ilvl="0">
      <w:start w:val="1"/>
      <w:numFmt w:val="japaneseCounting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3">
    <w:nsid w:val="43FA0F2F"/>
    <w:multiLevelType w:val="multilevel"/>
    <w:tmpl w:val="43FA0F2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ECD7CE"/>
    <w:multiLevelType w:val="multilevel"/>
    <w:tmpl w:val="45ECD7CE"/>
    <w:lvl w:ilvl="0">
      <w:start w:val="1"/>
      <w:numFmt w:val="decimal"/>
      <w:lvlText w:val="第%1章"/>
      <w:lvlJc w:val="left"/>
      <w:pPr>
        <w:ind w:left="425" w:hanging="425"/>
      </w:pPr>
      <w:rPr>
        <w:rFonts w:ascii="黑体" w:eastAsia="黑体" w:hAnsi="黑体" w:cs="黑体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cs="黑体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黑体" w:eastAsia="黑体" w:hAnsi="黑体" w:cs="黑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47375427"/>
    <w:multiLevelType w:val="multilevel"/>
    <w:tmpl w:val="4737542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2861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D01A5"/>
    <w:rsid w:val="00010399"/>
    <w:rsid w:val="000A4329"/>
    <w:rsid w:val="000C0CD1"/>
    <w:rsid w:val="000F3662"/>
    <w:rsid w:val="00166EAD"/>
    <w:rsid w:val="001D0FB7"/>
    <w:rsid w:val="0033521B"/>
    <w:rsid w:val="003B5334"/>
    <w:rsid w:val="003C76EA"/>
    <w:rsid w:val="003F0E77"/>
    <w:rsid w:val="00492117"/>
    <w:rsid w:val="004A02CE"/>
    <w:rsid w:val="005066E6"/>
    <w:rsid w:val="00521EDB"/>
    <w:rsid w:val="0053336F"/>
    <w:rsid w:val="005A35B4"/>
    <w:rsid w:val="005C287C"/>
    <w:rsid w:val="007518C4"/>
    <w:rsid w:val="007D2C89"/>
    <w:rsid w:val="007E3C57"/>
    <w:rsid w:val="00886F9B"/>
    <w:rsid w:val="00892313"/>
    <w:rsid w:val="008A7D60"/>
    <w:rsid w:val="00905264"/>
    <w:rsid w:val="00940983"/>
    <w:rsid w:val="00A66CB1"/>
    <w:rsid w:val="00AB5994"/>
    <w:rsid w:val="00AE1A5B"/>
    <w:rsid w:val="00BC2C0A"/>
    <w:rsid w:val="00BD4D9A"/>
    <w:rsid w:val="00BE6AF1"/>
    <w:rsid w:val="00C2623B"/>
    <w:rsid w:val="00CA33D4"/>
    <w:rsid w:val="00CA649F"/>
    <w:rsid w:val="00CC6461"/>
    <w:rsid w:val="00CD1903"/>
    <w:rsid w:val="00D12719"/>
    <w:rsid w:val="00D636A0"/>
    <w:rsid w:val="00DA03E5"/>
    <w:rsid w:val="00DB13A8"/>
    <w:rsid w:val="00E177D0"/>
    <w:rsid w:val="00E333E3"/>
    <w:rsid w:val="00ED1763"/>
    <w:rsid w:val="00F044B5"/>
    <w:rsid w:val="00F33ABF"/>
    <w:rsid w:val="00F453CC"/>
    <w:rsid w:val="00F555BE"/>
    <w:rsid w:val="00FA321B"/>
    <w:rsid w:val="00FB712E"/>
    <w:rsid w:val="00FC15FA"/>
    <w:rsid w:val="031E634B"/>
    <w:rsid w:val="070F2451"/>
    <w:rsid w:val="07855C58"/>
    <w:rsid w:val="095532D6"/>
    <w:rsid w:val="0B334B59"/>
    <w:rsid w:val="0DCA3684"/>
    <w:rsid w:val="133352CE"/>
    <w:rsid w:val="181E0370"/>
    <w:rsid w:val="1861662A"/>
    <w:rsid w:val="18754D6F"/>
    <w:rsid w:val="1BEB717C"/>
    <w:rsid w:val="27FD0563"/>
    <w:rsid w:val="2C665CC2"/>
    <w:rsid w:val="32B87006"/>
    <w:rsid w:val="351C2B18"/>
    <w:rsid w:val="353D01A5"/>
    <w:rsid w:val="38CF7E3E"/>
    <w:rsid w:val="3B3B3560"/>
    <w:rsid w:val="3BFB2AE1"/>
    <w:rsid w:val="3DAF2D7D"/>
    <w:rsid w:val="40D54DD6"/>
    <w:rsid w:val="46E865AB"/>
    <w:rsid w:val="473869DA"/>
    <w:rsid w:val="484A2561"/>
    <w:rsid w:val="49E52604"/>
    <w:rsid w:val="4A996D8A"/>
    <w:rsid w:val="4AD678B5"/>
    <w:rsid w:val="4D2C5DE1"/>
    <w:rsid w:val="4E5775B6"/>
    <w:rsid w:val="55790A67"/>
    <w:rsid w:val="55AD0655"/>
    <w:rsid w:val="563B2FD4"/>
    <w:rsid w:val="586C775A"/>
    <w:rsid w:val="5BB148F5"/>
    <w:rsid w:val="5FB9311D"/>
    <w:rsid w:val="618E2347"/>
    <w:rsid w:val="619224E4"/>
    <w:rsid w:val="6270611D"/>
    <w:rsid w:val="637B7045"/>
    <w:rsid w:val="63C77FA8"/>
    <w:rsid w:val="67DC408F"/>
    <w:rsid w:val="681B6024"/>
    <w:rsid w:val="684C73CC"/>
    <w:rsid w:val="69173108"/>
    <w:rsid w:val="6EED7CB5"/>
    <w:rsid w:val="7641265A"/>
    <w:rsid w:val="7AB22E59"/>
    <w:rsid w:val="7E42348C"/>
    <w:rsid w:val="7F35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6C0B4E0-213A-43CE-A0B9-75A2AC95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a5">
    <w:name w:val="Subtitle"/>
    <w:basedOn w:val="a"/>
    <w:next w:val="a"/>
    <w:link w:val="Char0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pPr>
      <w:ind w:leftChars="200" w:left="420"/>
    </w:pPr>
  </w:style>
  <w:style w:type="paragraph" w:customStyle="1" w:styleId="-">
    <w:name w:val="论文-章"/>
    <w:basedOn w:val="a"/>
    <w:next w:val="--"/>
    <w:qFormat/>
    <w:pPr>
      <w:spacing w:line="460" w:lineRule="exact"/>
      <w:jc w:val="center"/>
      <w:outlineLvl w:val="0"/>
    </w:pPr>
    <w:rPr>
      <w:rFonts w:eastAsia="黑体"/>
      <w:sz w:val="32"/>
    </w:rPr>
  </w:style>
  <w:style w:type="paragraph" w:customStyle="1" w:styleId="--">
    <w:name w:val="论文-正文-普"/>
    <w:basedOn w:val="--0"/>
    <w:link w:val="--Char"/>
    <w:qFormat/>
    <w:pPr>
      <w:ind w:firstLineChars="0" w:firstLine="0"/>
    </w:pPr>
  </w:style>
  <w:style w:type="paragraph" w:customStyle="1" w:styleId="--0">
    <w:name w:val="论文-正文-首缩"/>
    <w:basedOn w:val="a"/>
    <w:link w:val="--Char0"/>
    <w:qFormat/>
    <w:pPr>
      <w:spacing w:line="460" w:lineRule="exact"/>
      <w:ind w:firstLineChars="200" w:firstLine="560"/>
    </w:pPr>
    <w:rPr>
      <w:rFonts w:eastAsia="宋体"/>
      <w:sz w:val="24"/>
    </w:rPr>
  </w:style>
  <w:style w:type="paragraph" w:customStyle="1" w:styleId="-0">
    <w:name w:val="论文-节"/>
    <w:basedOn w:val="a"/>
    <w:next w:val="--"/>
    <w:qFormat/>
    <w:pPr>
      <w:numPr>
        <w:ilvl w:val="1"/>
      </w:numPr>
      <w:spacing w:line="460" w:lineRule="exact"/>
      <w:outlineLvl w:val="1"/>
    </w:pPr>
    <w:rPr>
      <w:rFonts w:ascii="黑体" w:eastAsia="黑体" w:hAnsi="黑体" w:cs="黑体"/>
      <w:sz w:val="24"/>
    </w:rPr>
  </w:style>
  <w:style w:type="paragraph" w:customStyle="1" w:styleId="-1">
    <w:name w:val="论文-小节"/>
    <w:basedOn w:val="a"/>
    <w:next w:val="--0"/>
    <w:qFormat/>
    <w:pPr>
      <w:numPr>
        <w:ilvl w:val="2"/>
      </w:numPr>
      <w:spacing w:line="460" w:lineRule="exact"/>
      <w:outlineLvl w:val="2"/>
    </w:pPr>
    <w:rPr>
      <w:rFonts w:ascii="黑体" w:eastAsia="黑体" w:hAnsi="黑体" w:cs="黑体"/>
      <w:sz w:val="24"/>
    </w:rPr>
  </w:style>
  <w:style w:type="character" w:customStyle="1" w:styleId="--Char0">
    <w:name w:val="论文-正文-首缩 Char"/>
    <w:basedOn w:val="a0"/>
    <w:link w:val="--0"/>
    <w:rPr>
      <w:rFonts w:asciiTheme="minorHAnsi" w:eastAsia="宋体" w:hAnsiTheme="minorHAnsi" w:cstheme="minorBidi"/>
      <w:kern w:val="2"/>
      <w:sz w:val="24"/>
      <w:szCs w:val="24"/>
    </w:rPr>
  </w:style>
  <w:style w:type="character" w:customStyle="1" w:styleId="--Char">
    <w:name w:val="论文-正文-普 Char"/>
    <w:basedOn w:val="--Char0"/>
    <w:link w:val="--"/>
    <w:qFormat/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Char0">
    <w:name w:val="副标题 Char"/>
    <w:basedOn w:val="a0"/>
    <w:link w:val="a5"/>
    <w:qFormat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a6">
    <w:name w:val="摘要"/>
    <w:basedOn w:val="a"/>
    <w:link w:val="Char1"/>
    <w:pPr>
      <w:spacing w:line="460" w:lineRule="exact"/>
      <w:outlineLvl w:val="0"/>
    </w:pPr>
    <w:rPr>
      <w:rFonts w:ascii="Times New Roman" w:eastAsia="黑体" w:hAnsi="Times New Roman"/>
      <w:sz w:val="32"/>
    </w:rPr>
  </w:style>
  <w:style w:type="character" w:customStyle="1" w:styleId="3Char">
    <w:name w:val="标题 3 Char"/>
    <w:link w:val="3"/>
    <w:rPr>
      <w:b/>
      <w:sz w:val="32"/>
    </w:rPr>
  </w:style>
  <w:style w:type="character" w:customStyle="1" w:styleId="Char1">
    <w:name w:val="摘要 Char"/>
    <w:link w:val="a6"/>
    <w:rPr>
      <w:rFonts w:ascii="Times New Roman" w:eastAsia="黑体" w:hAnsi="Times New Roman"/>
      <w:sz w:val="32"/>
    </w:rPr>
  </w:style>
  <w:style w:type="character" w:customStyle="1" w:styleId="Char">
    <w:name w:val="页脚 Char"/>
    <w:basedOn w:val="a0"/>
    <w:link w:val="a3"/>
    <w:uiPriority w:val="99"/>
    <w:rsid w:val="001D0FB7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a7">
    <w:name w:val="Plain Text"/>
    <w:basedOn w:val="a"/>
    <w:link w:val="Char2"/>
    <w:rsid w:val="001D0FB7"/>
    <w:rPr>
      <w:rFonts w:ascii="宋体" w:eastAsia="宋体" w:hAnsi="Courier New" w:cs="Times New Roman"/>
      <w:szCs w:val="20"/>
    </w:rPr>
  </w:style>
  <w:style w:type="character" w:customStyle="1" w:styleId="Char2">
    <w:name w:val="纯文本 Char"/>
    <w:basedOn w:val="a0"/>
    <w:link w:val="a7"/>
    <w:rsid w:val="001D0FB7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401</Words>
  <Characters>2290</Characters>
  <Application>Microsoft Office Word</Application>
  <DocSecurity>0</DocSecurity>
  <Lines>19</Lines>
  <Paragraphs>5</Paragraphs>
  <ScaleCrop>false</ScaleCrop>
  <Company>China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谢昇</dc:creator>
  <cp:lastModifiedBy>xbany</cp:lastModifiedBy>
  <cp:revision>48</cp:revision>
  <dcterms:created xsi:type="dcterms:W3CDTF">2019-03-23T07:06:00Z</dcterms:created>
  <dcterms:modified xsi:type="dcterms:W3CDTF">2019-03-26T04:44:00Z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