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B4" w:rsidRPr="00BE26B3" w:rsidRDefault="00720A50" w:rsidP="00084986">
      <w:pPr>
        <w:jc w:val="center"/>
        <w:rPr>
          <w:rFonts w:ascii="Arial Narrow" w:hAnsi="Arial Narrow"/>
          <w:sz w:val="40"/>
          <w:szCs w:val="40"/>
        </w:rPr>
      </w:pPr>
      <w:r w:rsidRPr="00BE26B3">
        <w:rPr>
          <w:rFonts w:ascii="Arial Narrow" w:hAnsi="Arial Narrow"/>
          <w:sz w:val="72"/>
          <w:szCs w:val="72"/>
        </w:rPr>
        <w:tab/>
      </w:r>
      <w:r w:rsidR="00084986" w:rsidRPr="00BE26B3">
        <w:rPr>
          <w:rFonts w:ascii="Arial Narrow" w:hAnsi="Arial Narrow"/>
          <w:sz w:val="40"/>
          <w:szCs w:val="40"/>
        </w:rPr>
        <w:t>ADMINISTRATION DES BASES DE DONNEES</w:t>
      </w:r>
    </w:p>
    <w:p w:rsidR="00084986" w:rsidRPr="00BE26B3" w:rsidRDefault="00782034" w:rsidP="00084986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TP : 03</w:t>
      </w:r>
    </w:p>
    <w:p w:rsidR="00E05BC1" w:rsidRDefault="00E05BC1" w:rsidP="00E05BC1">
      <w:pPr>
        <w:spacing w:line="360" w:lineRule="auto"/>
        <w:ind w:left="357"/>
        <w:rPr>
          <w:rFonts w:ascii="Arial Narrow" w:hAnsi="Arial Narrow" w:cstheme="minorHAnsi"/>
          <w:sz w:val="16"/>
          <w:szCs w:val="16"/>
        </w:rPr>
      </w:pPr>
    </w:p>
    <w:p w:rsidR="00014BB4" w:rsidRPr="00B46446" w:rsidRDefault="00E05BC1" w:rsidP="00E05BC1">
      <w:pPr>
        <w:ind w:left="357"/>
        <w:rPr>
          <w:rFonts w:ascii="Arial Narrow" w:hAnsi="Arial Narrow" w:cstheme="minorHAnsi"/>
          <w:b/>
        </w:rPr>
      </w:pPr>
      <w:r w:rsidRPr="00B46446">
        <w:rPr>
          <w:rFonts w:ascii="Arial Narrow" w:hAnsi="Arial Narrow" w:cstheme="minorHAnsi"/>
          <w:b/>
        </w:rPr>
        <w:t>N</w:t>
      </w:r>
      <w:r w:rsidR="00014BB4" w:rsidRPr="00B46446">
        <w:rPr>
          <w:rFonts w:ascii="Arial Narrow" w:hAnsi="Arial Narrow" w:cstheme="minorHAnsi"/>
          <w:b/>
        </w:rPr>
        <w:t>.B : créer un dossier TP0</w:t>
      </w:r>
      <w:r w:rsidR="00782034" w:rsidRPr="00B46446">
        <w:rPr>
          <w:rFonts w:ascii="Arial Narrow" w:hAnsi="Arial Narrow" w:cstheme="minorHAnsi"/>
          <w:b/>
        </w:rPr>
        <w:t>3 ,créer un fichier tp03</w:t>
      </w:r>
      <w:r w:rsidR="00014BB4" w:rsidRPr="00B46446">
        <w:rPr>
          <w:rFonts w:ascii="Arial Narrow" w:hAnsi="Arial Narrow" w:cstheme="minorHAnsi"/>
          <w:b/>
        </w:rPr>
        <w:t xml:space="preserve">.sql et ouvrir deux sessions SQLPLUS (à gauche :SYSTEM à droite : HR) </w:t>
      </w:r>
    </w:p>
    <w:p w:rsidR="00932CF1" w:rsidRDefault="00932CF1" w:rsidP="00632B75">
      <w:pPr>
        <w:pStyle w:val="Paragraphedeliste"/>
        <w:numPr>
          <w:ilvl w:val="0"/>
          <w:numId w:val="11"/>
        </w:numPr>
        <w:ind w:left="1788"/>
        <w:rPr>
          <w:rFonts w:ascii="Arial" w:hAnsi="Arial" w:cs="Arial"/>
          <w:sz w:val="16"/>
          <w:szCs w:val="16"/>
        </w:rPr>
      </w:pPr>
    </w:p>
    <w:p w:rsidR="00B96AF3" w:rsidRDefault="00B96AF3" w:rsidP="00B96AF3">
      <w:pPr>
        <w:rPr>
          <w:rFonts w:ascii="Arial" w:hAnsi="Arial" w:cs="Arial"/>
          <w:sz w:val="28"/>
          <w:szCs w:val="28"/>
        </w:rPr>
      </w:pPr>
      <w:r w:rsidRPr="00B96AF3">
        <w:rPr>
          <w:rFonts w:ascii="Arial" w:hAnsi="Arial" w:cs="Arial"/>
          <w:sz w:val="28"/>
          <w:szCs w:val="28"/>
        </w:rPr>
        <w:t xml:space="preserve">PARTIE I : </w:t>
      </w:r>
      <w:r>
        <w:rPr>
          <w:rFonts w:ascii="Arial" w:hAnsi="Arial" w:cs="Arial"/>
          <w:sz w:val="28"/>
          <w:szCs w:val="28"/>
        </w:rPr>
        <w:t>Utilisateurs,privilèges et rôles</w:t>
      </w:r>
    </w:p>
    <w:p w:rsidR="00B96AF3" w:rsidRPr="00A74D3C" w:rsidRDefault="00B96AF3" w:rsidP="00B96AF3">
      <w:pPr>
        <w:pStyle w:val="Paragraphedeliste"/>
        <w:numPr>
          <w:ilvl w:val="0"/>
          <w:numId w:val="13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Créer un compte stock de mot de passe stk qui travaille sur le tablespace tbl01 et le tablespace temporaire temp</w:t>
      </w:r>
      <w:r w:rsidR="007B0162">
        <w:rPr>
          <w:rFonts w:ascii="Arial Narrow" w:hAnsi="Arial Narrow" w:cs="Arial"/>
        </w:rPr>
        <w:t xml:space="preserve"> avec un quota de 10 M sur tbl01.</w:t>
      </w:r>
    </w:p>
    <w:p w:rsidR="00B96AF3" w:rsidRPr="00A74D3C" w:rsidRDefault="00B96AF3" w:rsidP="00B96AF3">
      <w:pPr>
        <w:numPr>
          <w:ilvl w:val="0"/>
          <w:numId w:val="13"/>
        </w:numPr>
        <w:rPr>
          <w:rFonts w:ascii="Arial Narrow" w:hAnsi="Arial Narrow"/>
        </w:rPr>
      </w:pPr>
      <w:r w:rsidRPr="00A74D3C">
        <w:rPr>
          <w:rFonts w:ascii="Arial Narrow" w:hAnsi="Arial Narrow"/>
        </w:rPr>
        <w:t>Affecter les privilèges nécessaires à l’utilisateur STOCK pour qu’il puisse réaliser les opérations suivcantes :</w:t>
      </w:r>
    </w:p>
    <w:p w:rsidR="00B96AF3" w:rsidRPr="00A74D3C" w:rsidRDefault="00B96AF3" w:rsidP="00B96AF3">
      <w:pPr>
        <w:numPr>
          <w:ilvl w:val="2"/>
          <w:numId w:val="9"/>
        </w:numPr>
        <w:tabs>
          <w:tab w:val="clear" w:pos="1980"/>
          <w:tab w:val="num" w:pos="1494"/>
        </w:tabs>
        <w:ind w:left="2340" w:hanging="1129"/>
        <w:rPr>
          <w:rFonts w:ascii="Arial Narrow" w:hAnsi="Arial Narrow"/>
        </w:rPr>
      </w:pPr>
      <w:r w:rsidRPr="00A74D3C">
        <w:rPr>
          <w:rFonts w:ascii="Arial Narrow" w:hAnsi="Arial Narrow"/>
        </w:rPr>
        <w:t xml:space="preserve">Se  connecter à la base </w:t>
      </w:r>
    </w:p>
    <w:p w:rsidR="00B96AF3" w:rsidRPr="00A74D3C" w:rsidRDefault="00B96AF3" w:rsidP="00B96AF3">
      <w:pPr>
        <w:numPr>
          <w:ilvl w:val="2"/>
          <w:numId w:val="9"/>
        </w:numPr>
        <w:tabs>
          <w:tab w:val="clear" w:pos="1980"/>
          <w:tab w:val="num" w:pos="1494"/>
        </w:tabs>
        <w:ind w:left="2340" w:hanging="1129"/>
        <w:rPr>
          <w:rFonts w:ascii="Arial Narrow" w:hAnsi="Arial Narrow"/>
        </w:rPr>
      </w:pPr>
      <w:r w:rsidRPr="00A74D3C">
        <w:rPr>
          <w:rFonts w:ascii="Arial Narrow" w:hAnsi="Arial Narrow"/>
        </w:rPr>
        <w:t>Créer une table article  selon la structure suivante :</w:t>
      </w:r>
    </w:p>
    <w:p w:rsidR="00B96AF3" w:rsidRPr="00A74D3C" w:rsidRDefault="00B96AF3" w:rsidP="00B96AF3">
      <w:pPr>
        <w:numPr>
          <w:ilvl w:val="2"/>
          <w:numId w:val="9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code_art  varchar2(3)</w:t>
      </w:r>
    </w:p>
    <w:p w:rsidR="00B96AF3" w:rsidRPr="00A74D3C" w:rsidRDefault="00B96AF3" w:rsidP="00B96AF3">
      <w:pPr>
        <w:numPr>
          <w:ilvl w:val="2"/>
          <w:numId w:val="9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nom_art varchar2(50)</w:t>
      </w:r>
    </w:p>
    <w:p w:rsidR="00B96AF3" w:rsidRPr="00A74D3C" w:rsidRDefault="00B96AF3" w:rsidP="00B96AF3">
      <w:pPr>
        <w:numPr>
          <w:ilvl w:val="2"/>
          <w:numId w:val="9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prix_achat number(10,3)</w:t>
      </w:r>
    </w:p>
    <w:p w:rsidR="00B96AF3" w:rsidRPr="00A74D3C" w:rsidRDefault="00B96AF3" w:rsidP="00B96AF3">
      <w:pPr>
        <w:numPr>
          <w:ilvl w:val="2"/>
          <w:numId w:val="9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date_creation  date (date système par defaut)</w:t>
      </w:r>
    </w:p>
    <w:p w:rsidR="00B96AF3" w:rsidRPr="00A74D3C" w:rsidRDefault="00B96AF3" w:rsidP="00B96AF3">
      <w:pPr>
        <w:numPr>
          <w:ilvl w:val="2"/>
          <w:numId w:val="9"/>
        </w:numPr>
        <w:rPr>
          <w:rFonts w:ascii="Arial Narrow" w:hAnsi="Arial Narrow"/>
        </w:rPr>
      </w:pPr>
      <w:r w:rsidRPr="00A74D3C">
        <w:rPr>
          <w:rFonts w:ascii="Arial Narrow" w:hAnsi="Arial Narrow"/>
        </w:rPr>
        <w:t>Créer une clé primaire  PK_article sur la colonne code_art</w:t>
      </w:r>
    </w:p>
    <w:p w:rsidR="00B96AF3" w:rsidRPr="00A74D3C" w:rsidRDefault="00B96AF3" w:rsidP="00B96AF3">
      <w:pPr>
        <w:numPr>
          <w:ilvl w:val="2"/>
          <w:numId w:val="9"/>
        </w:numPr>
        <w:rPr>
          <w:rFonts w:ascii="Arial Narrow" w:hAnsi="Arial Narrow"/>
        </w:rPr>
      </w:pPr>
      <w:r w:rsidRPr="00A74D3C">
        <w:rPr>
          <w:rFonts w:ascii="Arial Narrow" w:hAnsi="Arial Narrow"/>
        </w:rPr>
        <w:t>Insérer et puis consulter les enregistrements suivants dans la table article :</w:t>
      </w:r>
    </w:p>
    <w:p w:rsidR="00B96AF3" w:rsidRPr="00A74D3C" w:rsidRDefault="00B96AF3" w:rsidP="00B96AF3">
      <w:pPr>
        <w:ind w:left="851"/>
        <w:rPr>
          <w:rFonts w:ascii="Arial Narrow" w:hAnsi="Arial Narrow"/>
        </w:rPr>
      </w:pPr>
    </w:p>
    <w:tbl>
      <w:tblPr>
        <w:tblW w:w="6771" w:type="dxa"/>
        <w:tblInd w:w="1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0"/>
        <w:gridCol w:w="2916"/>
        <w:gridCol w:w="1134"/>
        <w:gridCol w:w="1701"/>
      </w:tblGrid>
      <w:tr w:rsidR="00B96AF3" w:rsidRPr="00A74D3C" w:rsidTr="00B96AF3">
        <w:tc>
          <w:tcPr>
            <w:tcW w:w="1020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001</w:t>
            </w:r>
          </w:p>
        </w:tc>
        <w:tc>
          <w:tcPr>
            <w:tcW w:w="2916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PAQUET DE LAIT 1L</w:t>
            </w:r>
          </w:p>
        </w:tc>
        <w:tc>
          <w:tcPr>
            <w:tcW w:w="1134" w:type="dxa"/>
          </w:tcPr>
          <w:p w:rsidR="00B96AF3" w:rsidRPr="00A74D3C" w:rsidRDefault="00B96AF3" w:rsidP="001F5922">
            <w:pPr>
              <w:jc w:val="right"/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0.750</w:t>
            </w:r>
          </w:p>
        </w:tc>
        <w:tc>
          <w:tcPr>
            <w:tcW w:w="1701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01/01/2004</w:t>
            </w:r>
          </w:p>
        </w:tc>
      </w:tr>
      <w:tr w:rsidR="00B96AF3" w:rsidRPr="00A74D3C" w:rsidTr="00B96AF3">
        <w:tc>
          <w:tcPr>
            <w:tcW w:w="1020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002</w:t>
            </w:r>
          </w:p>
        </w:tc>
        <w:tc>
          <w:tcPr>
            <w:tcW w:w="2916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OMO POUR MACHINE</w:t>
            </w:r>
          </w:p>
        </w:tc>
        <w:tc>
          <w:tcPr>
            <w:tcW w:w="1134" w:type="dxa"/>
          </w:tcPr>
          <w:p w:rsidR="00B96AF3" w:rsidRPr="00A74D3C" w:rsidRDefault="00B96AF3" w:rsidP="001F5922">
            <w:pPr>
              <w:jc w:val="right"/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8.550</w:t>
            </w:r>
          </w:p>
        </w:tc>
        <w:tc>
          <w:tcPr>
            <w:tcW w:w="1701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01/04/2005</w:t>
            </w:r>
          </w:p>
        </w:tc>
      </w:tr>
      <w:tr w:rsidR="00B96AF3" w:rsidRPr="00A74D3C" w:rsidTr="00B96AF3">
        <w:tc>
          <w:tcPr>
            <w:tcW w:w="1020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003</w:t>
            </w:r>
          </w:p>
        </w:tc>
        <w:tc>
          <w:tcPr>
            <w:tcW w:w="2916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FROMAGE FRAIS 1KG</w:t>
            </w:r>
          </w:p>
        </w:tc>
        <w:tc>
          <w:tcPr>
            <w:tcW w:w="1134" w:type="dxa"/>
          </w:tcPr>
          <w:p w:rsidR="00B96AF3" w:rsidRPr="00A74D3C" w:rsidRDefault="00B96AF3" w:rsidP="001F5922">
            <w:pPr>
              <w:jc w:val="right"/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10.500</w:t>
            </w:r>
          </w:p>
        </w:tc>
        <w:tc>
          <w:tcPr>
            <w:tcW w:w="1701" w:type="dxa"/>
          </w:tcPr>
          <w:p w:rsidR="00B96AF3" w:rsidRPr="00A74D3C" w:rsidRDefault="00B96AF3" w:rsidP="001F5922">
            <w:pPr>
              <w:rPr>
                <w:rFonts w:ascii="Arial Narrow" w:hAnsi="Arial Narrow" w:cs="Arial"/>
              </w:rPr>
            </w:pPr>
            <w:r w:rsidRPr="00A74D3C">
              <w:rPr>
                <w:rFonts w:ascii="Arial Narrow" w:hAnsi="Arial Narrow" w:cs="Arial"/>
              </w:rPr>
              <w:t>10/03/2006</w:t>
            </w:r>
          </w:p>
        </w:tc>
      </w:tr>
    </w:tbl>
    <w:p w:rsidR="00B96AF3" w:rsidRPr="00A74D3C" w:rsidRDefault="00B96AF3" w:rsidP="00B96AF3">
      <w:pPr>
        <w:numPr>
          <w:ilvl w:val="1"/>
          <w:numId w:val="13"/>
        </w:numPr>
        <w:tabs>
          <w:tab w:val="num" w:pos="2880"/>
        </w:tabs>
        <w:rPr>
          <w:rFonts w:ascii="Arial Narrow" w:hAnsi="Arial Narrow"/>
        </w:rPr>
      </w:pPr>
      <w:r w:rsidRPr="00A74D3C">
        <w:rPr>
          <w:rFonts w:ascii="Arial Narrow" w:hAnsi="Arial Narrow"/>
        </w:rPr>
        <w:t xml:space="preserve">Ajouter 10 % des salaires des employés </w:t>
      </w:r>
      <w:r w:rsidR="00E47402" w:rsidRPr="00A74D3C">
        <w:rPr>
          <w:rFonts w:ascii="Arial Narrow" w:hAnsi="Arial Narrow"/>
        </w:rPr>
        <w:t>du compte HR (table employees)</w:t>
      </w:r>
    </w:p>
    <w:p w:rsidR="00B96AF3" w:rsidRPr="00A74D3C" w:rsidRDefault="00B96AF3" w:rsidP="00B96AF3">
      <w:pPr>
        <w:pStyle w:val="Paragraphedeliste"/>
        <w:numPr>
          <w:ilvl w:val="1"/>
          <w:numId w:val="13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 xml:space="preserve">Permuter les </w:t>
      </w:r>
      <w:r w:rsidR="004D72FE" w:rsidRPr="00A74D3C">
        <w:rPr>
          <w:rFonts w:ascii="Arial Narrow" w:hAnsi="Arial Narrow" w:cs="Arial"/>
        </w:rPr>
        <w:t>départements</w:t>
      </w:r>
      <w:r w:rsidR="00A7713D">
        <w:rPr>
          <w:rFonts w:ascii="Arial Narrow" w:hAnsi="Arial Narrow" w:cs="Arial"/>
        </w:rPr>
        <w:t xml:space="preserve"> des employés Tayler (80) avec W</w:t>
      </w:r>
      <w:r w:rsidR="000735B4">
        <w:rPr>
          <w:rFonts w:ascii="Arial Narrow" w:hAnsi="Arial Narrow" w:cs="Arial"/>
        </w:rPr>
        <w:t>ha</w:t>
      </w:r>
      <w:r w:rsidR="00A7713D">
        <w:rPr>
          <w:rFonts w:ascii="Arial Narrow" w:hAnsi="Arial Narrow" w:cs="Arial"/>
        </w:rPr>
        <w:t>len (10</w:t>
      </w:r>
      <w:r w:rsidRPr="00A74D3C">
        <w:rPr>
          <w:rFonts w:ascii="Arial Narrow" w:hAnsi="Arial Narrow" w:cs="Arial"/>
        </w:rPr>
        <w:t>)</w:t>
      </w:r>
    </w:p>
    <w:p w:rsidR="00B96AF3" w:rsidRPr="00A74D3C" w:rsidRDefault="00131E79" w:rsidP="00B96AF3">
      <w:pPr>
        <w:pStyle w:val="Paragraphedeliste"/>
        <w:numPr>
          <w:ilvl w:val="1"/>
          <w:numId w:val="13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Créer une table emp_article  contenant les colonnes suivantes :</w:t>
      </w:r>
    </w:p>
    <w:p w:rsidR="00131E79" w:rsidRPr="00A74D3C" w:rsidRDefault="00131E79" w:rsidP="00131E79">
      <w:pPr>
        <w:pStyle w:val="Paragraphedeliste"/>
        <w:numPr>
          <w:ilvl w:val="2"/>
          <w:numId w:val="13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 xml:space="preserve">Code_art </w:t>
      </w:r>
    </w:p>
    <w:p w:rsidR="00131E79" w:rsidRPr="00A74D3C" w:rsidRDefault="00131E79" w:rsidP="00131E79">
      <w:pPr>
        <w:pStyle w:val="Paragraphedeliste"/>
        <w:numPr>
          <w:ilvl w:val="2"/>
          <w:numId w:val="13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 xml:space="preserve">Employee_id  </w:t>
      </w:r>
    </w:p>
    <w:p w:rsidR="00131E79" w:rsidRPr="00A74D3C" w:rsidRDefault="00131E79" w:rsidP="00131E79">
      <w:pPr>
        <w:pStyle w:val="Paragraphedeliste"/>
        <w:numPr>
          <w:ilvl w:val="2"/>
          <w:numId w:val="13"/>
        </w:numPr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Quantité_dem  number(10,3)</w:t>
      </w:r>
    </w:p>
    <w:p w:rsidR="00131E79" w:rsidRPr="00A74D3C" w:rsidRDefault="00131E79" w:rsidP="00131E79">
      <w:pPr>
        <w:ind w:left="1620"/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Clé primaire : code_art,employee_id</w:t>
      </w:r>
    </w:p>
    <w:p w:rsidR="00131E79" w:rsidRPr="00A74D3C" w:rsidRDefault="00131E79" w:rsidP="00131E79">
      <w:pPr>
        <w:ind w:left="1620"/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>Clé étrangère :</w:t>
      </w:r>
    </w:p>
    <w:p w:rsidR="00131E79" w:rsidRPr="00A74D3C" w:rsidRDefault="00131E79" w:rsidP="00131E79">
      <w:pPr>
        <w:ind w:left="1620" w:firstLine="504"/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 xml:space="preserve"> fk_employees (employee_id)  de la table EMPLOYEES de HR</w:t>
      </w:r>
    </w:p>
    <w:p w:rsidR="00131E79" w:rsidRPr="00A74D3C" w:rsidRDefault="00131E79" w:rsidP="00131E79">
      <w:pPr>
        <w:ind w:left="1620" w:firstLine="504"/>
        <w:rPr>
          <w:rFonts w:ascii="Arial Narrow" w:hAnsi="Arial Narrow" w:cs="Arial"/>
        </w:rPr>
      </w:pPr>
      <w:r w:rsidRPr="00A74D3C">
        <w:rPr>
          <w:rFonts w:ascii="Arial Narrow" w:hAnsi="Arial Narrow" w:cs="Arial"/>
        </w:rPr>
        <w:t xml:space="preserve"> fk_article (code_art) de la table ARTICLE.</w:t>
      </w:r>
    </w:p>
    <w:p w:rsidR="00F1227C" w:rsidRPr="00A74D3C" w:rsidRDefault="00F1227C" w:rsidP="00F1227C">
      <w:pPr>
        <w:numPr>
          <w:ilvl w:val="0"/>
          <w:numId w:val="13"/>
        </w:numPr>
        <w:rPr>
          <w:rFonts w:ascii="Arial Narrow" w:hAnsi="Arial Narrow"/>
        </w:rPr>
      </w:pPr>
      <w:r w:rsidRPr="00A74D3C">
        <w:rPr>
          <w:rFonts w:ascii="Arial Narrow" w:hAnsi="Arial Narrow"/>
        </w:rPr>
        <w:t xml:space="preserve">Créer un compte GCO de mot de passe gcowd </w:t>
      </w:r>
      <w:r w:rsidR="00E86B2C" w:rsidRPr="00A74D3C">
        <w:rPr>
          <w:rFonts w:ascii="Arial Narrow" w:hAnsi="Arial Narrow"/>
        </w:rPr>
        <w:t xml:space="preserve"> qui travaille dans le Tablespace tbl01 </w:t>
      </w:r>
    </w:p>
    <w:p w:rsidR="00F1227C" w:rsidRPr="00A74D3C" w:rsidRDefault="00F1227C" w:rsidP="00F1227C">
      <w:pPr>
        <w:numPr>
          <w:ilvl w:val="0"/>
          <w:numId w:val="13"/>
        </w:numPr>
        <w:tabs>
          <w:tab w:val="num" w:pos="720"/>
        </w:tabs>
        <w:rPr>
          <w:rFonts w:ascii="Arial Narrow" w:hAnsi="Arial Narrow"/>
        </w:rPr>
      </w:pPr>
      <w:r w:rsidRPr="00A74D3C">
        <w:rPr>
          <w:rFonts w:ascii="Arial Narrow" w:hAnsi="Arial Narrow"/>
        </w:rPr>
        <w:t>Affecter les privilèges nécessaires à l’utilisateur GCO pour :</w:t>
      </w:r>
    </w:p>
    <w:p w:rsidR="00F1227C" w:rsidRPr="00A74D3C" w:rsidRDefault="00F1227C" w:rsidP="00F1227C">
      <w:pPr>
        <w:numPr>
          <w:ilvl w:val="2"/>
          <w:numId w:val="9"/>
        </w:numPr>
        <w:tabs>
          <w:tab w:val="clear" w:pos="1980"/>
          <w:tab w:val="num" w:pos="1494"/>
        </w:tabs>
        <w:ind w:left="2340" w:hanging="1129"/>
        <w:rPr>
          <w:rFonts w:ascii="Arial Narrow" w:hAnsi="Arial Narrow"/>
        </w:rPr>
      </w:pPr>
      <w:r w:rsidRPr="00A74D3C">
        <w:rPr>
          <w:rFonts w:ascii="Arial Narrow" w:hAnsi="Arial Narrow"/>
        </w:rPr>
        <w:t>Se  connecter à la base</w:t>
      </w:r>
    </w:p>
    <w:p w:rsidR="00F1227C" w:rsidRPr="00A74D3C" w:rsidRDefault="00F1227C" w:rsidP="00F1227C">
      <w:pPr>
        <w:numPr>
          <w:ilvl w:val="2"/>
          <w:numId w:val="9"/>
        </w:numPr>
        <w:tabs>
          <w:tab w:val="clear" w:pos="1980"/>
          <w:tab w:val="num" w:pos="1494"/>
        </w:tabs>
        <w:ind w:left="2340" w:hanging="1129"/>
        <w:rPr>
          <w:rFonts w:ascii="Arial Narrow" w:hAnsi="Arial Narrow"/>
        </w:rPr>
      </w:pPr>
      <w:r w:rsidRPr="00A74D3C">
        <w:rPr>
          <w:rFonts w:ascii="Arial Narrow" w:hAnsi="Arial Narrow"/>
        </w:rPr>
        <w:t>Créer un synonyme sur la table article de l’utilisateur STOCK</w:t>
      </w:r>
    </w:p>
    <w:p w:rsidR="00F1227C" w:rsidRPr="00A74D3C" w:rsidRDefault="00F1227C" w:rsidP="00F1227C">
      <w:pPr>
        <w:numPr>
          <w:ilvl w:val="2"/>
          <w:numId w:val="9"/>
        </w:numPr>
        <w:tabs>
          <w:tab w:val="clear" w:pos="1980"/>
          <w:tab w:val="num" w:pos="1494"/>
        </w:tabs>
        <w:ind w:left="2340" w:hanging="1129"/>
        <w:rPr>
          <w:rFonts w:ascii="Arial Narrow" w:hAnsi="Arial Narrow"/>
        </w:rPr>
      </w:pPr>
      <w:r w:rsidRPr="00A74D3C">
        <w:rPr>
          <w:rFonts w:ascii="Arial Narrow" w:hAnsi="Arial Narrow"/>
        </w:rPr>
        <w:t>Pouvoir consulter et  mettre à jour la table article de l’utilisateur stock</w:t>
      </w:r>
    </w:p>
    <w:p w:rsidR="00F1227C" w:rsidRPr="00A74D3C" w:rsidRDefault="00F1227C" w:rsidP="00F1227C">
      <w:pPr>
        <w:numPr>
          <w:ilvl w:val="2"/>
          <w:numId w:val="9"/>
        </w:numPr>
        <w:tabs>
          <w:tab w:val="clear" w:pos="1980"/>
          <w:tab w:val="num" w:pos="2340"/>
        </w:tabs>
        <w:ind w:left="2340"/>
        <w:rPr>
          <w:rFonts w:ascii="Arial Narrow" w:hAnsi="Arial Narrow"/>
        </w:rPr>
      </w:pPr>
      <w:r w:rsidRPr="00A74D3C">
        <w:rPr>
          <w:rFonts w:ascii="Arial Narrow" w:hAnsi="Arial Narrow"/>
        </w:rPr>
        <w:t>Tester le synonyme.</w:t>
      </w:r>
    </w:p>
    <w:p w:rsidR="00F1227C" w:rsidRPr="00A74D3C" w:rsidRDefault="00F1227C" w:rsidP="00F1227C">
      <w:pPr>
        <w:numPr>
          <w:ilvl w:val="2"/>
          <w:numId w:val="9"/>
        </w:numPr>
        <w:tabs>
          <w:tab w:val="clear" w:pos="1980"/>
          <w:tab w:val="num" w:pos="2340"/>
        </w:tabs>
        <w:ind w:left="2340"/>
        <w:rPr>
          <w:rFonts w:ascii="Arial Narrow" w:hAnsi="Arial Narrow"/>
        </w:rPr>
      </w:pPr>
      <w:r w:rsidRPr="00A74D3C">
        <w:rPr>
          <w:rFonts w:ascii="Arial Narrow" w:hAnsi="Arial Narrow"/>
        </w:rPr>
        <w:t>Ajouter 10 % aux prix d’achat des articles à partir du compte GCO</w:t>
      </w:r>
    </w:p>
    <w:p w:rsidR="00F1227C" w:rsidRPr="00A74D3C" w:rsidRDefault="00F1227C" w:rsidP="00F1227C">
      <w:pPr>
        <w:numPr>
          <w:ilvl w:val="2"/>
          <w:numId w:val="9"/>
        </w:numPr>
        <w:tabs>
          <w:tab w:val="clear" w:pos="1980"/>
          <w:tab w:val="num" w:pos="2340"/>
        </w:tabs>
        <w:ind w:left="2340"/>
        <w:rPr>
          <w:rFonts w:ascii="Arial Narrow" w:hAnsi="Arial Narrow"/>
        </w:rPr>
      </w:pPr>
      <w:r w:rsidRPr="00A74D3C">
        <w:rPr>
          <w:rFonts w:ascii="Arial Narrow" w:hAnsi="Arial Narrow"/>
        </w:rPr>
        <w:t>Créer un index  sur la colonne nom_article de la table article du compte stock</w:t>
      </w:r>
    </w:p>
    <w:p w:rsidR="001730C1" w:rsidRPr="00A74D3C" w:rsidRDefault="0056251B" w:rsidP="001730C1">
      <w:pPr>
        <w:pStyle w:val="Paragraphedeliste"/>
        <w:numPr>
          <w:ilvl w:val="0"/>
          <w:numId w:val="13"/>
        </w:numPr>
        <w:rPr>
          <w:rFonts w:ascii="Arial Narrow" w:hAnsi="Arial Narrow"/>
        </w:rPr>
      </w:pPr>
      <w:r w:rsidRPr="00A74D3C">
        <w:rPr>
          <w:rFonts w:ascii="Arial Narrow" w:hAnsi="Arial Narrow"/>
        </w:rPr>
        <w:t>A partir du compte system f</w:t>
      </w:r>
      <w:r w:rsidR="001730C1" w:rsidRPr="00A74D3C">
        <w:rPr>
          <w:rFonts w:ascii="Arial Narrow" w:hAnsi="Arial Narrow"/>
        </w:rPr>
        <w:t xml:space="preserve">aire expirer le mot de passe de gco : </w:t>
      </w:r>
    </w:p>
    <w:p w:rsidR="001730C1" w:rsidRPr="00A74D3C" w:rsidRDefault="001730C1" w:rsidP="001730C1">
      <w:pPr>
        <w:ind w:left="2124"/>
        <w:rPr>
          <w:rFonts w:ascii="Arial Narrow" w:hAnsi="Arial Narrow"/>
          <w:b/>
        </w:rPr>
      </w:pPr>
      <w:r w:rsidRPr="00A74D3C">
        <w:rPr>
          <w:rFonts w:ascii="Arial Narrow" w:hAnsi="Arial Narrow"/>
          <w:b/>
        </w:rPr>
        <w:t xml:space="preserve">Alter user gco password expire </w:t>
      </w:r>
      <w:r w:rsidR="00AE1E98" w:rsidRPr="00A74D3C">
        <w:rPr>
          <w:rFonts w:ascii="Arial Narrow" w:hAnsi="Arial Narrow"/>
          <w:b/>
        </w:rPr>
        <w:t xml:space="preserve"> </w:t>
      </w:r>
      <w:r w:rsidRPr="00A74D3C">
        <w:rPr>
          <w:rFonts w:ascii="Arial Narrow" w:hAnsi="Arial Narrow"/>
        </w:rPr>
        <w:t>en tant qu’administrateur</w:t>
      </w:r>
      <w:r w:rsidRPr="00A74D3C">
        <w:rPr>
          <w:rFonts w:ascii="Arial Narrow" w:hAnsi="Arial Narrow"/>
          <w:b/>
        </w:rPr>
        <w:t xml:space="preserve"> </w:t>
      </w:r>
      <w:r w:rsidR="0056251B" w:rsidRPr="00A74D3C">
        <w:rPr>
          <w:rFonts w:ascii="Arial Narrow" w:hAnsi="Arial Narrow"/>
          <w:b/>
        </w:rPr>
        <w:t xml:space="preserve"> (à tester)</w:t>
      </w:r>
      <w:r w:rsidRPr="00A74D3C">
        <w:rPr>
          <w:rFonts w:ascii="Arial Narrow" w:hAnsi="Arial Narrow"/>
          <w:b/>
        </w:rPr>
        <w:t>;</w:t>
      </w:r>
    </w:p>
    <w:p w:rsidR="001730C1" w:rsidRPr="00A74D3C" w:rsidRDefault="001730C1" w:rsidP="00932CF1">
      <w:pPr>
        <w:pStyle w:val="Paragraphedeliste"/>
        <w:numPr>
          <w:ilvl w:val="0"/>
          <w:numId w:val="13"/>
        </w:numPr>
        <w:rPr>
          <w:rFonts w:ascii="Arial Narrow" w:hAnsi="Arial Narrow"/>
          <w:lang w:val="en-US"/>
        </w:rPr>
      </w:pPr>
      <w:r w:rsidRPr="00A74D3C">
        <w:rPr>
          <w:rFonts w:ascii="Arial Narrow" w:hAnsi="Arial Narrow"/>
        </w:rPr>
        <w:t>Verrouiller  le compte stock</w:t>
      </w:r>
      <w:r w:rsidR="00E34118" w:rsidRPr="00A74D3C">
        <w:rPr>
          <w:rFonts w:ascii="Arial Narrow" w:hAnsi="Arial Narrow"/>
        </w:rPr>
        <w:t xml:space="preserve"> : </w:t>
      </w:r>
      <w:r w:rsidRPr="00A74D3C">
        <w:rPr>
          <w:rFonts w:ascii="Arial Narrow" w:hAnsi="Arial Narrow"/>
          <w:b/>
          <w:lang w:val="en-US"/>
        </w:rPr>
        <w:t>Alter user stock account lock ;</w:t>
      </w:r>
      <w:r w:rsidR="0056251B" w:rsidRPr="00A74D3C">
        <w:rPr>
          <w:rFonts w:ascii="Arial Narrow" w:hAnsi="Arial Narrow"/>
          <w:b/>
          <w:lang w:val="en-US"/>
        </w:rPr>
        <w:t xml:space="preserve">   </w:t>
      </w:r>
      <w:r w:rsidR="0056251B" w:rsidRPr="00A74D3C">
        <w:rPr>
          <w:rFonts w:ascii="Arial Narrow" w:hAnsi="Arial Narrow"/>
          <w:b/>
        </w:rPr>
        <w:t>(à tester)</w:t>
      </w:r>
    </w:p>
    <w:p w:rsidR="00E34118" w:rsidRPr="00A74D3C" w:rsidRDefault="00E34118" w:rsidP="00932CF1">
      <w:pPr>
        <w:pStyle w:val="Paragraphedeliste"/>
        <w:numPr>
          <w:ilvl w:val="0"/>
          <w:numId w:val="13"/>
        </w:numPr>
        <w:rPr>
          <w:rFonts w:ascii="Arial Narrow" w:hAnsi="Arial Narrow"/>
        </w:rPr>
      </w:pPr>
      <w:r w:rsidRPr="00A74D3C">
        <w:rPr>
          <w:rFonts w:ascii="Arial Narrow" w:hAnsi="Arial Narrow"/>
        </w:rPr>
        <w:t>Verifier avec la vue dba_users</w:t>
      </w:r>
    </w:p>
    <w:p w:rsidR="00932CF1" w:rsidRPr="00A74D3C" w:rsidRDefault="00932CF1" w:rsidP="001730C1">
      <w:pPr>
        <w:pStyle w:val="Paragraphedeliste"/>
        <w:ind w:left="2124"/>
        <w:rPr>
          <w:rFonts w:ascii="Arial Narrow" w:hAnsi="Arial Narrow"/>
          <w:b/>
        </w:rPr>
      </w:pPr>
    </w:p>
    <w:p w:rsidR="001730C1" w:rsidRPr="00A74D3C" w:rsidRDefault="001730C1" w:rsidP="001730C1">
      <w:pPr>
        <w:pStyle w:val="Paragraphedeliste"/>
        <w:numPr>
          <w:ilvl w:val="0"/>
          <w:numId w:val="13"/>
        </w:numPr>
        <w:tabs>
          <w:tab w:val="num" w:pos="1068"/>
        </w:tabs>
        <w:rPr>
          <w:rFonts w:ascii="Arial Narrow" w:hAnsi="Arial Narrow"/>
        </w:rPr>
      </w:pPr>
      <w:r w:rsidRPr="00A74D3C">
        <w:rPr>
          <w:rFonts w:ascii="Arial Narrow" w:hAnsi="Arial Narrow"/>
        </w:rPr>
        <w:t>Changer le mot de passe du compte stock à stknew</w:t>
      </w:r>
    </w:p>
    <w:p w:rsidR="001730C1" w:rsidRDefault="001730C1" w:rsidP="001730C1">
      <w:pPr>
        <w:pStyle w:val="Paragraphedeliste"/>
        <w:ind w:left="2136"/>
        <w:rPr>
          <w:rFonts w:ascii="Arial Narrow" w:hAnsi="Arial Narrow"/>
          <w:b/>
          <w:lang w:val="en-US"/>
        </w:rPr>
      </w:pPr>
      <w:r w:rsidRPr="00A74D3C">
        <w:rPr>
          <w:rFonts w:ascii="Arial Narrow" w:hAnsi="Arial Narrow"/>
          <w:b/>
          <w:lang w:val="en-US"/>
        </w:rPr>
        <w:t>Alter user stock identified by stknew;</w:t>
      </w:r>
    </w:p>
    <w:p w:rsidR="00A74D3C" w:rsidRPr="00A74D3C" w:rsidRDefault="00A74D3C" w:rsidP="00A74D3C">
      <w:pPr>
        <w:ind w:left="1764"/>
        <w:rPr>
          <w:rFonts w:ascii="Arial Narrow" w:hAnsi="Arial Narrow"/>
          <w:b/>
          <w:lang w:val="en-US"/>
        </w:rPr>
      </w:pPr>
    </w:p>
    <w:p w:rsidR="00131E79" w:rsidRDefault="00131E79" w:rsidP="001730C1">
      <w:pPr>
        <w:ind w:left="1068" w:firstLine="504"/>
        <w:rPr>
          <w:rFonts w:ascii="Arial Narrow" w:hAnsi="Arial Narrow" w:cs="Arial"/>
          <w:lang w:val="en-US"/>
        </w:rPr>
      </w:pPr>
    </w:p>
    <w:p w:rsidR="00A74D3C" w:rsidRPr="00A74D3C" w:rsidRDefault="00A74D3C" w:rsidP="00A74D3C">
      <w:pPr>
        <w:pStyle w:val="Paragraphedeliste"/>
        <w:numPr>
          <w:ilvl w:val="0"/>
          <w:numId w:val="13"/>
        </w:numPr>
        <w:rPr>
          <w:rFonts w:ascii="Arial Narrow" w:hAnsi="Arial Narrow" w:cs="Arial"/>
          <w:lang w:val="en-US"/>
        </w:rPr>
      </w:pPr>
      <w:r>
        <w:rPr>
          <w:rFonts w:ascii="Arial Narrow" w:hAnsi="Arial Narrow" w:cs="Arial"/>
          <w:lang w:val="en-US"/>
        </w:rPr>
        <w:t>Rôle et procedure pl/sql</w:t>
      </w:r>
    </w:p>
    <w:p w:rsidR="00A74D3C" w:rsidRDefault="00A74D3C" w:rsidP="00A74D3C">
      <w:pPr>
        <w:pStyle w:val="Paragraphedeliste"/>
        <w:numPr>
          <w:ilvl w:val="0"/>
          <w:numId w:val="21"/>
        </w:numPr>
        <w:rPr>
          <w:rFonts w:ascii="Arial Narrow" w:hAnsi="Arial Narrow"/>
        </w:rPr>
      </w:pPr>
      <w:r w:rsidRPr="00A74D3C">
        <w:rPr>
          <w:rFonts w:ascii="Arial Narrow" w:hAnsi="Arial Narrow"/>
        </w:rPr>
        <w:t>Créez un rôle ROLE_TD3 regroupant les privilèges suivants :</w:t>
      </w:r>
      <w:r w:rsidRPr="00A74D3C">
        <w:rPr>
          <w:rFonts w:ascii="Arial Narrow" w:hAnsi="Arial Narrow"/>
        </w:rPr>
        <w:br/>
      </w:r>
      <w:r w:rsidRPr="00A74D3C">
        <w:rPr>
          <w:rFonts w:ascii="Arial Narrow" w:hAnsi="Arial Narrow"/>
        </w:rPr>
        <w:tab/>
        <w:t>- Pouvoir se connecter</w:t>
      </w:r>
      <w:r w:rsidRPr="00A74D3C">
        <w:rPr>
          <w:rFonts w:ascii="Arial Narrow" w:hAnsi="Arial Narrow"/>
        </w:rPr>
        <w:br/>
      </w:r>
      <w:r w:rsidRPr="00A74D3C">
        <w:rPr>
          <w:rFonts w:ascii="Arial Narrow" w:hAnsi="Arial Narrow"/>
        </w:rPr>
        <w:tab/>
        <w:t>- Pouvoir créer des tables</w:t>
      </w:r>
      <w:r w:rsidRPr="00A74D3C">
        <w:rPr>
          <w:rFonts w:ascii="Arial Narrow" w:hAnsi="Arial Narrow"/>
        </w:rPr>
        <w:br/>
        <w:t xml:space="preserve"> </w:t>
      </w:r>
      <w:r w:rsidRPr="00A74D3C">
        <w:rPr>
          <w:rFonts w:ascii="Arial Narrow" w:hAnsi="Arial Narrow"/>
        </w:rPr>
        <w:tab/>
        <w:t>- Pouvoir créer des utilisateur</w:t>
      </w:r>
      <w:r w:rsidRPr="00A74D3C">
        <w:rPr>
          <w:rFonts w:ascii="Arial Narrow" w:hAnsi="Arial Narrow"/>
        </w:rPr>
        <w:br/>
        <w:t xml:space="preserve"> </w:t>
      </w:r>
      <w:r w:rsidRPr="00A74D3C">
        <w:rPr>
          <w:rFonts w:ascii="Arial Narrow" w:hAnsi="Arial Narrow"/>
        </w:rPr>
        <w:tab/>
        <w:t xml:space="preserve">- Pouvoir Créer des rôle </w:t>
      </w:r>
      <w:r w:rsidRPr="00A74D3C">
        <w:rPr>
          <w:rFonts w:ascii="Arial Narrow" w:hAnsi="Arial Narrow"/>
        </w:rPr>
        <w:tab/>
      </w:r>
      <w:r w:rsidRPr="00A74D3C">
        <w:rPr>
          <w:rFonts w:ascii="Arial Narrow" w:hAnsi="Arial Narrow"/>
        </w:rPr>
        <w:br/>
      </w:r>
      <w:r w:rsidRPr="00A74D3C">
        <w:rPr>
          <w:rFonts w:ascii="Arial Narrow" w:hAnsi="Arial Narrow"/>
        </w:rPr>
        <w:tab/>
        <w:t>- Pouvoir créer des procédures (avec le pouvoir de le transmettre)</w:t>
      </w:r>
    </w:p>
    <w:p w:rsidR="00A74D3C" w:rsidRDefault="00A74D3C" w:rsidP="00A74D3C">
      <w:pPr>
        <w:pStyle w:val="Paragraphedeliste"/>
        <w:numPr>
          <w:ilvl w:val="0"/>
          <w:numId w:val="21"/>
        </w:numPr>
        <w:rPr>
          <w:rFonts w:ascii="Arial Narrow" w:hAnsi="Arial Narrow"/>
        </w:rPr>
      </w:pPr>
      <w:r w:rsidRPr="00A74D3C">
        <w:rPr>
          <w:rFonts w:ascii="Arial Narrow" w:hAnsi="Arial Narrow"/>
        </w:rPr>
        <w:t xml:space="preserve">   Créez un utilisateur TD3 et attribuez lui le rôle ROLE_TD3</w:t>
      </w:r>
    </w:p>
    <w:p w:rsidR="00131E79" w:rsidRPr="00275A13" w:rsidRDefault="00131E79" w:rsidP="00275A13">
      <w:pPr>
        <w:ind w:left="1980"/>
        <w:rPr>
          <w:rFonts w:ascii="Arial Narrow" w:hAnsi="Arial Narrow" w:cs="Arial"/>
          <w:sz w:val="18"/>
          <w:szCs w:val="18"/>
        </w:rPr>
      </w:pPr>
    </w:p>
    <w:p w:rsidR="00462130" w:rsidRPr="00A74D3C" w:rsidRDefault="00462130" w:rsidP="00462130">
      <w:pPr>
        <w:pStyle w:val="Paragraphedeliste"/>
        <w:numPr>
          <w:ilvl w:val="0"/>
          <w:numId w:val="13"/>
        </w:numPr>
        <w:spacing w:after="200" w:line="276" w:lineRule="auto"/>
        <w:rPr>
          <w:rFonts w:ascii="Arial Narrow" w:hAnsi="Arial Narrow"/>
          <w:lang w:val="en-US"/>
        </w:rPr>
      </w:pPr>
      <w:r w:rsidRPr="00A74D3C">
        <w:rPr>
          <w:rFonts w:ascii="Arial Narrow" w:hAnsi="Arial Narrow"/>
          <w:lang w:val="en-US"/>
        </w:rPr>
        <w:t>DBA_USERS,DBA_ROLES,DBA_SYS_PRIVS,DBA_TAB_PRIVS,DBA_COL_PRIVS,DBA_ROLE_PRIVS</w:t>
      </w:r>
    </w:p>
    <w:p w:rsidR="00462130" w:rsidRPr="00A74D3C" w:rsidRDefault="00462130" w:rsidP="00462130">
      <w:pPr>
        <w:pStyle w:val="Paragraphedeliste"/>
        <w:numPr>
          <w:ilvl w:val="1"/>
          <w:numId w:val="3"/>
        </w:numPr>
        <w:spacing w:after="200" w:line="276" w:lineRule="auto"/>
        <w:rPr>
          <w:rFonts w:ascii="Arial Narrow" w:hAnsi="Arial Narrow"/>
        </w:rPr>
      </w:pPr>
      <w:r w:rsidRPr="00A74D3C">
        <w:rPr>
          <w:rFonts w:ascii="Arial Narrow" w:hAnsi="Arial Narrow"/>
        </w:rPr>
        <w:t>Afficher la liste de tous les comptes utilisateur de la base de données qui ne sont pas  ouverts (verrouillés ou expirés)</w:t>
      </w:r>
    </w:p>
    <w:p w:rsidR="00462130" w:rsidRPr="00A74D3C" w:rsidRDefault="00462130" w:rsidP="00462130">
      <w:pPr>
        <w:pStyle w:val="Paragraphedeliste"/>
        <w:numPr>
          <w:ilvl w:val="1"/>
          <w:numId w:val="3"/>
        </w:numPr>
        <w:spacing w:after="200" w:line="276" w:lineRule="auto"/>
        <w:rPr>
          <w:rFonts w:ascii="Arial Narrow" w:hAnsi="Arial Narrow"/>
        </w:rPr>
      </w:pPr>
      <w:r w:rsidRPr="00A74D3C">
        <w:rPr>
          <w:rFonts w:ascii="Arial Narrow" w:hAnsi="Arial Narrow"/>
        </w:rPr>
        <w:t xml:space="preserve">Afficher la liste des rôles crées </w:t>
      </w:r>
    </w:p>
    <w:p w:rsidR="00462130" w:rsidRPr="00A74D3C" w:rsidRDefault="00462130" w:rsidP="00462130">
      <w:pPr>
        <w:pStyle w:val="Paragraphedeliste"/>
        <w:numPr>
          <w:ilvl w:val="1"/>
          <w:numId w:val="3"/>
        </w:numPr>
        <w:spacing w:after="200" w:line="276" w:lineRule="auto"/>
        <w:rPr>
          <w:rFonts w:ascii="Arial Narrow" w:hAnsi="Arial Narrow"/>
        </w:rPr>
      </w:pPr>
      <w:r w:rsidRPr="00A74D3C">
        <w:rPr>
          <w:rFonts w:ascii="Arial Narrow" w:hAnsi="Arial Narrow"/>
        </w:rPr>
        <w:t>Afficher  les privi</w:t>
      </w:r>
      <w:r w:rsidR="0071025E" w:rsidRPr="00A74D3C">
        <w:rPr>
          <w:rFonts w:ascii="Arial Narrow" w:hAnsi="Arial Narrow"/>
        </w:rPr>
        <w:t xml:space="preserve">lèges du rôle CONNECT (ou DBA) </w:t>
      </w:r>
    </w:p>
    <w:p w:rsidR="008C024D" w:rsidRPr="00A74D3C" w:rsidRDefault="008C024D" w:rsidP="00462130">
      <w:pPr>
        <w:pStyle w:val="Paragraphedeliste"/>
        <w:numPr>
          <w:ilvl w:val="1"/>
          <w:numId w:val="3"/>
        </w:numPr>
        <w:spacing w:after="200" w:line="276" w:lineRule="auto"/>
        <w:rPr>
          <w:rFonts w:ascii="Arial Narrow" w:hAnsi="Arial Narrow"/>
        </w:rPr>
      </w:pPr>
      <w:r w:rsidRPr="00A74D3C">
        <w:rPr>
          <w:rFonts w:ascii="Arial Narrow" w:hAnsi="Arial Narrow"/>
        </w:rPr>
        <w:t xml:space="preserve">Afficher les privilèges objet affecté au compte GCO </w:t>
      </w:r>
    </w:p>
    <w:p w:rsidR="0071025E" w:rsidRPr="00A74D3C" w:rsidRDefault="0071025E" w:rsidP="00462130">
      <w:pPr>
        <w:pStyle w:val="Paragraphedeliste"/>
        <w:numPr>
          <w:ilvl w:val="1"/>
          <w:numId w:val="3"/>
        </w:numPr>
        <w:spacing w:after="200" w:line="276" w:lineRule="auto"/>
        <w:rPr>
          <w:rFonts w:ascii="Arial Narrow" w:hAnsi="Arial Narrow"/>
        </w:rPr>
      </w:pPr>
      <w:r w:rsidRPr="00A74D3C">
        <w:rPr>
          <w:rFonts w:ascii="Arial Narrow" w:hAnsi="Arial Narrow"/>
        </w:rPr>
        <w:t xml:space="preserve">Afficher les rôles affectés au </w:t>
      </w:r>
      <w:r w:rsidR="00227FDB" w:rsidRPr="00A74D3C">
        <w:rPr>
          <w:rFonts w:ascii="Arial Narrow" w:hAnsi="Arial Narrow"/>
        </w:rPr>
        <w:t>rôle</w:t>
      </w:r>
      <w:r w:rsidRPr="00A74D3C">
        <w:rPr>
          <w:rFonts w:ascii="Arial Narrow" w:hAnsi="Arial Narrow"/>
        </w:rPr>
        <w:t xml:space="preserve"> DBA</w:t>
      </w:r>
    </w:p>
    <w:p w:rsidR="00462130" w:rsidRPr="00A74D3C" w:rsidRDefault="00462130" w:rsidP="00462130">
      <w:pPr>
        <w:pStyle w:val="Paragraphedeliste"/>
        <w:numPr>
          <w:ilvl w:val="1"/>
          <w:numId w:val="3"/>
        </w:numPr>
        <w:spacing w:after="200" w:line="276" w:lineRule="auto"/>
        <w:rPr>
          <w:rFonts w:ascii="Arial Narrow" w:hAnsi="Arial Narrow"/>
        </w:rPr>
      </w:pPr>
      <w:r w:rsidRPr="00A74D3C">
        <w:rPr>
          <w:rFonts w:ascii="Arial Narrow" w:hAnsi="Arial Narrow"/>
        </w:rPr>
        <w:t>Afficher les privilèges et les rôles du rôle DBA</w:t>
      </w:r>
    </w:p>
    <w:sectPr w:rsidR="00462130" w:rsidRPr="00A74D3C" w:rsidSect="008679B4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cols w:space="708" w:equalWidth="0">
        <w:col w:w="940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FA5" w:rsidRDefault="00FE2FA5">
      <w:r>
        <w:separator/>
      </w:r>
    </w:p>
  </w:endnote>
  <w:endnote w:type="continuationSeparator" w:id="1">
    <w:p w:rsidR="00FE2FA5" w:rsidRDefault="00FE2F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BE5" w:rsidRDefault="00D64BE5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2010-2011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27FDB" w:rsidRPr="00227FDB">
        <w:rPr>
          <w:rFonts w:asciiTheme="majorHAnsi" w:hAnsiTheme="majorHAnsi"/>
          <w:noProof/>
        </w:rPr>
        <w:t>2</w:t>
      </w:r>
    </w:fldSimple>
  </w:p>
  <w:p w:rsidR="00D64BE5" w:rsidRDefault="00D64BE5" w:rsidP="00084986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FA5" w:rsidRDefault="00FE2FA5">
      <w:r>
        <w:separator/>
      </w:r>
    </w:p>
  </w:footnote>
  <w:footnote w:type="continuationSeparator" w:id="1">
    <w:p w:rsidR="00FE2FA5" w:rsidRDefault="00FE2F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BE5" w:rsidRDefault="007B4305" w:rsidP="00084986">
    <w:pPr>
      <w:pStyle w:val="En-tte"/>
      <w:jc w:val="right"/>
    </w:pPr>
    <w:fldSimple w:instr=" DATE \@ &quot;dd/MM/yyyy&quot; ">
      <w:r w:rsidR="00566A37">
        <w:rPr>
          <w:noProof/>
        </w:rPr>
        <w:t>01/10/2018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540"/>
    <w:multiLevelType w:val="hybridMultilevel"/>
    <w:tmpl w:val="EE5619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F646E"/>
    <w:multiLevelType w:val="hybridMultilevel"/>
    <w:tmpl w:val="21A899F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51955"/>
    <w:multiLevelType w:val="hybridMultilevel"/>
    <w:tmpl w:val="373C803E"/>
    <w:lvl w:ilvl="0" w:tplc="040C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E0B37A2"/>
    <w:multiLevelType w:val="hybridMultilevel"/>
    <w:tmpl w:val="5CE06E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8A468B"/>
    <w:multiLevelType w:val="hybridMultilevel"/>
    <w:tmpl w:val="131452CA"/>
    <w:lvl w:ilvl="0" w:tplc="040C000F">
      <w:start w:val="1"/>
      <w:numFmt w:val="decimal"/>
      <w:lvlText w:val="%1."/>
      <w:lvlJc w:val="left"/>
      <w:pPr>
        <w:ind w:left="1650" w:hanging="360"/>
      </w:pPr>
    </w:lvl>
    <w:lvl w:ilvl="1" w:tplc="040C0019" w:tentative="1">
      <w:start w:val="1"/>
      <w:numFmt w:val="lowerLetter"/>
      <w:lvlText w:val="%2."/>
      <w:lvlJc w:val="left"/>
      <w:pPr>
        <w:ind w:left="2370" w:hanging="360"/>
      </w:pPr>
    </w:lvl>
    <w:lvl w:ilvl="2" w:tplc="040C001B" w:tentative="1">
      <w:start w:val="1"/>
      <w:numFmt w:val="lowerRoman"/>
      <w:lvlText w:val="%3."/>
      <w:lvlJc w:val="right"/>
      <w:pPr>
        <w:ind w:left="3090" w:hanging="180"/>
      </w:pPr>
    </w:lvl>
    <w:lvl w:ilvl="3" w:tplc="040C000F" w:tentative="1">
      <w:start w:val="1"/>
      <w:numFmt w:val="decimal"/>
      <w:lvlText w:val="%4."/>
      <w:lvlJc w:val="left"/>
      <w:pPr>
        <w:ind w:left="3810" w:hanging="360"/>
      </w:pPr>
    </w:lvl>
    <w:lvl w:ilvl="4" w:tplc="040C0019" w:tentative="1">
      <w:start w:val="1"/>
      <w:numFmt w:val="lowerLetter"/>
      <w:lvlText w:val="%5."/>
      <w:lvlJc w:val="left"/>
      <w:pPr>
        <w:ind w:left="4530" w:hanging="360"/>
      </w:pPr>
    </w:lvl>
    <w:lvl w:ilvl="5" w:tplc="040C001B" w:tentative="1">
      <w:start w:val="1"/>
      <w:numFmt w:val="lowerRoman"/>
      <w:lvlText w:val="%6."/>
      <w:lvlJc w:val="right"/>
      <w:pPr>
        <w:ind w:left="5250" w:hanging="180"/>
      </w:pPr>
    </w:lvl>
    <w:lvl w:ilvl="6" w:tplc="040C000F" w:tentative="1">
      <w:start w:val="1"/>
      <w:numFmt w:val="decimal"/>
      <w:lvlText w:val="%7."/>
      <w:lvlJc w:val="left"/>
      <w:pPr>
        <w:ind w:left="5970" w:hanging="360"/>
      </w:pPr>
    </w:lvl>
    <w:lvl w:ilvl="7" w:tplc="040C0019" w:tentative="1">
      <w:start w:val="1"/>
      <w:numFmt w:val="lowerLetter"/>
      <w:lvlText w:val="%8."/>
      <w:lvlJc w:val="left"/>
      <w:pPr>
        <w:ind w:left="6690" w:hanging="360"/>
      </w:pPr>
    </w:lvl>
    <w:lvl w:ilvl="8" w:tplc="040C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>
    <w:nsid w:val="2FBB65EB"/>
    <w:multiLevelType w:val="hybridMultilevel"/>
    <w:tmpl w:val="3A66D942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71EB7"/>
    <w:multiLevelType w:val="hybridMultilevel"/>
    <w:tmpl w:val="085063D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3753D34"/>
    <w:multiLevelType w:val="hybridMultilevel"/>
    <w:tmpl w:val="4FD627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EEE73C4"/>
    <w:multiLevelType w:val="hybridMultilevel"/>
    <w:tmpl w:val="B05E77F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65B57DC"/>
    <w:multiLevelType w:val="hybridMultilevel"/>
    <w:tmpl w:val="BCD0F39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CDE2F16"/>
    <w:multiLevelType w:val="hybridMultilevel"/>
    <w:tmpl w:val="2A0C78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4705A1F"/>
    <w:multiLevelType w:val="hybridMultilevel"/>
    <w:tmpl w:val="54BAD5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7321F"/>
    <w:multiLevelType w:val="hybridMultilevel"/>
    <w:tmpl w:val="27C64C3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6AC0EC2"/>
    <w:multiLevelType w:val="hybridMultilevel"/>
    <w:tmpl w:val="BE9AD4F6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7677FC"/>
    <w:multiLevelType w:val="hybridMultilevel"/>
    <w:tmpl w:val="C23C2E1E"/>
    <w:lvl w:ilvl="0" w:tplc="040C000F">
      <w:start w:val="1"/>
      <w:numFmt w:val="decimal"/>
      <w:lvlText w:val="%1."/>
      <w:lvlJc w:val="left"/>
      <w:pPr>
        <w:ind w:left="758" w:hanging="360"/>
      </w:pPr>
    </w:lvl>
    <w:lvl w:ilvl="1" w:tplc="040C0019">
      <w:start w:val="1"/>
      <w:numFmt w:val="lowerLetter"/>
      <w:lvlText w:val="%2."/>
      <w:lvlJc w:val="left"/>
      <w:pPr>
        <w:ind w:left="1478" w:hanging="360"/>
      </w:pPr>
    </w:lvl>
    <w:lvl w:ilvl="2" w:tplc="040C001B" w:tentative="1">
      <w:start w:val="1"/>
      <w:numFmt w:val="lowerRoman"/>
      <w:lvlText w:val="%3."/>
      <w:lvlJc w:val="right"/>
      <w:pPr>
        <w:ind w:left="2198" w:hanging="180"/>
      </w:pPr>
    </w:lvl>
    <w:lvl w:ilvl="3" w:tplc="040C000F" w:tentative="1">
      <w:start w:val="1"/>
      <w:numFmt w:val="decimal"/>
      <w:lvlText w:val="%4."/>
      <w:lvlJc w:val="left"/>
      <w:pPr>
        <w:ind w:left="2918" w:hanging="360"/>
      </w:pPr>
    </w:lvl>
    <w:lvl w:ilvl="4" w:tplc="040C0019" w:tentative="1">
      <w:start w:val="1"/>
      <w:numFmt w:val="lowerLetter"/>
      <w:lvlText w:val="%5."/>
      <w:lvlJc w:val="left"/>
      <w:pPr>
        <w:ind w:left="3638" w:hanging="360"/>
      </w:pPr>
    </w:lvl>
    <w:lvl w:ilvl="5" w:tplc="040C001B" w:tentative="1">
      <w:start w:val="1"/>
      <w:numFmt w:val="lowerRoman"/>
      <w:lvlText w:val="%6."/>
      <w:lvlJc w:val="right"/>
      <w:pPr>
        <w:ind w:left="4358" w:hanging="180"/>
      </w:pPr>
    </w:lvl>
    <w:lvl w:ilvl="6" w:tplc="040C000F" w:tentative="1">
      <w:start w:val="1"/>
      <w:numFmt w:val="decimal"/>
      <w:lvlText w:val="%7."/>
      <w:lvlJc w:val="left"/>
      <w:pPr>
        <w:ind w:left="5078" w:hanging="360"/>
      </w:pPr>
    </w:lvl>
    <w:lvl w:ilvl="7" w:tplc="040C0019" w:tentative="1">
      <w:start w:val="1"/>
      <w:numFmt w:val="lowerLetter"/>
      <w:lvlText w:val="%8."/>
      <w:lvlJc w:val="left"/>
      <w:pPr>
        <w:ind w:left="5798" w:hanging="360"/>
      </w:pPr>
    </w:lvl>
    <w:lvl w:ilvl="8" w:tplc="040C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5">
    <w:nsid w:val="6C176CF8"/>
    <w:multiLevelType w:val="hybridMultilevel"/>
    <w:tmpl w:val="4C9EC1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746E78"/>
    <w:multiLevelType w:val="hybridMultilevel"/>
    <w:tmpl w:val="6F7680D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874B85"/>
    <w:multiLevelType w:val="hybridMultilevel"/>
    <w:tmpl w:val="EC48180E"/>
    <w:lvl w:ilvl="0" w:tplc="040C000F">
      <w:start w:val="1"/>
      <w:numFmt w:val="decimal"/>
      <w:lvlText w:val="%1."/>
      <w:lvlJc w:val="left"/>
      <w:pPr>
        <w:ind w:left="1118" w:hanging="360"/>
      </w:pPr>
    </w:lvl>
    <w:lvl w:ilvl="1" w:tplc="040C0019" w:tentative="1">
      <w:start w:val="1"/>
      <w:numFmt w:val="lowerLetter"/>
      <w:lvlText w:val="%2."/>
      <w:lvlJc w:val="left"/>
      <w:pPr>
        <w:ind w:left="1838" w:hanging="360"/>
      </w:pPr>
    </w:lvl>
    <w:lvl w:ilvl="2" w:tplc="040C001B" w:tentative="1">
      <w:start w:val="1"/>
      <w:numFmt w:val="lowerRoman"/>
      <w:lvlText w:val="%3."/>
      <w:lvlJc w:val="right"/>
      <w:pPr>
        <w:ind w:left="2558" w:hanging="180"/>
      </w:pPr>
    </w:lvl>
    <w:lvl w:ilvl="3" w:tplc="040C000F" w:tentative="1">
      <w:start w:val="1"/>
      <w:numFmt w:val="decimal"/>
      <w:lvlText w:val="%4."/>
      <w:lvlJc w:val="left"/>
      <w:pPr>
        <w:ind w:left="3278" w:hanging="360"/>
      </w:pPr>
    </w:lvl>
    <w:lvl w:ilvl="4" w:tplc="040C0019" w:tentative="1">
      <w:start w:val="1"/>
      <w:numFmt w:val="lowerLetter"/>
      <w:lvlText w:val="%5."/>
      <w:lvlJc w:val="left"/>
      <w:pPr>
        <w:ind w:left="3998" w:hanging="360"/>
      </w:pPr>
    </w:lvl>
    <w:lvl w:ilvl="5" w:tplc="040C001B" w:tentative="1">
      <w:start w:val="1"/>
      <w:numFmt w:val="lowerRoman"/>
      <w:lvlText w:val="%6."/>
      <w:lvlJc w:val="right"/>
      <w:pPr>
        <w:ind w:left="4718" w:hanging="180"/>
      </w:pPr>
    </w:lvl>
    <w:lvl w:ilvl="6" w:tplc="040C000F" w:tentative="1">
      <w:start w:val="1"/>
      <w:numFmt w:val="decimal"/>
      <w:lvlText w:val="%7."/>
      <w:lvlJc w:val="left"/>
      <w:pPr>
        <w:ind w:left="5438" w:hanging="360"/>
      </w:pPr>
    </w:lvl>
    <w:lvl w:ilvl="7" w:tplc="040C0019" w:tentative="1">
      <w:start w:val="1"/>
      <w:numFmt w:val="lowerLetter"/>
      <w:lvlText w:val="%8."/>
      <w:lvlJc w:val="left"/>
      <w:pPr>
        <w:ind w:left="6158" w:hanging="360"/>
      </w:pPr>
    </w:lvl>
    <w:lvl w:ilvl="8" w:tplc="040C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8">
    <w:nsid w:val="6E2B276A"/>
    <w:multiLevelType w:val="hybridMultilevel"/>
    <w:tmpl w:val="9104D9A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716E4BAC"/>
    <w:multiLevelType w:val="hybridMultilevel"/>
    <w:tmpl w:val="74B60EAC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A0D2525"/>
    <w:multiLevelType w:val="hybridMultilevel"/>
    <w:tmpl w:val="8DD00040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16"/>
  </w:num>
  <w:num w:numId="6">
    <w:abstractNumId w:val="1"/>
  </w:num>
  <w:num w:numId="7">
    <w:abstractNumId w:val="14"/>
  </w:num>
  <w:num w:numId="8">
    <w:abstractNumId w:val="15"/>
  </w:num>
  <w:num w:numId="9">
    <w:abstractNumId w:val="19"/>
  </w:num>
  <w:num w:numId="10">
    <w:abstractNumId w:val="8"/>
  </w:num>
  <w:num w:numId="11">
    <w:abstractNumId w:val="7"/>
  </w:num>
  <w:num w:numId="12">
    <w:abstractNumId w:val="17"/>
  </w:num>
  <w:num w:numId="13">
    <w:abstractNumId w:val="5"/>
  </w:num>
  <w:num w:numId="14">
    <w:abstractNumId w:val="12"/>
  </w:num>
  <w:num w:numId="15">
    <w:abstractNumId w:val="10"/>
  </w:num>
  <w:num w:numId="16">
    <w:abstractNumId w:val="13"/>
  </w:num>
  <w:num w:numId="17">
    <w:abstractNumId w:val="9"/>
  </w:num>
  <w:num w:numId="18">
    <w:abstractNumId w:val="20"/>
  </w:num>
  <w:num w:numId="19">
    <w:abstractNumId w:val="4"/>
  </w:num>
  <w:num w:numId="20">
    <w:abstractNumId w:val="18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stylePaneFormatFilter w:val="3F01"/>
  <w:defaultTabStop w:val="708"/>
  <w:hyphenationZone w:val="425"/>
  <w:drawingGridHorizontalSpacing w:val="5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4986"/>
    <w:rsid w:val="00000E36"/>
    <w:rsid w:val="00004B8E"/>
    <w:rsid w:val="00014BB4"/>
    <w:rsid w:val="0002446E"/>
    <w:rsid w:val="0003380B"/>
    <w:rsid w:val="000349BD"/>
    <w:rsid w:val="00046174"/>
    <w:rsid w:val="00063732"/>
    <w:rsid w:val="000735B4"/>
    <w:rsid w:val="000820A1"/>
    <w:rsid w:val="00084986"/>
    <w:rsid w:val="000B0FBC"/>
    <w:rsid w:val="000B365B"/>
    <w:rsid w:val="000B750A"/>
    <w:rsid w:val="000C10D7"/>
    <w:rsid w:val="000C1738"/>
    <w:rsid w:val="000C6D2D"/>
    <w:rsid w:val="000D4C47"/>
    <w:rsid w:val="000D5A46"/>
    <w:rsid w:val="000E3CEA"/>
    <w:rsid w:val="000F0C1C"/>
    <w:rsid w:val="00103FBC"/>
    <w:rsid w:val="00107F16"/>
    <w:rsid w:val="00111E2C"/>
    <w:rsid w:val="00131E79"/>
    <w:rsid w:val="00133FD2"/>
    <w:rsid w:val="00136614"/>
    <w:rsid w:val="00141770"/>
    <w:rsid w:val="00144B3D"/>
    <w:rsid w:val="00145465"/>
    <w:rsid w:val="001605DA"/>
    <w:rsid w:val="001730C1"/>
    <w:rsid w:val="00173327"/>
    <w:rsid w:val="001738B7"/>
    <w:rsid w:val="001851CB"/>
    <w:rsid w:val="001862B8"/>
    <w:rsid w:val="00191BDF"/>
    <w:rsid w:val="00194760"/>
    <w:rsid w:val="001A4298"/>
    <w:rsid w:val="001A55C6"/>
    <w:rsid w:val="001B1FD2"/>
    <w:rsid w:val="001B25DC"/>
    <w:rsid w:val="001B45D6"/>
    <w:rsid w:val="001C0129"/>
    <w:rsid w:val="001C1CC8"/>
    <w:rsid w:val="001D6096"/>
    <w:rsid w:val="001D7D32"/>
    <w:rsid w:val="001F0164"/>
    <w:rsid w:val="001F4110"/>
    <w:rsid w:val="001F5922"/>
    <w:rsid w:val="002146B4"/>
    <w:rsid w:val="00221C4F"/>
    <w:rsid w:val="002277EC"/>
    <w:rsid w:val="00227FDB"/>
    <w:rsid w:val="00241C6D"/>
    <w:rsid w:val="002445F8"/>
    <w:rsid w:val="00275A13"/>
    <w:rsid w:val="00287468"/>
    <w:rsid w:val="0029216E"/>
    <w:rsid w:val="002A1472"/>
    <w:rsid w:val="002B21F2"/>
    <w:rsid w:val="002D5A28"/>
    <w:rsid w:val="002E0B15"/>
    <w:rsid w:val="002E1375"/>
    <w:rsid w:val="002E434D"/>
    <w:rsid w:val="00306914"/>
    <w:rsid w:val="00306F1E"/>
    <w:rsid w:val="0031211F"/>
    <w:rsid w:val="0032339C"/>
    <w:rsid w:val="00326105"/>
    <w:rsid w:val="003429BE"/>
    <w:rsid w:val="00342DF8"/>
    <w:rsid w:val="00363D4F"/>
    <w:rsid w:val="00376C8C"/>
    <w:rsid w:val="003857AB"/>
    <w:rsid w:val="00386614"/>
    <w:rsid w:val="00386C0D"/>
    <w:rsid w:val="00386D33"/>
    <w:rsid w:val="003B2876"/>
    <w:rsid w:val="003C53B4"/>
    <w:rsid w:val="00414387"/>
    <w:rsid w:val="00416040"/>
    <w:rsid w:val="00423524"/>
    <w:rsid w:val="00427AAE"/>
    <w:rsid w:val="0043150E"/>
    <w:rsid w:val="00455C88"/>
    <w:rsid w:val="00462130"/>
    <w:rsid w:val="00464962"/>
    <w:rsid w:val="00471B13"/>
    <w:rsid w:val="00484C9F"/>
    <w:rsid w:val="00493170"/>
    <w:rsid w:val="004A019A"/>
    <w:rsid w:val="004A3F80"/>
    <w:rsid w:val="004B031A"/>
    <w:rsid w:val="004C0D26"/>
    <w:rsid w:val="004C0DBE"/>
    <w:rsid w:val="004D0D1E"/>
    <w:rsid w:val="004D2742"/>
    <w:rsid w:val="004D718B"/>
    <w:rsid w:val="004D72FE"/>
    <w:rsid w:val="004E24F8"/>
    <w:rsid w:val="004E5249"/>
    <w:rsid w:val="004F760F"/>
    <w:rsid w:val="0050212B"/>
    <w:rsid w:val="00504133"/>
    <w:rsid w:val="00517CE8"/>
    <w:rsid w:val="005409F8"/>
    <w:rsid w:val="00551383"/>
    <w:rsid w:val="00553556"/>
    <w:rsid w:val="0056251B"/>
    <w:rsid w:val="00566A37"/>
    <w:rsid w:val="005709DF"/>
    <w:rsid w:val="00580221"/>
    <w:rsid w:val="0059305D"/>
    <w:rsid w:val="005931B2"/>
    <w:rsid w:val="005969ED"/>
    <w:rsid w:val="005A1A7B"/>
    <w:rsid w:val="005A477B"/>
    <w:rsid w:val="005C1DD3"/>
    <w:rsid w:val="005D525D"/>
    <w:rsid w:val="005E4EF6"/>
    <w:rsid w:val="005E66F6"/>
    <w:rsid w:val="006066F2"/>
    <w:rsid w:val="00614D0B"/>
    <w:rsid w:val="00623F3C"/>
    <w:rsid w:val="00626C37"/>
    <w:rsid w:val="00627719"/>
    <w:rsid w:val="00631EC0"/>
    <w:rsid w:val="00632B75"/>
    <w:rsid w:val="00635484"/>
    <w:rsid w:val="00643600"/>
    <w:rsid w:val="00646990"/>
    <w:rsid w:val="00647511"/>
    <w:rsid w:val="00682625"/>
    <w:rsid w:val="006969DA"/>
    <w:rsid w:val="006B0B2C"/>
    <w:rsid w:val="006B0D73"/>
    <w:rsid w:val="006B5136"/>
    <w:rsid w:val="006C250C"/>
    <w:rsid w:val="006C5984"/>
    <w:rsid w:val="006F57AA"/>
    <w:rsid w:val="0071025E"/>
    <w:rsid w:val="00711BE1"/>
    <w:rsid w:val="007152E9"/>
    <w:rsid w:val="00720A50"/>
    <w:rsid w:val="00732F60"/>
    <w:rsid w:val="0074107B"/>
    <w:rsid w:val="00741578"/>
    <w:rsid w:val="007458D6"/>
    <w:rsid w:val="00753CD4"/>
    <w:rsid w:val="007629F4"/>
    <w:rsid w:val="00782034"/>
    <w:rsid w:val="0079628C"/>
    <w:rsid w:val="007B0162"/>
    <w:rsid w:val="007B4305"/>
    <w:rsid w:val="007D4137"/>
    <w:rsid w:val="007F2B0D"/>
    <w:rsid w:val="00810C49"/>
    <w:rsid w:val="008114D5"/>
    <w:rsid w:val="00821F00"/>
    <w:rsid w:val="00834175"/>
    <w:rsid w:val="008413FB"/>
    <w:rsid w:val="00844B61"/>
    <w:rsid w:val="00850032"/>
    <w:rsid w:val="00856DAC"/>
    <w:rsid w:val="0086275D"/>
    <w:rsid w:val="0086752E"/>
    <w:rsid w:val="008679B4"/>
    <w:rsid w:val="00872231"/>
    <w:rsid w:val="00890F6D"/>
    <w:rsid w:val="008926A1"/>
    <w:rsid w:val="0089610B"/>
    <w:rsid w:val="008B4E01"/>
    <w:rsid w:val="008C024D"/>
    <w:rsid w:val="008C1A96"/>
    <w:rsid w:val="008C5291"/>
    <w:rsid w:val="00902A3D"/>
    <w:rsid w:val="009245A6"/>
    <w:rsid w:val="00932CF1"/>
    <w:rsid w:val="00945B64"/>
    <w:rsid w:val="009469DC"/>
    <w:rsid w:val="0097297C"/>
    <w:rsid w:val="009741B0"/>
    <w:rsid w:val="009818EC"/>
    <w:rsid w:val="00984071"/>
    <w:rsid w:val="0098718A"/>
    <w:rsid w:val="009878DC"/>
    <w:rsid w:val="00987AB2"/>
    <w:rsid w:val="00990CE8"/>
    <w:rsid w:val="0099676C"/>
    <w:rsid w:val="009A4C74"/>
    <w:rsid w:val="009B55C9"/>
    <w:rsid w:val="009B5F9E"/>
    <w:rsid w:val="009E78CB"/>
    <w:rsid w:val="009F30FC"/>
    <w:rsid w:val="00A25A70"/>
    <w:rsid w:val="00A30597"/>
    <w:rsid w:val="00A35991"/>
    <w:rsid w:val="00A3797B"/>
    <w:rsid w:val="00A51480"/>
    <w:rsid w:val="00A57FC5"/>
    <w:rsid w:val="00A74D3C"/>
    <w:rsid w:val="00A7713D"/>
    <w:rsid w:val="00A83ABB"/>
    <w:rsid w:val="00A85AE6"/>
    <w:rsid w:val="00A85CFE"/>
    <w:rsid w:val="00A9755E"/>
    <w:rsid w:val="00AA2467"/>
    <w:rsid w:val="00AB227A"/>
    <w:rsid w:val="00AB6C91"/>
    <w:rsid w:val="00AC6B5B"/>
    <w:rsid w:val="00AE04E1"/>
    <w:rsid w:val="00AE1E98"/>
    <w:rsid w:val="00AE76EC"/>
    <w:rsid w:val="00B178A4"/>
    <w:rsid w:val="00B2622E"/>
    <w:rsid w:val="00B27A91"/>
    <w:rsid w:val="00B3149A"/>
    <w:rsid w:val="00B34E1B"/>
    <w:rsid w:val="00B46446"/>
    <w:rsid w:val="00B51AB0"/>
    <w:rsid w:val="00B53F94"/>
    <w:rsid w:val="00B5709B"/>
    <w:rsid w:val="00B5779C"/>
    <w:rsid w:val="00B662EB"/>
    <w:rsid w:val="00B72F7C"/>
    <w:rsid w:val="00B96AF3"/>
    <w:rsid w:val="00BA7231"/>
    <w:rsid w:val="00BD0620"/>
    <w:rsid w:val="00BE26B3"/>
    <w:rsid w:val="00C051E7"/>
    <w:rsid w:val="00C15AAA"/>
    <w:rsid w:val="00C72BB2"/>
    <w:rsid w:val="00C820FC"/>
    <w:rsid w:val="00C83056"/>
    <w:rsid w:val="00C86698"/>
    <w:rsid w:val="00C875D5"/>
    <w:rsid w:val="00C966E2"/>
    <w:rsid w:val="00C97BD0"/>
    <w:rsid w:val="00CA0DB3"/>
    <w:rsid w:val="00CB28B0"/>
    <w:rsid w:val="00CC6117"/>
    <w:rsid w:val="00CE085C"/>
    <w:rsid w:val="00CE36A1"/>
    <w:rsid w:val="00D03BE1"/>
    <w:rsid w:val="00D07679"/>
    <w:rsid w:val="00D10C31"/>
    <w:rsid w:val="00D150E3"/>
    <w:rsid w:val="00D163D4"/>
    <w:rsid w:val="00D21AE1"/>
    <w:rsid w:val="00D21D24"/>
    <w:rsid w:val="00D23930"/>
    <w:rsid w:val="00D35A11"/>
    <w:rsid w:val="00D40B2C"/>
    <w:rsid w:val="00D527D6"/>
    <w:rsid w:val="00D62692"/>
    <w:rsid w:val="00D6433C"/>
    <w:rsid w:val="00D64BE5"/>
    <w:rsid w:val="00D75203"/>
    <w:rsid w:val="00D84B94"/>
    <w:rsid w:val="00D91229"/>
    <w:rsid w:val="00D91C03"/>
    <w:rsid w:val="00D97F77"/>
    <w:rsid w:val="00DB532F"/>
    <w:rsid w:val="00DC0849"/>
    <w:rsid w:val="00DF5443"/>
    <w:rsid w:val="00E05BC1"/>
    <w:rsid w:val="00E066BD"/>
    <w:rsid w:val="00E14A8A"/>
    <w:rsid w:val="00E25605"/>
    <w:rsid w:val="00E25619"/>
    <w:rsid w:val="00E34118"/>
    <w:rsid w:val="00E453B7"/>
    <w:rsid w:val="00E47402"/>
    <w:rsid w:val="00E62034"/>
    <w:rsid w:val="00E844F7"/>
    <w:rsid w:val="00E84A93"/>
    <w:rsid w:val="00E86B2C"/>
    <w:rsid w:val="00EA40C6"/>
    <w:rsid w:val="00EB0709"/>
    <w:rsid w:val="00ED5DEE"/>
    <w:rsid w:val="00ED73EB"/>
    <w:rsid w:val="00ED754A"/>
    <w:rsid w:val="00EF1B3F"/>
    <w:rsid w:val="00F11FAD"/>
    <w:rsid w:val="00F1227C"/>
    <w:rsid w:val="00F20859"/>
    <w:rsid w:val="00F321FD"/>
    <w:rsid w:val="00F40890"/>
    <w:rsid w:val="00F57BC4"/>
    <w:rsid w:val="00F61A54"/>
    <w:rsid w:val="00F74DA6"/>
    <w:rsid w:val="00F87732"/>
    <w:rsid w:val="00FA696A"/>
    <w:rsid w:val="00FB33B5"/>
    <w:rsid w:val="00FC31DE"/>
    <w:rsid w:val="00FC3506"/>
    <w:rsid w:val="00FC5C86"/>
    <w:rsid w:val="00FD2A43"/>
    <w:rsid w:val="00FD3F5D"/>
    <w:rsid w:val="00FE1F00"/>
    <w:rsid w:val="00FE288A"/>
    <w:rsid w:val="00FE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E01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849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084986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711B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11B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31EC0"/>
    <w:pPr>
      <w:ind w:left="720"/>
      <w:contextualSpacing/>
    </w:pPr>
  </w:style>
  <w:style w:type="character" w:styleId="Lienhypertexte">
    <w:name w:val="Hyperlink"/>
    <w:basedOn w:val="Policepardfaut"/>
    <w:rsid w:val="008114D5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605D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1605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9D8BF-222E-4D27-A508-E480C0B8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ADMINISTRATION DES BASES DE DONNEES</vt:lpstr>
    </vt:vector>
  </TitlesOfParts>
  <Company>CHIKOUKOU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DONNEES</dc:title>
  <dc:creator>Chokri</dc:creator>
  <cp:lastModifiedBy>Lenovo User</cp:lastModifiedBy>
  <cp:revision>14</cp:revision>
  <cp:lastPrinted>2010-11-01T07:57:00Z</cp:lastPrinted>
  <dcterms:created xsi:type="dcterms:W3CDTF">2010-12-13T19:24:00Z</dcterms:created>
  <dcterms:modified xsi:type="dcterms:W3CDTF">2018-10-01T09:06:00Z</dcterms:modified>
</cp:coreProperties>
</file>