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914F08" w:rsidP="00304AE2">
      <w:pPr>
        <w:pStyle w:val="Title"/>
        <w:rPr>
          <w:rStyle w:val="LabTitleInstVersred"/>
          <w:b/>
          <w:color w:val="auto"/>
        </w:rPr>
      </w:pPr>
      <w:sdt>
        <w:sdtPr>
          <w:rPr>
            <w:b w:val="0"/>
            <w:color w:val="EE0000"/>
          </w:rPr>
          <w:alias w:val="Titre"/>
          <w:tag w:val=""/>
          <w:id w:val="-487021785"/>
          <w:placeholder>
            <w:docPart w:val="1790F987B2F34E3CA1C7A0B36D11661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F7002">
            <w:t>Travaux pratiques - Explorez les ressources DevNet</w:t>
          </w:r>
        </w:sdtContent>
      </w:sdt>
      <w:r w:rsidR="003E67D0">
        <w:rPr>
          <w:rStyle w:val="LabTitleInstVersred"/>
        </w:rPr>
        <w:t xml:space="preserve"> </w:t>
      </w:r>
    </w:p>
    <w:p w:rsidR="00D778DF" w:rsidRPr="00E70096" w:rsidRDefault="00D778DF" w:rsidP="00D452F4">
      <w:pPr>
        <w:pStyle w:val="Heading1"/>
      </w:pPr>
      <w:r>
        <w:t>Objectifs</w:t>
      </w:r>
    </w:p>
    <w:p w:rsidR="003863AD" w:rsidRPr="00A52C41" w:rsidRDefault="00F821BC" w:rsidP="00F821BC">
      <w:pPr>
        <w:pStyle w:val="BodyTextL25"/>
        <w:rPr>
          <w:b/>
          <w:bCs/>
        </w:rPr>
      </w:pPr>
      <w:r>
        <w:rPr>
          <w:b/>
        </w:rPr>
        <w:t>Partie 1 : Rechercher et naviguer dans un laboratoire d'apprentissage</w:t>
      </w:r>
    </w:p>
    <w:p w:rsidR="00F821BC" w:rsidRPr="00A52C41" w:rsidRDefault="00F821BC" w:rsidP="000768C6">
      <w:pPr>
        <w:pStyle w:val="BodyTextL25"/>
        <w:rPr>
          <w:b/>
          <w:bCs/>
        </w:rPr>
      </w:pPr>
      <w:r>
        <w:rPr>
          <w:b/>
        </w:rPr>
        <w:t>Partie 2 : Explorer d'autres ressources</w:t>
      </w:r>
    </w:p>
    <w:p w:rsidR="00D778DF" w:rsidRDefault="00D778DF" w:rsidP="00D452F4">
      <w:pPr>
        <w:pStyle w:val="Heading1"/>
      </w:pPr>
      <w:r>
        <w:t>Contexte/scénario</w:t>
      </w:r>
    </w:p>
    <w:p w:rsidR="000A3C14" w:rsidRDefault="00785B0B" w:rsidP="00785B0B">
      <w:pPr>
        <w:pStyle w:val="BodyTextL25"/>
      </w:pPr>
      <w:r>
        <w:t xml:space="preserve">DevNet héberge de nombreuses ressources pour les développeurs. En tant que développeur, vous devez comprendre ce qui est disponible et quelles offres sont utiles pour la plateforme pour laquelle vous développerez. Vous devez être familier avec ce qui est disponible sur le site et comment trouver ce dont vous avez besoin pour commencer à développer. </w:t>
      </w:r>
    </w:p>
    <w:p w:rsidR="00482C61" w:rsidRDefault="000A3C14" w:rsidP="00785B0B">
      <w:pPr>
        <w:pStyle w:val="BodyTextL25"/>
      </w:pPr>
      <w:r>
        <w:t>Dans ce TP, vous visiterez le site DevNet pour vous assurer que vous savez comment vous déplacer et trouver ce dont vous avez besoin.</w:t>
      </w:r>
    </w:p>
    <w:p w:rsidR="00785B0B" w:rsidRPr="00E70096" w:rsidRDefault="00B8503A" w:rsidP="00785B0B">
      <w:pPr>
        <w:pStyle w:val="BodyTextL25"/>
      </w:pPr>
      <w:r>
        <w:t xml:space="preserve">Si vous n'avez pas encore créé de compte DevNet, allez sur developer.cisco.com, cliquez sur </w:t>
      </w:r>
      <w:r w:rsidRPr="00B8503A">
        <w:rPr>
          <w:b/>
          <w:bCs/>
        </w:rPr>
        <w:t>INSCRIPER GRATUITEMENT</w:t>
      </w:r>
      <w:r>
        <w:t xml:space="preserve"> en haut et suivez les instructions.</w:t>
      </w:r>
    </w:p>
    <w:p w:rsidR="00D778DF" w:rsidRPr="00E70096" w:rsidRDefault="00D778DF" w:rsidP="00D452F4">
      <w:pPr>
        <w:pStyle w:val="Heading1"/>
      </w:pPr>
      <w:r>
        <w:t>Ressources requises</w:t>
      </w:r>
    </w:p>
    <w:p w:rsidR="00785B0B" w:rsidRDefault="00785B0B" w:rsidP="00785B0B">
      <w:pPr>
        <w:pStyle w:val="Bulletlevel1"/>
      </w:pPr>
      <w:r>
        <w:t>1 PC avec le système d'exploitation de votre choix</w:t>
      </w:r>
    </w:p>
    <w:p w:rsidR="00334C33" w:rsidRDefault="00785B0B" w:rsidP="00334C33">
      <w:pPr>
        <w:pStyle w:val="Bulletlevel1"/>
      </w:pPr>
      <w:r>
        <w:t>Accès Internet</w:t>
      </w:r>
    </w:p>
    <w:p w:rsidR="00B8503A" w:rsidRDefault="00B8503A" w:rsidP="00334C33">
      <w:pPr>
        <w:pStyle w:val="Bulletlevel1"/>
      </w:pPr>
      <w:r>
        <w:t>Compte DevNet actif</w:t>
      </w:r>
    </w:p>
    <w:p w:rsidR="00573782" w:rsidRDefault="00573782" w:rsidP="00573782">
      <w:pPr>
        <w:pStyle w:val="BodyTextL25"/>
      </w:pPr>
      <w:r>
        <w:rPr>
          <w:b/>
        </w:rPr>
        <w:t>Remarque</w:t>
      </w:r>
      <w:r>
        <w:t xml:space="preserve"> : Bien que vous puissiez utiliser votre </w:t>
      </w:r>
      <w:r>
        <w:rPr>
          <w:b/>
        </w:rPr>
        <w:t>machine virtuelle DEVASC</w:t>
      </w:r>
      <w:r>
        <w:t xml:space="preserve"> pour terminer ce TP, ce n'est pas nécessaire.</w:t>
      </w:r>
    </w:p>
    <w:p w:rsidR="00125806" w:rsidRDefault="00125806" w:rsidP="00D452F4">
      <w:pPr>
        <w:pStyle w:val="Heading1"/>
      </w:pPr>
      <w:r>
        <w:t>Instructions</w:t>
      </w:r>
    </w:p>
    <w:p w:rsidR="00103401" w:rsidRDefault="00482C61" w:rsidP="00103401">
      <w:pPr>
        <w:pStyle w:val="Heading2"/>
      </w:pPr>
      <w:r>
        <w:t>Rechercher et naviguer dans un laboratoire d'apprentissage</w:t>
      </w:r>
    </w:p>
    <w:p w:rsidR="00B8503A" w:rsidRPr="00B8503A" w:rsidRDefault="00B8503A" w:rsidP="00B8503A">
      <w:pPr>
        <w:pStyle w:val="BodyTextL25"/>
      </w:pPr>
      <w:r>
        <w:t>Dans cette partie, vous accédez à un laboratoire d'introduction dans DevNet pour apprendre à parcourir le site pour trouver ce qui vous intéresse.</w:t>
      </w:r>
    </w:p>
    <w:p w:rsidR="00231DCA" w:rsidRDefault="00B8503A" w:rsidP="00E810C4">
      <w:pPr>
        <w:pStyle w:val="SubStepAlpha"/>
      </w:pPr>
      <w:r>
        <w:t xml:space="preserve">Accédez à developer.cisco.com et connectez-vous. Tous les outils d'apprentissage peuvent être trouvés ici tels que les </w:t>
      </w:r>
      <w:r w:rsidR="0085267C" w:rsidRPr="002B61AE">
        <w:rPr>
          <w:b/>
          <w:bCs/>
        </w:rPr>
        <w:t>pistes d'apprentissage</w:t>
      </w:r>
      <w:r>
        <w:t xml:space="preserve">, </w:t>
      </w:r>
      <w:r w:rsidR="0085267C" w:rsidRPr="002B61AE">
        <w:rPr>
          <w:b/>
          <w:bCs/>
        </w:rPr>
        <w:t>cours vidéo</w:t>
      </w:r>
      <w:r>
        <w:t xml:space="preserve">, </w:t>
      </w:r>
      <w:r w:rsidR="0085267C" w:rsidRPr="002B61AE">
        <w:rPr>
          <w:b/>
          <w:bCs/>
        </w:rPr>
        <w:t>échange de code</w:t>
      </w:r>
      <w:r>
        <w:t xml:space="preserve">, entre autres. </w:t>
      </w:r>
    </w:p>
    <w:p w:rsidR="009602FB" w:rsidRPr="009602FB" w:rsidRDefault="002B61AE" w:rsidP="009602FB">
      <w:pPr>
        <w:pStyle w:val="SubStepAlpha"/>
      </w:pPr>
      <w:r>
        <w:t xml:space="preserve">Cliquez sur </w:t>
      </w:r>
      <w:r w:rsidR="009602FB" w:rsidRPr="000768C6">
        <w:rPr>
          <w:b/>
          <w:bCs/>
        </w:rPr>
        <w:t>Learning Tracks</w:t>
      </w:r>
      <w:r>
        <w:t>.</w:t>
      </w:r>
    </w:p>
    <w:p w:rsidR="009602FB" w:rsidRPr="009602FB" w:rsidRDefault="009602FB" w:rsidP="009602FB">
      <w:pPr>
        <w:pStyle w:val="SubStepAlpha"/>
      </w:pPr>
      <w:r>
        <w:t xml:space="preserve">Un nouvel onglet de navigateur s'ouvre pour vous montrer toutes les </w:t>
      </w:r>
      <w:r>
        <w:rPr>
          <w:b/>
        </w:rPr>
        <w:t>pistes DevNet</w:t>
      </w:r>
      <w:r>
        <w:t xml:space="preserve"> que vous pouvez explorer. Pour cet exemple, faites défiler vers le bas et cliquez sur </w:t>
      </w:r>
      <w:r>
        <w:rPr>
          <w:b/>
        </w:rPr>
        <w:t>Introduction à DevNet</w:t>
      </w:r>
      <w:r>
        <w:t>. Ceci est une piste pour débutants qui couvre certains fondamentaux tels que le codage Python et la programmabilité réseau. Ces compétences seront nécessaires pour réussir dans ce cours. C'est un excellent point de départ.</w:t>
      </w:r>
    </w:p>
    <w:p w:rsidR="00AB30BE" w:rsidRDefault="00DF44E2" w:rsidP="00B8503A">
      <w:pPr>
        <w:pStyle w:val="SubStepAlpha"/>
      </w:pPr>
      <w:r>
        <w:t xml:space="preserve">Ce premier module est le module </w:t>
      </w:r>
      <w:r>
        <w:rPr>
          <w:b/>
        </w:rPr>
        <w:t>Aperçu et ressources DevNet pour débutants</w:t>
      </w:r>
      <w:r>
        <w:t xml:space="preserve">. Il dispose de deux laboratoires de lecture qui vous donnent un aperçu rapide de DevNet. Cliquez sur le lien </w:t>
      </w:r>
      <w:r>
        <w:rPr>
          <w:b/>
        </w:rPr>
        <w:t>Aperçu de DevNet</w:t>
      </w:r>
      <w:r>
        <w:t xml:space="preserve"> pour commencer le premier laboratoire de lecture de laboratoire.</w:t>
      </w:r>
    </w:p>
    <w:p w:rsidR="00C74B5A" w:rsidRDefault="00C74B5A" w:rsidP="00B8503A">
      <w:pPr>
        <w:pStyle w:val="SubStepAlpha"/>
      </w:pPr>
      <w:r>
        <w:t xml:space="preserve">Naviguez et lisez chaque page de </w:t>
      </w:r>
      <w:r>
        <w:rPr>
          <w:b/>
        </w:rPr>
        <w:t>l'aperçu du laboratoire DevNet</w:t>
      </w:r>
      <w:r>
        <w:t xml:space="preserve">. </w:t>
      </w:r>
    </w:p>
    <w:p w:rsidR="009602FB" w:rsidRDefault="00AB30BE" w:rsidP="00B8503A">
      <w:pPr>
        <w:pStyle w:val="SubStepAlpha"/>
      </w:pPr>
      <w:r>
        <w:t xml:space="preserve">Lorsque vous avez terminé, cliquez sur la flèche au bas de la dernière page pour revenir à la piste </w:t>
      </w:r>
      <w:r>
        <w:rPr>
          <w:b/>
        </w:rPr>
        <w:t>Introduction à DevNet</w:t>
      </w:r>
      <w:r>
        <w:t xml:space="preserve">. </w:t>
      </w:r>
    </w:p>
    <w:p w:rsidR="001F0A44" w:rsidRDefault="00D71D2C" w:rsidP="00D71D2C">
      <w:pPr>
        <w:pStyle w:val="BodyTextL25"/>
      </w:pPr>
      <w:r>
        <w:rPr>
          <w:b/>
        </w:rPr>
        <w:lastRenderedPageBreak/>
        <w:t>Note</w:t>
      </w:r>
      <w:r>
        <w:t xml:space="preserve">: Continuez à travailler sur la piste </w:t>
      </w:r>
      <w:r>
        <w:rPr>
          <w:b/>
        </w:rPr>
        <w:t>Introduction à DevNet</w:t>
      </w:r>
      <w:r w:rsidR="001F0A44">
        <w:t xml:space="preserve"> si vous le souhaitez. Cependant, les autres laboratoires de cette piste supposent que vous avez suivi les procédures de DevNet pour « Comment configurer votre propre ordinateur ». En outre, le contenu de la piste </w:t>
      </w:r>
      <w:r>
        <w:rPr>
          <w:b/>
        </w:rPr>
        <w:t>Introduction à DevNet</w:t>
      </w:r>
      <w:r w:rsidR="00001E69">
        <w:t xml:space="preserve"> dépasse le cadre de ce module. Vous en apprendrez plus sur Git et l'utilisation de Python pour faire des requêtes API plus tard dans le cours.</w:t>
      </w:r>
    </w:p>
    <w:p w:rsidR="00296A28" w:rsidRDefault="006F55F6" w:rsidP="00296A28">
      <w:pPr>
        <w:pStyle w:val="Heading2"/>
      </w:pPr>
      <w:r>
        <w:t>Explorez d'autres ressources</w:t>
      </w:r>
    </w:p>
    <w:p w:rsidR="00D62E12" w:rsidRPr="00B26F88" w:rsidRDefault="00D62E12" w:rsidP="000768C6">
      <w:pPr>
        <w:pStyle w:val="BodyTextL25"/>
      </w:pPr>
      <w:r>
        <w:t>Dans cette partie, vous passez du temps à parcourir toutes les ressources disponibles sur developer.cisco.com.</w:t>
      </w:r>
    </w:p>
    <w:p w:rsidR="00296A28" w:rsidRDefault="0060174F" w:rsidP="00296A28">
      <w:pPr>
        <w:pStyle w:val="Heading3"/>
      </w:pPr>
      <w:r>
        <w:t>Explorez la page Démarrer maintenant.</w:t>
      </w:r>
    </w:p>
    <w:p w:rsidR="004C7251" w:rsidRDefault="0060174F" w:rsidP="000768C6">
      <w:pPr>
        <w:pStyle w:val="BodyTextL25"/>
      </w:pPr>
      <w:r>
        <w:t>La page d'accueil de DevNet offre de nombreuses façons différentes de trouver du contenu. En tant que débutant, le lien Démarrer maintenant est un excellent moyen de commencer.</w:t>
      </w:r>
    </w:p>
    <w:p w:rsidR="0060174F" w:rsidRDefault="00BC3EC6" w:rsidP="00B8503A">
      <w:pPr>
        <w:pStyle w:val="SubStepAlpha"/>
      </w:pPr>
      <w:r>
        <w:t xml:space="preserve">Dans la page d'accueil de DevNet, cliquez sur </w:t>
      </w:r>
      <w:r w:rsidR="0060174F">
        <w:rPr>
          <w:b/>
          <w:bCs/>
        </w:rPr>
        <w:t>Start Now</w:t>
      </w:r>
      <w:r>
        <w:t>.</w:t>
      </w:r>
    </w:p>
    <w:p w:rsidR="0060174F" w:rsidRDefault="0060174F" w:rsidP="0060174F">
      <w:pPr>
        <w:pStyle w:val="SubStepAlpha"/>
        <w:numPr>
          <w:ilvl w:val="0"/>
          <w:numId w:val="0"/>
        </w:numPr>
        <w:ind w:left="720"/>
      </w:pPr>
      <w:r>
        <w:t>Cette partie du site vous relie au contenu d'entrée de gamme en petits morceaux basés sur un domaine technologique commun.</w:t>
      </w:r>
    </w:p>
    <w:p w:rsidR="0060174F" w:rsidRDefault="0060174F" w:rsidP="0060174F">
      <w:pPr>
        <w:pStyle w:val="SubStepAlpha"/>
      </w:pPr>
      <w:r>
        <w:t xml:space="preserve">﻿Cliquez sur </w:t>
      </w:r>
      <w:r>
        <w:rPr>
          <w:b/>
          <w:bCs/>
        </w:rPr>
        <w:t>Networking 101</w:t>
      </w:r>
      <w:r>
        <w:t>.﻿</w:t>
      </w:r>
    </w:p>
    <w:p w:rsidR="0060174F" w:rsidRDefault="0060174F" w:rsidP="0060174F">
      <w:pPr>
        <w:pStyle w:val="SubStepAlpha"/>
        <w:numPr>
          <w:ilvl w:val="0"/>
          <w:numId w:val="0"/>
        </w:numPr>
        <w:ind w:left="720"/>
      </w:pPr>
      <w:r>
        <w:t>Il s'agit d'une combinaison de travaux pratiques qui enseignent les bases de la mise en réseau.</w:t>
      </w:r>
    </w:p>
    <w:p w:rsidR="0060174F" w:rsidRDefault="0060174F" w:rsidP="00304AE2">
      <w:pPr>
        <w:pStyle w:val="Heading4"/>
      </w:pPr>
      <w:r>
        <w:t>Questions</w:t>
      </w:r>
    </w:p>
    <w:p w:rsidR="0060174F" w:rsidRDefault="0060174F" w:rsidP="00304AE2">
      <w:pPr>
        <w:pStyle w:val="SubStepAlpha"/>
        <w:numPr>
          <w:ilvl w:val="0"/>
          <w:numId w:val="0"/>
        </w:numPr>
        <w:spacing w:before="0"/>
        <w:ind w:left="720"/>
      </w:pPr>
      <w:r>
        <w:t>Combien de travaux pratiques sont liés sur cette page ?</w:t>
      </w:r>
    </w:p>
    <w:p w:rsidR="00304AE2" w:rsidRDefault="00304AE2" w:rsidP="00304AE2">
      <w:pPr>
        <w:pStyle w:val="AnswerLineL50"/>
      </w:pPr>
      <w:r>
        <w:t>Saisissez vos réponses ici</w:t>
      </w:r>
    </w:p>
    <w:p w:rsidR="0060174F" w:rsidRDefault="0060174F" w:rsidP="0060174F">
      <w:pPr>
        <w:pStyle w:val="SubStepAlpha"/>
        <w:numPr>
          <w:ilvl w:val="0"/>
          <w:numId w:val="0"/>
        </w:numPr>
        <w:ind w:left="720"/>
      </w:pPr>
      <w:r>
        <w:t>Quelle est la longueur totale des travaux pratiques ?</w:t>
      </w:r>
    </w:p>
    <w:p w:rsidR="00304AE2" w:rsidRDefault="00304AE2" w:rsidP="00304AE2">
      <w:pPr>
        <w:pStyle w:val="AnswerLineL50"/>
      </w:pPr>
      <w:r>
        <w:t>Saisissez vos réponses ici</w:t>
      </w:r>
    </w:p>
    <w:p w:rsidR="00A75602" w:rsidRDefault="0060174F" w:rsidP="0060174F">
      <w:pPr>
        <w:pStyle w:val="SubStepAlpha"/>
      </w:pPr>
      <w:r>
        <w:t>Retournez à la page d'accueil de DevNet.</w:t>
      </w:r>
    </w:p>
    <w:p w:rsidR="00D82739" w:rsidRDefault="0090658C" w:rsidP="0060174F">
      <w:pPr>
        <w:pStyle w:val="Heading3"/>
      </w:pPr>
      <w:r>
        <w:t>Explorez la page Cours vidéo.</w:t>
      </w:r>
    </w:p>
    <w:p w:rsidR="00D82739" w:rsidRDefault="0060174F" w:rsidP="000768C6">
      <w:pPr>
        <w:pStyle w:val="BodyTextL25"/>
      </w:pPr>
      <w:r>
        <w:t>Beaucoup de gens préfèrent utiliser les vidéos comme moyen principal d'apprendre. Les vidéos peuvent également aider à renforcer le contenu appris d'autres façons. Ils sont également un excellent moyen d'apprendre sur les appareils mobiles lorsque vous êtes en déplacement.</w:t>
      </w:r>
    </w:p>
    <w:p w:rsidR="00D82739" w:rsidRDefault="00BC3EC6" w:rsidP="0060174F">
      <w:pPr>
        <w:pStyle w:val="SubStepAlpha"/>
      </w:pPr>
      <w:r>
        <w:t xml:space="preserve">Dans la page d'accueil de DevNet, cliquez sur </w:t>
      </w:r>
      <w:r w:rsidR="0060174F" w:rsidRPr="0060174F">
        <w:rPr>
          <w:b/>
          <w:bCs/>
        </w:rPr>
        <w:t>Cours vidéo</w:t>
      </w:r>
      <w:r>
        <w:t>.</w:t>
      </w:r>
    </w:p>
    <w:p w:rsidR="0060174F" w:rsidRDefault="00536B42" w:rsidP="00536B42">
      <w:pPr>
        <w:pStyle w:val="SubStepAlpha"/>
        <w:numPr>
          <w:ilvl w:val="0"/>
          <w:numId w:val="0"/>
        </w:numPr>
        <w:ind w:left="720"/>
      </w:pPr>
      <w:r>
        <w:t>Vous pouvez échantillonner n'importe quel module en cliquant sur l'une des vidéos. Vous pouvez également lire le module entier, ou sauter à n'importe quelle vidéo de votre choix.</w:t>
      </w:r>
    </w:p>
    <w:p w:rsidR="009A2FA0" w:rsidRDefault="009A2FA0" w:rsidP="00304AE2">
      <w:pPr>
        <w:pStyle w:val="Heading4"/>
      </w:pPr>
      <w:r>
        <w:t>Questions</w:t>
      </w:r>
    </w:p>
    <w:p w:rsidR="009A2FA0" w:rsidRDefault="009A2FA0" w:rsidP="00304AE2">
      <w:pPr>
        <w:pStyle w:val="SubStepAlpha"/>
        <w:numPr>
          <w:ilvl w:val="0"/>
          <w:numId w:val="0"/>
        </w:numPr>
        <w:spacing w:before="0"/>
        <w:ind w:left="720"/>
      </w:pPr>
      <w:r>
        <w:t>Combien de modules sont disponibles sous forme de vidéo ?</w:t>
      </w:r>
    </w:p>
    <w:p w:rsidR="00304AE2" w:rsidRDefault="00304AE2" w:rsidP="00304AE2">
      <w:pPr>
        <w:pStyle w:val="AnswerLineL50"/>
      </w:pPr>
      <w:r>
        <w:t>Saisissez vos réponses ici</w:t>
      </w:r>
    </w:p>
    <w:p w:rsidR="009A2FA0" w:rsidRDefault="009A2FA0" w:rsidP="00536B42">
      <w:pPr>
        <w:pStyle w:val="SubStepAlpha"/>
        <w:numPr>
          <w:ilvl w:val="0"/>
          <w:numId w:val="0"/>
        </w:numPr>
        <w:ind w:left="720"/>
      </w:pPr>
      <w:r>
        <w:t>Combien de vidéos sont disponibles dans le module API de périphérique réseau ?</w:t>
      </w:r>
    </w:p>
    <w:p w:rsidR="008A6909" w:rsidRDefault="008A6909" w:rsidP="008A6909">
      <w:pPr>
        <w:pStyle w:val="AnswerLineL50"/>
      </w:pPr>
      <w:r>
        <w:t>Saisissez vos réponses ici</w:t>
      </w:r>
    </w:p>
    <w:p w:rsidR="00E808B9" w:rsidRDefault="00E808B9" w:rsidP="00E808B9">
      <w:pPr>
        <w:pStyle w:val="SubStepAlpha"/>
      </w:pPr>
      <w:r>
        <w:t>Retournez à la page d'accueil de DevNet.</w:t>
      </w:r>
    </w:p>
    <w:p w:rsidR="00E808B9" w:rsidRDefault="0090658C" w:rsidP="00E808B9">
      <w:pPr>
        <w:pStyle w:val="Heading3"/>
      </w:pPr>
      <w:r>
        <w:t>Explorez la page Sandbox.</w:t>
      </w:r>
    </w:p>
    <w:p w:rsidR="00D82739" w:rsidRDefault="007D1768" w:rsidP="000768C6">
      <w:pPr>
        <w:pStyle w:val="BodyTextL25"/>
      </w:pPr>
      <w:r>
        <w:t>L'une des plus grandes choses à propos de DevNet est le bac à sable. C'est un endroit où vous pouvez exécuter votre code contre de l'équipement réel ! Des environnements virtualisés, des simulateurs et du matériel réel sont disponibles gratuitement ! Certains laboratoires sont toujours en cours d'exécution tandis que d'autres nécessitent une réservation.</w:t>
      </w:r>
    </w:p>
    <w:p w:rsidR="00D82739" w:rsidRDefault="00BC3EC6" w:rsidP="0090658C">
      <w:pPr>
        <w:pStyle w:val="SubStepAlpha"/>
      </w:pPr>
      <w:r>
        <w:t xml:space="preserve">Sur la page d'accueil de DevNet, cliquez sur </w:t>
      </w:r>
      <w:r w:rsidR="007D1768">
        <w:rPr>
          <w:b/>
          <w:bCs/>
        </w:rPr>
        <w:t>Sandbox</w:t>
      </w:r>
      <w:r>
        <w:t>.</w:t>
      </w:r>
    </w:p>
    <w:p w:rsidR="007D1768" w:rsidRDefault="007D1768" w:rsidP="0090658C">
      <w:pPr>
        <w:pStyle w:val="SubStepAlpha"/>
      </w:pPr>
      <w:r>
        <w:lastRenderedPageBreak/>
        <w:t xml:space="preserve">Cliquez </w:t>
      </w:r>
      <w:r>
        <w:rPr>
          <w:b/>
          <w:bCs/>
        </w:rPr>
        <w:t>Learn More</w:t>
      </w:r>
      <w:r>
        <w:t>. Un nouvel onglet s'ouvrira avec une vue d'ensemble du bac à sable.</w:t>
      </w:r>
    </w:p>
    <w:p w:rsidR="007D1768" w:rsidRDefault="007D1768" w:rsidP="00304AE2">
      <w:pPr>
        <w:pStyle w:val="Heading4"/>
      </w:pPr>
      <w:r>
        <w:t>Questions</w:t>
      </w:r>
    </w:p>
    <w:p w:rsidR="007D1768" w:rsidRDefault="007D1768" w:rsidP="00304AE2">
      <w:pPr>
        <w:pStyle w:val="SubStepAlpha"/>
        <w:numPr>
          <w:ilvl w:val="0"/>
          <w:numId w:val="0"/>
        </w:numPr>
        <w:spacing w:before="0"/>
        <w:ind w:left="720"/>
      </w:pPr>
      <w:r>
        <w:t>Quel type de bac à sable offre un accès privé aux laboratoires empaquetés ?</w:t>
      </w:r>
    </w:p>
    <w:p w:rsidR="00304AE2" w:rsidRDefault="00304AE2" w:rsidP="00304AE2">
      <w:pPr>
        <w:pStyle w:val="AnswerLineL50"/>
      </w:pPr>
      <w:r>
        <w:t>Saisissez vos réponses ici</w:t>
      </w:r>
    </w:p>
    <w:p w:rsidR="007D1768" w:rsidRDefault="007D1768" w:rsidP="007D1768">
      <w:pPr>
        <w:pStyle w:val="SubStepAlpha"/>
        <w:numPr>
          <w:ilvl w:val="0"/>
          <w:numId w:val="0"/>
        </w:numPr>
        <w:ind w:left="720"/>
      </w:pPr>
      <w:r>
        <w:t>Où pouvez-vous demander de l'aide si vous avez des difficultés ou souhaitez poser une question sur les Sandbox ?</w:t>
      </w:r>
    </w:p>
    <w:p w:rsidR="00304AE2" w:rsidRDefault="00304AE2" w:rsidP="00304AE2">
      <w:pPr>
        <w:pStyle w:val="AnswerLineL50"/>
      </w:pPr>
      <w:r>
        <w:t>Saisissez vos réponses ici</w:t>
      </w:r>
    </w:p>
    <w:p w:rsidR="002E4EA0" w:rsidRDefault="007D1768" w:rsidP="002E4EA0">
      <w:pPr>
        <w:pStyle w:val="SubStepAlpha"/>
      </w:pPr>
      <w:r>
        <w:t>Fermez cet onglet et revenez à l'onglet</w:t>
      </w:r>
      <w:r w:rsidRPr="002E4EA0">
        <w:rPr>
          <w:b/>
          <w:bCs/>
        </w:rPr>
        <w:t xml:space="preserve"> Sandbox</w:t>
      </w:r>
      <w:r>
        <w:t xml:space="preserve"> DevNet.</w:t>
      </w:r>
    </w:p>
    <w:p w:rsidR="00044128" w:rsidRDefault="007D1768" w:rsidP="002E4EA0">
      <w:pPr>
        <w:pStyle w:val="SubStepAlpha"/>
      </w:pPr>
      <w:r>
        <w:t xml:space="preserve">Les sandboxes sont regroupés par type de technologie. Cliquez sur </w:t>
      </w:r>
      <w:r w:rsidR="00135146" w:rsidRPr="002E4EA0">
        <w:rPr>
          <w:b/>
          <w:bCs/>
        </w:rPr>
        <w:t>Data Center</w:t>
      </w:r>
      <w:r>
        <w:t xml:space="preserve">. Un nouvel onglet s'ouvrira avec quelques sandbox en vedette. Notez que le catalogue Sandbox se trouve à gauche de la page. Cela vous permet d'ouvrir n'importe quel autre type de technologie Sandbox. </w:t>
      </w:r>
    </w:p>
    <w:p w:rsidR="007D1768" w:rsidRDefault="00135146" w:rsidP="000768C6">
      <w:pPr>
        <w:pStyle w:val="SubStepAlpha"/>
      </w:pPr>
      <w:r>
        <w:t xml:space="preserve">Cliquez sur </w:t>
      </w:r>
      <w:r>
        <w:rPr>
          <w:b/>
          <w:bCs/>
        </w:rPr>
        <w:t>Simulateur ACI</w:t>
      </w:r>
      <w:r>
        <w:t xml:space="preserve"> dans le côté droit. Un nouvel onglet s'ouvrira avec les détails du laboratoire, connu sous le nom de </w:t>
      </w:r>
      <w:r w:rsidR="00145A55">
        <w:rPr>
          <w:b/>
          <w:bCs/>
        </w:rPr>
        <w:t>Blueprint</w:t>
      </w:r>
      <w:r>
        <w:t>.</w:t>
      </w:r>
    </w:p>
    <w:p w:rsidR="00135146" w:rsidRDefault="00A13536" w:rsidP="007D1768">
      <w:pPr>
        <w:pStyle w:val="SubStepAlpha"/>
        <w:numPr>
          <w:ilvl w:val="0"/>
          <w:numId w:val="0"/>
        </w:numPr>
        <w:ind w:left="720"/>
      </w:pPr>
      <w:r>
        <w:t>Le centre de la page affiche la topologie du laboratoire s'il y en a un. Le côté droit de la page affiche la structure des ressources du laboratoire s'il y a des ressources supplémentaires dans le laboratoire. La vue d'ensemble ou les instructions pour le laboratoire se trouvent sur le côté gauche de la page. Vous trouverez également des détails sur la connexion au serveur ACI.</w:t>
      </w:r>
    </w:p>
    <w:p w:rsidR="00135146" w:rsidRDefault="00135146" w:rsidP="00304AE2">
      <w:pPr>
        <w:pStyle w:val="Heading4"/>
      </w:pPr>
      <w:r>
        <w:t>Questions</w:t>
      </w:r>
    </w:p>
    <w:p w:rsidR="00135146" w:rsidRDefault="00135146" w:rsidP="00304AE2">
      <w:pPr>
        <w:pStyle w:val="SubStepAlpha"/>
        <w:numPr>
          <w:ilvl w:val="0"/>
          <w:numId w:val="0"/>
        </w:numPr>
        <w:spacing w:before="0"/>
        <w:ind w:left="720"/>
      </w:pPr>
      <w:r>
        <w:t>Quelle est l'URL pour se connecter au serveur ACI pour démarrer le laboratoire ?</w:t>
      </w:r>
    </w:p>
    <w:p w:rsidR="00304AE2" w:rsidRDefault="00304AE2" w:rsidP="00304AE2">
      <w:pPr>
        <w:pStyle w:val="AnswerLineL50"/>
      </w:pPr>
      <w:r>
        <w:t>Saisissez vos réponses ici</w:t>
      </w:r>
    </w:p>
    <w:p w:rsidR="00135146" w:rsidRDefault="00135146" w:rsidP="00135146">
      <w:pPr>
        <w:pStyle w:val="SubStepAlpha"/>
        <w:numPr>
          <w:ilvl w:val="0"/>
          <w:numId w:val="0"/>
        </w:numPr>
        <w:ind w:left="720"/>
      </w:pPr>
      <w:r>
        <w:t>Pourquoi est-il important de ne pas télécharger de très grandes ressources dans le laboratoire ?</w:t>
      </w:r>
    </w:p>
    <w:p w:rsidR="00304AE2" w:rsidRDefault="00304AE2" w:rsidP="00304AE2">
      <w:pPr>
        <w:pStyle w:val="AnswerLineL50"/>
      </w:pPr>
      <w:r>
        <w:t>Saisissez vos réponses ici</w:t>
      </w:r>
    </w:p>
    <w:p w:rsidR="00B21FC8" w:rsidRDefault="00145A55" w:rsidP="00B21FC8">
      <w:pPr>
        <w:pStyle w:val="SubStepAlpha"/>
      </w:pPr>
      <w:r>
        <w:t xml:space="preserve">Fermez l'onglet </w:t>
      </w:r>
      <w:r>
        <w:rPr>
          <w:b/>
          <w:bCs/>
        </w:rPr>
        <w:t>ACI Simulator Sandbox Lab</w:t>
      </w:r>
      <w:r>
        <w:t xml:space="preserve">. Fermez l'onglet Catalogue </w:t>
      </w:r>
      <w:r>
        <w:rPr>
          <w:b/>
          <w:bCs/>
        </w:rPr>
        <w:t>Data Center</w:t>
      </w:r>
      <w:r>
        <w:t>.</w:t>
      </w:r>
    </w:p>
    <w:p w:rsidR="00135146" w:rsidRPr="00145A55" w:rsidRDefault="00145A55" w:rsidP="00B21FC8">
      <w:pPr>
        <w:pStyle w:val="SubStepAlpha"/>
      </w:pPr>
      <w:r>
        <w:t xml:space="preserve">Lorsque vous souhaitez commencer votre premier bac à sable à votre propre heure, vous pouvez faire défiler jusqu'au milieu de la page </w:t>
      </w:r>
      <w:r w:rsidR="00B21FC8" w:rsidRPr="00B21FC8">
        <w:rPr>
          <w:b/>
          <w:bCs/>
        </w:rPr>
        <w:t>Sandbox</w:t>
      </w:r>
      <w:r>
        <w:t xml:space="preserve"> et cliquer sur </w:t>
      </w:r>
      <w:r>
        <w:rPr>
          <w:b/>
        </w:rPr>
        <w:t>Begin Hello World !</w:t>
      </w:r>
      <w:r>
        <w:t>. Ce tutoriel vous guide tout au long de la mise en place et de la connexion. Pour l'instant, revenez à la page d'accueil de DevNet.</w:t>
      </w:r>
    </w:p>
    <w:p w:rsidR="00D82739" w:rsidRDefault="0090658C" w:rsidP="0090658C">
      <w:pPr>
        <w:pStyle w:val="Heading3"/>
      </w:pPr>
      <w:r>
        <w:t>Explorez la page Échange de code.</w:t>
      </w:r>
    </w:p>
    <w:p w:rsidR="00D82739" w:rsidRDefault="005C037B" w:rsidP="000768C6">
      <w:pPr>
        <w:pStyle w:val="BodyTextL25"/>
      </w:pPr>
      <w:r>
        <w:t xml:space="preserve">La page </w:t>
      </w:r>
      <w:r w:rsidRPr="000768C6">
        <w:rPr>
          <w:b/>
          <w:bCs/>
        </w:rPr>
        <w:t>Code Exchange</w:t>
      </w:r>
      <w:r>
        <w:t xml:space="preserve"> vous permet de travailler avec tous les types de code liés aux technologies Cisco. Ce sont des projets GitHub qui vous aident à construire et à collaborer sur des projets. Vous pouvez rechercher un référentiel spécifique ou naviguer par technologie.</w:t>
      </w:r>
    </w:p>
    <w:p w:rsidR="0011087C" w:rsidRDefault="0011087C" w:rsidP="0090658C">
      <w:pPr>
        <w:pStyle w:val="SubStepAlpha"/>
      </w:pPr>
      <w:r>
        <w:t xml:space="preserve">Dans la page d'accueil DevNet, cliquez sur </w:t>
      </w:r>
      <w:r w:rsidRPr="000768C6">
        <w:rPr>
          <w:b/>
          <w:bCs/>
        </w:rPr>
        <w:t>Code Exchange</w:t>
      </w:r>
    </w:p>
    <w:p w:rsidR="0090658C" w:rsidRDefault="005C037B" w:rsidP="0090658C">
      <w:pPr>
        <w:pStyle w:val="SubStepAlpha"/>
      </w:pPr>
      <w:r>
        <w:t xml:space="preserve">Cliquez sur </w:t>
      </w:r>
      <w:r>
        <w:rPr>
          <w:b/>
          <w:bCs/>
        </w:rPr>
        <w:t>Explore repos</w:t>
      </w:r>
      <w:r>
        <w:t>.</w:t>
      </w:r>
    </w:p>
    <w:p w:rsidR="005C037B" w:rsidRDefault="005C037B" w:rsidP="005C037B">
      <w:pPr>
        <w:pStyle w:val="SubStepAlpha"/>
      </w:pPr>
      <w:r>
        <w:t xml:space="preserve">Choisissez la catégorie </w:t>
      </w:r>
      <w:r>
        <w:rPr>
          <w:b/>
        </w:rPr>
        <w:t>Cisco Webex</w:t>
      </w:r>
      <w:r>
        <w:t>.</w:t>
      </w:r>
    </w:p>
    <w:p w:rsidR="005C037B" w:rsidRDefault="005C037B" w:rsidP="005C037B">
      <w:pPr>
        <w:pStyle w:val="SubStepAlpha"/>
      </w:pPr>
      <w:r>
        <w:t>Choisissez n'importe quel repo.</w:t>
      </w:r>
    </w:p>
    <w:p w:rsidR="005C037B" w:rsidRPr="005C037B" w:rsidRDefault="005C037B" w:rsidP="005C037B">
      <w:pPr>
        <w:pStyle w:val="SubStepAlpha"/>
        <w:numPr>
          <w:ilvl w:val="0"/>
          <w:numId w:val="0"/>
        </w:numPr>
        <w:ind w:left="720"/>
      </w:pPr>
      <w:r>
        <w:t>Cette page vous explique tout sur le projet, y compris comment l'installer, comment l'utiliser et comment télécharger le référentiel. Le lien vers l'emplacement GitHub vous en dira beaucoup plus sur le projet et affichera le contenu des différentes branches.</w:t>
      </w:r>
    </w:p>
    <w:p w:rsidR="00D82739" w:rsidRDefault="00536F0E" w:rsidP="00304AE2">
      <w:pPr>
        <w:pStyle w:val="Heading4"/>
      </w:pPr>
      <w:r>
        <w:t>Questions</w:t>
      </w:r>
    </w:p>
    <w:p w:rsidR="00536F0E" w:rsidRDefault="00536F0E" w:rsidP="007424F6">
      <w:pPr>
        <w:pStyle w:val="BodyTextL50"/>
        <w:spacing w:before="0"/>
      </w:pPr>
      <w:r>
        <w:t>Quel est le nom du projet ?</w:t>
      </w:r>
    </w:p>
    <w:p w:rsidR="00304AE2" w:rsidRDefault="00304AE2" w:rsidP="00304AE2">
      <w:pPr>
        <w:pStyle w:val="AnswerLineL50"/>
      </w:pPr>
      <w:r>
        <w:t>Saisissez vos réponses ici</w:t>
      </w:r>
    </w:p>
    <w:p w:rsidR="00536F0E" w:rsidRDefault="00536F0E" w:rsidP="00304AE2">
      <w:pPr>
        <w:pStyle w:val="BodyTextL50"/>
      </w:pPr>
      <w:r>
        <w:t>Quelle (s) catégorie (s) le projet relève (s) ?</w:t>
      </w:r>
    </w:p>
    <w:p w:rsidR="00304AE2" w:rsidRDefault="00304AE2" w:rsidP="00304AE2">
      <w:pPr>
        <w:pStyle w:val="AnswerLineL50"/>
      </w:pPr>
      <w:r>
        <w:t>Saisissez vos réponses ici</w:t>
      </w:r>
    </w:p>
    <w:p w:rsidR="00536F0E" w:rsidRDefault="00536F0E" w:rsidP="00304AE2">
      <w:pPr>
        <w:pStyle w:val="BodyTextL50"/>
      </w:pPr>
      <w:r>
        <w:t>Quelles sont les options de soutien offertes par ce projet ?</w:t>
      </w:r>
    </w:p>
    <w:p w:rsidR="00304AE2" w:rsidRDefault="00304AE2" w:rsidP="00304AE2">
      <w:pPr>
        <w:pStyle w:val="AnswerLineL50"/>
      </w:pPr>
      <w:r>
        <w:lastRenderedPageBreak/>
        <w:t>Saisissez vos réponses ici</w:t>
      </w:r>
    </w:p>
    <w:p w:rsidR="00536F0E" w:rsidRDefault="00536F0E" w:rsidP="00536F0E">
      <w:pPr>
        <w:pStyle w:val="SubStepAlpha"/>
      </w:pPr>
      <w:r>
        <w:t>Retournez à la page d'accueil de DevNet.</w:t>
      </w:r>
    </w:p>
    <w:p w:rsidR="0090658C" w:rsidRDefault="0090658C" w:rsidP="0090658C">
      <w:pPr>
        <w:pStyle w:val="Heading3"/>
      </w:pPr>
      <w:r>
        <w:t>Explorez la page Échange des écosystèmes.</w:t>
      </w:r>
    </w:p>
    <w:p w:rsidR="0090658C" w:rsidRDefault="00497E7A" w:rsidP="000768C6">
      <w:pPr>
        <w:pStyle w:val="BodyTextL25"/>
      </w:pPr>
      <w:r>
        <w:t>DevNet est beaucoup plus que les technologies Cisco seules. L'Ecosystem Exchange connecte l'écosystème des partenaires Cisco pour vous fournir une agrégation des solutions développées par les partenaires Cisco basées sur les plates-formes Cisco. Vous pouvez rechercher une liste spécifique ou parcourir par domaines technologiques.</w:t>
      </w:r>
    </w:p>
    <w:p w:rsidR="0011087C" w:rsidRDefault="0011087C" w:rsidP="0090658C">
      <w:pPr>
        <w:pStyle w:val="SubStepAlpha"/>
      </w:pPr>
      <w:r>
        <w:t xml:space="preserve">Dans la page d'accueil de DevNet, cliquez sur </w:t>
      </w:r>
      <w:r w:rsidRPr="0011087C">
        <w:rPr>
          <w:b/>
          <w:bCs/>
        </w:rPr>
        <w:t>Ecosystem Exchange</w:t>
      </w:r>
      <w:r>
        <w:t xml:space="preserve">. </w:t>
      </w:r>
    </w:p>
    <w:p w:rsidR="0090658C" w:rsidRDefault="00497E7A" w:rsidP="0090658C">
      <w:pPr>
        <w:pStyle w:val="SubStepAlpha"/>
      </w:pPr>
      <w:r>
        <w:t xml:space="preserve">Faites défiler vers le bas et cliquez sur </w:t>
      </w:r>
      <w:r>
        <w:rPr>
          <w:b/>
          <w:bCs/>
        </w:rPr>
        <w:t>Mobility</w:t>
      </w:r>
      <w:r>
        <w:t>.</w:t>
      </w:r>
    </w:p>
    <w:p w:rsidR="00497E7A" w:rsidRDefault="00497E7A" w:rsidP="0090658C">
      <w:pPr>
        <w:pStyle w:val="SubStepAlpha"/>
      </w:pPr>
      <w:r>
        <w:t>Cliquez sur n'importe quelle liste de solutions.</w:t>
      </w:r>
    </w:p>
    <w:p w:rsidR="00497E7A" w:rsidRDefault="00497E7A" w:rsidP="00497E7A">
      <w:pPr>
        <w:pStyle w:val="SubStepAlpha"/>
        <w:numPr>
          <w:ilvl w:val="0"/>
          <w:numId w:val="0"/>
        </w:numPr>
        <w:ind w:left="720"/>
      </w:pPr>
      <w:r>
        <w:t>La page vous fournira une description de la solution, et un moyen de trouver plus d'informations telles que demander des informations, un site Web ou même un support.</w:t>
      </w:r>
    </w:p>
    <w:p w:rsidR="00497E7A" w:rsidRDefault="00497E7A" w:rsidP="00304AE2">
      <w:pPr>
        <w:pStyle w:val="Heading4"/>
      </w:pPr>
      <w:r>
        <w:t>Questions</w:t>
      </w:r>
    </w:p>
    <w:p w:rsidR="00497E7A" w:rsidRDefault="00497E7A" w:rsidP="00304AE2">
      <w:pPr>
        <w:pStyle w:val="SubStepAlpha"/>
        <w:numPr>
          <w:ilvl w:val="0"/>
          <w:numId w:val="0"/>
        </w:numPr>
        <w:spacing w:before="0"/>
        <w:ind w:left="720"/>
      </w:pPr>
      <w:r>
        <w:t>Quelle est la solution partenaire ?</w:t>
      </w:r>
    </w:p>
    <w:p w:rsidR="00304AE2" w:rsidRDefault="00304AE2" w:rsidP="00304AE2">
      <w:pPr>
        <w:pStyle w:val="AnswerLineL50"/>
      </w:pPr>
      <w:r>
        <w:t>Saisissez vos réponses ici</w:t>
      </w:r>
    </w:p>
    <w:p w:rsidR="00497E7A" w:rsidRDefault="00497E7A" w:rsidP="00497E7A">
      <w:pPr>
        <w:pStyle w:val="SubStepAlpha"/>
        <w:numPr>
          <w:ilvl w:val="0"/>
          <w:numId w:val="0"/>
        </w:numPr>
        <w:ind w:left="720"/>
      </w:pPr>
      <w:r>
        <w:t>Quelles sont les deux façons d'obtenir plus d'informations sur la solution ?</w:t>
      </w:r>
    </w:p>
    <w:p w:rsidR="00304AE2" w:rsidRDefault="00304AE2" w:rsidP="00304AE2">
      <w:pPr>
        <w:pStyle w:val="AnswerLineL50"/>
      </w:pPr>
      <w:r>
        <w:t>Saisissez vos réponses ici</w:t>
      </w:r>
    </w:p>
    <w:p w:rsidR="00497E7A" w:rsidRPr="00497E7A" w:rsidRDefault="00497E7A" w:rsidP="00497E7A">
      <w:pPr>
        <w:pStyle w:val="SubStepAlpha"/>
      </w:pPr>
      <w:r>
        <w:t>Retournez à la page d'accueil de DevNet.</w:t>
      </w:r>
    </w:p>
    <w:p w:rsidR="0090658C" w:rsidRDefault="0090658C" w:rsidP="0090658C">
      <w:pPr>
        <w:pStyle w:val="Heading3"/>
      </w:pPr>
      <w:r>
        <w:t>Explorez les plateformes DevNet.</w:t>
      </w:r>
    </w:p>
    <w:p w:rsidR="00EE0FFB" w:rsidRDefault="00497E7A" w:rsidP="000768C6">
      <w:pPr>
        <w:pStyle w:val="BodyTextL25"/>
      </w:pPr>
      <w:r>
        <w:t xml:space="preserve">DevNet organise encore plus d'informations autour de différentes plateformes. </w:t>
      </w:r>
    </w:p>
    <w:p w:rsidR="0090658C" w:rsidRDefault="00BC3EC6" w:rsidP="00EE0FFB">
      <w:pPr>
        <w:pStyle w:val="SubStepAlpha"/>
      </w:pPr>
      <w:r>
        <w:t>À partir de la page d'accueil de DevNet, cliquez sur n'importe quelle catégorie de plateformes qui vous intéresse.</w:t>
      </w:r>
    </w:p>
    <w:p w:rsidR="0090658C" w:rsidRDefault="00EE0FFB" w:rsidP="0090658C">
      <w:pPr>
        <w:pStyle w:val="SubStepAlpha"/>
      </w:pPr>
      <w:r>
        <w:t>Cliquez sur n'importe quelle plateforme qui vous intéresse et explorez la page.</w:t>
      </w:r>
    </w:p>
    <w:p w:rsidR="0090658C" w:rsidRDefault="00EE0FFB" w:rsidP="00304AE2">
      <w:pPr>
        <w:pStyle w:val="Heading4"/>
      </w:pPr>
      <w:r>
        <w:t>Questions</w:t>
      </w:r>
    </w:p>
    <w:p w:rsidR="00EE0FFB" w:rsidRDefault="00EE0FFB" w:rsidP="00304AE2">
      <w:pPr>
        <w:pStyle w:val="BodyTextL50"/>
        <w:spacing w:before="0"/>
      </w:pPr>
      <w:r>
        <w:t>Quelle catégorie avez-vous choisi ?</w:t>
      </w:r>
    </w:p>
    <w:p w:rsidR="00304AE2" w:rsidRDefault="00304AE2" w:rsidP="00304AE2">
      <w:pPr>
        <w:pStyle w:val="AnswerLineL50"/>
      </w:pPr>
      <w:r>
        <w:t>Saisissez vos réponses ici</w:t>
      </w:r>
    </w:p>
    <w:p w:rsidR="00EE0FFB" w:rsidRDefault="00EE0FFB" w:rsidP="00304AE2">
      <w:pPr>
        <w:pStyle w:val="BodyTextL50"/>
      </w:pPr>
      <w:r>
        <w:t>Quelle plate-forme avez-vous explorée ?</w:t>
      </w:r>
    </w:p>
    <w:p w:rsidR="00304AE2" w:rsidRDefault="00304AE2" w:rsidP="00304AE2">
      <w:pPr>
        <w:pStyle w:val="AnswerLineL50"/>
      </w:pPr>
      <w:r>
        <w:t>Saisissez vos réponses ici</w:t>
      </w:r>
    </w:p>
    <w:p w:rsidR="0090658C" w:rsidRDefault="00D211B9" w:rsidP="00D211B9">
      <w:pPr>
        <w:pStyle w:val="ConfigWindow"/>
      </w:pPr>
      <w:r>
        <w:t>Fin du document</w:t>
      </w:r>
    </w:p>
    <w:sectPr w:rsidR="0090658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BE3" w:rsidRDefault="00732BE3" w:rsidP="00710659">
      <w:pPr>
        <w:spacing w:after="0" w:line="240" w:lineRule="auto"/>
      </w:pPr>
      <w:r>
        <w:separator/>
      </w:r>
    </w:p>
    <w:p w:rsidR="00732BE3" w:rsidRDefault="00732BE3"/>
  </w:endnote>
  <w:endnote w:type="continuationSeparator" w:id="0">
    <w:p w:rsidR="00732BE3" w:rsidRDefault="00732BE3" w:rsidP="00710659">
      <w:pPr>
        <w:spacing w:after="0" w:line="240" w:lineRule="auto"/>
      </w:pPr>
      <w:r>
        <w:continuationSeparator/>
      </w:r>
    </w:p>
    <w:p w:rsidR="00732BE3" w:rsidRDefault="00732BE3"/>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914F08">
      <w:fldChar w:fldCharType="begin"/>
    </w:r>
    <w:r>
      <w:instrText xml:space="preserve"> SAVEDATE  \@ "aaaa"  \* MERGEFORMAT </w:instrText>
    </w:r>
    <w:r w:rsidR="00914F08">
      <w:fldChar w:fldCharType="separate"/>
    </w:r>
    <w:r w:rsidR="003E67D0">
      <w:rPr>
        <w:noProof/>
      </w:rPr>
      <w:t>aa</w:t>
    </w:r>
    <w:r w:rsidR="00914F08">
      <w:fldChar w:fldCharType="end"/>
    </w:r>
    <w:r>
      <w:t xml:space="preserve"> Cisco et/ou ses filiales. Tous droits réservés. Document public de Cisco</w:t>
    </w:r>
    <w:r>
      <w:tab/>
      <w:t xml:space="preserve">Page </w:t>
    </w:r>
    <w:r w:rsidR="00914F08" w:rsidRPr="0090659A">
      <w:rPr>
        <w:b/>
        <w:szCs w:val="16"/>
      </w:rPr>
      <w:fldChar w:fldCharType="begin"/>
    </w:r>
    <w:r w:rsidRPr="0090659A">
      <w:rPr>
        <w:b/>
        <w:szCs w:val="16"/>
      </w:rPr>
      <w:instrText xml:space="preserve"> PAGE </w:instrText>
    </w:r>
    <w:r w:rsidR="00914F08" w:rsidRPr="0090659A">
      <w:rPr>
        <w:b/>
        <w:szCs w:val="16"/>
      </w:rPr>
      <w:fldChar w:fldCharType="separate"/>
    </w:r>
    <w:r w:rsidR="003E67D0">
      <w:rPr>
        <w:b/>
        <w:noProof/>
        <w:szCs w:val="16"/>
      </w:rPr>
      <w:t>4</w:t>
    </w:r>
    <w:r w:rsidR="00914F08" w:rsidRPr="0090659A">
      <w:rPr>
        <w:b/>
        <w:szCs w:val="16"/>
      </w:rPr>
      <w:fldChar w:fldCharType="end"/>
    </w:r>
    <w:r>
      <w:t xml:space="preserve"> sur </w:t>
    </w:r>
    <w:r w:rsidR="00914F08" w:rsidRPr="0090659A">
      <w:rPr>
        <w:b/>
        <w:szCs w:val="16"/>
      </w:rPr>
      <w:fldChar w:fldCharType="begin"/>
    </w:r>
    <w:r w:rsidRPr="0090659A">
      <w:rPr>
        <w:b/>
        <w:szCs w:val="16"/>
      </w:rPr>
      <w:instrText xml:space="preserve"> NUMPAGES  </w:instrText>
    </w:r>
    <w:r w:rsidR="00914F08" w:rsidRPr="0090659A">
      <w:rPr>
        <w:b/>
        <w:szCs w:val="16"/>
      </w:rPr>
      <w:fldChar w:fldCharType="separate"/>
    </w:r>
    <w:r w:rsidR="003E67D0">
      <w:rPr>
        <w:b/>
        <w:noProof/>
        <w:szCs w:val="16"/>
      </w:rPr>
      <w:t>4</w:t>
    </w:r>
    <w:r w:rsidR="00914F08" w:rsidRPr="0090659A">
      <w:rPr>
        <w:b/>
        <w:szCs w:val="16"/>
      </w:rPr>
      <w:fldChar w:fldCharType="end"/>
    </w:r>
    <w:r w:rsidR="00882B63">
      <w:tab/>
    </w:r>
    <w:r w:rsidR="00882B63"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914F08">
      <w:fldChar w:fldCharType="begin"/>
    </w:r>
    <w:r w:rsidR="007E6402">
      <w:instrText xml:space="preserve"> SAVEDATE  \@ "aaaa"  \* MERGEFORMAT </w:instrText>
    </w:r>
    <w:r w:rsidR="00914F08">
      <w:fldChar w:fldCharType="separate"/>
    </w:r>
    <w:r w:rsidR="003E67D0">
      <w:rPr>
        <w:noProof/>
      </w:rPr>
      <w:t>aa</w:t>
    </w:r>
    <w:r w:rsidR="00914F08">
      <w:fldChar w:fldCharType="end"/>
    </w:r>
    <w:r>
      <w:t xml:space="preserve"> Cisco et/ou ses filiales. Tous droits réservés. Document public de Cisco</w:t>
    </w:r>
    <w:r>
      <w:tab/>
      <w:t xml:space="preserve">Page </w:t>
    </w:r>
    <w:r w:rsidR="00914F08" w:rsidRPr="0090659A">
      <w:rPr>
        <w:b/>
        <w:szCs w:val="16"/>
      </w:rPr>
      <w:fldChar w:fldCharType="begin"/>
    </w:r>
    <w:r w:rsidRPr="0090659A">
      <w:rPr>
        <w:b/>
        <w:szCs w:val="16"/>
      </w:rPr>
      <w:instrText xml:space="preserve"> PAGE </w:instrText>
    </w:r>
    <w:r w:rsidR="00914F08" w:rsidRPr="0090659A">
      <w:rPr>
        <w:b/>
        <w:szCs w:val="16"/>
      </w:rPr>
      <w:fldChar w:fldCharType="separate"/>
    </w:r>
    <w:r w:rsidR="003E67D0">
      <w:rPr>
        <w:b/>
        <w:noProof/>
        <w:szCs w:val="16"/>
      </w:rPr>
      <w:t>1</w:t>
    </w:r>
    <w:r w:rsidR="00914F08" w:rsidRPr="0090659A">
      <w:rPr>
        <w:b/>
        <w:szCs w:val="16"/>
      </w:rPr>
      <w:fldChar w:fldCharType="end"/>
    </w:r>
    <w:r>
      <w:t xml:space="preserve"> sur </w:t>
    </w:r>
    <w:r w:rsidR="00914F08" w:rsidRPr="0090659A">
      <w:rPr>
        <w:b/>
        <w:szCs w:val="16"/>
      </w:rPr>
      <w:fldChar w:fldCharType="begin"/>
    </w:r>
    <w:r w:rsidRPr="0090659A">
      <w:rPr>
        <w:b/>
        <w:szCs w:val="16"/>
      </w:rPr>
      <w:instrText xml:space="preserve"> NUMPAGES  </w:instrText>
    </w:r>
    <w:r w:rsidR="00914F08" w:rsidRPr="0090659A">
      <w:rPr>
        <w:b/>
        <w:szCs w:val="16"/>
      </w:rPr>
      <w:fldChar w:fldCharType="separate"/>
    </w:r>
    <w:r w:rsidR="003E67D0">
      <w:rPr>
        <w:b/>
        <w:noProof/>
        <w:szCs w:val="16"/>
      </w:rPr>
      <w:t>5</w:t>
    </w:r>
    <w:r w:rsidR="00914F08" w:rsidRPr="0090659A">
      <w:rPr>
        <w:b/>
        <w:szCs w:val="16"/>
      </w:rPr>
      <w:fldChar w:fldCharType="end"/>
    </w:r>
    <w:r w:rsidR="00C20634">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BE3" w:rsidRDefault="00732BE3" w:rsidP="00710659">
      <w:pPr>
        <w:spacing w:after="0" w:line="240" w:lineRule="auto"/>
      </w:pPr>
      <w:r>
        <w:separator/>
      </w:r>
    </w:p>
    <w:p w:rsidR="00732BE3" w:rsidRDefault="00732BE3"/>
  </w:footnote>
  <w:footnote w:type="continuationSeparator" w:id="0">
    <w:p w:rsidR="00732BE3" w:rsidRDefault="00732BE3" w:rsidP="00710659">
      <w:pPr>
        <w:spacing w:after="0" w:line="240" w:lineRule="auto"/>
      </w:pPr>
      <w:r>
        <w:continuationSeparator/>
      </w:r>
    </w:p>
    <w:p w:rsidR="00732BE3" w:rsidRDefault="00732BE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1790F987B2F34E3CA1C7A0B36D116617"/>
      </w:placeholder>
      <w:dataBinding w:prefixMappings="xmlns:ns0='http://purl.org/dc/elements/1.1/' xmlns:ns1='http://schemas.openxmlformats.org/package/2006/metadata/core-properties' " w:xpath="/ns1:coreProperties[1]/ns0:title[1]" w:storeItemID="{6C3C8BC8-F283-45AE-878A-BAB7291924A1}"/>
      <w:text/>
    </w:sdtPr>
    <w:sdtContent>
      <w:p w:rsidR="00926CB2" w:rsidRDefault="00304AE2" w:rsidP="008402F2">
        <w:pPr>
          <w:pStyle w:val="PageHead"/>
        </w:pPr>
        <w:r>
          <w:t>Travaux pratiques - Explorez les ressources DevNet</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num>
  <w:num w:numId="12">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CD5DDB"/>
    <w:rsid w:val="00001BDF"/>
    <w:rsid w:val="00001E69"/>
    <w:rsid w:val="000028B4"/>
    <w:rsid w:val="0000380F"/>
    <w:rsid w:val="00004175"/>
    <w:rsid w:val="000059C9"/>
    <w:rsid w:val="00010981"/>
    <w:rsid w:val="00012C22"/>
    <w:rsid w:val="000160F7"/>
    <w:rsid w:val="00016D5B"/>
    <w:rsid w:val="00016F30"/>
    <w:rsid w:val="0002047C"/>
    <w:rsid w:val="00021B9A"/>
    <w:rsid w:val="000242D6"/>
    <w:rsid w:val="00024EE5"/>
    <w:rsid w:val="00041AF6"/>
    <w:rsid w:val="00044128"/>
    <w:rsid w:val="00044E62"/>
    <w:rsid w:val="00050BA4"/>
    <w:rsid w:val="0005141D"/>
    <w:rsid w:val="00051738"/>
    <w:rsid w:val="0005242B"/>
    <w:rsid w:val="00052548"/>
    <w:rsid w:val="00060696"/>
    <w:rsid w:val="00062D89"/>
    <w:rsid w:val="00067A67"/>
    <w:rsid w:val="00070C16"/>
    <w:rsid w:val="00073191"/>
    <w:rsid w:val="00075EA9"/>
    <w:rsid w:val="000768C6"/>
    <w:rsid w:val="000769CF"/>
    <w:rsid w:val="00080AD8"/>
    <w:rsid w:val="000815D8"/>
    <w:rsid w:val="00084C99"/>
    <w:rsid w:val="00085CC6"/>
    <w:rsid w:val="00090C07"/>
    <w:rsid w:val="0009147A"/>
    <w:rsid w:val="00091E8D"/>
    <w:rsid w:val="0009378D"/>
    <w:rsid w:val="00097163"/>
    <w:rsid w:val="000A22C8"/>
    <w:rsid w:val="000A3C14"/>
    <w:rsid w:val="000A6CFF"/>
    <w:rsid w:val="000B1F24"/>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087C"/>
    <w:rsid w:val="00112AC5"/>
    <w:rsid w:val="001133DD"/>
    <w:rsid w:val="00120CBE"/>
    <w:rsid w:val="00121BAE"/>
    <w:rsid w:val="0012521D"/>
    <w:rsid w:val="00125806"/>
    <w:rsid w:val="001261C4"/>
    <w:rsid w:val="00130A20"/>
    <w:rsid w:val="001314FB"/>
    <w:rsid w:val="001330DE"/>
    <w:rsid w:val="00135146"/>
    <w:rsid w:val="001366EC"/>
    <w:rsid w:val="0014219C"/>
    <w:rsid w:val="001425ED"/>
    <w:rsid w:val="00143450"/>
    <w:rsid w:val="00144997"/>
    <w:rsid w:val="00145A55"/>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0B"/>
    <w:rsid w:val="001B67D8"/>
    <w:rsid w:val="001B6F95"/>
    <w:rsid w:val="001C05A1"/>
    <w:rsid w:val="001C1D9E"/>
    <w:rsid w:val="001C5998"/>
    <w:rsid w:val="001C7C3B"/>
    <w:rsid w:val="001D5B6F"/>
    <w:rsid w:val="001E0AB8"/>
    <w:rsid w:val="001E37DE"/>
    <w:rsid w:val="001E38E0"/>
    <w:rsid w:val="001E4E72"/>
    <w:rsid w:val="001E62B3"/>
    <w:rsid w:val="001E6424"/>
    <w:rsid w:val="001E6613"/>
    <w:rsid w:val="001F0171"/>
    <w:rsid w:val="001F0A44"/>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6A28"/>
    <w:rsid w:val="002A0B2E"/>
    <w:rsid w:val="002A0DC1"/>
    <w:rsid w:val="002A6C56"/>
    <w:rsid w:val="002B61AE"/>
    <w:rsid w:val="002C04C4"/>
    <w:rsid w:val="002C090C"/>
    <w:rsid w:val="002C1243"/>
    <w:rsid w:val="002C1815"/>
    <w:rsid w:val="002C1CCE"/>
    <w:rsid w:val="002C475E"/>
    <w:rsid w:val="002C6AD6"/>
    <w:rsid w:val="002D6C2A"/>
    <w:rsid w:val="002D7A86"/>
    <w:rsid w:val="002E4EA0"/>
    <w:rsid w:val="002F45FF"/>
    <w:rsid w:val="002F66D3"/>
    <w:rsid w:val="002F6D17"/>
    <w:rsid w:val="00302887"/>
    <w:rsid w:val="00304AE2"/>
    <w:rsid w:val="003056EB"/>
    <w:rsid w:val="003071FF"/>
    <w:rsid w:val="00310652"/>
    <w:rsid w:val="00311065"/>
    <w:rsid w:val="0031371D"/>
    <w:rsid w:val="0031789F"/>
    <w:rsid w:val="00320788"/>
    <w:rsid w:val="00322E2A"/>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4CCA"/>
    <w:rsid w:val="00367756"/>
    <w:rsid w:val="00383FEF"/>
    <w:rsid w:val="003863AD"/>
    <w:rsid w:val="00390C38"/>
    <w:rsid w:val="00392748"/>
    <w:rsid w:val="00392C65"/>
    <w:rsid w:val="00392ED5"/>
    <w:rsid w:val="003A19DC"/>
    <w:rsid w:val="003A1B45"/>
    <w:rsid w:val="003A220C"/>
    <w:rsid w:val="003A4B99"/>
    <w:rsid w:val="003B256A"/>
    <w:rsid w:val="003B46FC"/>
    <w:rsid w:val="003B5767"/>
    <w:rsid w:val="003B7605"/>
    <w:rsid w:val="003C08AA"/>
    <w:rsid w:val="003C2A7B"/>
    <w:rsid w:val="003C49EF"/>
    <w:rsid w:val="003C6BCA"/>
    <w:rsid w:val="003C7902"/>
    <w:rsid w:val="003D0BFF"/>
    <w:rsid w:val="003D6EF1"/>
    <w:rsid w:val="003E5BE5"/>
    <w:rsid w:val="003E67D0"/>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36B1"/>
    <w:rsid w:val="004659EE"/>
    <w:rsid w:val="00473E34"/>
    <w:rsid w:val="00476BA9"/>
    <w:rsid w:val="00481650"/>
    <w:rsid w:val="00482C61"/>
    <w:rsid w:val="00490807"/>
    <w:rsid w:val="00492D02"/>
    <w:rsid w:val="004936C2"/>
    <w:rsid w:val="0049379C"/>
    <w:rsid w:val="00497E7A"/>
    <w:rsid w:val="004A1CA0"/>
    <w:rsid w:val="004A22E9"/>
    <w:rsid w:val="004A4ACD"/>
    <w:rsid w:val="004A506C"/>
    <w:rsid w:val="004A5BC5"/>
    <w:rsid w:val="004B023D"/>
    <w:rsid w:val="004B2A91"/>
    <w:rsid w:val="004C0909"/>
    <w:rsid w:val="004C3F97"/>
    <w:rsid w:val="004C7251"/>
    <w:rsid w:val="004D01F2"/>
    <w:rsid w:val="004D2CED"/>
    <w:rsid w:val="004D3339"/>
    <w:rsid w:val="004D353F"/>
    <w:rsid w:val="004D36D7"/>
    <w:rsid w:val="004D4042"/>
    <w:rsid w:val="004D4957"/>
    <w:rsid w:val="004D682B"/>
    <w:rsid w:val="004E6152"/>
    <w:rsid w:val="004F344A"/>
    <w:rsid w:val="004F4EC3"/>
    <w:rsid w:val="004F5A00"/>
    <w:rsid w:val="00504905"/>
    <w:rsid w:val="00504ED4"/>
    <w:rsid w:val="00510639"/>
    <w:rsid w:val="00511791"/>
    <w:rsid w:val="005139BE"/>
    <w:rsid w:val="00516142"/>
    <w:rsid w:val="0051681C"/>
    <w:rsid w:val="00520027"/>
    <w:rsid w:val="0052093C"/>
    <w:rsid w:val="00521B31"/>
    <w:rsid w:val="00522469"/>
    <w:rsid w:val="0052400A"/>
    <w:rsid w:val="00536277"/>
    <w:rsid w:val="00536B42"/>
    <w:rsid w:val="00536F0E"/>
    <w:rsid w:val="00536F43"/>
    <w:rsid w:val="00542616"/>
    <w:rsid w:val="005468C1"/>
    <w:rsid w:val="005510BA"/>
    <w:rsid w:val="005538C8"/>
    <w:rsid w:val="00554B4E"/>
    <w:rsid w:val="00556C02"/>
    <w:rsid w:val="00561BB2"/>
    <w:rsid w:val="00563249"/>
    <w:rsid w:val="00570A65"/>
    <w:rsid w:val="00573782"/>
    <w:rsid w:val="005762B1"/>
    <w:rsid w:val="00580456"/>
    <w:rsid w:val="00580E73"/>
    <w:rsid w:val="00592329"/>
    <w:rsid w:val="00593386"/>
    <w:rsid w:val="00596998"/>
    <w:rsid w:val="0059790F"/>
    <w:rsid w:val="005A6E62"/>
    <w:rsid w:val="005B2FB3"/>
    <w:rsid w:val="005C037B"/>
    <w:rsid w:val="005C47B0"/>
    <w:rsid w:val="005C6DE5"/>
    <w:rsid w:val="005C73A1"/>
    <w:rsid w:val="005D2B29"/>
    <w:rsid w:val="005D354A"/>
    <w:rsid w:val="005D3E53"/>
    <w:rsid w:val="005D506C"/>
    <w:rsid w:val="005E3235"/>
    <w:rsid w:val="005E4176"/>
    <w:rsid w:val="005E4876"/>
    <w:rsid w:val="005E65B5"/>
    <w:rsid w:val="005F0301"/>
    <w:rsid w:val="005F3AE9"/>
    <w:rsid w:val="006007BB"/>
    <w:rsid w:val="0060174F"/>
    <w:rsid w:val="00601DC0"/>
    <w:rsid w:val="006034CB"/>
    <w:rsid w:val="00603503"/>
    <w:rsid w:val="00603C52"/>
    <w:rsid w:val="00610BAC"/>
    <w:rsid w:val="006131CE"/>
    <w:rsid w:val="0061336B"/>
    <w:rsid w:val="00617D6E"/>
    <w:rsid w:val="00620ED5"/>
    <w:rsid w:val="00622D61"/>
    <w:rsid w:val="00624198"/>
    <w:rsid w:val="00632F07"/>
    <w:rsid w:val="00636C28"/>
    <w:rsid w:val="006428E5"/>
    <w:rsid w:val="00644958"/>
    <w:rsid w:val="006513FB"/>
    <w:rsid w:val="00656EEF"/>
    <w:rsid w:val="006576AF"/>
    <w:rsid w:val="006668B9"/>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0A2"/>
    <w:rsid w:val="006C19B2"/>
    <w:rsid w:val="006C30A0"/>
    <w:rsid w:val="006C35FF"/>
    <w:rsid w:val="006C3FCF"/>
    <w:rsid w:val="006C57F2"/>
    <w:rsid w:val="006C5949"/>
    <w:rsid w:val="006C6832"/>
    <w:rsid w:val="006D04B6"/>
    <w:rsid w:val="006D1370"/>
    <w:rsid w:val="006D2C28"/>
    <w:rsid w:val="006D3FC1"/>
    <w:rsid w:val="006D7590"/>
    <w:rsid w:val="006E372B"/>
    <w:rsid w:val="006E5FE9"/>
    <w:rsid w:val="006E6581"/>
    <w:rsid w:val="006E71DF"/>
    <w:rsid w:val="006F1616"/>
    <w:rsid w:val="006F1CC4"/>
    <w:rsid w:val="006F2A86"/>
    <w:rsid w:val="006F3163"/>
    <w:rsid w:val="006F55F6"/>
    <w:rsid w:val="00705FEC"/>
    <w:rsid w:val="00710659"/>
    <w:rsid w:val="0071147A"/>
    <w:rsid w:val="0071185D"/>
    <w:rsid w:val="00721E01"/>
    <w:rsid w:val="007222AD"/>
    <w:rsid w:val="007267CF"/>
    <w:rsid w:val="00731F3F"/>
    <w:rsid w:val="00732BE3"/>
    <w:rsid w:val="00733BAB"/>
    <w:rsid w:val="0073604C"/>
    <w:rsid w:val="007424F6"/>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5B0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768"/>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67C"/>
    <w:rsid w:val="00853418"/>
    <w:rsid w:val="00856EBD"/>
    <w:rsid w:val="00857CF6"/>
    <w:rsid w:val="008610ED"/>
    <w:rsid w:val="00861C6A"/>
    <w:rsid w:val="00865199"/>
    <w:rsid w:val="008658C5"/>
    <w:rsid w:val="00867EAF"/>
    <w:rsid w:val="00870763"/>
    <w:rsid w:val="008713EA"/>
    <w:rsid w:val="00873C6B"/>
    <w:rsid w:val="00876945"/>
    <w:rsid w:val="00882B63"/>
    <w:rsid w:val="00883500"/>
    <w:rsid w:val="0088426A"/>
    <w:rsid w:val="008852BA"/>
    <w:rsid w:val="00890108"/>
    <w:rsid w:val="0089261F"/>
    <w:rsid w:val="00893877"/>
    <w:rsid w:val="0089532C"/>
    <w:rsid w:val="00896165"/>
    <w:rsid w:val="00896681"/>
    <w:rsid w:val="008A2749"/>
    <w:rsid w:val="008A3A90"/>
    <w:rsid w:val="008A6909"/>
    <w:rsid w:val="008B06D4"/>
    <w:rsid w:val="008B4F20"/>
    <w:rsid w:val="008B68E7"/>
    <w:rsid w:val="008B7FFD"/>
    <w:rsid w:val="008C286A"/>
    <w:rsid w:val="008C2920"/>
    <w:rsid w:val="008C4307"/>
    <w:rsid w:val="008C5F4A"/>
    <w:rsid w:val="008D23DF"/>
    <w:rsid w:val="008D73BF"/>
    <w:rsid w:val="008D7F09"/>
    <w:rsid w:val="008E00D5"/>
    <w:rsid w:val="008E5B64"/>
    <w:rsid w:val="008E7DAA"/>
    <w:rsid w:val="008F0094"/>
    <w:rsid w:val="008F03EF"/>
    <w:rsid w:val="008F340F"/>
    <w:rsid w:val="00903523"/>
    <w:rsid w:val="00906281"/>
    <w:rsid w:val="0090658C"/>
    <w:rsid w:val="0090659A"/>
    <w:rsid w:val="00911080"/>
    <w:rsid w:val="00912500"/>
    <w:rsid w:val="0091350B"/>
    <w:rsid w:val="00914F08"/>
    <w:rsid w:val="00915986"/>
    <w:rsid w:val="00917624"/>
    <w:rsid w:val="00923FE2"/>
    <w:rsid w:val="00926CB2"/>
    <w:rsid w:val="00930386"/>
    <w:rsid w:val="009309F5"/>
    <w:rsid w:val="00933237"/>
    <w:rsid w:val="00933F28"/>
    <w:rsid w:val="009400C3"/>
    <w:rsid w:val="00942299"/>
    <w:rsid w:val="009453F7"/>
    <w:rsid w:val="00945C86"/>
    <w:rsid w:val="009476C0"/>
    <w:rsid w:val="009602FB"/>
    <w:rsid w:val="00963E34"/>
    <w:rsid w:val="00964DFA"/>
    <w:rsid w:val="00970A69"/>
    <w:rsid w:val="0098155C"/>
    <w:rsid w:val="00981CCA"/>
    <w:rsid w:val="00983B77"/>
    <w:rsid w:val="00993882"/>
    <w:rsid w:val="00996053"/>
    <w:rsid w:val="00997E71"/>
    <w:rsid w:val="009A0B2F"/>
    <w:rsid w:val="009A1CF4"/>
    <w:rsid w:val="009A2FA0"/>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536"/>
    <w:rsid w:val="00A15DF0"/>
    <w:rsid w:val="00A21211"/>
    <w:rsid w:val="00A30F8A"/>
    <w:rsid w:val="00A33890"/>
    <w:rsid w:val="00A34E7F"/>
    <w:rsid w:val="00A46F0A"/>
    <w:rsid w:val="00A46F25"/>
    <w:rsid w:val="00A47CC2"/>
    <w:rsid w:val="00A502BA"/>
    <w:rsid w:val="00A52C41"/>
    <w:rsid w:val="00A60146"/>
    <w:rsid w:val="00A601A9"/>
    <w:rsid w:val="00A60F6F"/>
    <w:rsid w:val="00A622C4"/>
    <w:rsid w:val="00A6283D"/>
    <w:rsid w:val="00A676FF"/>
    <w:rsid w:val="00A73EBA"/>
    <w:rsid w:val="00A754B4"/>
    <w:rsid w:val="00A75602"/>
    <w:rsid w:val="00A76665"/>
    <w:rsid w:val="00A76749"/>
    <w:rsid w:val="00A807C1"/>
    <w:rsid w:val="00A82658"/>
    <w:rsid w:val="00A83374"/>
    <w:rsid w:val="00A96172"/>
    <w:rsid w:val="00A96D52"/>
    <w:rsid w:val="00A97C5F"/>
    <w:rsid w:val="00AA7ACD"/>
    <w:rsid w:val="00AB0D6A"/>
    <w:rsid w:val="00AB30BE"/>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002"/>
    <w:rsid w:val="00AF7ACC"/>
    <w:rsid w:val="00B00914"/>
    <w:rsid w:val="00B02A8E"/>
    <w:rsid w:val="00B052EE"/>
    <w:rsid w:val="00B1081F"/>
    <w:rsid w:val="00B21FC8"/>
    <w:rsid w:val="00B2496B"/>
    <w:rsid w:val="00B26228"/>
    <w:rsid w:val="00B26F88"/>
    <w:rsid w:val="00B27499"/>
    <w:rsid w:val="00B3010D"/>
    <w:rsid w:val="00B35151"/>
    <w:rsid w:val="00B433F2"/>
    <w:rsid w:val="00B458E8"/>
    <w:rsid w:val="00B47940"/>
    <w:rsid w:val="00B5397B"/>
    <w:rsid w:val="00B53EE9"/>
    <w:rsid w:val="00B6183E"/>
    <w:rsid w:val="00B62809"/>
    <w:rsid w:val="00B62B7F"/>
    <w:rsid w:val="00B72F2A"/>
    <w:rsid w:val="00B74716"/>
    <w:rsid w:val="00B76206"/>
    <w:rsid w:val="00B7675A"/>
    <w:rsid w:val="00B81898"/>
    <w:rsid w:val="00B82DED"/>
    <w:rsid w:val="00B8503A"/>
    <w:rsid w:val="00B8606B"/>
    <w:rsid w:val="00B878E7"/>
    <w:rsid w:val="00B879CC"/>
    <w:rsid w:val="00B97278"/>
    <w:rsid w:val="00B97943"/>
    <w:rsid w:val="00BA1D0B"/>
    <w:rsid w:val="00BA2B50"/>
    <w:rsid w:val="00BA6972"/>
    <w:rsid w:val="00BB1E0D"/>
    <w:rsid w:val="00BB26C8"/>
    <w:rsid w:val="00BB4D9B"/>
    <w:rsid w:val="00BB73FF"/>
    <w:rsid w:val="00BB7688"/>
    <w:rsid w:val="00BC3EC6"/>
    <w:rsid w:val="00BC7423"/>
    <w:rsid w:val="00BC7CAC"/>
    <w:rsid w:val="00BD6D76"/>
    <w:rsid w:val="00BE3A73"/>
    <w:rsid w:val="00BE56B3"/>
    <w:rsid w:val="00BE676D"/>
    <w:rsid w:val="00BF04E8"/>
    <w:rsid w:val="00BF16BF"/>
    <w:rsid w:val="00BF4D1F"/>
    <w:rsid w:val="00BF76BE"/>
    <w:rsid w:val="00C02A73"/>
    <w:rsid w:val="00C051A7"/>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4B5A"/>
    <w:rsid w:val="00C77B29"/>
    <w:rsid w:val="00C87039"/>
    <w:rsid w:val="00C8718B"/>
    <w:rsid w:val="00C872E4"/>
    <w:rsid w:val="00C878D9"/>
    <w:rsid w:val="00C90311"/>
    <w:rsid w:val="00C91C26"/>
    <w:rsid w:val="00CA2BB2"/>
    <w:rsid w:val="00CA367B"/>
    <w:rsid w:val="00CA73D5"/>
    <w:rsid w:val="00CB2FC9"/>
    <w:rsid w:val="00CB5068"/>
    <w:rsid w:val="00CB7D2B"/>
    <w:rsid w:val="00CC1C87"/>
    <w:rsid w:val="00CC3000"/>
    <w:rsid w:val="00CC4859"/>
    <w:rsid w:val="00CC7A35"/>
    <w:rsid w:val="00CD072A"/>
    <w:rsid w:val="00CD1070"/>
    <w:rsid w:val="00CD40B1"/>
    <w:rsid w:val="00CD51E0"/>
    <w:rsid w:val="00CD5DDB"/>
    <w:rsid w:val="00CD7F73"/>
    <w:rsid w:val="00CE26C5"/>
    <w:rsid w:val="00CE36AF"/>
    <w:rsid w:val="00CE47F3"/>
    <w:rsid w:val="00CE54DD"/>
    <w:rsid w:val="00CF04E7"/>
    <w:rsid w:val="00CF0DA5"/>
    <w:rsid w:val="00CF26E3"/>
    <w:rsid w:val="00CF5D31"/>
    <w:rsid w:val="00CF5F3B"/>
    <w:rsid w:val="00CF7733"/>
    <w:rsid w:val="00CF791A"/>
    <w:rsid w:val="00D00513"/>
    <w:rsid w:val="00D00D7D"/>
    <w:rsid w:val="00D030AE"/>
    <w:rsid w:val="00D139C8"/>
    <w:rsid w:val="00D17F81"/>
    <w:rsid w:val="00D211B9"/>
    <w:rsid w:val="00D2758C"/>
    <w:rsid w:val="00D275CA"/>
    <w:rsid w:val="00D2789B"/>
    <w:rsid w:val="00D345AB"/>
    <w:rsid w:val="00D414D5"/>
    <w:rsid w:val="00D41566"/>
    <w:rsid w:val="00D452F4"/>
    <w:rsid w:val="00D458EC"/>
    <w:rsid w:val="00D501B0"/>
    <w:rsid w:val="00D52582"/>
    <w:rsid w:val="00D531D0"/>
    <w:rsid w:val="00D56A0E"/>
    <w:rsid w:val="00D57AD3"/>
    <w:rsid w:val="00D62E12"/>
    <w:rsid w:val="00D62F25"/>
    <w:rsid w:val="00D635FE"/>
    <w:rsid w:val="00D66A7B"/>
    <w:rsid w:val="00D71D2C"/>
    <w:rsid w:val="00D729DE"/>
    <w:rsid w:val="00D75B6A"/>
    <w:rsid w:val="00D778DF"/>
    <w:rsid w:val="00D82739"/>
    <w:rsid w:val="00D83457"/>
    <w:rsid w:val="00D84BDA"/>
    <w:rsid w:val="00D86D9E"/>
    <w:rsid w:val="00D87013"/>
    <w:rsid w:val="00D876A8"/>
    <w:rsid w:val="00D87F26"/>
    <w:rsid w:val="00D913F0"/>
    <w:rsid w:val="00D93063"/>
    <w:rsid w:val="00D933B0"/>
    <w:rsid w:val="00D951FC"/>
    <w:rsid w:val="00D977E8"/>
    <w:rsid w:val="00D97B16"/>
    <w:rsid w:val="00D97DEC"/>
    <w:rsid w:val="00DA119B"/>
    <w:rsid w:val="00DB1C89"/>
    <w:rsid w:val="00DB3763"/>
    <w:rsid w:val="00DB4029"/>
    <w:rsid w:val="00DB5F4D"/>
    <w:rsid w:val="00DB606C"/>
    <w:rsid w:val="00DB66F2"/>
    <w:rsid w:val="00DB6DA5"/>
    <w:rsid w:val="00DC076B"/>
    <w:rsid w:val="00DC186F"/>
    <w:rsid w:val="00DC252F"/>
    <w:rsid w:val="00DC6050"/>
    <w:rsid w:val="00DC6445"/>
    <w:rsid w:val="00DD35E1"/>
    <w:rsid w:val="00DD43EA"/>
    <w:rsid w:val="00DE6F44"/>
    <w:rsid w:val="00DF1B58"/>
    <w:rsid w:val="00DF44E2"/>
    <w:rsid w:val="00E009DA"/>
    <w:rsid w:val="00E037D9"/>
    <w:rsid w:val="00E04927"/>
    <w:rsid w:val="00E11A48"/>
    <w:rsid w:val="00E130EB"/>
    <w:rsid w:val="00E162CD"/>
    <w:rsid w:val="00E17FA5"/>
    <w:rsid w:val="00E21BFE"/>
    <w:rsid w:val="00E21C88"/>
    <w:rsid w:val="00E223AC"/>
    <w:rsid w:val="00E24C28"/>
    <w:rsid w:val="00E26930"/>
    <w:rsid w:val="00E27257"/>
    <w:rsid w:val="00E27F4F"/>
    <w:rsid w:val="00E33C65"/>
    <w:rsid w:val="00E40160"/>
    <w:rsid w:val="00E449D0"/>
    <w:rsid w:val="00E44A34"/>
    <w:rsid w:val="00E4506A"/>
    <w:rsid w:val="00E53F99"/>
    <w:rsid w:val="00E56510"/>
    <w:rsid w:val="00E62EA8"/>
    <w:rsid w:val="00E67A6E"/>
    <w:rsid w:val="00E70096"/>
    <w:rsid w:val="00E71B43"/>
    <w:rsid w:val="00E808B9"/>
    <w:rsid w:val="00E81612"/>
    <w:rsid w:val="00E82BD7"/>
    <w:rsid w:val="00E848CA"/>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0FF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7E4"/>
    <w:rsid w:val="00F46BD9"/>
    <w:rsid w:val="00F60BE0"/>
    <w:rsid w:val="00F6280E"/>
    <w:rsid w:val="00F666EC"/>
    <w:rsid w:val="00F7050A"/>
    <w:rsid w:val="00F73393"/>
    <w:rsid w:val="00F75533"/>
    <w:rsid w:val="00F8036D"/>
    <w:rsid w:val="00F809DC"/>
    <w:rsid w:val="00F821B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3557"/>
    <w:rsid w:val="00FE53F2"/>
    <w:rsid w:val="00FE661F"/>
    <w:rsid w:val="00FF0400"/>
    <w:rsid w:val="00FF3D6B"/>
    <w:rsid w:val="00FF5407"/>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04A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04AE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04AE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04A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Strong">
    <w:name w:val="Strong"/>
    <w:basedOn w:val="DefaultParagraphFont"/>
    <w:uiPriority w:val="22"/>
    <w:qFormat/>
    <w:rsid w:val="009602FB"/>
    <w:rPr>
      <w:b/>
      <w:bCs/>
    </w:rPr>
  </w:style>
  <w:style w:type="character" w:styleId="Hyperlink">
    <w:name w:val="Hyperlink"/>
    <w:basedOn w:val="DefaultParagraphFont"/>
    <w:unhideWhenUsed/>
    <w:rsid w:val="00135146"/>
    <w:rPr>
      <w:color w:val="0000FF" w:themeColor="hyperlink"/>
      <w:u w:val="single"/>
    </w:rPr>
  </w:style>
  <w:style w:type="character" w:customStyle="1" w:styleId="UnresolvedMention">
    <w:name w:val="Unresolved Mention"/>
    <w:basedOn w:val="DefaultParagraphFont"/>
    <w:uiPriority w:val="99"/>
    <w:semiHidden/>
    <w:unhideWhenUsed/>
    <w:rsid w:val="0013514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790F987B2F34E3CA1C7A0B36D116617"/>
        <w:category>
          <w:name w:val="General"/>
          <w:gallery w:val="placeholder"/>
        </w:category>
        <w:types>
          <w:type w:val="bbPlcHdr"/>
        </w:types>
        <w:behaviors>
          <w:behavior w:val="content"/>
        </w:behaviors>
        <w:guid w:val="{FE1A1F64-8A15-4805-94D6-CAA362068BF1}"/>
      </w:docPartPr>
      <w:docPartBody>
        <w:p w:rsidR="00F42BBD" w:rsidRDefault="004D474D">
          <w:pPr>
            <w:pStyle w:val="1790F987B2F34E3CA1C7A0B36D116617"/>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474D"/>
    <w:rsid w:val="000B649E"/>
    <w:rsid w:val="001E31C9"/>
    <w:rsid w:val="00290CF2"/>
    <w:rsid w:val="00404BFE"/>
    <w:rsid w:val="004D474D"/>
    <w:rsid w:val="00531AFB"/>
    <w:rsid w:val="00582BD7"/>
    <w:rsid w:val="005B5D99"/>
    <w:rsid w:val="00725B2B"/>
    <w:rsid w:val="007A6C4C"/>
    <w:rsid w:val="00880B90"/>
    <w:rsid w:val="00B936C1"/>
    <w:rsid w:val="00CC7020"/>
    <w:rsid w:val="00CF4BCF"/>
    <w:rsid w:val="00D70CE3"/>
    <w:rsid w:val="00F42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C4C"/>
    <w:rPr>
      <w:color w:val="808080"/>
    </w:rPr>
  </w:style>
  <w:style w:type="paragraph" w:customStyle="1" w:styleId="1790F987B2F34E3CA1C7A0B36D116617">
    <w:name w:val="1790F987B2F34E3CA1C7A0B36D116617"/>
    <w:rsid w:val="007A6C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A3739D-451B-4EFE-9201-6ED09511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1251</TotalTime>
  <Pages>4</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Explore DevNet Resources</vt:lpstr>
    </vt:vector>
  </TitlesOfParts>
  <Company>Cisco Systems, Inc.</Company>
  <LinksUpToDate>false</LinksUpToDate>
  <CharactersWithSpaces>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Explorez les ressources DevNet</dc:title>
  <dc:creator>DH</dc:creator>
  <dc:description>2020</dc:description>
  <cp:lastModifiedBy>Dawlat</cp:lastModifiedBy>
  <cp:revision>15</cp:revision>
  <cp:lastPrinted>2020-07-17T23:47:00Z</cp:lastPrinted>
  <dcterms:created xsi:type="dcterms:W3CDTF">2020-06-17T21:54:00Z</dcterms:created>
  <dcterms:modified xsi:type="dcterms:W3CDTF">2020-11-22T16:54:00Z</dcterms:modified>
</cp:coreProperties>
</file>