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  <w:jc w:val="center"/>
      </w:pPr>
      <w:r>
        <w:rPr>
          <w:b/>
          <w:bCs/>
          <w:sz w:val="48"/>
          <w:szCs w:val="48"/>
          <w:rFonts w:ascii="微软雅黑" w:cs="微软雅黑" w:eastAsia="微软雅黑" w:hAnsi="微软雅黑"/>
        </w:rPr>
        <w:t xml:space="preserve">Sequence Diagrams</w:t>
      </w: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spacing w:after="200"/>
      </w:pPr>
    </w:p>
    <w:p>
      <w:pPr>
        <w:pageBreakBefore/>
      </w:pPr>
    </w:p>
    <w:p>
      <w:pPr>
        <w:pStyle w:val="Heading1"/>
        <w:spacing w:after="200"/>
      </w:pPr>
      <w:r>
        <w:t xml:space="preserve">目录</w:t>
      </w:r>
    </w:p>
    <w:p>
      <w:pPr>
        <w:spacing w:after="120"/>
        <w:ind w:left="0"/>
      </w:pPr>
      <w:r>
        <w:rPr>
          <w:sz w:val="22"/>
          <w:szCs w:val="22"/>
          <w:rFonts w:ascii="微软雅黑" w:cs="微软雅黑" w:eastAsia="微软雅黑" w:hAnsi="微软雅黑"/>
        </w:rPr>
        <w:t xml:space="preserve">Sequence Diagrams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2</w:t>
      </w:r>
    </w:p>
    <w:p>
      <w:pPr>
        <w:spacing w:after="120"/>
        <w:ind w:left="400"/>
      </w:pPr>
      <w:r>
        <w:rPr>
          <w:sz w:val="22"/>
          <w:szCs w:val="22"/>
          <w:rFonts w:ascii="微软雅黑" w:cs="微软雅黑" w:eastAsia="微软雅黑" w:hAnsi="微软雅黑"/>
        </w:rPr>
        <w:t xml:space="preserve">1. Customer Booking a Service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3</w:t>
      </w:r>
    </w:p>
    <w:p>
      <w:pPr>
        <w:spacing w:after="120"/>
        <w:ind w:left="400"/>
      </w:pPr>
      <w:r>
        <w:rPr>
          <w:sz w:val="22"/>
          <w:szCs w:val="22"/>
          <w:rFonts w:ascii="微软雅黑" w:cs="微软雅黑" w:eastAsia="微软雅黑" w:hAnsi="微软雅黑"/>
        </w:rPr>
        <w:t xml:space="preserve">2. Provider Submitting a New Business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4</w:t>
      </w:r>
    </w:p>
    <w:p>
      <w:pPr>
        <w:spacing w:after="120"/>
        <w:ind w:left="400"/>
      </w:pPr>
      <w:r>
        <w:rPr>
          <w:sz w:val="22"/>
          <w:szCs w:val="22"/>
          <w:rFonts w:ascii="微软雅黑" w:cs="微软雅黑" w:eastAsia="微软雅黑" w:hAnsi="微软雅黑"/>
        </w:rPr>
        <w:t xml:space="preserve">3. Admin Approving a Business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5</w:t>
      </w:r>
    </w:p>
    <w:p>
      <w:pPr>
        <w:spacing w:after="120"/>
        <w:ind w:left="400"/>
      </w:pPr>
      <w:r>
        <w:rPr>
          <w:sz w:val="22"/>
          <w:szCs w:val="22"/>
          <w:rFonts w:ascii="微软雅黑" w:cs="微软雅黑" w:eastAsia="微软雅黑" w:hAnsi="微软雅黑"/>
        </w:rPr>
        <w:t xml:space="preserve">4. User Authentication Flow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6</w:t>
      </w:r>
    </w:p>
    <w:p>
      <w:pPr>
        <w:spacing w:after="120"/>
        <w:ind w:left="400"/>
      </w:pPr>
      <w:r>
        <w:rPr>
          <w:sz w:val="22"/>
          <w:szCs w:val="22"/>
          <w:rFonts w:ascii="微软雅黑" w:cs="微软雅黑" w:eastAsia="微软雅黑" w:hAnsi="微软雅黑"/>
        </w:rPr>
        <w:t xml:space="preserve">5. Role-Based Access Control Sequence</w:t>
      </w:r>
      <w:r>
        <w:rPr>
          <w:sz w:val="22"/>
          <w:szCs w:val="22"/>
          <w:rFonts w:ascii="微软雅黑" w:cs="微软雅黑" w:eastAsia="微软雅黑" w:hAnsi="微软雅黑"/>
        </w:rPr>
        <w:t xml:space="preserve"> ........................ </w:t>
      </w:r>
      <w:r>
        <w:rPr>
          <w:sz w:val="22"/>
          <w:szCs w:val="22"/>
          <w:rFonts w:ascii="微软雅黑" w:cs="微软雅黑" w:eastAsia="微软雅黑" w:hAnsi="微软雅黑"/>
        </w:rPr>
        <w:t xml:space="preserve">7</w:t>
      </w:r>
    </w:p>
    <w:p>
      <w:pPr>
        <w:spacing w:before="200" w:after="400"/>
      </w:pPr>
      <w:r>
        <w:rPr>
          <w:i/>
          <w:iCs/>
          <w:color w:val="666666"/>
          <w:sz w:val="18"/>
          <w:szCs w:val="18"/>
        </w:rPr>
        <w:t xml:space="preserve">[在Microsoft Word中，您可以右键点击上方目录区域并选择'更新域'来自动生成准确的页码]</w:t>
      </w:r>
    </w:p>
    <w:p>
      <w:pPr>
        <w:pageBreakBefore/>
      </w:pPr>
    </w:p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微软雅黑" w:cs="微软雅黑" w:eastAsia="微软雅黑" w:hAnsi="微软雅黑"/>
        </w:rPr>
        <w:t xml:space="preserve">Sequence Diagrams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This document provides Sequence Diagrams that illustrate the step-by-step interactions between users and various system components for key processes. These diagrams are based on an analysis of the codebase and use the correct, validated Mermaid syntax.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1. Customer Booking a Service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This diagram shows the sequence of events when a customer books a service. The interaction flows from the customer’s browser to the Next.js server, which then interacts with the MongoDB database.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mermaid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sequenceDiagram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actor Customer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Browser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MongoDB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Email Service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Customer-&gt;&gt;Browser: Selects date and time, clicks 'Book'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activate Browser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Browser-&gt;&gt;Next.js Server: POST /api/bookings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activate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Next.js Server-&gt;&gt;Next.js Server: Validate booking data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alt Validation successful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Next.js Server-&gt;&gt;MongoDB: `Booking.create(bookingData)`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activate MongoDB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MongoDB--&gt;&gt;Next.js Server: Returns created booking document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deactivate MongoDB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Next.js Server-&gt;&gt;Email Service: Send booking confirmation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activate Email Service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Email Service--&gt;&gt;Next.js Server: Confirmation sent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deactivate Email Service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Next.js Server--&gt;&gt;Browser: API Response (200 OK)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deactivate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Browser-&gt;&gt;Customer: Display 'Success' toast notification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else Validation failed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Next.js Server--&gt;&gt;Browser: API Response (400 Bad Request)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deactivate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Browser-&gt;&gt;Customer: Display validation error message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end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deactivate Browser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Description: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Customer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initiates the booking from the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BookingSection.jsx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component in their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Browser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browser sends a POST request to 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Next.js Server’s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/api/bookings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route.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3. </w:t>
      </w:r>
      <w:r>
        <w:rPr>
          <w:sz w:val="24"/>
          <w:szCs w:val="24"/>
          <w:rFonts w:ascii="微软雅黑" w:cs="微软雅黑" w:eastAsia="微软雅黑" w:hAnsi="微软雅黑"/>
        </w:rPr>
        <w:t xml:space="preserve">The server validates the booking data to ensure all required fields are present and valid.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4.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If validation is successful, the server-side logic uses the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Booking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Mongoose model to create a new document in 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MongoDB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database.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5. </w:t>
      </w:r>
      <w:r>
        <w:rPr>
          <w:sz w:val="24"/>
          <w:szCs w:val="24"/>
          <w:rFonts w:ascii="微软雅黑" w:cs="微软雅黑" w:eastAsia="微软雅黑" w:hAnsi="微软雅黑"/>
        </w:rPr>
        <w:t xml:space="preserve">MongoDB confirms the write operation and returns the new document.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6. </w:t>
      </w:r>
      <w:r>
        <w:rPr>
          <w:sz w:val="24"/>
          <w:szCs w:val="24"/>
          <w:rFonts w:ascii="微软雅黑" w:cs="微软雅黑" w:eastAsia="微软雅黑" w:hAnsi="微软雅黑"/>
        </w:rPr>
        <w:t xml:space="preserve">The server sends booking confirmation emails to both the customer and service provider.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7. </w:t>
      </w:r>
      <w:r>
        <w:rPr>
          <w:sz w:val="24"/>
          <w:szCs w:val="24"/>
          <w:rFonts w:ascii="微软雅黑" w:cs="微软雅黑" w:eastAsia="微软雅黑" w:hAnsi="微软雅黑"/>
        </w:rPr>
        <w:t xml:space="preserve">The success response is propagated back to the browser, which then shows a confirmation toast to the customer.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8. </w:t>
      </w:r>
      <w:r>
        <w:rPr>
          <w:sz w:val="24"/>
          <w:szCs w:val="24"/>
          <w:rFonts w:ascii="微软雅黑" w:cs="微软雅黑" w:eastAsia="微软雅黑" w:hAnsi="微软雅黑"/>
        </w:rPr>
        <w:t xml:space="preserve">If validation fails, an error response is returned and displayed to the user.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2. Provider Submitting a New Business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This diagram illustrates the workflow for a service provider submitting their new business registration, including document uploads to Cloudinary.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mermaid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sequenceDiagram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actor Provider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Browser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Cloudinary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MongoDB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Provider-&gt;&gt;Browser: Fills out ProviderRegistrationForm.jsx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activate Browser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loop For each required document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Provider-&gt;&gt;Browser: Uploads a file (e.g., ghana_card.jpg)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Browser-&gt;&gt;Next.js Server: POST /api/cloudinary/upload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activate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Next.js Server-&gt;&gt;Cloudinary: Upload API call with file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activate Cloudinary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Cloudinary--&gt;&gt;Next.js Server: Returns secure image URL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deactivate Cloudinary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Next.js Server--&gt;&gt;Browser: API Response (200 OK) with URL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deactivate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Browser-&gt;&gt;Provider: Shows uploaded document in UI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end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Provider-&gt;&gt;Browser: Clicks 'Submit Complete Registration'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Browser-&gt;&gt;Next.js Server: POST /api/businesses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activate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Next.js Server-&gt;&gt;Next.js Server: Validate business data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alt Validation successful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Next.js Server-&gt;&gt;MongoDB: `Business.create(businessData)`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activate MongoDB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note right of Next.js Server: Business is created with 'PENDING' approvalStatus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MongoDB--&gt;&gt;Next.js Server: Returns created business document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deactivate MongoDB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Next.js Server--&gt;&gt;Browser: API Response (200 OK)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deactivate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Browser-&gt;&gt;Provider: Display 'Registration Submitted' toast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else Validation failed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Next.js Server--&gt;&gt;Browser: API Response (400 Bad Request)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deactivate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Browser-&gt;&gt;Provider: Display validation errors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end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deactivate Browser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Description: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Provider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fills out the multi-tab registration form in their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Browser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For each document, the browser makes a separate API call to the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/api/cloudinary/upload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endpoint on 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Next.js Server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3.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server securely uploads the file to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Cloudinary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and receives a URL in return.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4.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Once all data is entered and documents are uploaded, the final submission triggers a POST request to the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/api/businesses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route.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5. </w:t>
      </w:r>
      <w:r>
        <w:rPr>
          <w:sz w:val="24"/>
          <w:szCs w:val="24"/>
          <w:rFonts w:ascii="微软雅黑" w:cs="微软雅黑" w:eastAsia="微软雅黑" w:hAnsi="微软雅黑"/>
        </w:rPr>
        <w:t xml:space="preserve">The server validates the business data to ensure all required fields and documents are present.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6.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Next.js Server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uses a Mongoose model to create a new business document in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MongoDB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, ensuring the new business is saved with a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PENDING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approval status, queuing it for admin review.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7. </w:t>
      </w:r>
      <w:r>
        <w:rPr>
          <w:sz w:val="24"/>
          <w:szCs w:val="24"/>
          <w:rFonts w:ascii="微软雅黑" w:cs="微软雅黑" w:eastAsia="微软雅黑" w:hAnsi="微软雅黑"/>
        </w:rPr>
        <w:t xml:space="preserve">If validation fails, error messages are returned and displayed to the provider.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3. Admin Approving a Business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This diagram shows the sequence for an administrator reviewing and approving a pending business application.</w:t>
      </w:r>
    </w:p>
    <w:p>
      <w:pPr>
        <w:jc w:val="center"/>
      </w:pPr>
      <w:r>
        <w:drawing>
          <wp:inline distT="0" distB="0" distL="0" distR="0">
            <wp:extent cx="5715000" cy="2095500"/>
            <wp:effectExtent t="0" r="0" b="0" l="0"/>
            <wp:docPr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0" w:after="240"/>
        <w:jc w:val="center"/>
      </w:pPr>
      <w:r>
        <w:rPr>
          <w:i/>
          <w:iCs/>
          <w:sz w:val="20"/>
          <w:szCs w:val="20"/>
        </w:rPr>
        <w:t xml:space="preserve">mermaid chart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Description: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Admin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loads the approval dashboard in their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Browser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, which triggers a request to 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Next.js Server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server queries 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MongoDB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database for all businesses where the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approvalStatus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is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PENDING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3.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list is displayed to the Admin. When the Admin clicks ‘Approve’, a POST request is sent to the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/api/admin/approve-business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endpoint.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4.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Next.js Server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finds the relevant document in 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MongoDB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and updates its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approvalStatus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to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APPROVED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5. </w:t>
      </w:r>
      <w:r>
        <w:rPr>
          <w:sz w:val="24"/>
          <w:szCs w:val="24"/>
          <w:rFonts w:ascii="微软雅黑" w:cs="微软雅黑" w:eastAsia="微软雅黑" w:hAnsi="微软雅黑"/>
        </w:rPr>
        <w:t xml:space="preserve">The server sends an email notification to the provider informing them of the approval.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6. </w:t>
      </w:r>
      <w:r>
        <w:rPr>
          <w:sz w:val="24"/>
          <w:szCs w:val="24"/>
          <w:rFonts w:ascii="微软雅黑" w:cs="微软雅黑" w:eastAsia="微软雅黑" w:hAnsi="微软雅黑"/>
        </w:rPr>
        <w:t xml:space="preserve">Upon success, the browser notifies the Admin and refreshes the list, removing the approved business from the pending queue.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4. User Authentication Flow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This diagram illustrates the authentication process when a user logs in to the system.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mermaid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sequenceDiagram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actor User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Browser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NextAuth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MongoDB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JWT Service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User-&gt;&gt;Browser: Enters email/password and clicks 'Login'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activate Browser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Browser-&gt;&gt;Next.js Server: POST /api/auth/signin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activate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Next.js Server-&gt;&gt;NextAuth: Call authorize() function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activate NextAuth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NextAuth-&gt;&gt;MongoDB: Database.healthCheck()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activate MongoDB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MongoDB--&gt;&gt;NextAuth: Connection status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deactivate MongoDB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alt Database connection healthy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NextAuth-&gt;&gt;MongoDB: User.validatePassword(email, password)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activate MongoDB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MongoDB--&gt;&gt;NextAuth: User document or null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deactivate MongoDB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alt Valid credentials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NextAuth-&gt;&gt;NextAuth: Check emailVerified flag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alt Email verified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NextAuth-&gt;&gt;JWT Service: Create JWT with user role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activate JWT Service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JWT Service--&gt;&gt;NextAuth: JWT token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deactivate JWT Service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NextAuth--&gt;&gt;Next.js Server: Authentication success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deactivate NextAuth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Next.js Server--&gt;&gt;Browser: Session with user data and role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deactivate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Browser-&gt;&gt;Browser: Redirect based on user role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Browser-&gt;&gt;User: Display authenticated UI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else Email not verified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NextAuth--&gt;&gt;Next.js Server: Email not verified error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deactivate NextAuth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Next.js Server--&gt;&gt;Browser: Authentication error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deactivate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Browser-&gt;&gt;User: Display "Email not verified" message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end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else Invalid credentials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NextAuth--&gt;&gt;Next.js Server: Invalid credentials error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deactivate NextAuth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Next.js Server--&gt;&gt;Browser: Authentication error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deactivate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Browser-&gt;&gt;User: Display "Invalid email or password" message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end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else Database connection failed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NextAuth--&gt;&gt;Next.js Server: Database connection error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deactivate NextAuth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Next.js Server--&gt;&gt;Browser: Authentication error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deactivate Next.js Server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Browser-&gt;&gt;User: Display "Service unavailable" message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end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deactivate Browser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Description: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User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enters their email and password in the login form and submits it.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Browser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sends a POST request to the NextAuth signin endpoint.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3.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Next.js Server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passes the request to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NextAuth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which handles the authentication process.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4.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NextAuth first checks if the database connection is healthy using the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Database.healthCheck()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method.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5.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If the connection is healthy, NextAuth validates the user credentials against the database using the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User.validatePassword()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method.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6. </w:t>
      </w:r>
      <w:r>
        <w:rPr>
          <w:sz w:val="24"/>
          <w:szCs w:val="24"/>
          <w:rFonts w:ascii="微软雅黑" w:cs="微软雅黑" w:eastAsia="微软雅黑" w:hAnsi="微软雅黑"/>
        </w:rPr>
        <w:t xml:space="preserve">If the credentials are valid, NextAuth checks if the user’s email is verified.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7. </w:t>
      </w:r>
      <w:r>
        <w:rPr>
          <w:sz w:val="24"/>
          <w:szCs w:val="24"/>
          <w:rFonts w:ascii="微软雅黑" w:cs="微软雅黑" w:eastAsia="微软雅黑" w:hAnsi="微软雅黑"/>
        </w:rPr>
        <w:t xml:space="preserve">If the email is verified, NextAuth creates a JWT token with the user’s role and returns a successful authentication response.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8. </w:t>
      </w:r>
      <w:r>
        <w:rPr>
          <w:sz w:val="24"/>
          <w:szCs w:val="24"/>
          <w:rFonts w:ascii="微软雅黑" w:cs="微软雅黑" w:eastAsia="微软雅黑" w:hAnsi="微软雅黑"/>
        </w:rPr>
        <w:t xml:space="preserve">The browser receives the session data, redirects the user based on their role, and displays the authenticated UI.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9. </w:t>
      </w:r>
      <w:r>
        <w:rPr>
          <w:sz w:val="24"/>
          <w:szCs w:val="24"/>
          <w:rFonts w:ascii="微软雅黑" w:cs="微软雅黑" w:eastAsia="微软雅黑" w:hAnsi="微软雅黑"/>
        </w:rPr>
        <w:t xml:space="preserve">If any step fails (database connection, invalid credentials, or unverified email), an appropriate error message is displayed to the user.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5. Role-Based Access Control Sequence</w:t>
      </w:r>
    </w:p>
    <w:p>
      <w:pPr>
        <w:spacing w:before="0" w:after="120" w:line="360" w:lineRule="exact"/>
      </w:pP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This diagram shows how the system enforces role-based access restrictions when a user attempts to access a protected route.</w:t>
      </w:r>
    </w:p>
    <w:p>
      <w:pPr>
        <w:spacing w:before="120" w:after="0"/>
      </w:pPr>
      <w:r>
        <w:rPr>
          <w:b/>
          <w:bCs/>
          <w:color w:val="000000"/>
          <w:sz w:val="20"/>
          <w:szCs w:val="20"/>
          <w:rFonts w:ascii="Courier New" w:cs="Courier New" w:eastAsia="Courier New" w:hAnsi="Courier New"/>
        </w:rPr>
        <w:t xml:space="preserve">mermaid</w:t>
      </w:r>
    </w:p>
    <w:p>
      <w:pPr>
        <w:pStyle w:val="Code"/>
        <w:pBdr>
          <w:top w:val="single" w:color="DDDDDD" w:sz="1"/>
          <w:left w:val="single" w:color="DDDDDD" w:sz="1"/>
          <w:right w:val="single" w:color="DDDDDD" w:sz="1"/>
        </w:pBdr>
        <w:shd w:fill="F8F8F8"/>
        <w:spacing w:before="60" w:after="0" w:line="360"/>
      </w:pP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sequenceDiagram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actor User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Browser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Next.js Middleware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Protected Route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participant UI Components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User-&gt;&gt;Browser: Attempts to access protected route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activate Browser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Browser-&gt;&gt;Next.js Middleware: Request with JWT token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activate Next.js Middleware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Next.js Middleware-&gt;&gt;Next.js Middleware: Extract token from request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Next.js Middleware-&gt;&gt;Next.js Middleware: Validate token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alt Token valid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Next.js Middleware-&gt;&gt;Next.js Middleware: Extract user role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alt Route requires specific role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Next.js Middleware-&gt;&gt;Next.js Middleware: Check if user has required role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alt User has required role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Next.js Middleware-&gt;&gt;Protected Route: Allow access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activate Protected Route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Protected Route-&gt;&gt;UI Components: Render with role-specific elements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activate UI Components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UI Components--&gt;&gt;Browser: Return rendered page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deactivate UI Components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deactivate Protected Route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Browser-&gt;&gt;User: Display protected content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else User lacks required role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Next.js Middleware-&gt;&gt;Browser: Redirect to error page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deactivate Next.js Middleware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    Browser-&gt;&gt;User: Display access denied message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end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else Route doesn't require specific role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Next.js Middleware-&gt;&gt;Protected Route: Allow access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activate Protected Route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Protected Route-&gt;&gt;UI Components: Render with role-specific elements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activate UI Components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UI Components--&gt;&gt;Browser: Return rendered page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deactivate UI Components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deactivate Protected Route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deactivate Next.js Middleware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    Browser-&gt;&gt;User: Display protected content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end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else Token invalid or missing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Next.js Middleware-&gt;&gt;Browser: Redirect to login page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deactivate Next.js Middleware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    Browser-&gt;&gt;User: Display login page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end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    deactivate Browser</w:t>
      </w:r>
    </w:p>
    <w:p>
      <w:pPr>
        <w:pStyle w:val="Code"/>
        <w:shd w:fill="F8F8F8"/>
        <w:spacing w:before="0" w:after="0" w:line="240"/>
      </w:pPr>
      <w:r>
        <w:rPr>
          <w:color w:val="333333"/>
          <w:sz w:val="20"/>
          <w:szCs w:val="20"/>
          <w:rFonts w:ascii="Courier New" w:cs="Courier New" w:eastAsia="Courier New" w:hAnsi="Courier New"/>
        </w:rPr>
      </w:r>
    </w:p>
    <w:p>
      <w:pPr>
        <w:pStyle w:val="Code"/>
        <w:pBdr>
          <w:bottom w:val="single" w:color="DDDDDD" w:sz="1"/>
        </w:pBdr>
        <w:shd w:fill="F8F8F8"/>
        <w:spacing w:before="0" w:after="12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Description: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1.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User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attempts to access a protected route in the application.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2.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Browser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sends the request with the JWT token to the </w:t>
      </w:r>
      <w:r>
        <w:rPr>
          <w:b/>
          <w:bCs/>
          <w:color w:val="000000"/>
          <w:sz w:val="24"/>
          <w:szCs w:val="24"/>
          <w:rFonts w:ascii="微软雅黑" w:cs="微软雅黑" w:eastAsia="微软雅黑" w:hAnsi="微软雅黑"/>
        </w:rPr>
        <w:t xml:space="preserve">Next.js Middleware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3. </w:t>
      </w:r>
      <w:r>
        <w:rPr>
          <w:sz w:val="24"/>
          <w:szCs w:val="24"/>
          <w:rFonts w:ascii="微软雅黑" w:cs="微软雅黑" w:eastAsia="微软雅黑" w:hAnsi="微软雅黑"/>
        </w:rPr>
        <w:t xml:space="preserve">The middleware extracts and validates the token from the request.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4. </w:t>
      </w:r>
      <w:r>
        <w:rPr>
          <w:sz w:val="24"/>
          <w:szCs w:val="24"/>
          <w:rFonts w:ascii="微软雅黑" w:cs="微软雅黑" w:eastAsia="微软雅黑" w:hAnsi="微软雅黑"/>
        </w:rPr>
        <w:t xml:space="preserve">If the token is valid, the middleware extracts the user’s role and checks if the route requires a specific role.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5. </w:t>
      </w:r>
      <w:r>
        <w:rPr>
          <w:sz w:val="24"/>
          <w:szCs w:val="24"/>
          <w:rFonts w:ascii="微软雅黑" w:cs="微软雅黑" w:eastAsia="微软雅黑" w:hAnsi="微软雅黑"/>
        </w:rPr>
        <w:t xml:space="preserve">If the route requires a specific role, the middleware checks if the user has that role.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6. </w:t>
      </w:r>
      <w:r>
        <w:rPr>
          <w:sz w:val="24"/>
          <w:szCs w:val="24"/>
          <w:rFonts w:ascii="微软雅黑" w:cs="微软雅黑" w:eastAsia="微软雅黑" w:hAnsi="微软雅黑"/>
        </w:rPr>
        <w:t xml:space="preserve">If the user has the required role, the middleware allows access to the protected route.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7. </w:t>
      </w:r>
      <w:r>
        <w:rPr>
          <w:sz w:val="24"/>
          <w:szCs w:val="24"/>
          <w:rFonts w:ascii="微软雅黑" w:cs="微软雅黑" w:eastAsia="微软雅黑" w:hAnsi="微软雅黑"/>
        </w:rPr>
        <w:t xml:space="preserve">The protected route renders with role-specific UI elements based on the user’s role.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8. </w:t>
      </w:r>
      <w:r>
        <w:rPr>
          <w:sz w:val="24"/>
          <w:szCs w:val="24"/>
          <w:rFonts w:ascii="微软雅黑" w:cs="微软雅黑" w:eastAsia="微软雅黑" w:hAnsi="微软雅黑"/>
        </w:rPr>
        <w:t xml:space="preserve">If the user lacks the required role, they are redirected to an error page with an access denied message.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9. </w:t>
      </w:r>
      <w:r>
        <w:rPr>
          <w:sz w:val="24"/>
          <w:szCs w:val="24"/>
          <w:rFonts w:ascii="微软雅黑" w:cs="微软雅黑" w:eastAsia="微软雅黑" w:hAnsi="微软雅黑"/>
        </w:rPr>
        <w:t xml:space="preserve">If the token is invalid or missing, the user is redirected to the login page.</w:t>
      </w:r>
    </w:p>
    <w:p>
      <w:pPr>
        <w:ind w:left="720" w:hanging="360"/>
      </w:pPr>
      <w:r>
        <w:rPr>
          <w:sz w:val="24"/>
          <w:szCs w:val="24"/>
          <w:rFonts w:ascii="微软雅黑" w:cs="微软雅黑" w:eastAsia="微软雅黑" w:hAnsi="微软雅黑"/>
        </w:rPr>
        <w:t xml:space="preserve">10. 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This implementation is handled primarily in the </w:t>
      </w:r>
      <w:r>
        <w:rPr>
          <w:color w:val="333333"/>
          <w:sz w:val="20"/>
          <w:szCs w:val="20"/>
          <w:rFonts w:ascii="Courier New" w:cs="Courier New" w:eastAsia="Courier New" w:hAnsi="Courier New"/>
        </w:rPr>
        <w:t xml:space="preserve">middleware.js</w:t>
      </w:r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 file and the various layout components that check for role-based access.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微软雅黑" w:cs="微软雅黑" w:eastAsia="微软雅黑" w:hAnsi="微软雅黑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微软雅黑" w:cs="微软雅黑" w:eastAsia="微软雅黑" w:hAnsi="微软雅黑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微软雅黑" w:cs="微软雅黑" w:eastAsia="微软雅黑" w:hAnsi="微软雅黑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微软雅黑" w:cs="微软雅黑" w:eastAsia="微软雅黑" w:hAnsi="微软雅黑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d5t-w27qwocq6hplcx6v.undefined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2025-07-01T15:59:58.168Z</dcterms:created>
  <dcterms:modified xsi:type="dcterms:W3CDTF">2025-07-01T15:59:58.168Z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