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3D1D" w14:textId="77777777" w:rsidR="00F55B97" w:rsidRPr="00AC3F13" w:rsidRDefault="00000000">
      <w:pPr>
        <w:pStyle w:val="Title"/>
        <w:rPr>
          <w:lang w:val="es-ES"/>
        </w:rPr>
      </w:pPr>
      <w:r w:rsidRPr="00AC3F13">
        <w:rPr>
          <w:lang w:val="es-ES"/>
        </w:rPr>
        <w:t>Evidencias de seguridad de la actividad autónoma</w:t>
      </w:r>
    </w:p>
    <w:p w14:paraId="32CF7E1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Lenguaje de Programación II | Sesión 10 | PharmaBackend</w:t>
      </w:r>
    </w:p>
    <w:p w14:paraId="54F63595" w14:textId="3177CC8D" w:rsidR="005217D0" w:rsidRDefault="00000000">
      <w:pPr>
        <w:rPr>
          <w:lang w:val="es-ES"/>
        </w:rPr>
      </w:pPr>
      <w:r w:rsidRPr="00AC3F13">
        <w:rPr>
          <w:lang w:val="es-ES"/>
        </w:rPr>
        <w:t>Estudiante: Caleb David Asmat Briceño</w:t>
      </w:r>
      <w:r w:rsidRPr="00AC3F13">
        <w:rPr>
          <w:lang w:val="es-ES"/>
        </w:rPr>
        <w:br/>
        <w:t>Código: 202510208</w:t>
      </w:r>
      <w:r w:rsidRPr="00AC3F13">
        <w:rPr>
          <w:lang w:val="es-ES"/>
        </w:rPr>
        <w:br/>
        <w:t>Fecha de ejecución: 18 de octubre de 2026</w:t>
      </w:r>
      <w:r w:rsidRPr="00AC3F13">
        <w:rPr>
          <w:lang w:val="es-ES"/>
        </w:rPr>
        <w:br/>
        <w:t>Rama: feature/seguridad-pruebas-asmat</w:t>
      </w:r>
      <w:r w:rsidRPr="00AC3F13">
        <w:rPr>
          <w:lang w:val="es-ES"/>
        </w:rPr>
        <w:br/>
        <w:t xml:space="preserve">Repositorio: </w:t>
      </w:r>
      <w:hyperlink r:id="rId6" w:history="1">
        <w:r w:rsidR="005217D0" w:rsidRPr="00723403">
          <w:rPr>
            <w:rStyle w:val="Hyperlink"/>
            <w:lang w:val="es-ES"/>
          </w:rPr>
          <w:t>https://github.com/ADavid2507/PharmaDB</w:t>
        </w:r>
      </w:hyperlink>
    </w:p>
    <w:p w14:paraId="4F186E5E" w14:textId="74DFD61D" w:rsidR="00F55B97" w:rsidRPr="00AC3F13" w:rsidRDefault="00000000" w:rsidP="005217D0">
      <w:pPr>
        <w:rPr>
          <w:lang w:val="es-ES"/>
        </w:rPr>
      </w:pPr>
      <w:r w:rsidRPr="00AC3F13">
        <w:rPr>
          <w:lang w:val="es-ES"/>
        </w:rPr>
        <w:br/>
      </w:r>
    </w:p>
    <w:p w14:paraId="7BFF8E4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16017802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Preparación y orden de ejecución</w:t>
      </w:r>
    </w:p>
    <w:p w14:paraId="6563F40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Credenciales iniciales de desarrollo</w:t>
      </w:r>
    </w:p>
    <w:p w14:paraId="46961812" w14:textId="77777777" w:rsidR="00F55B97" w:rsidRPr="00AC3F13" w:rsidRDefault="00000000">
      <w:pPr>
        <w:rPr>
          <w:lang w:val="es-ES"/>
        </w:rPr>
      </w:pPr>
      <w:r w:rsidRPr="00AC3F13">
        <w:rPr>
          <w:rFonts w:ascii="Consolas" w:hAnsi="Consolas"/>
          <w:sz w:val="18"/>
          <w:lang w:val="es-ES"/>
        </w:rPr>
        <w:t>admin / Admin2026*</w:t>
      </w:r>
      <w:r w:rsidRPr="00AC3F13">
        <w:rPr>
          <w:rFonts w:ascii="Consolas" w:hAnsi="Consolas"/>
          <w:sz w:val="18"/>
          <w:lang w:val="es-ES"/>
        </w:rPr>
        <w:br/>
        <w:t>vendedor / Vendedor2026*</w:t>
      </w:r>
      <w:r w:rsidRPr="00AC3F13">
        <w:rPr>
          <w:rFonts w:ascii="Consolas" w:hAnsi="Consolas"/>
          <w:sz w:val="18"/>
          <w:lang w:val="es-ES"/>
        </w:rPr>
        <w:br/>
        <w:t>almacen / Almacen2026*</w:t>
      </w:r>
      <w:r w:rsidRPr="00AC3F13">
        <w:rPr>
          <w:rFonts w:ascii="Consolas" w:hAnsi="Consolas"/>
          <w:sz w:val="18"/>
          <w:lang w:val="es-ES"/>
        </w:rPr>
        <w:br/>
        <w:t>supervisor / Supervisor2026*</w:t>
      </w:r>
      <w:r w:rsidRPr="00AC3F13">
        <w:rPr>
          <w:rFonts w:ascii="Consolas" w:hAnsi="Consolas"/>
          <w:sz w:val="18"/>
          <w:lang w:val="es-ES"/>
        </w:rPr>
        <w:br/>
        <w:t>inactivo / Inactivo2026*</w:t>
      </w:r>
    </w:p>
    <w:p w14:paraId="66F276A3" w14:textId="77777777" w:rsidR="00AC3F13" w:rsidRDefault="00AC3F13">
      <w:pPr>
        <w:rPr>
          <w:i/>
          <w:color w:val="555555"/>
          <w:sz w:val="20"/>
          <w:lang w:val="es-ES"/>
        </w:rPr>
      </w:pPr>
    </w:p>
    <w:p w14:paraId="436941D0" w14:textId="4A2613BD" w:rsidR="00F55B97" w:rsidRPr="00AC3F13" w:rsidRDefault="00000000">
      <w:pPr>
        <w:rPr>
          <w:lang w:val="es-ES"/>
        </w:rPr>
      </w:pPr>
      <w:r w:rsidRPr="00AC3F13">
        <w:rPr>
          <w:lang w:val="es-ES"/>
        </w:rPr>
        <w:t>IDs y datos identificados en las evidencias</w:t>
      </w:r>
      <w:r w:rsidRPr="00AC3F13">
        <w:rPr>
          <w:lang w:val="es-ES"/>
        </w:rPr>
        <w:br/>
        <w:t>Usuario admin: 1</w:t>
      </w:r>
      <w:r w:rsidRPr="00AC3F13">
        <w:rPr>
          <w:lang w:val="es-ES"/>
        </w:rPr>
        <w:br/>
        <w:t>Usuario vendedor: 2</w:t>
      </w:r>
      <w:r w:rsidRPr="00AC3F13">
        <w:rPr>
          <w:lang w:val="es-ES"/>
        </w:rPr>
        <w:br/>
        <w:t>Usuario almacen: 3</w:t>
      </w:r>
      <w:r w:rsidRPr="00AC3F13">
        <w:rPr>
          <w:lang w:val="es-ES"/>
        </w:rPr>
        <w:br/>
        <w:t>Roles ADMIN / VENDEDOR / ALMACENERO: 1 / 2 / 3</w:t>
      </w:r>
      <w:r w:rsidRPr="00AC3F13">
        <w:rPr>
          <w:lang w:val="es-ES"/>
        </w:rPr>
        <w:br/>
      </w:r>
      <w:r w:rsidRPr="00AC3F13">
        <w:rPr>
          <w:lang w:val="es-ES"/>
        </w:rPr>
        <w:br/>
        <w:t>Cliente: 1. Producto: 28, Amoxicilina; stock 2 en la consulta de T-03.</w:t>
      </w:r>
    </w:p>
    <w:p w14:paraId="380E8FE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21B31B09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A-01 Login de los cuatro usuarios</w:t>
      </w:r>
    </w:p>
    <w:p w14:paraId="6F20EFC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Autenticación</w:t>
      </w:r>
      <w:r w:rsidRPr="00AC3F13">
        <w:rPr>
          <w:lang w:val="es-ES"/>
        </w:rPr>
        <w:br/>
        <w:t>Usuario o token: Sin token</w:t>
      </w:r>
    </w:p>
    <w:p w14:paraId="5D9A7D8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/auth/login</w:t>
      </w:r>
      <w:r w:rsidRPr="00AC3F13">
        <w:rPr>
          <w:lang w:val="es-ES"/>
        </w:rPr>
        <w:br/>
        <w:t>Base de la API: {{baseUrl}} = http://localhost:8080/api/v1</w:t>
      </w:r>
    </w:p>
    <w:p w14:paraId="0ACE89B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200 en admin, vendedor, almacen y supervisor; roles y permisos correctos; supervisor suma VENDEDOR y ALMACENERO.</w:t>
      </w:r>
    </w:p>
    <w:p w14:paraId="29F8980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Credenciales iniciales de admin, vendedor, almacen y supervisor; cuentas activas.</w:t>
      </w:r>
    </w:p>
    <w:p w14:paraId="40EDC10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200 OK en los cuatro logins. ADMIN recibió ocho permisos, VENDEDOR cinco, ALMACENERO dos y supervisor seis, con ambos roles.</w:t>
      </w:r>
    </w:p>
    <w:p w14:paraId="7C13EE8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23B1C27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4 capturas incrustadas en la sección A-01, en el orden de las operaciones.</w:t>
      </w:r>
    </w:p>
    <w:p w14:paraId="1F0673C4" w14:textId="3045487A" w:rsidR="00F55B97" w:rsidRDefault="00AC3F13">
      <w:pPr>
        <w:spacing w:before="280" w:after="1040"/>
        <w:rPr>
          <w:lang w:val="es-ES"/>
        </w:rPr>
      </w:pPr>
      <w:r w:rsidRPr="00AC3F13">
        <w:rPr>
          <w:noProof/>
          <w:lang w:val="es-ES"/>
        </w:rPr>
        <w:drawing>
          <wp:inline distT="0" distB="0" distL="0" distR="0" wp14:anchorId="2914B303" wp14:editId="20C612A7">
            <wp:extent cx="6190615" cy="3863340"/>
            <wp:effectExtent l="0" t="0" r="635" b="3810"/>
            <wp:docPr id="96687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71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noProof/>
        </w:rPr>
        <w:t xml:space="preserve"> </w:t>
      </w:r>
      <w:r w:rsidRPr="00AC3F13">
        <w:rPr>
          <w:noProof/>
          <w:lang w:val="es-ES"/>
        </w:rPr>
        <w:lastRenderedPageBreak/>
        <w:drawing>
          <wp:inline distT="0" distB="0" distL="0" distR="0" wp14:anchorId="562C020E" wp14:editId="75B36A88">
            <wp:extent cx="6190615" cy="3886200"/>
            <wp:effectExtent l="0" t="0" r="635" b="0"/>
            <wp:docPr id="32073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36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t xml:space="preserve">  </w:t>
      </w:r>
      <w:r w:rsidRPr="00AC3F13">
        <w:rPr>
          <w:noProof/>
          <w:lang w:val="es-ES"/>
        </w:rPr>
        <w:drawing>
          <wp:inline distT="0" distB="0" distL="0" distR="0" wp14:anchorId="6CFA412A" wp14:editId="770FFC98">
            <wp:extent cx="6190615" cy="3867785"/>
            <wp:effectExtent l="0" t="0" r="635" b="0"/>
            <wp:docPr id="11722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4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A0FF" w14:textId="50175711" w:rsidR="00AC3F13" w:rsidRPr="00AC3F13" w:rsidRDefault="00AC3F13">
      <w:pPr>
        <w:spacing w:before="280" w:after="1040"/>
        <w:rPr>
          <w:lang w:val="es-ES"/>
        </w:rPr>
      </w:pPr>
      <w:r w:rsidRPr="00AC3F13">
        <w:rPr>
          <w:noProof/>
          <w:lang w:val="es-ES"/>
        </w:rPr>
        <w:lastRenderedPageBreak/>
        <w:drawing>
          <wp:inline distT="0" distB="0" distL="0" distR="0" wp14:anchorId="2A741399" wp14:editId="3348A682">
            <wp:extent cx="6190615" cy="3867785"/>
            <wp:effectExtent l="0" t="0" r="635" b="0"/>
            <wp:docPr id="20606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2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1528" w14:textId="4E12D2E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538F6570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A-02 Mensajes de login fallido</w:t>
      </w:r>
    </w:p>
    <w:p w14:paraId="3F33659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Autenticación</w:t>
      </w:r>
      <w:r w:rsidRPr="00AC3F13">
        <w:rPr>
          <w:lang w:val="es-ES"/>
        </w:rPr>
        <w:br/>
        <w:t>Usuario o token: Sin token</w:t>
      </w:r>
    </w:p>
    <w:p w14:paraId="31CCF48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/auth/login</w:t>
      </w:r>
      <w:r w:rsidRPr="00AC3F13">
        <w:rPr>
          <w:lang w:val="es-ES"/>
        </w:rPr>
        <w:br/>
        <w:t>Base de la API: {{baseUrl}} = http://localhost:8080/api/v1</w:t>
      </w:r>
    </w:p>
    <w:p w14:paraId="1ECE7C8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401 con el mismo mensaje Usuario o contraseña incorrectos para usuario inexistente y contraseña incorrecta.</w:t>
      </w:r>
    </w:p>
    <w:p w14:paraId="79A190D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Login de no_existe_s10 con Prueba2026* y de admin con Incorrecta2026*.</w:t>
      </w:r>
    </w:p>
    <w:p w14:paraId="463E697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401 Unauthorized en ambos intentos; mismo mensaje: Usuario o contraseña incorrectos.</w:t>
      </w:r>
    </w:p>
    <w:p w14:paraId="635FC5B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6C315AD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2 capturas incrustadas en la sección A-02, en el orden de las operaciones.</w:t>
      </w:r>
    </w:p>
    <w:p w14:paraId="081C33EE" w14:textId="67E90A3F" w:rsidR="00F55B97" w:rsidRPr="00AC3F13" w:rsidRDefault="00AC3F13" w:rsidP="00230574">
      <w:pPr>
        <w:spacing w:before="280" w:after="1040"/>
        <w:rPr>
          <w:lang w:val="es-ES"/>
        </w:rPr>
      </w:pPr>
      <w:r w:rsidRPr="00AC3F13">
        <w:rPr>
          <w:noProof/>
          <w:lang w:val="es-ES"/>
        </w:rPr>
        <w:drawing>
          <wp:inline distT="0" distB="0" distL="0" distR="0" wp14:anchorId="0349D644" wp14:editId="42ADAB18">
            <wp:extent cx="6190615" cy="3867785"/>
            <wp:effectExtent l="0" t="0" r="635" b="0"/>
            <wp:docPr id="7621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4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t xml:space="preserve"> </w:t>
      </w:r>
      <w:r w:rsidR="00230574" w:rsidRPr="00230574">
        <w:rPr>
          <w:noProof/>
          <w:lang w:val="es-ES"/>
        </w:rPr>
        <w:lastRenderedPageBreak/>
        <w:drawing>
          <wp:inline distT="0" distB="0" distL="0" distR="0" wp14:anchorId="723AFF15" wp14:editId="51580D7B">
            <wp:extent cx="6190615" cy="3867785"/>
            <wp:effectExtent l="0" t="0" r="635" b="0"/>
            <wp:docPr id="7234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2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3D00F51F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A-03 Cuenta inactiva</w:t>
      </w:r>
    </w:p>
    <w:p w14:paraId="68C880E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Autenticación</w:t>
      </w:r>
      <w:r w:rsidRPr="00AC3F13">
        <w:rPr>
          <w:lang w:val="es-ES"/>
        </w:rPr>
        <w:br/>
        <w:t>Usuario o token: Sin token</w:t>
      </w:r>
    </w:p>
    <w:p w14:paraId="6F06D5B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/auth/login</w:t>
      </w:r>
      <w:r w:rsidRPr="00AC3F13">
        <w:rPr>
          <w:lang w:val="es-ES"/>
        </w:rPr>
        <w:br/>
        <w:t>Base de la API: {{baseUrl}} = http://localhost:8080/api/v1</w:t>
      </w:r>
    </w:p>
    <w:p w14:paraId="20B89B0F" w14:textId="776F88E1" w:rsidR="00F55B97" w:rsidRPr="005217D0" w:rsidRDefault="00000000">
      <w:pPr>
        <w:rPr>
          <w:lang w:val="es-ES"/>
        </w:rPr>
      </w:pPr>
      <w:r w:rsidRPr="00AC3F13">
        <w:rPr>
          <w:lang w:val="es-ES"/>
        </w:rPr>
        <w:t>Resultado esperado: 401; Usuario o contraseña incorrectos, sin revelar que la cuenta existe.</w:t>
      </w:r>
    </w:p>
    <w:p w14:paraId="652164FD" w14:textId="7F77D3CB" w:rsidR="00F55B97" w:rsidRPr="005217D0" w:rsidRDefault="00000000">
      <w:pPr>
        <w:rPr>
          <w:lang w:val="es-ES"/>
        </w:rPr>
      </w:pPr>
      <w:r w:rsidRPr="005B21D7">
        <w:rPr>
          <w:lang w:val="es-ES"/>
        </w:rPr>
        <w:t>Resultado obtenido: 401 Unauthorized; Usuario o contraseña incorrectos. La petición envía username inactivo y password Inactivo2026*.</w:t>
      </w:r>
    </w:p>
    <w:p w14:paraId="4D2C363F" w14:textId="0D85FE92" w:rsidR="00F55B97" w:rsidRPr="00AC3F13" w:rsidRDefault="00000000">
      <w:pPr>
        <w:rPr>
          <w:lang w:val="es-ES"/>
        </w:rPr>
      </w:pPr>
      <w:r w:rsidRPr="005B21D7">
        <w:rPr>
          <w:lang w:val="es-ES"/>
        </w:rPr>
        <w:t>Estado: Pasa</w:t>
      </w:r>
      <w:r w:rsidRPr="005B21D7">
        <w:rPr>
          <w:lang w:val="es-ES"/>
        </w:rPr>
        <w:br/>
        <w:t>Observaciones: La captura comprueba el rechazo de la cuenta inactiva con el mismo mensaje genérico que los demás errores de autenticación.</w:t>
      </w:r>
    </w:p>
    <w:p w14:paraId="3429DDCA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A-03, en el orden de las operaciones.</w:t>
      </w:r>
    </w:p>
    <w:p w14:paraId="1C2B34E1" w14:textId="4250FCA9" w:rsidR="00F55B97" w:rsidRPr="00AC3F13" w:rsidRDefault="005217D0">
      <w:pPr>
        <w:rPr>
          <w:lang w:val="es-ES"/>
        </w:rPr>
      </w:pPr>
      <w:r w:rsidRPr="005217D0">
        <w:rPr>
          <w:noProof/>
          <w:lang w:val="es-ES"/>
        </w:rPr>
        <w:drawing>
          <wp:inline distT="0" distB="0" distL="0" distR="0" wp14:anchorId="37F9B902" wp14:editId="609C3134">
            <wp:extent cx="6190615" cy="3869690"/>
            <wp:effectExtent l="0" t="0" r="635" b="0"/>
            <wp:docPr id="18928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73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574" w:rsidRPr="00AC3F13">
        <w:rPr>
          <w:lang w:val="es-ES"/>
        </w:rPr>
        <w:br w:type="page"/>
      </w:r>
    </w:p>
    <w:p w14:paraId="409859A1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A-04 Usuario en mayúsculas</w:t>
      </w:r>
    </w:p>
    <w:p w14:paraId="2FB350A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Autenticación</w:t>
      </w:r>
      <w:r w:rsidRPr="00AC3F13">
        <w:rPr>
          <w:lang w:val="es-ES"/>
        </w:rPr>
        <w:br/>
        <w:t>Usuario o token: Sin token</w:t>
      </w:r>
    </w:p>
    <w:p w14:paraId="0D2AD8D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/auth/login</w:t>
      </w:r>
      <w:r w:rsidRPr="00AC3F13">
        <w:rPr>
          <w:lang w:val="es-ES"/>
        </w:rPr>
        <w:br/>
        <w:t>Base de la API: {{baseUrl}} = http://localhost:8080/api/v1</w:t>
      </w:r>
    </w:p>
    <w:p w14:paraId="3FCE4BD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Regla adoptada: 200 con VENDEDOR y su contraseña correcta; la búsqueda actual no distingue mayúsculas.</w:t>
      </w:r>
    </w:p>
    <w:p w14:paraId="227202E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Username VENDEDOR y contraseña Vendedor2026*.</w:t>
      </w:r>
    </w:p>
    <w:p w14:paraId="0AE6CA1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200 OK; la respuesta identifica al usuario vendedor con rol VENDEDOR y sus cinco permisos.</w:t>
      </w:r>
    </w:p>
    <w:p w14:paraId="52E38A3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La búsqueda sin distinguir mayúsculas coincide con UsuarioRepository.findByUsernameIgnoreCase.</w:t>
      </w:r>
    </w:p>
    <w:p w14:paraId="7E3AC3E9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A-04, en el orden de las operaciones.</w:t>
      </w:r>
    </w:p>
    <w:p w14:paraId="2F7AB09D" w14:textId="7F06FE1E" w:rsidR="00F55B97" w:rsidRPr="00AC3F13" w:rsidRDefault="00230574">
      <w:pPr>
        <w:spacing w:before="280" w:after="1040"/>
        <w:rPr>
          <w:lang w:val="es-ES"/>
        </w:rPr>
      </w:pPr>
      <w:r w:rsidRPr="00230574">
        <w:rPr>
          <w:noProof/>
          <w:lang w:val="es-ES"/>
        </w:rPr>
        <w:drawing>
          <wp:inline distT="0" distB="0" distL="0" distR="0" wp14:anchorId="4A4FBF7B" wp14:editId="7637BFDF">
            <wp:extent cx="6190615" cy="3867785"/>
            <wp:effectExtent l="0" t="0" r="635" b="0"/>
            <wp:docPr id="69542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20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515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08FAB246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T-01 Encabezado sin Bearer</w:t>
      </w:r>
    </w:p>
    <w:p w14:paraId="1495E81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Token</w:t>
      </w:r>
      <w:r w:rsidRPr="00AC3F13">
        <w:rPr>
          <w:lang w:val="es-ES"/>
        </w:rPr>
        <w:br/>
        <w:t>Usuario o token: vendedor</w:t>
      </w:r>
    </w:p>
    <w:p w14:paraId="55F5B13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/productos</w:t>
      </w:r>
      <w:r w:rsidRPr="00AC3F13">
        <w:rPr>
          <w:lang w:val="es-ES"/>
        </w:rPr>
        <w:br/>
        <w:t>Base de la API: {{baseUrl}} = http://localhost:8080/api/v1</w:t>
      </w:r>
    </w:p>
    <w:p w14:paraId="4D9B81C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401; Debe iniciar sesión para acceder a este recurso.</w:t>
      </w:r>
    </w:p>
    <w:p w14:paraId="70D7FD51" w14:textId="14807F64" w:rsidR="00F55B97" w:rsidRPr="00AC3F13" w:rsidRDefault="00000000">
      <w:pPr>
        <w:rPr>
          <w:lang w:val="es-ES"/>
        </w:rPr>
      </w:pPr>
      <w:r w:rsidRPr="00C346A6">
        <w:rPr>
          <w:lang w:val="es-ES"/>
        </w:rPr>
        <w:t>Resultado obtenido: 401 Unauthorized; Debe iniciar sesión para acceder a este recurso. Authorization está habilitado y contiene el JWT sin el prefijo Bearer.</w:t>
      </w:r>
    </w:p>
    <w:p w14:paraId="291E0417" w14:textId="4AF85CB2" w:rsidR="00F55B97" w:rsidRPr="005B21D7" w:rsidRDefault="00000000">
      <w:pPr>
        <w:rPr>
          <w:lang w:val="es-ES"/>
        </w:rPr>
      </w:pPr>
      <w:r w:rsidRPr="00C346A6">
        <w:rPr>
          <w:lang w:val="es-ES"/>
        </w:rPr>
        <w:t>Estado: Pasa</w:t>
      </w:r>
      <w:r w:rsidRPr="00C346A6">
        <w:rPr>
          <w:lang w:val="es-ES"/>
        </w:rPr>
        <w:br/>
        <w:t>Observaciones: La casilla del encabezado está marcada. La captura acredita el rechazo del JWT enviado sin Bearer.</w:t>
      </w:r>
    </w:p>
    <w:p w14:paraId="7F8F9CFA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T-01, en el orden de las operaciones.</w:t>
      </w:r>
    </w:p>
    <w:p w14:paraId="089EF586" w14:textId="284C333B" w:rsidR="00F55B97" w:rsidRPr="00AC3F13" w:rsidRDefault="005B21D7">
      <w:pPr>
        <w:rPr>
          <w:lang w:val="es-ES"/>
        </w:rPr>
      </w:pPr>
      <w:r w:rsidRPr="005B21D7">
        <w:rPr>
          <w:noProof/>
          <w:lang w:val="es-ES"/>
        </w:rPr>
        <w:drawing>
          <wp:inline distT="0" distB="0" distL="0" distR="0" wp14:anchorId="0E562505" wp14:editId="4B6C4ADB">
            <wp:extent cx="6190615" cy="3867785"/>
            <wp:effectExtent l="0" t="0" r="635" b="0"/>
            <wp:docPr id="47375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5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39A" w:rsidRPr="00FB439A">
        <w:rPr>
          <w:lang w:val="es-ES"/>
        </w:rPr>
        <w:t xml:space="preserve"> </w:t>
      </w:r>
      <w:r w:rsidR="00230574" w:rsidRPr="00AC3F13">
        <w:rPr>
          <w:lang w:val="es-ES"/>
        </w:rPr>
        <w:br w:type="page"/>
      </w:r>
    </w:p>
    <w:p w14:paraId="553DCD47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T-02 Payload alterado</w:t>
      </w:r>
    </w:p>
    <w:p w14:paraId="3EF8EE1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Token</w:t>
      </w:r>
      <w:r w:rsidRPr="00AC3F13">
        <w:rPr>
          <w:lang w:val="es-ES"/>
        </w:rPr>
        <w:br/>
        <w:t>Usuario o token: vendedor</w:t>
      </w:r>
    </w:p>
    <w:p w14:paraId="6ED2C54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/productos</w:t>
      </w:r>
      <w:r w:rsidRPr="00AC3F13">
        <w:rPr>
          <w:lang w:val="es-ES"/>
        </w:rPr>
        <w:br/>
        <w:t>Base de la API: {{baseUrl}} = http://localhost:8080/api/v1</w:t>
      </w:r>
    </w:p>
    <w:p w14:paraId="26E6A48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401; El token no es válido.</w:t>
      </w:r>
    </w:p>
    <w:p w14:paraId="1673CEC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GET /productos con Bearer Token modificado, cuyo valor aparece oculto.</w:t>
      </w:r>
    </w:p>
    <w:p w14:paraId="73CFDFAF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401 Unauthorized; El token no es válido.</w:t>
      </w:r>
    </w:p>
    <w:p w14:paraId="08C53C6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La imagen muestra el rechazo del token inválido; su contenido está oculto.</w:t>
      </w:r>
    </w:p>
    <w:p w14:paraId="11AB10C4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T-02, en el orden de las operaciones.</w:t>
      </w:r>
    </w:p>
    <w:p w14:paraId="51972641" w14:textId="3C62C22D" w:rsidR="00F55B97" w:rsidRPr="00AC3F13" w:rsidRDefault="00845F19">
      <w:pPr>
        <w:rPr>
          <w:lang w:val="es-ES"/>
        </w:rPr>
      </w:pPr>
      <w:r w:rsidRPr="00845F19">
        <w:rPr>
          <w:noProof/>
          <w:lang w:val="es-ES"/>
        </w:rPr>
        <w:drawing>
          <wp:inline distT="0" distB="0" distL="0" distR="0" wp14:anchorId="33BFFEA2" wp14:editId="0FE5D4DD">
            <wp:extent cx="6190615" cy="3884295"/>
            <wp:effectExtent l="0" t="0" r="635" b="1905"/>
            <wp:docPr id="198369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97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2EA369B9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T-03 Token firmado con otro secreto</w:t>
      </w:r>
    </w:p>
    <w:p w14:paraId="4E1BBD7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Token</w:t>
      </w:r>
      <w:r w:rsidRPr="00AC3F13">
        <w:rPr>
          <w:lang w:val="es-ES"/>
        </w:rPr>
        <w:br/>
        <w:t>Usuario o token: vendedor</w:t>
      </w:r>
    </w:p>
    <w:p w14:paraId="193F6CB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/productos</w:t>
      </w:r>
      <w:r w:rsidRPr="00AC3F13">
        <w:rPr>
          <w:lang w:val="es-ES"/>
        </w:rPr>
        <w:br/>
        <w:t>Base de la API: {{baseUrl}} = http://localhost:8080/api/v1</w:t>
      </w:r>
    </w:p>
    <w:p w14:paraId="313AB26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401; El token no es válido al usar un JWT emitido antes del cambio de secreto.</w:t>
      </w:r>
    </w:p>
    <w:p w14:paraId="10BEF71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Token de vendedor válido antes del cambio de app.jwt.secret; captura del nuevo secreto y posterior petición con el token anterior.</w:t>
      </w:r>
    </w:p>
    <w:p w14:paraId="0918F96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200 OK antes del cambio y 401 Unauthorized después; El token no es válido.</w:t>
      </w:r>
    </w:p>
    <w:p w14:paraId="1E23CC8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La configuración con la clave temporal está incluida en una captura de desarrollo. No se transcribe el secreto en el informe.</w:t>
      </w:r>
    </w:p>
    <w:p w14:paraId="5E6A9CD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3 capturas incrustadas en la sección T-03, en el orden de las operaciones.</w:t>
      </w:r>
    </w:p>
    <w:p w14:paraId="65E30C45" w14:textId="77777777" w:rsidR="00845F19" w:rsidRDefault="00CF34A8">
      <w:pPr>
        <w:rPr>
          <w:lang w:val="es-ES"/>
        </w:rPr>
      </w:pPr>
      <w:r w:rsidRPr="00CF34A8">
        <w:rPr>
          <w:noProof/>
          <w:lang w:val="es-ES"/>
        </w:rPr>
        <w:drawing>
          <wp:inline distT="0" distB="0" distL="0" distR="0" wp14:anchorId="416885B0" wp14:editId="214B3259">
            <wp:extent cx="6190615" cy="3869690"/>
            <wp:effectExtent l="0" t="0" r="635" b="0"/>
            <wp:docPr id="89856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7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6DD9" w14:textId="0C430EF1" w:rsidR="00845F19" w:rsidRDefault="00845F19">
      <w:pPr>
        <w:rPr>
          <w:lang w:val="es-ES"/>
        </w:rPr>
      </w:pPr>
      <w:r w:rsidRPr="00845F19">
        <w:rPr>
          <w:noProof/>
          <w:lang w:val="es-ES"/>
        </w:rPr>
        <w:lastRenderedPageBreak/>
        <w:drawing>
          <wp:inline distT="0" distB="0" distL="0" distR="0" wp14:anchorId="03A0EC20" wp14:editId="6BE6C01F">
            <wp:extent cx="6190615" cy="3867785"/>
            <wp:effectExtent l="0" t="0" r="635" b="0"/>
            <wp:docPr id="4539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41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D4C3" w14:textId="705E360D" w:rsidR="00F55B97" w:rsidRPr="00AC3F13" w:rsidRDefault="00845F19">
      <w:pPr>
        <w:rPr>
          <w:lang w:val="es-ES"/>
        </w:rPr>
      </w:pPr>
      <w:r w:rsidRPr="00845F19">
        <w:rPr>
          <w:noProof/>
          <w:lang w:val="es-ES"/>
        </w:rPr>
        <w:drawing>
          <wp:inline distT="0" distB="0" distL="0" distR="0" wp14:anchorId="694C94F8" wp14:editId="0DF520BC">
            <wp:extent cx="6190615" cy="3867785"/>
            <wp:effectExtent l="0" t="0" r="635" b="0"/>
            <wp:docPr id="138517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4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17463434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T-04 Token vencido</w:t>
      </w:r>
    </w:p>
    <w:p w14:paraId="7B4D700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Token</w:t>
      </w:r>
      <w:r w:rsidRPr="00AC3F13">
        <w:rPr>
          <w:lang w:val="es-ES"/>
        </w:rPr>
        <w:br/>
        <w:t>Usuario o token: vendedor</w:t>
      </w:r>
    </w:p>
    <w:p w14:paraId="64CEAA4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/productos</w:t>
      </w:r>
      <w:r w:rsidRPr="00AC3F13">
        <w:rPr>
          <w:lang w:val="es-ES"/>
        </w:rPr>
        <w:br/>
        <w:t>Base de la API: {{baseUrl}} = http://localhost:8080/api/v1</w:t>
      </w:r>
    </w:p>
    <w:p w14:paraId="676776C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401; El token ha expirado. Inicie sesión nuevamente.</w:t>
      </w:r>
    </w:p>
    <w:p w14:paraId="6E2E8C98" w14:textId="460ABC8F" w:rsidR="00F55B97" w:rsidRPr="00AC3F13" w:rsidRDefault="00000000">
      <w:pPr>
        <w:rPr>
          <w:lang w:val="es-ES"/>
        </w:rPr>
      </w:pPr>
      <w:r w:rsidRPr="005B21D7">
        <w:rPr>
          <w:lang w:val="es-ES"/>
        </w:rPr>
        <w:t>Precondición y datos utilizados: GET /productos con Authorization de tipo Bearer Token y variable {{tokenVendedor}}. Se utiliza un JWT vencido.</w:t>
      </w:r>
    </w:p>
    <w:p w14:paraId="0AD49F01" w14:textId="6C23F5CD" w:rsidR="00F55B97" w:rsidRPr="00AC3F13" w:rsidRDefault="00000000">
      <w:pPr>
        <w:rPr>
          <w:lang w:val="es-ES"/>
        </w:rPr>
      </w:pPr>
      <w:r w:rsidRPr="005B21D7">
        <w:rPr>
          <w:lang w:val="es-ES"/>
        </w:rPr>
        <w:t>Resultado obtenido: 401 Unauthorized; El token ha expirado. Inicie sesión nuevamente.</w:t>
      </w:r>
    </w:p>
    <w:p w14:paraId="19E49F8A" w14:textId="3509072F" w:rsidR="00F55B97" w:rsidRPr="00AC3F13" w:rsidRDefault="00000000">
      <w:pPr>
        <w:rPr>
          <w:lang w:val="es-ES"/>
        </w:rPr>
      </w:pPr>
      <w:r w:rsidRPr="005B21D7">
        <w:rPr>
          <w:lang w:val="es-ES"/>
        </w:rPr>
        <w:t>Estado: Pasa</w:t>
      </w:r>
      <w:r w:rsidRPr="005B21D7">
        <w:rPr>
          <w:lang w:val="es-ES"/>
        </w:rPr>
        <w:br/>
        <w:t>Observaciones: La captura muestra el Bearer Token configurado y el mensaje específico de expiración.</w:t>
      </w:r>
    </w:p>
    <w:p w14:paraId="72C9311E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T-04, en el orden de las operaciones.</w:t>
      </w:r>
    </w:p>
    <w:p w14:paraId="421C8B2D" w14:textId="07764AC1" w:rsidR="00F55B97" w:rsidRPr="00AC3F13" w:rsidRDefault="00FB439A">
      <w:pPr>
        <w:rPr>
          <w:lang w:val="es-ES"/>
        </w:rPr>
      </w:pPr>
      <w:r w:rsidRPr="00FB439A">
        <w:rPr>
          <w:noProof/>
          <w:lang w:val="es-ES"/>
        </w:rPr>
        <w:drawing>
          <wp:inline distT="0" distB="0" distL="0" distR="0" wp14:anchorId="601E7620" wp14:editId="6748D543">
            <wp:extent cx="6190615" cy="3867785"/>
            <wp:effectExtent l="0" t="0" r="635" b="0"/>
            <wp:docPr id="154334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46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F19" w:rsidRPr="00845F19">
        <w:rPr>
          <w:lang w:val="es-ES"/>
        </w:rPr>
        <w:t xml:space="preserve"> </w:t>
      </w:r>
      <w:r w:rsidR="00845F19" w:rsidRPr="00AC3F13">
        <w:rPr>
          <w:lang w:val="es-ES"/>
        </w:rPr>
        <w:br w:type="page"/>
      </w:r>
    </w:p>
    <w:p w14:paraId="5C140461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T-05 Contenido del JWT</w:t>
      </w:r>
    </w:p>
    <w:p w14:paraId="06F8DE9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Token</w:t>
      </w:r>
      <w:r w:rsidRPr="00AC3F13">
        <w:rPr>
          <w:lang w:val="es-ES"/>
        </w:rPr>
        <w:br/>
        <w:t>Usuario o token: vendedor</w:t>
      </w:r>
    </w:p>
    <w:p w14:paraId="147F5F0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Decodificar token del login</w:t>
      </w:r>
      <w:r w:rsidRPr="00AC3F13">
        <w:rPr>
          <w:lang w:val="es-ES"/>
        </w:rPr>
        <w:br/>
        <w:t>Base de la API: {{baseUrl}} = http://localhost:8080/api/v1</w:t>
      </w:r>
    </w:p>
    <w:p w14:paraId="756C8CA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sub, authorities, iat y exp correctos; exp - iat = 3600 con configuración de 60 minutos; sin contraseña, hash ni secreto.</w:t>
      </w:r>
    </w:p>
    <w:p w14:paraId="535912E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Login de vendedor con expiración informada de 3600 segundos y consola de Postman abierta.</w:t>
      </w:r>
    </w:p>
    <w:p w14:paraId="1B37E52B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200 OK. Payload con sub vendedor, authorities de vendedor, iat 1792345815 y exp 1792349415. Diferencia: 3600 segundos.</w:t>
      </w:r>
    </w:p>
    <w:p w14:paraId="4A5F58A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El payload visible no contiene contraseña, hash ni secreto.</w:t>
      </w:r>
    </w:p>
    <w:p w14:paraId="46D88A5B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T-05, en el orden de las operaciones.</w:t>
      </w:r>
    </w:p>
    <w:p w14:paraId="580B18FB" w14:textId="1A6D53BB" w:rsidR="00F55B97" w:rsidRPr="00AC3F13" w:rsidRDefault="00845F19">
      <w:pPr>
        <w:rPr>
          <w:lang w:val="es-ES"/>
        </w:rPr>
      </w:pPr>
      <w:r w:rsidRPr="00845F19">
        <w:rPr>
          <w:noProof/>
          <w:lang w:val="es-ES"/>
        </w:rPr>
        <w:drawing>
          <wp:inline distT="0" distB="0" distL="0" distR="0" wp14:anchorId="6F31E0DB" wp14:editId="521963B9">
            <wp:extent cx="6190615" cy="3867785"/>
            <wp:effectExtent l="0" t="0" r="635" b="0"/>
            <wp:docPr id="15868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5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3CCA42CE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P-01 Vendedor no modifica categorías</w:t>
      </w:r>
    </w:p>
    <w:p w14:paraId="3671A8B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Permisos</w:t>
      </w:r>
      <w:r w:rsidRPr="00AC3F13">
        <w:rPr>
          <w:lang w:val="es-ES"/>
        </w:rPr>
        <w:br/>
        <w:t>Usuario o token: vendedor</w:t>
      </w:r>
    </w:p>
    <w:p w14:paraId="416219B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/categorias; PUT /categorias/{id}; DELETE /categorias/{id}</w:t>
      </w:r>
      <w:r w:rsidRPr="00AC3F13">
        <w:rPr>
          <w:lang w:val="es-ES"/>
        </w:rPr>
        <w:br/>
        <w:t>Base de la API: {{baseUrl}} = http://localhost:8080/api/v1</w:t>
      </w:r>
    </w:p>
    <w:p w14:paraId="6B818C3F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403 en las tres peticiones.</w:t>
      </w:r>
    </w:p>
    <w:p w14:paraId="449AE4EF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Token de vendedor. POST y PUT con nombre Prueba vendedor, descripción y estado true; categoría 65 para PUT y DELETE.</w:t>
      </w:r>
    </w:p>
    <w:p w14:paraId="054D887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POST, PUT y DELETE respondieron 403 Forbidden; No tiene permisos para realizar esta operación.</w:t>
      </w:r>
    </w:p>
    <w:p w14:paraId="0A79A07E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770EB20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3 capturas incrustadas en la sección P-01, en el orden de las operaciones.</w:t>
      </w:r>
    </w:p>
    <w:p w14:paraId="7D022D00" w14:textId="03FCB343" w:rsidR="00F55B97" w:rsidRPr="00AC3F13" w:rsidRDefault="002547DD">
      <w:pPr>
        <w:spacing w:before="280" w:after="1040"/>
        <w:rPr>
          <w:lang w:val="es-ES"/>
        </w:rPr>
      </w:pPr>
      <w:r w:rsidRPr="002547DD">
        <w:rPr>
          <w:noProof/>
          <w:lang w:val="es-ES"/>
        </w:rPr>
        <w:drawing>
          <wp:inline distT="0" distB="0" distL="0" distR="0" wp14:anchorId="21367CAF" wp14:editId="425A09AF">
            <wp:extent cx="6190615" cy="3867785"/>
            <wp:effectExtent l="0" t="0" r="635" b="0"/>
            <wp:docPr id="3069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86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7DD">
        <w:rPr>
          <w:lang w:val="es-ES"/>
        </w:rPr>
        <w:t xml:space="preserve"> </w:t>
      </w:r>
      <w:r w:rsidRPr="002547DD">
        <w:rPr>
          <w:noProof/>
          <w:lang w:val="es-ES"/>
        </w:rPr>
        <w:lastRenderedPageBreak/>
        <w:drawing>
          <wp:inline distT="0" distB="0" distL="0" distR="0" wp14:anchorId="52AD88A0" wp14:editId="665F3C90">
            <wp:extent cx="6190615" cy="3867785"/>
            <wp:effectExtent l="0" t="0" r="635" b="0"/>
            <wp:docPr id="17459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87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7DD">
        <w:rPr>
          <w:lang w:val="es-ES"/>
        </w:rPr>
        <w:t xml:space="preserve"> </w:t>
      </w:r>
      <w:r w:rsidRPr="002547DD">
        <w:rPr>
          <w:noProof/>
          <w:lang w:val="es-ES"/>
        </w:rPr>
        <w:drawing>
          <wp:inline distT="0" distB="0" distL="0" distR="0" wp14:anchorId="1075B888" wp14:editId="0C77C9D7">
            <wp:extent cx="6190615" cy="3867785"/>
            <wp:effectExtent l="0" t="0" r="635" b="0"/>
            <wp:docPr id="175828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5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44F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2EB3D48F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P-02 Restricciones de almacenero</w:t>
      </w:r>
    </w:p>
    <w:p w14:paraId="43EE2C1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Permisos</w:t>
      </w:r>
      <w:r w:rsidRPr="00AC3F13">
        <w:rPr>
          <w:lang w:val="es-ES"/>
        </w:rPr>
        <w:br/>
        <w:t>Usuario o token: almacen</w:t>
      </w:r>
    </w:p>
    <w:p w14:paraId="231E6CC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/clientes; POST /ventas</w:t>
      </w:r>
      <w:r w:rsidRPr="00AC3F13">
        <w:rPr>
          <w:lang w:val="es-ES"/>
        </w:rPr>
        <w:br/>
        <w:t>Base de la API: {{baseUrl}} = http://localhost:8080/api/v1</w:t>
      </w:r>
    </w:p>
    <w:p w14:paraId="613F38B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403 en ambas peticiones.</w:t>
      </w:r>
    </w:p>
    <w:p w14:paraId="50DA978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Token de almacen; GET /clientes y POST /ventas.</w:t>
      </w:r>
    </w:p>
    <w:p w14:paraId="6CF3E99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403 Forbidden en ambas peticiones; No tiene permisos para realizar esta operación.</w:t>
      </w:r>
    </w:p>
    <w:p w14:paraId="64550DA3" w14:textId="67300E8F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 xml:space="preserve">Observaciones: </w:t>
      </w:r>
      <w:r w:rsidR="00206430">
        <w:rPr>
          <w:lang w:val="es-ES"/>
        </w:rPr>
        <w:t>Ninguna</w:t>
      </w:r>
    </w:p>
    <w:p w14:paraId="2DF900A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2 capturas incrustadas en la sección P-02, en el orden de las operaciones.</w:t>
      </w:r>
    </w:p>
    <w:p w14:paraId="1201AD80" w14:textId="019E77D7" w:rsidR="00F55B97" w:rsidRPr="00AC3F13" w:rsidRDefault="002547DD" w:rsidP="002547DD">
      <w:pPr>
        <w:spacing w:before="280" w:after="1040"/>
        <w:rPr>
          <w:lang w:val="es-ES"/>
        </w:rPr>
      </w:pPr>
      <w:r w:rsidRPr="002547DD">
        <w:rPr>
          <w:noProof/>
          <w:lang w:val="es-ES"/>
        </w:rPr>
        <w:drawing>
          <wp:inline distT="0" distB="0" distL="0" distR="0" wp14:anchorId="5F4A1E51" wp14:editId="3979E9C9">
            <wp:extent cx="6190615" cy="3867785"/>
            <wp:effectExtent l="0" t="0" r="635" b="0"/>
            <wp:docPr id="192710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79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7DD">
        <w:rPr>
          <w:lang w:val="es-ES"/>
        </w:rPr>
        <w:t xml:space="preserve"> </w:t>
      </w:r>
      <w:r w:rsidRPr="002547DD">
        <w:rPr>
          <w:noProof/>
          <w:lang w:val="es-ES"/>
        </w:rPr>
        <w:lastRenderedPageBreak/>
        <w:drawing>
          <wp:inline distT="0" distB="0" distL="0" distR="0" wp14:anchorId="37681D71" wp14:editId="2B432563">
            <wp:extent cx="6190615" cy="3867785"/>
            <wp:effectExtent l="0" t="0" r="635" b="0"/>
            <wp:docPr id="21163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93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6569B714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P-03 Reportes restringidos</w:t>
      </w:r>
    </w:p>
    <w:p w14:paraId="23A1613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Permisos</w:t>
      </w:r>
      <w:r w:rsidRPr="00AC3F13">
        <w:rPr>
          <w:lang w:val="es-ES"/>
        </w:rPr>
        <w:br/>
        <w:t>Usuario o token: vendedor y almacen</w:t>
      </w:r>
    </w:p>
    <w:p w14:paraId="011B6AD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/reportes/productos-mas-vendidos</w:t>
      </w:r>
      <w:r w:rsidRPr="00AC3F13">
        <w:rPr>
          <w:lang w:val="es-ES"/>
        </w:rPr>
        <w:br/>
        <w:t>Base de la API: {{baseUrl}} = http://localhost:8080/api/v1</w:t>
      </w:r>
    </w:p>
    <w:p w14:paraId="13DEE7F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403 para ambos usuarios; el controlador exige REPORTES_VER con @PreAuthorize.</w:t>
      </w:r>
    </w:p>
    <w:p w14:paraId="40B41AD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GET /reportes/productos-mas-vendidos con las credenciales de vendedor y almacen indicadas para el caso.</w:t>
      </w:r>
    </w:p>
    <w:p w14:paraId="58759EB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403 Forbidden en las dos capturas; No tiene permisos para realizar esta operación.</w:t>
      </w:r>
    </w:p>
    <w:p w14:paraId="33579832" w14:textId="4DCB6F95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 xml:space="preserve">Observaciones: </w:t>
      </w:r>
      <w:r w:rsidR="00206430">
        <w:rPr>
          <w:lang w:val="es-ES"/>
        </w:rPr>
        <w:t>Ninguna</w:t>
      </w:r>
    </w:p>
    <w:p w14:paraId="42768058" w14:textId="04CEC8E0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2 capturas incrustadas en la sección P-03, en el orden de las operaciones.</w:t>
      </w:r>
      <w:r w:rsidR="00B86E85" w:rsidRPr="00B86E85">
        <w:rPr>
          <w:noProof/>
          <w:lang w:val="es-ES"/>
        </w:rPr>
        <w:drawing>
          <wp:inline distT="0" distB="0" distL="0" distR="0" wp14:anchorId="497A6B7C" wp14:editId="06E111FC">
            <wp:extent cx="6190615" cy="3867785"/>
            <wp:effectExtent l="0" t="0" r="635" b="0"/>
            <wp:docPr id="185147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25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E782" w14:textId="7B0DC58C" w:rsidR="00F55B97" w:rsidRPr="00AC3F13" w:rsidRDefault="00B86E85">
      <w:pPr>
        <w:spacing w:before="280" w:after="1040"/>
        <w:rPr>
          <w:lang w:val="es-ES"/>
        </w:rPr>
      </w:pPr>
      <w:r w:rsidRPr="00B86E85">
        <w:rPr>
          <w:noProof/>
          <w:lang w:val="es-ES"/>
        </w:rPr>
        <w:lastRenderedPageBreak/>
        <w:drawing>
          <wp:inline distT="0" distB="0" distL="0" distR="0" wp14:anchorId="2ADF6C64" wp14:editId="2B94B19E">
            <wp:extent cx="6190615" cy="3869690"/>
            <wp:effectExtent l="0" t="0" r="635" b="0"/>
            <wp:docPr id="45997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70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593E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46607278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P-04 Administrador accede a los módulos</w:t>
      </w:r>
    </w:p>
    <w:p w14:paraId="7D14425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Permisos</w:t>
      </w:r>
      <w:r w:rsidRPr="00AC3F13">
        <w:rPr>
          <w:lang w:val="es-ES"/>
        </w:rPr>
        <w:br/>
        <w:t>Usuario o token: admin</w:t>
      </w:r>
    </w:p>
    <w:p w14:paraId="0D4271F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/categorias; /productos; /clientes; /ventas; /reportes/productos-mas-vendidos; /usuarios; /empleados; /roles</w:t>
      </w:r>
      <w:r w:rsidRPr="00AC3F13">
        <w:rPr>
          <w:lang w:val="es-ES"/>
        </w:rPr>
        <w:br/>
        <w:t>Base de la API: {{baseUrl}} = http://localhost:8080/api/v1</w:t>
      </w:r>
    </w:p>
    <w:p w14:paraId="491A6FD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2xx en todas las consultas.</w:t>
      </w:r>
    </w:p>
    <w:p w14:paraId="6188FA9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Token de admin; consultas de categorías, productos, clientes, ventas, reportes, usuarios, empleados y roles.</w:t>
      </w:r>
    </w:p>
    <w:p w14:paraId="5F02B45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200 OK en las ocho consultas documentadas, con datos de cada módulo.</w:t>
      </w:r>
    </w:p>
    <w:p w14:paraId="05CC877B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12763D6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8 capturas incrustadas en la sección P-04, en el orden de las operaciones.</w:t>
      </w:r>
    </w:p>
    <w:p w14:paraId="7F031F7A" w14:textId="77777777" w:rsidR="006B4912" w:rsidRDefault="006B4912">
      <w:pPr>
        <w:spacing w:before="280" w:after="1040"/>
        <w:rPr>
          <w:lang w:val="es-ES"/>
        </w:rPr>
      </w:pPr>
      <w:r w:rsidRPr="006B4912">
        <w:rPr>
          <w:noProof/>
          <w:lang w:val="es-ES"/>
        </w:rPr>
        <w:drawing>
          <wp:inline distT="0" distB="0" distL="0" distR="0" wp14:anchorId="3A6F1BF4" wp14:editId="53902087">
            <wp:extent cx="6190615" cy="3877945"/>
            <wp:effectExtent l="0" t="0" r="635" b="8255"/>
            <wp:docPr id="49507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748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3A07" w14:textId="77777777" w:rsidR="006B4912" w:rsidRDefault="006B4912">
      <w:pPr>
        <w:spacing w:before="280" w:after="1040"/>
        <w:rPr>
          <w:lang w:val="es-ES"/>
        </w:rPr>
      </w:pPr>
      <w:r w:rsidRPr="006B4912">
        <w:rPr>
          <w:noProof/>
          <w:lang w:val="es-ES"/>
        </w:rPr>
        <w:lastRenderedPageBreak/>
        <w:drawing>
          <wp:inline distT="0" distB="0" distL="0" distR="0" wp14:anchorId="4920E973" wp14:editId="374A07F8">
            <wp:extent cx="6190615" cy="3867785"/>
            <wp:effectExtent l="0" t="0" r="635" b="0"/>
            <wp:docPr id="206237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32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912">
        <w:rPr>
          <w:lang w:val="es-ES"/>
        </w:rPr>
        <w:t xml:space="preserve"> </w:t>
      </w:r>
      <w:r w:rsidRPr="006B4912">
        <w:rPr>
          <w:noProof/>
          <w:lang w:val="es-ES"/>
        </w:rPr>
        <w:drawing>
          <wp:inline distT="0" distB="0" distL="0" distR="0" wp14:anchorId="38D6C56F" wp14:editId="226105F9">
            <wp:extent cx="6190615" cy="3867785"/>
            <wp:effectExtent l="0" t="0" r="635" b="0"/>
            <wp:docPr id="150590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004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2166" w14:textId="4C5D2E21" w:rsidR="00F55B97" w:rsidRPr="00AC3F13" w:rsidRDefault="006B4912">
      <w:pPr>
        <w:spacing w:before="280" w:after="1040"/>
        <w:rPr>
          <w:lang w:val="es-ES"/>
        </w:rPr>
      </w:pPr>
      <w:r w:rsidRPr="006B4912">
        <w:rPr>
          <w:noProof/>
          <w:lang w:val="es-ES"/>
        </w:rPr>
        <w:lastRenderedPageBreak/>
        <w:drawing>
          <wp:inline distT="0" distB="0" distL="0" distR="0" wp14:anchorId="14D247F3" wp14:editId="75917E9D">
            <wp:extent cx="6190615" cy="3867785"/>
            <wp:effectExtent l="0" t="0" r="635" b="0"/>
            <wp:docPr id="118157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1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912">
        <w:rPr>
          <w:lang w:val="es-ES"/>
        </w:rPr>
        <w:t xml:space="preserve"> </w:t>
      </w:r>
      <w:r w:rsidRPr="006B4912">
        <w:rPr>
          <w:noProof/>
          <w:lang w:val="es-ES"/>
        </w:rPr>
        <w:drawing>
          <wp:inline distT="0" distB="0" distL="0" distR="0" wp14:anchorId="2DBF9576" wp14:editId="05BF5B43">
            <wp:extent cx="6190615" cy="3867785"/>
            <wp:effectExtent l="0" t="0" r="635" b="0"/>
            <wp:docPr id="85624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8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25BF" w14:textId="77777777" w:rsidR="006B4912" w:rsidRDefault="006B4912">
      <w:pPr>
        <w:rPr>
          <w:lang w:val="es-ES"/>
        </w:rPr>
      </w:pPr>
    </w:p>
    <w:p w14:paraId="137B262B" w14:textId="77777777" w:rsidR="006B4912" w:rsidRDefault="006B4912" w:rsidP="006B4912">
      <w:pPr>
        <w:rPr>
          <w:lang w:val="es-ES"/>
        </w:rPr>
      </w:pPr>
      <w:r w:rsidRPr="006B4912">
        <w:rPr>
          <w:noProof/>
          <w:lang w:val="es-ES"/>
        </w:rPr>
        <w:lastRenderedPageBreak/>
        <w:drawing>
          <wp:inline distT="0" distB="0" distL="0" distR="0" wp14:anchorId="26BDBCE1" wp14:editId="0373C3C7">
            <wp:extent cx="6190615" cy="3867785"/>
            <wp:effectExtent l="0" t="0" r="635" b="0"/>
            <wp:docPr id="19603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05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D688" w14:textId="665B9073" w:rsidR="006B4912" w:rsidRDefault="006B4912" w:rsidP="006B4912">
      <w:pPr>
        <w:rPr>
          <w:lang w:val="es-ES"/>
        </w:rPr>
      </w:pPr>
      <w:r w:rsidRPr="006B4912">
        <w:rPr>
          <w:noProof/>
          <w:lang w:val="es-ES"/>
        </w:rPr>
        <w:drawing>
          <wp:inline distT="0" distB="0" distL="0" distR="0" wp14:anchorId="6713A251" wp14:editId="6DD88C51">
            <wp:extent cx="6190615" cy="3867785"/>
            <wp:effectExtent l="0" t="0" r="635" b="0"/>
            <wp:docPr id="120229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961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  <w:r w:rsidRPr="006B4912">
        <w:rPr>
          <w:noProof/>
          <w:lang w:val="es-ES"/>
        </w:rPr>
        <w:lastRenderedPageBreak/>
        <w:drawing>
          <wp:inline distT="0" distB="0" distL="0" distR="0" wp14:anchorId="4F920A0D" wp14:editId="5636AB23">
            <wp:extent cx="6190615" cy="3865245"/>
            <wp:effectExtent l="0" t="0" r="635" b="1905"/>
            <wp:docPr id="207232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13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7473" w14:textId="53D9C201" w:rsidR="006B4912" w:rsidRDefault="006B4912">
      <w:pPr>
        <w:spacing w:after="200"/>
        <w:rPr>
          <w:lang w:val="es-ES"/>
        </w:rPr>
      </w:pPr>
    </w:p>
    <w:p w14:paraId="44615DE2" w14:textId="77777777" w:rsidR="006B4912" w:rsidRDefault="006B4912" w:rsidP="006B4912">
      <w:pPr>
        <w:rPr>
          <w:lang w:val="es-ES"/>
        </w:rPr>
      </w:pPr>
    </w:p>
    <w:p w14:paraId="37B88F44" w14:textId="77777777" w:rsidR="006B4912" w:rsidRDefault="006B4912">
      <w:pPr>
        <w:spacing w:after="200"/>
        <w:rPr>
          <w:rFonts w:asciiTheme="majorHAnsi" w:eastAsiaTheme="majorEastAsia" w:hAnsiTheme="majorHAnsi" w:cstheme="majorBidi"/>
          <w:b/>
          <w:bCs/>
          <w:color w:val="000000"/>
          <w:sz w:val="36"/>
          <w:szCs w:val="28"/>
          <w:lang w:val="es-ES"/>
        </w:rPr>
      </w:pPr>
      <w:r>
        <w:rPr>
          <w:lang w:val="es-ES"/>
        </w:rPr>
        <w:br w:type="page"/>
      </w:r>
    </w:p>
    <w:p w14:paraId="74F2A2D7" w14:textId="63F48C55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U-01 Validación del alta de usuario</w:t>
      </w:r>
    </w:p>
    <w:p w14:paraId="1B5DFCF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Usuarios</w:t>
      </w:r>
      <w:r w:rsidRPr="00AC3F13">
        <w:rPr>
          <w:lang w:val="es-ES"/>
        </w:rPr>
        <w:br/>
        <w:t>Usuario o token: admin</w:t>
      </w:r>
    </w:p>
    <w:p w14:paraId="7FBDF76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/usuarios</w:t>
      </w:r>
      <w:r w:rsidRPr="00AC3F13">
        <w:rPr>
          <w:lang w:val="es-ES"/>
        </w:rPr>
        <w:br/>
        <w:t>Base de la API: {{baseUrl}} = http://localhost:8080/api/v1</w:t>
      </w:r>
    </w:p>
    <w:p w14:paraId="35C81CCE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400 con contraseña abcdefgh y 400 con rolIds vacío.</w:t>
      </w:r>
    </w:p>
    <w:p w14:paraId="506DA62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Username prueba_validacion. Primer cuerpo: password abcdefgh, empleadoId 2 y rolIds 3. Segundo: password Prueba2026*, empleadoId 6 y rolIds vacío.</w:t>
      </w:r>
    </w:p>
    <w:p w14:paraId="198CF25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400 Bad Request en ambos. password: La contraseña debe contener al menos una letra y un número. rolIds: Debe asignar al menos un rol.</w:t>
      </w:r>
    </w:p>
    <w:p w14:paraId="4F393C2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La validación del DTO ocurre antes de ejecutar las reglas de negocio; las cuentas no se crean.</w:t>
      </w:r>
    </w:p>
    <w:p w14:paraId="61C5BAD9" w14:textId="387CA590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2 capturas incrustadas en la sección U-01, en el orden de las operaciones.</w:t>
      </w:r>
      <w:r w:rsidR="00213917" w:rsidRPr="00213917">
        <w:rPr>
          <w:noProof/>
          <w:lang w:val="es-ES"/>
        </w:rPr>
        <w:drawing>
          <wp:inline distT="0" distB="0" distL="0" distR="0" wp14:anchorId="04A353BE" wp14:editId="4EABD77E">
            <wp:extent cx="6190615" cy="3867785"/>
            <wp:effectExtent l="0" t="0" r="635" b="0"/>
            <wp:docPr id="119818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79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D5AA" w14:textId="2BCE7365" w:rsidR="00F55B97" w:rsidRPr="00AC3F13" w:rsidRDefault="00213917">
      <w:pPr>
        <w:spacing w:before="280" w:after="1040"/>
        <w:rPr>
          <w:lang w:val="es-ES"/>
        </w:rPr>
      </w:pPr>
      <w:r w:rsidRPr="00213917">
        <w:rPr>
          <w:noProof/>
          <w:lang w:val="es-ES"/>
        </w:rPr>
        <w:lastRenderedPageBreak/>
        <w:drawing>
          <wp:inline distT="0" distB="0" distL="0" distR="0" wp14:anchorId="44204FF6" wp14:editId="74A1D05D">
            <wp:extent cx="6190615" cy="3867785"/>
            <wp:effectExtent l="0" t="0" r="635" b="0"/>
            <wp:docPr id="31927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11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A65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5FB0FBD3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U-02 Relación uno a uno y alta con BCrypt</w:t>
      </w:r>
    </w:p>
    <w:p w14:paraId="23B9B6C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Usuarios</w:t>
      </w:r>
      <w:r w:rsidRPr="00AC3F13">
        <w:rPr>
          <w:lang w:val="es-ES"/>
        </w:rPr>
        <w:br/>
        <w:t>Usuario o token: admin</w:t>
      </w:r>
    </w:p>
    <w:p w14:paraId="26A5C41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/usuarios y consultas en Oracle</w:t>
      </w:r>
      <w:r w:rsidRPr="00AC3F13">
        <w:rPr>
          <w:lang w:val="es-ES"/>
        </w:rPr>
        <w:br/>
        <w:t>Base de la API: {{baseUrl}} = http://localhost:8080/api/v1</w:t>
      </w:r>
    </w:p>
    <w:p w14:paraId="405F768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409 si el empleado ya tiene usuario; 201 al dar de alta a uno libre; respuesta sin contraseña; hash BCrypt y fila usuario_roles en Oracle.</w:t>
      </w:r>
    </w:p>
    <w:p w14:paraId="44355DD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María, empleado 6, ya tiene cuenta. Se preparó el empleado 41, Auxiliar Pruebas S10, DNI 99887765, y se creó s10_auxiliar con rol 2.</w:t>
      </w:r>
    </w:p>
    <w:p w14:paraId="4E5DDD9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409 para el alta duplicada de María. 201 Created para s10_auxiliar, usuario 41 y empleado 41, con rol VENDEDOR y sin contraseña en respuesta. Oracle muestra hash BCrypt de 60 caracteres y usuario_roles con usuario 41 y rol 2.</w:t>
      </w:r>
    </w:p>
    <w:p w14:paraId="0209E31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María ya tenía cuenta por la práctica anterior; el alta válida se realizó con otro empleado activo sin usuario.</w:t>
      </w:r>
    </w:p>
    <w:p w14:paraId="5058990E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5 capturas incrustadas en la sección U-02, en el orden de las operaciones.</w:t>
      </w:r>
    </w:p>
    <w:p w14:paraId="4D48F52F" w14:textId="194270DD" w:rsidR="00F55B97" w:rsidRDefault="00717A8E">
      <w:pPr>
        <w:spacing w:before="280" w:after="1040"/>
        <w:rPr>
          <w:lang w:val="es-ES"/>
        </w:rPr>
      </w:pPr>
      <w:r w:rsidRPr="00717A8E">
        <w:rPr>
          <w:noProof/>
          <w:lang w:val="es-ES"/>
        </w:rPr>
        <w:lastRenderedPageBreak/>
        <w:drawing>
          <wp:inline distT="0" distB="0" distL="0" distR="0" wp14:anchorId="7FBDEE9A" wp14:editId="34777DA3">
            <wp:extent cx="6190615" cy="3867785"/>
            <wp:effectExtent l="0" t="0" r="635" b="0"/>
            <wp:docPr id="102609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15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A8E">
        <w:rPr>
          <w:lang w:val="es-ES"/>
        </w:rPr>
        <w:t xml:space="preserve"> </w:t>
      </w:r>
      <w:r w:rsidRPr="00717A8E">
        <w:rPr>
          <w:noProof/>
          <w:lang w:val="es-ES"/>
        </w:rPr>
        <w:drawing>
          <wp:inline distT="0" distB="0" distL="0" distR="0" wp14:anchorId="24F07E9E" wp14:editId="04181035">
            <wp:extent cx="6190615" cy="3867785"/>
            <wp:effectExtent l="0" t="0" r="635" b="0"/>
            <wp:docPr id="140482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269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2069" w14:textId="7E6D5391" w:rsidR="00717A8E" w:rsidRPr="00AC3F13" w:rsidRDefault="00717A8E">
      <w:pPr>
        <w:spacing w:before="280" w:after="1040"/>
        <w:rPr>
          <w:lang w:val="es-ES"/>
        </w:rPr>
      </w:pPr>
      <w:r w:rsidRPr="00717A8E">
        <w:rPr>
          <w:noProof/>
          <w:lang w:val="es-ES"/>
        </w:rPr>
        <w:lastRenderedPageBreak/>
        <w:drawing>
          <wp:inline distT="0" distB="0" distL="0" distR="0" wp14:anchorId="432BEED7" wp14:editId="5BE6851E">
            <wp:extent cx="6190615" cy="3867785"/>
            <wp:effectExtent l="0" t="0" r="635" b="0"/>
            <wp:docPr id="151684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07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0DB6" w14:textId="0667643B" w:rsidR="00F55B97" w:rsidRPr="00AC3F13" w:rsidRDefault="00717A8E" w:rsidP="00717A8E">
      <w:pPr>
        <w:spacing w:before="280" w:after="1040"/>
        <w:rPr>
          <w:lang w:val="es-ES"/>
        </w:rPr>
      </w:pPr>
      <w:r w:rsidRPr="00717A8E">
        <w:rPr>
          <w:noProof/>
          <w:lang w:val="es-ES"/>
        </w:rPr>
        <w:drawing>
          <wp:inline distT="0" distB="0" distL="0" distR="0" wp14:anchorId="2C4B85CC" wp14:editId="6858A066">
            <wp:extent cx="6190615" cy="3871595"/>
            <wp:effectExtent l="0" t="0" r="635" b="0"/>
            <wp:docPr id="48340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093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A8E">
        <w:rPr>
          <w:lang w:val="es-ES"/>
        </w:rPr>
        <w:t xml:space="preserve"> </w:t>
      </w:r>
      <w:r w:rsidRPr="00717A8E">
        <w:rPr>
          <w:noProof/>
          <w:lang w:val="es-ES"/>
        </w:rPr>
        <w:lastRenderedPageBreak/>
        <w:drawing>
          <wp:inline distT="0" distB="0" distL="0" distR="0" wp14:anchorId="477CD5FE" wp14:editId="437E54D8">
            <wp:extent cx="6190615" cy="3867785"/>
            <wp:effectExtent l="0" t="0" r="635" b="0"/>
            <wp:docPr id="10260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445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1ED1BF09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C-01 Preflight desde la SPA</w:t>
      </w:r>
    </w:p>
    <w:p w14:paraId="6F9A6D6B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CORS</w:t>
      </w:r>
      <w:r w:rsidRPr="00AC3F13">
        <w:rPr>
          <w:lang w:val="es-ES"/>
        </w:rPr>
        <w:br/>
        <w:t>Usuario o token: Navegador en localhost:4200</w:t>
      </w:r>
    </w:p>
    <w:p w14:paraId="1264A81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OPTIONS y GET a /api/v1/productos</w:t>
      </w:r>
      <w:r w:rsidRPr="00AC3F13">
        <w:rPr>
          <w:lang w:val="es-ES"/>
        </w:rPr>
        <w:br/>
        <w:t>Base de la API: {{baseUrl}} = http://localhost:8080/api/v1</w:t>
      </w:r>
    </w:p>
    <w:p w14:paraId="3A907A4E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OPTIONS 200 y petición real 200 o 401; sin error de CORS.</w:t>
      </w:r>
    </w:p>
    <w:p w14:paraId="408BB81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SPA en http://localhost:4200; fetch a productos con Authorization y parámetro corsPrueba.</w:t>
      </w:r>
    </w:p>
    <w:p w14:paraId="4B21E2EE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OPTIONS 200 OK y GET 200 OK. La respuesta permite el origen http://localhost:4200, el encabezado authorization y los métodos GET, POST, PUT, PATCH, DELETE y OPTIONS. La consola pudo leer el JSON.</w:t>
      </w:r>
    </w:p>
    <w:p w14:paraId="6E0BB47A" w14:textId="47F3C121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 xml:space="preserve">Observaciones: </w:t>
      </w:r>
      <w:r w:rsidR="00206430">
        <w:rPr>
          <w:lang w:val="es-ES"/>
        </w:rPr>
        <w:t>Ninguna</w:t>
      </w:r>
    </w:p>
    <w:p w14:paraId="52179B5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4 capturas incrustadas en la sección C-01, en el orden de las operaciones.</w:t>
      </w:r>
    </w:p>
    <w:p w14:paraId="5D61C1E1" w14:textId="77777777" w:rsidR="00B93226" w:rsidRDefault="00B93226">
      <w:pPr>
        <w:spacing w:before="280" w:after="1040"/>
        <w:rPr>
          <w:lang w:val="es-ES"/>
        </w:rPr>
      </w:pPr>
      <w:r w:rsidRPr="00B93226">
        <w:rPr>
          <w:noProof/>
          <w:lang w:val="es-ES"/>
        </w:rPr>
        <w:drawing>
          <wp:inline distT="0" distB="0" distL="0" distR="0" wp14:anchorId="7E468986" wp14:editId="7316C413">
            <wp:extent cx="6190615" cy="3867785"/>
            <wp:effectExtent l="0" t="0" r="635" b="0"/>
            <wp:docPr id="157760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38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F6DC" w14:textId="6CECFD05" w:rsidR="00F55B97" w:rsidRPr="00AC3F13" w:rsidRDefault="00B93226">
      <w:pPr>
        <w:spacing w:before="280" w:after="1040"/>
        <w:rPr>
          <w:lang w:val="es-ES"/>
        </w:rPr>
      </w:pPr>
      <w:r w:rsidRPr="00B93226">
        <w:rPr>
          <w:noProof/>
          <w:lang w:val="es-ES"/>
        </w:rPr>
        <w:lastRenderedPageBreak/>
        <w:drawing>
          <wp:inline distT="0" distB="0" distL="0" distR="0" wp14:anchorId="3CF5AEB1" wp14:editId="2BA0AF5A">
            <wp:extent cx="6190615" cy="3871595"/>
            <wp:effectExtent l="0" t="0" r="635" b="0"/>
            <wp:docPr id="19518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555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226">
        <w:rPr>
          <w:lang w:val="es-ES"/>
        </w:rPr>
        <w:t xml:space="preserve"> </w:t>
      </w:r>
      <w:r w:rsidRPr="00B93226">
        <w:rPr>
          <w:noProof/>
          <w:lang w:val="es-ES"/>
        </w:rPr>
        <w:drawing>
          <wp:inline distT="0" distB="0" distL="0" distR="0" wp14:anchorId="26B70321" wp14:editId="0A1CD405">
            <wp:extent cx="6190615" cy="3867785"/>
            <wp:effectExtent l="0" t="0" r="635" b="0"/>
            <wp:docPr id="16023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171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7D0">
        <w:rPr>
          <w:noProof/>
          <w:lang w:val="es-ES"/>
        </w:rPr>
        <w:lastRenderedPageBreak/>
        <w:t xml:space="preserve"> </w:t>
      </w:r>
      <w:r w:rsidRPr="00B93226">
        <w:rPr>
          <w:noProof/>
          <w:lang w:val="es-ES"/>
        </w:rPr>
        <w:drawing>
          <wp:inline distT="0" distB="0" distL="0" distR="0" wp14:anchorId="5FA16F42" wp14:editId="2CA9B6E7">
            <wp:extent cx="6190615" cy="3867785"/>
            <wp:effectExtent l="0" t="0" r="635" b="0"/>
            <wp:docPr id="202310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60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5FB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288FCAD2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A-05 Contraseña de login ausente</w:t>
      </w:r>
    </w:p>
    <w:p w14:paraId="2F649DE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Autenticación propio</w:t>
      </w:r>
      <w:r w:rsidRPr="00AC3F13">
        <w:rPr>
          <w:lang w:val="es-ES"/>
        </w:rPr>
        <w:br/>
        <w:t>Usuario o token: Sin token</w:t>
      </w:r>
    </w:p>
    <w:p w14:paraId="42096E1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/auth/login</w:t>
      </w:r>
      <w:r w:rsidRPr="00AC3F13">
        <w:rPr>
          <w:lang w:val="es-ES"/>
        </w:rPr>
        <w:br/>
        <w:t>Base de la API: {{baseUrl}} = http://localhost:8080/api/v1</w:t>
      </w:r>
    </w:p>
    <w:p w14:paraId="7ED07E4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400 con validationErrors.password.</w:t>
      </w:r>
    </w:p>
    <w:p w14:paraId="520AC81F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POST /auth/login con cuerpo que contiene solo username vendedor.</w:t>
      </w:r>
    </w:p>
    <w:p w14:paraId="02AC343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400 Bad Request; validationErrors.password: La contraseña es obligatoria.</w:t>
      </w:r>
    </w:p>
    <w:p w14:paraId="235BEB7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Caso propio del grupo Autenticación.</w:t>
      </w:r>
    </w:p>
    <w:p w14:paraId="1865D529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A-05, en el orden de las operaciones.</w:t>
      </w:r>
    </w:p>
    <w:p w14:paraId="7E4162CB" w14:textId="124C9BA4" w:rsidR="00F55B97" w:rsidRPr="00AC3F13" w:rsidRDefault="00AD6E16">
      <w:pPr>
        <w:rPr>
          <w:lang w:val="es-ES"/>
        </w:rPr>
      </w:pPr>
      <w:r w:rsidRPr="00AD6E16">
        <w:rPr>
          <w:noProof/>
          <w:lang w:val="es-ES"/>
        </w:rPr>
        <w:drawing>
          <wp:inline distT="0" distB="0" distL="0" distR="0" wp14:anchorId="1FFB9994" wp14:editId="11C270B9">
            <wp:extent cx="6190615" cy="3867785"/>
            <wp:effectExtent l="0" t="0" r="635" b="0"/>
            <wp:docPr id="210590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011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2D77F923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T-06 Petición protegida sin token</w:t>
      </w:r>
    </w:p>
    <w:p w14:paraId="6E9D831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Token propio</w:t>
      </w:r>
      <w:r w:rsidRPr="00AC3F13">
        <w:rPr>
          <w:lang w:val="es-ES"/>
        </w:rPr>
        <w:br/>
        <w:t>Usuario o token: Sin token</w:t>
      </w:r>
    </w:p>
    <w:p w14:paraId="2BB9E45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/auth/me</w:t>
      </w:r>
      <w:r w:rsidRPr="00AC3F13">
        <w:rPr>
          <w:lang w:val="es-ES"/>
        </w:rPr>
        <w:br/>
        <w:t>Base de la API: {{baseUrl}} = http://localhost:8080/api/v1</w:t>
      </w:r>
    </w:p>
    <w:p w14:paraId="157A9ED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401; Debe iniciar sesión para acceder a este recurso.</w:t>
      </w:r>
    </w:p>
    <w:p w14:paraId="58400DC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GET /auth/me sin token, según la condición del caso.</w:t>
      </w:r>
    </w:p>
    <w:p w14:paraId="2C5C52F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401 Unauthorized; Debe iniciar sesión para acceder a este recurso.</w:t>
      </w:r>
    </w:p>
    <w:p w14:paraId="6CE7D43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Caso propio del grupo Token.</w:t>
      </w:r>
    </w:p>
    <w:p w14:paraId="14C590A3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T-06, en el orden de las operaciones.</w:t>
      </w:r>
    </w:p>
    <w:p w14:paraId="14A40A0B" w14:textId="0E950CA0" w:rsidR="00F55B97" w:rsidRPr="00AC3F13" w:rsidRDefault="00AD6E16">
      <w:pPr>
        <w:rPr>
          <w:lang w:val="es-ES"/>
        </w:rPr>
      </w:pPr>
      <w:r w:rsidRPr="00AD6E16">
        <w:rPr>
          <w:noProof/>
          <w:lang w:val="es-ES"/>
        </w:rPr>
        <w:drawing>
          <wp:inline distT="0" distB="0" distL="0" distR="0" wp14:anchorId="071202A3" wp14:editId="7BA1A246">
            <wp:extent cx="6190615" cy="3867785"/>
            <wp:effectExtent l="0" t="0" r="635" b="0"/>
            <wp:docPr id="13019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490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742216BE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P-05 Vendedor no administra cuentas</w:t>
      </w:r>
    </w:p>
    <w:p w14:paraId="5ACF738E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Permisos propio</w:t>
      </w:r>
      <w:r w:rsidRPr="00AC3F13">
        <w:rPr>
          <w:lang w:val="es-ES"/>
        </w:rPr>
        <w:br/>
        <w:t>Usuario o token: vendedor</w:t>
      </w:r>
    </w:p>
    <w:p w14:paraId="6390E43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GET /usuarios</w:t>
      </w:r>
      <w:r w:rsidRPr="00AC3F13">
        <w:rPr>
          <w:lang w:val="es-ES"/>
        </w:rPr>
        <w:br/>
        <w:t>Base de la API: {{baseUrl}} = http://localhost:8080/api/v1</w:t>
      </w:r>
    </w:p>
    <w:p w14:paraId="4890768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403; No tiene permisos para realizar esta operación.</w:t>
      </w:r>
    </w:p>
    <w:p w14:paraId="72BC625F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GET /usuarios con token de vendedor.</w:t>
      </w:r>
    </w:p>
    <w:p w14:paraId="4016CE0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403 Forbidden; No tiene permisos para realizar esta operación.</w:t>
      </w:r>
    </w:p>
    <w:p w14:paraId="45EA8B3B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Caso propio del grupo Permisos.</w:t>
      </w:r>
    </w:p>
    <w:p w14:paraId="51EC221C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P-05, en el orden de las operaciones.</w:t>
      </w:r>
    </w:p>
    <w:p w14:paraId="0027F481" w14:textId="1AC7717D" w:rsidR="00F55B97" w:rsidRPr="00AC3F13" w:rsidRDefault="00AD6E16">
      <w:pPr>
        <w:rPr>
          <w:lang w:val="es-ES"/>
        </w:rPr>
      </w:pPr>
      <w:r w:rsidRPr="00AD6E16">
        <w:rPr>
          <w:noProof/>
          <w:lang w:val="es-ES"/>
        </w:rPr>
        <w:drawing>
          <wp:inline distT="0" distB="0" distL="0" distR="0" wp14:anchorId="191D812E" wp14:editId="1BF17FFB">
            <wp:extent cx="6190615" cy="3867785"/>
            <wp:effectExtent l="0" t="0" r="635" b="0"/>
            <wp:docPr id="15782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183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E16">
        <w:rPr>
          <w:lang w:val="es-ES"/>
        </w:rPr>
        <w:t xml:space="preserve"> </w:t>
      </w:r>
      <w:r w:rsidRPr="00AC3F13">
        <w:rPr>
          <w:lang w:val="es-ES"/>
        </w:rPr>
        <w:br w:type="page"/>
      </w:r>
    </w:p>
    <w:p w14:paraId="17DBA6A6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U-03 Empleado inexistente</w:t>
      </w:r>
    </w:p>
    <w:p w14:paraId="6094E11B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Usuarios propio</w:t>
      </w:r>
      <w:r w:rsidRPr="00AC3F13">
        <w:rPr>
          <w:lang w:val="es-ES"/>
        </w:rPr>
        <w:br/>
        <w:t>Usuario o token: admin</w:t>
      </w:r>
    </w:p>
    <w:p w14:paraId="4A8CB6D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POST /usuarios</w:t>
      </w:r>
      <w:r w:rsidRPr="00AC3F13">
        <w:rPr>
          <w:lang w:val="es-ES"/>
        </w:rPr>
        <w:br/>
        <w:t>Base de la API: {{baseUrl}} = http://localhost:8080/api/v1</w:t>
      </w:r>
    </w:p>
    <w:p w14:paraId="134FF11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404; Empleado no encontrado con id seguido del ID usado.</w:t>
      </w:r>
    </w:p>
    <w:p w14:paraId="760B360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Admin intenta crear empleado_inexistente_s10 con password Prueba2026*, empleadoId 999999 y rolIds 2.</w:t>
      </w:r>
    </w:p>
    <w:p w14:paraId="2723E62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404 Not Found; Empleado no encontrado con id: 999999.</w:t>
      </w:r>
    </w:p>
    <w:p w14:paraId="2740867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Caso propio del grupo Usuarios; la petición no creó cuenta.</w:t>
      </w:r>
    </w:p>
    <w:p w14:paraId="71741E9B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U-03, en el orden de las operaciones.</w:t>
      </w:r>
    </w:p>
    <w:p w14:paraId="080355AB" w14:textId="0E43E1EB" w:rsidR="00F55B97" w:rsidRPr="00AC3F13" w:rsidRDefault="00AD6E16">
      <w:pPr>
        <w:rPr>
          <w:lang w:val="es-ES"/>
        </w:rPr>
      </w:pPr>
      <w:r w:rsidRPr="00AD6E16">
        <w:rPr>
          <w:noProof/>
          <w:lang w:val="es-ES"/>
        </w:rPr>
        <w:drawing>
          <wp:inline distT="0" distB="0" distL="0" distR="0" wp14:anchorId="5D3EB27D" wp14:editId="42A5AC86">
            <wp:extent cx="6190615" cy="3874135"/>
            <wp:effectExtent l="0" t="0" r="635" b="0"/>
            <wp:docPr id="106036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629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</w:p>
    <w:p w14:paraId="02FA3892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B-01 Contraseña actual incorrecta</w:t>
      </w:r>
    </w:p>
    <w:p w14:paraId="5458FC6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Contraseña</w:t>
      </w:r>
      <w:r w:rsidRPr="00AC3F13">
        <w:rPr>
          <w:lang w:val="es-ES"/>
        </w:rPr>
        <w:br/>
        <w:t>Usuario o token: vendedor</w:t>
      </w:r>
    </w:p>
    <w:p w14:paraId="74D7BA3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PUT /auth/password</w:t>
      </w:r>
      <w:r w:rsidRPr="00AC3F13">
        <w:rPr>
          <w:lang w:val="es-ES"/>
        </w:rPr>
        <w:br/>
        <w:t>Base de la API: {{baseUrl}} = http://localhost:8080/api/v1</w:t>
      </w:r>
    </w:p>
    <w:p w14:paraId="130F7C5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409; La contraseña actual no es correcta.</w:t>
      </w:r>
    </w:p>
    <w:p w14:paraId="3239D92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Token de vendedor; passwordActual Incorrecta2026 y passwordNueva NuevaClave2026.</w:t>
      </w:r>
    </w:p>
    <w:p w14:paraId="704B719F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409 Conflict; La contraseña actual no es correcta.</w:t>
      </w:r>
    </w:p>
    <w:p w14:paraId="1952C82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17D5C036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B-01, en el orden de las operaciones.</w:t>
      </w:r>
    </w:p>
    <w:p w14:paraId="5075E54F" w14:textId="6728A2D3" w:rsidR="00F55B97" w:rsidRPr="00AC3F13" w:rsidRDefault="00AD6E16">
      <w:pPr>
        <w:rPr>
          <w:lang w:val="es-ES"/>
        </w:rPr>
      </w:pPr>
      <w:r w:rsidRPr="00AD6E16">
        <w:rPr>
          <w:noProof/>
          <w:lang w:val="es-ES"/>
        </w:rPr>
        <w:drawing>
          <wp:inline distT="0" distB="0" distL="0" distR="0" wp14:anchorId="7BA77B2E" wp14:editId="632D97E2">
            <wp:extent cx="6190615" cy="3867785"/>
            <wp:effectExtent l="0" t="0" r="635" b="0"/>
            <wp:docPr id="162154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16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E16">
        <w:rPr>
          <w:lang w:val="es-ES"/>
        </w:rPr>
        <w:t xml:space="preserve"> </w:t>
      </w:r>
      <w:r w:rsidRPr="00AC3F13">
        <w:rPr>
          <w:lang w:val="es-ES"/>
        </w:rPr>
        <w:br w:type="page"/>
      </w:r>
    </w:p>
    <w:p w14:paraId="55EAE249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B-02 Nueva contraseña repetida</w:t>
      </w:r>
    </w:p>
    <w:p w14:paraId="2EF7FB8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Contraseña</w:t>
      </w:r>
      <w:r w:rsidRPr="00AC3F13">
        <w:rPr>
          <w:lang w:val="es-ES"/>
        </w:rPr>
        <w:br/>
        <w:t>Usuario o token: vendedor</w:t>
      </w:r>
    </w:p>
    <w:p w14:paraId="7A78A72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PUT /auth/password</w:t>
      </w:r>
      <w:r w:rsidRPr="00AC3F13">
        <w:rPr>
          <w:lang w:val="es-ES"/>
        </w:rPr>
        <w:br/>
        <w:t>Base de la API: {{baseUrl}} = http://localhost:8080/api/v1</w:t>
      </w:r>
    </w:p>
    <w:p w14:paraId="01B0955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409; La nueva contraseña debe ser distinta de la actual.</w:t>
      </w:r>
    </w:p>
    <w:p w14:paraId="0F40769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Token de vendedor; passwordActual y passwordNueva iguales a Vendedor2026*.</w:t>
      </w:r>
    </w:p>
    <w:p w14:paraId="37119B2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409 Conflict; La nueva contraseña debe ser distinta de la actual.</w:t>
      </w:r>
    </w:p>
    <w:p w14:paraId="3978FD8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71A31B40" w14:textId="77777777" w:rsidR="00F55B97" w:rsidRPr="00AC3F13" w:rsidRDefault="00000000">
      <w:pPr>
        <w:rPr>
          <w:lang w:val="es-ES"/>
        </w:rPr>
      </w:pPr>
      <w:r w:rsidRPr="00C346A6">
        <w:rPr>
          <w:lang w:val="es-ES"/>
        </w:rPr>
        <w:t>Evidencia: 1 captura incrustada en la sección B-02, en el orden de las operaciones.</w:t>
      </w:r>
    </w:p>
    <w:p w14:paraId="15ADE29D" w14:textId="59B6DC4B" w:rsidR="00F55B97" w:rsidRPr="00AC3F13" w:rsidRDefault="00AD6E16">
      <w:pPr>
        <w:rPr>
          <w:lang w:val="es-ES"/>
        </w:rPr>
      </w:pPr>
      <w:r w:rsidRPr="00AD6E16">
        <w:rPr>
          <w:noProof/>
          <w:lang w:val="es-ES"/>
        </w:rPr>
        <w:drawing>
          <wp:inline distT="0" distB="0" distL="0" distR="0" wp14:anchorId="2D18CFAC" wp14:editId="2BE3B581">
            <wp:extent cx="6190615" cy="3867785"/>
            <wp:effectExtent l="0" t="0" r="635" b="0"/>
            <wp:docPr id="108329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965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E16">
        <w:rPr>
          <w:lang w:val="es-ES"/>
        </w:rPr>
        <w:t xml:space="preserve"> </w:t>
      </w:r>
      <w:r w:rsidRPr="00AC3F13">
        <w:rPr>
          <w:lang w:val="es-ES"/>
        </w:rPr>
        <w:br w:type="page"/>
      </w:r>
    </w:p>
    <w:p w14:paraId="4ADB503D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B-03 Validación de la nueva contraseña</w:t>
      </w:r>
    </w:p>
    <w:p w14:paraId="5AA21EA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Contraseña</w:t>
      </w:r>
      <w:r w:rsidRPr="00AC3F13">
        <w:rPr>
          <w:lang w:val="es-ES"/>
        </w:rPr>
        <w:br/>
        <w:t>Usuario o token: vendedor</w:t>
      </w:r>
    </w:p>
    <w:p w14:paraId="187E0AF7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PUT /auth/password</w:t>
      </w:r>
      <w:r w:rsidRPr="00AC3F13">
        <w:rPr>
          <w:lang w:val="es-ES"/>
        </w:rPr>
        <w:br/>
        <w:t>Base de la API: {{baseUrl}} = http://localhost:8080/api/v1</w:t>
      </w:r>
    </w:p>
    <w:p w14:paraId="36775E9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400 para nueva contraseña corta, sin número y sin letra.</w:t>
      </w:r>
    </w:p>
    <w:p w14:paraId="51BE809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Password actual Vendedor2026*. Nuevas contraseñas probadas: abc1, abcdefgh y 12345678.</w:t>
      </w:r>
    </w:p>
    <w:p w14:paraId="1458F03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400 Bad Request en las tres. abc1 incumple longitud de 8 a 72 caracteres; abcdefgh y 12345678 incumplen la combinación de letra y número.</w:t>
      </w:r>
    </w:p>
    <w:p w14:paraId="3305088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6325485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3 capturas incrustadas en la sección B-03, en el orden de las operaciones.</w:t>
      </w:r>
    </w:p>
    <w:p w14:paraId="5A2A7C37" w14:textId="5DADC80E" w:rsidR="00F55B97" w:rsidRPr="00AC3F13" w:rsidRDefault="00F3429C">
      <w:pPr>
        <w:spacing w:before="280" w:after="1040"/>
        <w:rPr>
          <w:lang w:val="es-ES"/>
        </w:rPr>
      </w:pPr>
      <w:r w:rsidRPr="00F3429C">
        <w:rPr>
          <w:noProof/>
          <w:lang w:val="es-ES"/>
        </w:rPr>
        <w:lastRenderedPageBreak/>
        <w:drawing>
          <wp:inline distT="0" distB="0" distL="0" distR="0" wp14:anchorId="1F84C84E" wp14:editId="44052284">
            <wp:extent cx="6190615" cy="3867785"/>
            <wp:effectExtent l="0" t="0" r="635" b="0"/>
            <wp:docPr id="20874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97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29C">
        <w:rPr>
          <w:lang w:val="es-ES"/>
        </w:rPr>
        <w:t xml:space="preserve"> </w:t>
      </w:r>
      <w:r w:rsidRPr="00F3429C">
        <w:rPr>
          <w:noProof/>
          <w:lang w:val="es-ES"/>
        </w:rPr>
        <w:drawing>
          <wp:inline distT="0" distB="0" distL="0" distR="0" wp14:anchorId="6EE0B359" wp14:editId="2160A1FE">
            <wp:extent cx="6190615" cy="3867785"/>
            <wp:effectExtent l="0" t="0" r="635" b="0"/>
            <wp:docPr id="135966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33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DDC9" w14:textId="65767302" w:rsidR="00F55B97" w:rsidRPr="00AC3F13" w:rsidRDefault="00F3429C">
      <w:pPr>
        <w:rPr>
          <w:lang w:val="es-ES"/>
        </w:rPr>
      </w:pPr>
      <w:r w:rsidRPr="00F3429C">
        <w:rPr>
          <w:noProof/>
          <w:lang w:val="es-ES"/>
        </w:rPr>
        <w:lastRenderedPageBreak/>
        <w:drawing>
          <wp:inline distT="0" distB="0" distL="0" distR="0" wp14:anchorId="243CAEC8" wp14:editId="4709FE88">
            <wp:extent cx="6190615" cy="3867785"/>
            <wp:effectExtent l="0" t="0" r="635" b="0"/>
            <wp:docPr id="21269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513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29C">
        <w:rPr>
          <w:lang w:val="es-ES"/>
        </w:rPr>
        <w:t xml:space="preserve"> </w:t>
      </w:r>
      <w:r w:rsidRPr="00AC3F13">
        <w:rPr>
          <w:lang w:val="es-ES"/>
        </w:rPr>
        <w:br w:type="page"/>
      </w:r>
    </w:p>
    <w:p w14:paraId="5E2D3904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B-04 Cambio exitoso y comportamiento del token</w:t>
      </w:r>
    </w:p>
    <w:p w14:paraId="07F135D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Contraseña</w:t>
      </w:r>
      <w:r w:rsidRPr="00AC3F13">
        <w:rPr>
          <w:lang w:val="es-ES"/>
        </w:rPr>
        <w:br/>
        <w:t>Usuario o token: vendedor</w:t>
      </w:r>
    </w:p>
    <w:p w14:paraId="4BABDF82" w14:textId="77777777" w:rsidR="00F55B97" w:rsidRDefault="00000000">
      <w:r>
        <w:t>Petición: PUT /auth/password; POST /auth/login; GET /auth/me; SQL</w:t>
      </w:r>
      <w:r>
        <w:br/>
        <w:t>Base de la API: {{baseUrl}} = http://localhost:8080/api/v1</w:t>
      </w:r>
    </w:p>
    <w:p w14:paraId="1BAA6CF9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204 sin cuerpo; login anterior 401; login nuevo 200; token anterior aún válido mientras no expire; hash BCrypt nuevo.</w:t>
      </w:r>
    </w:p>
    <w:p w14:paraId="0A04A6B8" w14:textId="0F5F094C" w:rsidR="00F55B97" w:rsidRPr="00AC3F13" w:rsidRDefault="00000000">
      <w:pPr>
        <w:rPr>
          <w:lang w:val="es-ES"/>
        </w:rPr>
      </w:pPr>
      <w:r w:rsidRPr="00C346A6">
        <w:rPr>
          <w:lang w:val="es-ES"/>
        </w:rPr>
        <w:t>Precondición y datos utilizados: Login de vendedor con Vendedor2026*; consulta inicial del hash; cambio a NuevaClave2026 mediante PUT /auth/password; consulta posterior del hash. Se conserva el token previo en {{tokenVendedorAnterior}}.</w:t>
      </w:r>
    </w:p>
    <w:p w14:paraId="6F7CA480" w14:textId="6D44EF92" w:rsidR="00F55B97" w:rsidRPr="00AC3F13" w:rsidRDefault="00000000">
      <w:pPr>
        <w:rPr>
          <w:lang w:val="es-ES"/>
        </w:rPr>
      </w:pPr>
      <w:r w:rsidRPr="00C346A6">
        <w:rPr>
          <w:lang w:val="es-ES"/>
        </w:rPr>
        <w:t>Resultado obtenido: Login inicial 200; cambio 204 sin cuerpo; contraseña anterior rechazada con 401 y nueva aceptada con 200. Las consultas de Oracle muestran hashes BCrypt diferentes, ambos de 60 caracteres</w:t>
      </w:r>
      <w:r w:rsidRPr="009224DF">
        <w:rPr>
          <w:lang w:val="es-ES"/>
        </w:rPr>
        <w:t>.</w:t>
      </w:r>
    </w:p>
    <w:p w14:paraId="1BBFC387" w14:textId="46D28668" w:rsidR="00F55B97" w:rsidRPr="00AC3F13" w:rsidRDefault="00000000">
      <w:pPr>
        <w:rPr>
          <w:lang w:val="es-ES"/>
        </w:rPr>
      </w:pPr>
      <w:r w:rsidRPr="009224DF">
        <w:rPr>
          <w:lang w:val="es-ES"/>
        </w:rPr>
        <w:t>Estado: Pasa</w:t>
      </w:r>
      <w:r w:rsidRPr="009224DF">
        <w:rPr>
          <w:lang w:val="es-ES"/>
        </w:rPr>
        <w:br/>
        <w:t>Observaciones: Se acredita el cambio de contraseña, los logins, el token previo, los hashes BCrypt diferentes de 60 caracteres y el registro INFO de AuthServiceImpl: Contraseña actualizada: usuario=vendedor.</w:t>
      </w:r>
    </w:p>
    <w:p w14:paraId="26BCE3CB" w14:textId="731C8002" w:rsidR="00F55B97" w:rsidRPr="00AC3F13" w:rsidRDefault="00000000">
      <w:pPr>
        <w:rPr>
          <w:lang w:val="es-ES"/>
        </w:rPr>
      </w:pPr>
      <w:r w:rsidRPr="009224DF">
        <w:rPr>
          <w:lang w:val="es-ES"/>
        </w:rPr>
        <w:t>Evidencia: 8 capturas incrustadas en la sección B-04, incluido el registro INFO.</w:t>
      </w:r>
    </w:p>
    <w:p w14:paraId="1C38EF21" w14:textId="7B5FB268" w:rsidR="00F55B97" w:rsidRDefault="008C6363">
      <w:pPr>
        <w:spacing w:before="280" w:after="1040"/>
        <w:rPr>
          <w:lang w:val="es-ES"/>
        </w:rPr>
      </w:pPr>
      <w:r w:rsidRPr="008C6363">
        <w:rPr>
          <w:noProof/>
          <w:lang w:val="es-ES"/>
        </w:rPr>
        <w:lastRenderedPageBreak/>
        <w:drawing>
          <wp:inline distT="0" distB="0" distL="0" distR="0" wp14:anchorId="712D68B9" wp14:editId="76176A8E">
            <wp:extent cx="6190615" cy="3867785"/>
            <wp:effectExtent l="0" t="0" r="635" b="0"/>
            <wp:docPr id="21122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32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63">
        <w:rPr>
          <w:lang w:val="es-ES"/>
        </w:rPr>
        <w:t xml:space="preserve"> </w:t>
      </w:r>
      <w:r w:rsidRPr="008C6363">
        <w:rPr>
          <w:noProof/>
          <w:lang w:val="es-ES"/>
        </w:rPr>
        <w:drawing>
          <wp:inline distT="0" distB="0" distL="0" distR="0" wp14:anchorId="2A243F61" wp14:editId="0CEBA7FA">
            <wp:extent cx="6190615" cy="3867785"/>
            <wp:effectExtent l="0" t="0" r="635" b="0"/>
            <wp:docPr id="63979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14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F08A" w14:textId="2A8F128B" w:rsidR="008C6363" w:rsidRDefault="008C6363">
      <w:pPr>
        <w:spacing w:before="280" w:after="1040"/>
        <w:rPr>
          <w:lang w:val="es-ES"/>
        </w:rPr>
      </w:pPr>
      <w:r w:rsidRPr="008C6363">
        <w:rPr>
          <w:noProof/>
          <w:lang w:val="es-ES"/>
        </w:rPr>
        <w:lastRenderedPageBreak/>
        <w:drawing>
          <wp:inline distT="0" distB="0" distL="0" distR="0" wp14:anchorId="327AA947" wp14:editId="053604D5">
            <wp:extent cx="6190615" cy="3869690"/>
            <wp:effectExtent l="0" t="0" r="635" b="0"/>
            <wp:docPr id="21327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246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6A6" w:rsidRPr="00C346A6">
        <w:rPr>
          <w:noProof/>
        </w:rPr>
        <w:t xml:space="preserve"> </w:t>
      </w:r>
      <w:r w:rsidR="00C346A6" w:rsidRPr="00C346A6">
        <w:rPr>
          <w:noProof/>
          <w:lang w:val="es-ES"/>
        </w:rPr>
        <w:drawing>
          <wp:inline distT="0" distB="0" distL="0" distR="0" wp14:anchorId="02D02DEF" wp14:editId="3977F9B8">
            <wp:extent cx="6190615" cy="162560"/>
            <wp:effectExtent l="0" t="0" r="635" b="8890"/>
            <wp:docPr id="150534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62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76F8" w14:textId="150B9CB5" w:rsidR="005B21D7" w:rsidRDefault="005B21D7">
      <w:pPr>
        <w:spacing w:before="280" w:after="1040"/>
        <w:rPr>
          <w:lang w:val="es-ES"/>
        </w:rPr>
      </w:pPr>
      <w:r w:rsidRPr="005B21D7">
        <w:rPr>
          <w:noProof/>
          <w:lang w:val="es-ES"/>
        </w:rPr>
        <w:drawing>
          <wp:inline distT="0" distB="0" distL="0" distR="0" wp14:anchorId="79878D9D" wp14:editId="29A0E112">
            <wp:extent cx="6190615" cy="3877945"/>
            <wp:effectExtent l="0" t="0" r="635" b="8255"/>
            <wp:docPr id="22633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73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03BD" w14:textId="41B66898" w:rsidR="008C6363" w:rsidRDefault="008C6363">
      <w:pPr>
        <w:spacing w:before="280" w:after="1040"/>
        <w:rPr>
          <w:lang w:val="es-ES"/>
        </w:rPr>
      </w:pPr>
      <w:r w:rsidRPr="008C6363">
        <w:rPr>
          <w:noProof/>
          <w:lang w:val="es-ES"/>
        </w:rPr>
        <w:lastRenderedPageBreak/>
        <w:drawing>
          <wp:inline distT="0" distB="0" distL="0" distR="0" wp14:anchorId="0DD758CD" wp14:editId="37756511">
            <wp:extent cx="6190615" cy="3864610"/>
            <wp:effectExtent l="0" t="0" r="635" b="2540"/>
            <wp:docPr id="21119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839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2887" w14:textId="64F60BD7" w:rsidR="008C6363" w:rsidRDefault="008C6363">
      <w:pPr>
        <w:spacing w:before="280" w:after="1040"/>
        <w:rPr>
          <w:lang w:val="es-ES"/>
        </w:rPr>
      </w:pPr>
      <w:r w:rsidRPr="008C6363">
        <w:rPr>
          <w:noProof/>
          <w:lang w:val="es-ES"/>
        </w:rPr>
        <w:drawing>
          <wp:inline distT="0" distB="0" distL="0" distR="0" wp14:anchorId="4E313489" wp14:editId="1577617A">
            <wp:extent cx="6190615" cy="3867785"/>
            <wp:effectExtent l="0" t="0" r="635" b="0"/>
            <wp:docPr id="194288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25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69EF" w14:textId="14B1A270" w:rsidR="008C6363" w:rsidRPr="00AC3F13" w:rsidRDefault="008C6363">
      <w:pPr>
        <w:spacing w:before="280" w:after="1040"/>
        <w:rPr>
          <w:lang w:val="es-ES"/>
        </w:rPr>
      </w:pPr>
      <w:r w:rsidRPr="008C6363">
        <w:rPr>
          <w:noProof/>
          <w:lang w:val="es-ES"/>
        </w:rPr>
        <w:lastRenderedPageBreak/>
        <w:drawing>
          <wp:inline distT="0" distB="0" distL="0" distR="0" wp14:anchorId="7DB15556" wp14:editId="1743021F">
            <wp:extent cx="6190615" cy="3867785"/>
            <wp:effectExtent l="0" t="0" r="635" b="0"/>
            <wp:docPr id="112802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54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1356" w14:textId="31D004B0" w:rsidR="00F55B97" w:rsidRPr="00AC3F13" w:rsidRDefault="003F2BA5" w:rsidP="00DF21B3">
      <w:pPr>
        <w:spacing w:before="280" w:after="1040"/>
        <w:rPr>
          <w:lang w:val="es-ES"/>
        </w:rPr>
      </w:pPr>
      <w:r w:rsidRPr="003F2BA5">
        <w:rPr>
          <w:lang w:val="es-ES"/>
        </w:rPr>
        <w:t xml:space="preserve"> </w:t>
      </w:r>
      <w:r w:rsidR="00DF21B3">
        <w:rPr>
          <w:lang w:val="es-ES"/>
        </w:rPr>
        <w:tab/>
      </w:r>
      <w:r w:rsidR="00DF21B3" w:rsidRPr="00DF21B3">
        <w:rPr>
          <w:lang w:val="es-ES"/>
        </w:rPr>
        <w:t xml:space="preserve">  </w:t>
      </w:r>
      <w:r w:rsidRPr="00AC3F13">
        <w:rPr>
          <w:lang w:val="es-ES"/>
        </w:rPr>
        <w:br w:type="page"/>
      </w:r>
    </w:p>
    <w:p w14:paraId="2B96A0A3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B-05 Reemplazo de roles y efecto inmediato</w:t>
      </w:r>
    </w:p>
    <w:p w14:paraId="4C9D514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Roles</w:t>
      </w:r>
      <w:r w:rsidRPr="00AC3F13">
        <w:rPr>
          <w:lang w:val="es-ES"/>
        </w:rPr>
        <w:br/>
        <w:t>Usuario o token: admin y almacen</w:t>
      </w:r>
    </w:p>
    <w:p w14:paraId="4A42DB6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PUT /usuarios/{id}/roles; GET /clientes; SQL</w:t>
      </w:r>
      <w:r w:rsidRPr="00AC3F13">
        <w:rPr>
          <w:lang w:val="es-ES"/>
        </w:rPr>
        <w:br/>
        <w:t>Base de la API: {{baseUrl}} = http://localhost:8080/api/v1</w:t>
      </w:r>
    </w:p>
    <w:p w14:paraId="01E76EB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200 con roles y permisos actualizados; mismo token de almacen obtiene CLIENTES_LEER tras añadir VENDEDOR; usuario_roles coincide.</w:t>
      </w:r>
    </w:p>
    <w:p w14:paraId="313742C1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Usuario almacen 3, roles iniciales ALMACENERO. Admin envía rolIds 2 y 3. La consulta posterior usa la variable tokenAlmacen.</w:t>
      </w:r>
    </w:p>
    <w:p w14:paraId="3008AE3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GET /clientes pasó de 403 a 200 tras PUT /usuarios/3/roles con 200. La respuesta muestra ALMACENERO y VENDEDOR. Oracle confirma usuario 3 con roles 2 y 3.</w:t>
      </w:r>
    </w:p>
    <w:p w14:paraId="580F83F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La secuencia utiliza tokenAlmacen; no se adjunta una captura posterior de restauración de roles.</w:t>
      </w:r>
    </w:p>
    <w:p w14:paraId="66465F5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4 capturas incrustadas en la sección B-05, en el orden de las operaciones.</w:t>
      </w:r>
    </w:p>
    <w:p w14:paraId="124CCE74" w14:textId="08FB70CC" w:rsidR="00F55B97" w:rsidRPr="00AC3F13" w:rsidRDefault="00DF21B3">
      <w:pPr>
        <w:spacing w:before="280" w:after="1040"/>
        <w:rPr>
          <w:lang w:val="es-ES"/>
        </w:rPr>
      </w:pPr>
      <w:r w:rsidRPr="00DF21B3">
        <w:rPr>
          <w:noProof/>
          <w:lang w:val="es-ES"/>
        </w:rPr>
        <w:lastRenderedPageBreak/>
        <w:drawing>
          <wp:inline distT="0" distB="0" distL="0" distR="0" wp14:anchorId="3A51E9E5" wp14:editId="7386D460">
            <wp:extent cx="6190615" cy="3867785"/>
            <wp:effectExtent l="0" t="0" r="635" b="0"/>
            <wp:docPr id="17450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93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1B3">
        <w:rPr>
          <w:lang w:val="es-ES"/>
        </w:rPr>
        <w:t xml:space="preserve"> </w:t>
      </w:r>
      <w:r w:rsidRPr="00DF21B3">
        <w:rPr>
          <w:noProof/>
          <w:lang w:val="es-ES"/>
        </w:rPr>
        <w:drawing>
          <wp:inline distT="0" distB="0" distL="0" distR="0" wp14:anchorId="3122E567" wp14:editId="72BF0514">
            <wp:extent cx="6190615" cy="3810000"/>
            <wp:effectExtent l="0" t="0" r="635" b="0"/>
            <wp:docPr id="15411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030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2278" w14:textId="555F206A" w:rsidR="00F55B97" w:rsidRPr="00AC3F13" w:rsidRDefault="00DF21B3">
      <w:pPr>
        <w:spacing w:before="280" w:after="1040"/>
        <w:rPr>
          <w:lang w:val="es-ES"/>
        </w:rPr>
      </w:pPr>
      <w:r w:rsidRPr="00DF21B3">
        <w:rPr>
          <w:noProof/>
          <w:lang w:val="es-ES"/>
        </w:rPr>
        <w:lastRenderedPageBreak/>
        <w:drawing>
          <wp:inline distT="0" distB="0" distL="0" distR="0" wp14:anchorId="1587B4CB" wp14:editId="122F9522">
            <wp:extent cx="6190615" cy="3867785"/>
            <wp:effectExtent l="0" t="0" r="635" b="0"/>
            <wp:docPr id="120785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39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1B3">
        <w:rPr>
          <w:lang w:val="es-ES"/>
        </w:rPr>
        <w:t xml:space="preserve"> </w:t>
      </w:r>
      <w:r w:rsidRPr="00DF21B3">
        <w:rPr>
          <w:noProof/>
          <w:lang w:val="es-ES"/>
        </w:rPr>
        <w:drawing>
          <wp:inline distT="0" distB="0" distL="0" distR="0" wp14:anchorId="3D6B705A" wp14:editId="71BA7749">
            <wp:extent cx="6190615" cy="3874135"/>
            <wp:effectExtent l="0" t="0" r="635" b="0"/>
            <wp:docPr id="7449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531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21A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3F549ECB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B-06 Errores y restricciones al asignar roles</w:t>
      </w:r>
    </w:p>
    <w:p w14:paraId="2C5CA22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Roles</w:t>
      </w:r>
      <w:r w:rsidRPr="00AC3F13">
        <w:rPr>
          <w:lang w:val="es-ES"/>
        </w:rPr>
        <w:br/>
        <w:t>Usuario o token: admin y vendedor</w:t>
      </w:r>
    </w:p>
    <w:p w14:paraId="78C53B7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PUT /usuarios/{id}/roles</w:t>
      </w:r>
      <w:r w:rsidRPr="00AC3F13">
        <w:rPr>
          <w:lang w:val="es-ES"/>
        </w:rPr>
        <w:br/>
        <w:t>Base de la API: {{baseUrl}} = http://localhost:8080/api/v1</w:t>
      </w:r>
    </w:p>
    <w:p w14:paraId="4186E56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400 por rolIds []; 404 por rol inexistente; 404 por usuario inexistente; 409 por quitarse ADMIN; 403 si opera vendedor.</w:t>
      </w:r>
    </w:p>
    <w:p w14:paraId="2B9E9D8A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Usuarios 2 y 1 existentes. Se prueban rolIds vacío, rol 999999, usuario 999999, quitar ADMIN al usuario 1 y operar con vendedor sobre usuario 3.</w:t>
      </w:r>
    </w:p>
    <w:p w14:paraId="7F0E72B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400 por roles vacíos; 404 Roles no encontrados: [999999]; 404 Usuario no encontrado con id: 999999; 409 No puede quitarse a sí mismo el rol ADMIN; 403 por falta de permisos.</w:t>
      </w:r>
    </w:p>
    <w:p w14:paraId="6853266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58F419B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5 capturas incrustadas en la sección B-06, en el orden de las operaciones.</w:t>
      </w:r>
    </w:p>
    <w:p w14:paraId="37C411BA" w14:textId="7E2463C5" w:rsidR="00F55B97" w:rsidRPr="00AC3F13" w:rsidRDefault="000C7413">
      <w:pPr>
        <w:spacing w:before="280" w:after="1040"/>
        <w:rPr>
          <w:lang w:val="es-ES"/>
        </w:rPr>
      </w:pPr>
      <w:r w:rsidRPr="000C7413">
        <w:rPr>
          <w:noProof/>
          <w:lang w:val="es-ES"/>
        </w:rPr>
        <w:drawing>
          <wp:inline distT="0" distB="0" distL="0" distR="0" wp14:anchorId="559AEF31" wp14:editId="33D6FE32">
            <wp:extent cx="6190615" cy="3871595"/>
            <wp:effectExtent l="0" t="0" r="635" b="0"/>
            <wp:docPr id="55300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27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413">
        <w:rPr>
          <w:lang w:val="es-ES"/>
        </w:rPr>
        <w:t xml:space="preserve"> </w:t>
      </w:r>
      <w:r w:rsidRPr="000C7413">
        <w:rPr>
          <w:noProof/>
          <w:lang w:val="es-ES"/>
        </w:rPr>
        <w:lastRenderedPageBreak/>
        <w:drawing>
          <wp:inline distT="0" distB="0" distL="0" distR="0" wp14:anchorId="0FFB28D2" wp14:editId="3159A874">
            <wp:extent cx="6190615" cy="3876040"/>
            <wp:effectExtent l="0" t="0" r="635" b="0"/>
            <wp:docPr id="21746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20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413">
        <w:rPr>
          <w:lang w:val="es-ES"/>
        </w:rPr>
        <w:t xml:space="preserve"> </w:t>
      </w:r>
      <w:r w:rsidRPr="000C7413">
        <w:rPr>
          <w:noProof/>
          <w:lang w:val="es-ES"/>
        </w:rPr>
        <w:drawing>
          <wp:inline distT="0" distB="0" distL="0" distR="0" wp14:anchorId="551467A3" wp14:editId="45D54723">
            <wp:extent cx="6190615" cy="3879850"/>
            <wp:effectExtent l="0" t="0" r="635" b="6350"/>
            <wp:docPr id="21144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7142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89B6" w14:textId="143570F5" w:rsidR="00F55B97" w:rsidRPr="00AC3F13" w:rsidRDefault="000C7413">
      <w:pPr>
        <w:rPr>
          <w:lang w:val="es-ES"/>
        </w:rPr>
      </w:pPr>
      <w:r w:rsidRPr="000C7413">
        <w:rPr>
          <w:noProof/>
          <w:lang w:val="es-ES"/>
        </w:rPr>
        <w:lastRenderedPageBreak/>
        <w:drawing>
          <wp:inline distT="0" distB="0" distL="0" distR="0" wp14:anchorId="390CA56D" wp14:editId="5D3F9197">
            <wp:extent cx="6190615" cy="3867785"/>
            <wp:effectExtent l="0" t="0" r="635" b="0"/>
            <wp:docPr id="109066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697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F13">
        <w:rPr>
          <w:lang w:val="es-ES"/>
        </w:rPr>
        <w:br w:type="page"/>
      </w:r>
      <w:r w:rsidRPr="000C7413">
        <w:rPr>
          <w:noProof/>
          <w:lang w:val="es-ES"/>
        </w:rPr>
        <w:lastRenderedPageBreak/>
        <w:drawing>
          <wp:inline distT="0" distB="0" distL="0" distR="0" wp14:anchorId="613B26FE" wp14:editId="3DD57240">
            <wp:extent cx="6190615" cy="3891280"/>
            <wp:effectExtent l="0" t="0" r="635" b="0"/>
            <wp:docPr id="159010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0288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1CA7" w14:textId="77777777" w:rsidR="000C7413" w:rsidRDefault="000C7413">
      <w:pPr>
        <w:spacing w:after="200"/>
        <w:rPr>
          <w:rFonts w:asciiTheme="majorHAnsi" w:eastAsiaTheme="majorEastAsia" w:hAnsiTheme="majorHAnsi" w:cstheme="majorBidi"/>
          <w:b/>
          <w:bCs/>
          <w:color w:val="000000"/>
          <w:sz w:val="36"/>
          <w:szCs w:val="28"/>
          <w:lang w:val="es-ES"/>
        </w:rPr>
      </w:pPr>
      <w:r>
        <w:rPr>
          <w:lang w:val="es-ES"/>
        </w:rPr>
        <w:br w:type="page"/>
      </w:r>
    </w:p>
    <w:p w14:paraId="31A5E329" w14:textId="408CE80D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B-07 Desactivar y reactivar una cuenta</w:t>
      </w:r>
    </w:p>
    <w:p w14:paraId="44085FC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Estado</w:t>
      </w:r>
      <w:r w:rsidRPr="00AC3F13">
        <w:rPr>
          <w:lang w:val="es-ES"/>
        </w:rPr>
        <w:br/>
        <w:t>Usuario o token: admin y vendedor</w:t>
      </w:r>
    </w:p>
    <w:p w14:paraId="104F44D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PATCH /usuarios/{id}/estado; GET /auth/me; POST /auth/login</w:t>
      </w:r>
      <w:r w:rsidRPr="00AC3F13">
        <w:rPr>
          <w:lang w:val="es-ES"/>
        </w:rPr>
        <w:br/>
        <w:t>Base de la API: {{baseUrl}} = http://localhost:8080/api/v1</w:t>
      </w:r>
    </w:p>
    <w:p w14:paraId="4C11978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200 al desactivar; token previo del desactivado 401 El usuario está deshabilitado; login 401 genérico; 200 al reactivar y login 200.</w:t>
      </w:r>
    </w:p>
    <w:p w14:paraId="32049211" w14:textId="46CA4657" w:rsidR="00F55B97" w:rsidRPr="00AC3F13" w:rsidRDefault="00000000">
      <w:pPr>
        <w:rPr>
          <w:lang w:val="es-ES"/>
        </w:rPr>
      </w:pPr>
      <w:r w:rsidRPr="00C346A6">
        <w:rPr>
          <w:lang w:val="es-ES"/>
        </w:rPr>
        <w:t>Precondición y datos utilizados: Admin y vendedor inician sesión con 200. La contraseña utilizada en esta nueva secuencia es Vendedor2026*, validada por el login inicial. GET /auth/me con tokenVendedor responde 200 antes de desactivar. Admin cambia el estado del usuario 2 a false y luego a true.</w:t>
      </w:r>
    </w:p>
    <w:p w14:paraId="74647076" w14:textId="1E6B0047" w:rsidR="00F55B97" w:rsidRPr="00AC3F13" w:rsidRDefault="00000000">
      <w:pPr>
        <w:rPr>
          <w:lang w:val="es-ES"/>
        </w:rPr>
      </w:pPr>
      <w:r w:rsidRPr="009224DF">
        <w:rPr>
          <w:lang w:val="es-ES"/>
        </w:rPr>
        <w:t>Resultado obtenido: Login de admin 200; login de vendedor 200; GET /auth/me inicial 200. Desactivación 200 con estado false; token rechazado con 401 El usuario está deshabilitado; login con la contraseña del acceso inicial rechazado con 401 genérico. Reactivación 200 con estado true y login posterior de vendedor con Vendedor2026* aceptado con 200.</w:t>
      </w:r>
    </w:p>
    <w:p w14:paraId="4C3B5A59" w14:textId="714FD353" w:rsidR="00F55B97" w:rsidRPr="00AC3F13" w:rsidRDefault="00000000">
      <w:pPr>
        <w:rPr>
          <w:lang w:val="es-ES"/>
        </w:rPr>
      </w:pPr>
      <w:r w:rsidRPr="009224DF">
        <w:rPr>
          <w:lang w:val="es-ES"/>
        </w:rPr>
        <w:t>Estado: Pasa</w:t>
      </w:r>
      <w:r w:rsidRPr="009224DF">
        <w:rPr>
          <w:lang w:val="es-ES"/>
        </w:rPr>
        <w:br/>
        <w:t>Observaciones: La secuencia acredita el bloqueo durante la desactivación y la recuperación del login después de reactivar, utilizando la misma contraseña en ambos intentos. Esta secuencia corresponde a una ejecución distinta de B-04.</w:t>
      </w:r>
    </w:p>
    <w:p w14:paraId="1C05EF5C" w14:textId="77777777" w:rsidR="00F55B97" w:rsidRPr="00AC3F13" w:rsidRDefault="00000000">
      <w:pPr>
        <w:rPr>
          <w:lang w:val="es-ES"/>
        </w:rPr>
      </w:pPr>
      <w:r w:rsidRPr="009224DF">
        <w:rPr>
          <w:lang w:val="es-ES"/>
        </w:rPr>
        <w:t>Evidencia: 8 capturas incrustadas en la sección B-07: login admin, login vendedor, acceso inicial, desactivación, rechazo del token, rechazo del login, reactivación y login posterior exitoso.</w:t>
      </w:r>
    </w:p>
    <w:p w14:paraId="39B82A26" w14:textId="7FBF1558" w:rsidR="00F55B97" w:rsidRDefault="000C7413">
      <w:pPr>
        <w:spacing w:before="280" w:after="1040"/>
        <w:rPr>
          <w:lang w:val="es-ES"/>
        </w:rPr>
      </w:pPr>
      <w:r w:rsidRPr="000C7413">
        <w:rPr>
          <w:lang w:val="es-ES"/>
        </w:rPr>
        <w:t xml:space="preserve"> </w:t>
      </w:r>
      <w:r w:rsidR="00AA4DB1" w:rsidRPr="00AA4DB1">
        <w:rPr>
          <w:lang w:val="es-ES"/>
        </w:rPr>
        <w:t xml:space="preserve"> </w:t>
      </w:r>
      <w:r w:rsidR="005B21D7" w:rsidRPr="005B21D7">
        <w:rPr>
          <w:noProof/>
          <w:lang w:val="es-ES"/>
        </w:rPr>
        <w:drawing>
          <wp:inline distT="0" distB="0" distL="0" distR="0" wp14:anchorId="15F3E422" wp14:editId="4883B4E2">
            <wp:extent cx="6190615" cy="3867785"/>
            <wp:effectExtent l="0" t="0" r="635" b="0"/>
            <wp:docPr id="10728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041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1D7" w:rsidRPr="005B21D7">
        <w:rPr>
          <w:lang w:val="es-ES"/>
        </w:rPr>
        <w:lastRenderedPageBreak/>
        <w:t xml:space="preserve"> </w:t>
      </w:r>
      <w:r w:rsidR="005B21D7" w:rsidRPr="005B21D7">
        <w:rPr>
          <w:noProof/>
          <w:lang w:val="es-ES"/>
        </w:rPr>
        <w:drawing>
          <wp:inline distT="0" distB="0" distL="0" distR="0" wp14:anchorId="648FC2F5" wp14:editId="280D4E90">
            <wp:extent cx="6190615" cy="3867785"/>
            <wp:effectExtent l="0" t="0" r="635" b="0"/>
            <wp:docPr id="90691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60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BB88" w14:textId="7B778A4C" w:rsidR="005B21D7" w:rsidRPr="00AC3F13" w:rsidRDefault="005B21D7">
      <w:pPr>
        <w:spacing w:before="280" w:after="1040"/>
        <w:rPr>
          <w:lang w:val="es-ES"/>
        </w:rPr>
      </w:pPr>
      <w:r w:rsidRPr="005B21D7">
        <w:rPr>
          <w:noProof/>
          <w:lang w:val="es-ES"/>
        </w:rPr>
        <w:drawing>
          <wp:inline distT="0" distB="0" distL="0" distR="0" wp14:anchorId="2B50960A" wp14:editId="3AE8DF52">
            <wp:extent cx="6190615" cy="3867785"/>
            <wp:effectExtent l="0" t="0" r="635" b="0"/>
            <wp:docPr id="7781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6816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4DF">
        <w:rPr>
          <w:noProof/>
          <w:lang w:val="es-ES"/>
        </w:rPr>
        <w:t xml:space="preserve"> </w:t>
      </w:r>
      <w:r w:rsidRPr="005B21D7">
        <w:rPr>
          <w:noProof/>
          <w:lang w:val="es-ES"/>
        </w:rPr>
        <w:lastRenderedPageBreak/>
        <w:drawing>
          <wp:inline distT="0" distB="0" distL="0" distR="0" wp14:anchorId="3EB6B6BE" wp14:editId="27A9FAB3">
            <wp:extent cx="6190615" cy="3867785"/>
            <wp:effectExtent l="0" t="0" r="635" b="0"/>
            <wp:docPr id="7616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82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4DF">
        <w:rPr>
          <w:noProof/>
          <w:lang w:val="es-ES"/>
        </w:rPr>
        <w:t xml:space="preserve"> </w:t>
      </w:r>
      <w:r w:rsidRPr="005B21D7">
        <w:rPr>
          <w:noProof/>
        </w:rPr>
        <w:drawing>
          <wp:inline distT="0" distB="0" distL="0" distR="0" wp14:anchorId="124776F7" wp14:editId="25988E7B">
            <wp:extent cx="6190615" cy="3867785"/>
            <wp:effectExtent l="0" t="0" r="635" b="0"/>
            <wp:docPr id="20284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980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4DF">
        <w:rPr>
          <w:noProof/>
          <w:lang w:val="es-ES"/>
        </w:rPr>
        <w:t xml:space="preserve"> </w:t>
      </w:r>
      <w:r w:rsidRPr="005B21D7">
        <w:rPr>
          <w:noProof/>
        </w:rPr>
        <w:lastRenderedPageBreak/>
        <w:drawing>
          <wp:inline distT="0" distB="0" distL="0" distR="0" wp14:anchorId="7A8EB695" wp14:editId="09BB5A6E">
            <wp:extent cx="6190615" cy="3867785"/>
            <wp:effectExtent l="0" t="0" r="635" b="0"/>
            <wp:docPr id="72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4DF">
        <w:rPr>
          <w:noProof/>
          <w:lang w:val="es-ES"/>
        </w:rPr>
        <w:t xml:space="preserve"> </w:t>
      </w:r>
      <w:r w:rsidRPr="005B21D7">
        <w:rPr>
          <w:noProof/>
        </w:rPr>
        <w:drawing>
          <wp:inline distT="0" distB="0" distL="0" distR="0" wp14:anchorId="60FF7519" wp14:editId="45F7D08F">
            <wp:extent cx="6190615" cy="3867785"/>
            <wp:effectExtent l="0" t="0" r="635" b="0"/>
            <wp:docPr id="23839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121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6A6" w:rsidRPr="009224DF">
        <w:rPr>
          <w:noProof/>
          <w:lang w:val="es-ES"/>
        </w:rPr>
        <w:lastRenderedPageBreak/>
        <w:t xml:space="preserve"> </w:t>
      </w:r>
      <w:r w:rsidR="00C346A6" w:rsidRPr="00C346A6">
        <w:rPr>
          <w:noProof/>
        </w:rPr>
        <w:drawing>
          <wp:inline distT="0" distB="0" distL="0" distR="0" wp14:anchorId="2159092E" wp14:editId="1CC30D07">
            <wp:extent cx="6190615" cy="3874770"/>
            <wp:effectExtent l="0" t="0" r="635" b="0"/>
            <wp:docPr id="7894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879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A746" w14:textId="0D787DD3" w:rsidR="00F55B97" w:rsidRPr="00AC3F13" w:rsidRDefault="009E3A9B">
      <w:pPr>
        <w:rPr>
          <w:lang w:val="es-ES"/>
        </w:rPr>
      </w:pPr>
      <w:r w:rsidRPr="005B21D7">
        <w:rPr>
          <w:noProof/>
          <w:lang w:val="es-ES"/>
        </w:rPr>
        <w:t xml:space="preserve">   </w:t>
      </w:r>
      <w:r w:rsidR="00AA4DB1" w:rsidRPr="00AA4DB1">
        <w:rPr>
          <w:lang w:val="es-ES"/>
        </w:rPr>
        <w:t xml:space="preserve"> </w:t>
      </w:r>
      <w:r w:rsidR="00AA4DB1" w:rsidRPr="00AC3F13">
        <w:rPr>
          <w:lang w:val="es-ES"/>
        </w:rPr>
        <w:br w:type="page"/>
      </w:r>
    </w:p>
    <w:p w14:paraId="5F49F9BA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B-08 Errores y restricciones al cambiar estado</w:t>
      </w:r>
    </w:p>
    <w:p w14:paraId="33FE317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Grupo: Estado</w:t>
      </w:r>
      <w:r w:rsidRPr="00AC3F13">
        <w:rPr>
          <w:lang w:val="es-ES"/>
        </w:rPr>
        <w:br/>
        <w:t>Usuario o token: admin y vendedor</w:t>
      </w:r>
    </w:p>
    <w:p w14:paraId="39BD1E8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Petición: PATCH /usuarios/{id}/estado</w:t>
      </w:r>
      <w:r w:rsidRPr="00AC3F13">
        <w:rPr>
          <w:lang w:val="es-ES"/>
        </w:rPr>
        <w:br/>
        <w:t>Base de la API: {{baseUrl}} = http://localhost:8080/api/v1</w:t>
      </w:r>
    </w:p>
    <w:p w14:paraId="274877D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esperado: 404 por usuario inexistente; 409 por desactivarse el propio admin; 403 con vendedor; 400 si falta estado.</w:t>
      </w:r>
    </w:p>
    <w:p w14:paraId="40E6EF8D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Precondición y datos utilizados: Admin prueba usuario 999999 y su propio usuario 1; vendedor intenta cambiar usuario 3; admin envía cuerpo vacío al usuario 2.</w:t>
      </w:r>
    </w:p>
    <w:p w14:paraId="7680BF5F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Resultado obtenido: 404 Usuario no encontrado con id: 999999; 409 No puede desactivarse a sí mismo; 403 No tiene permisos para realizar esta operación; 400 con validationErrors.estado: El estado es obligatorio.</w:t>
      </w:r>
    </w:p>
    <w:p w14:paraId="443AA6D5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Estado: Pasa</w:t>
      </w:r>
      <w:r w:rsidRPr="00AC3F13">
        <w:rPr>
          <w:lang w:val="es-ES"/>
        </w:rPr>
        <w:br/>
        <w:t>Observaciones: Ninguna.</w:t>
      </w:r>
    </w:p>
    <w:p w14:paraId="191F1505" w14:textId="0A329F62" w:rsidR="00F55B97" w:rsidRPr="00AC3F13" w:rsidRDefault="00000000">
      <w:pPr>
        <w:rPr>
          <w:lang w:val="es-ES"/>
        </w:rPr>
      </w:pPr>
      <w:r w:rsidRPr="00AC3F13">
        <w:rPr>
          <w:lang w:val="es-ES"/>
        </w:rPr>
        <w:t>Evidencia: 4 capturas incrustadas en la sección B-08, en el orden de las operaciones.</w:t>
      </w:r>
      <w:r w:rsidR="009E3A9B" w:rsidRPr="009E3A9B">
        <w:rPr>
          <w:noProof/>
          <w:lang w:val="es-ES"/>
        </w:rPr>
        <w:t xml:space="preserve"> </w:t>
      </w:r>
      <w:r w:rsidR="009E3A9B" w:rsidRPr="00AA4DB1">
        <w:rPr>
          <w:noProof/>
          <w:lang w:val="es-ES"/>
        </w:rPr>
        <w:drawing>
          <wp:inline distT="0" distB="0" distL="0" distR="0" wp14:anchorId="1D3B7946" wp14:editId="33C96628">
            <wp:extent cx="6190615" cy="3879850"/>
            <wp:effectExtent l="0" t="0" r="635" b="6350"/>
            <wp:docPr id="75973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3799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E938" w14:textId="2242D6DE" w:rsidR="00F55B97" w:rsidRPr="00AC3F13" w:rsidRDefault="00AA4DB1">
      <w:pPr>
        <w:spacing w:before="280" w:after="1040"/>
        <w:rPr>
          <w:lang w:val="es-ES"/>
        </w:rPr>
      </w:pPr>
      <w:r w:rsidRPr="00AA4DB1">
        <w:rPr>
          <w:noProof/>
          <w:lang w:val="es-ES"/>
        </w:rPr>
        <w:lastRenderedPageBreak/>
        <w:drawing>
          <wp:inline distT="0" distB="0" distL="0" distR="0" wp14:anchorId="51424F53" wp14:editId="7029E7DE">
            <wp:extent cx="6190615" cy="3867785"/>
            <wp:effectExtent l="0" t="0" r="635" b="0"/>
            <wp:docPr id="208608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8893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B847" w14:textId="2255773C" w:rsidR="00F55B97" w:rsidRPr="00AC3F13" w:rsidRDefault="00AA4DB1">
      <w:pPr>
        <w:spacing w:before="280" w:after="1040"/>
        <w:rPr>
          <w:lang w:val="es-ES"/>
        </w:rPr>
      </w:pPr>
      <w:r w:rsidRPr="00AA4DB1">
        <w:rPr>
          <w:noProof/>
          <w:lang w:val="es-ES"/>
        </w:rPr>
        <w:lastRenderedPageBreak/>
        <w:drawing>
          <wp:inline distT="0" distB="0" distL="0" distR="0" wp14:anchorId="431440E4" wp14:editId="7B0A4D35">
            <wp:extent cx="6190615" cy="3869690"/>
            <wp:effectExtent l="0" t="0" r="635" b="0"/>
            <wp:docPr id="200506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175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DB1">
        <w:rPr>
          <w:lang w:val="es-ES"/>
        </w:rPr>
        <w:t xml:space="preserve"> </w:t>
      </w:r>
      <w:r w:rsidRPr="00AA4DB1">
        <w:rPr>
          <w:noProof/>
          <w:lang w:val="es-ES"/>
        </w:rPr>
        <w:drawing>
          <wp:inline distT="0" distB="0" distL="0" distR="0" wp14:anchorId="43CC1017" wp14:editId="6F2E0716">
            <wp:extent cx="6190615" cy="3867785"/>
            <wp:effectExtent l="0" t="0" r="635" b="0"/>
            <wp:docPr id="66791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746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59B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05836C6D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Anexo de cuerpos y consultas SQL</w:t>
      </w:r>
    </w:p>
    <w:p w14:paraId="31FABCC9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Venta válida</w:t>
      </w:r>
    </w:p>
    <w:p w14:paraId="7B293EC0" w14:textId="77777777" w:rsidR="00F55B97" w:rsidRPr="00AC3F13" w:rsidRDefault="00000000">
      <w:pPr>
        <w:rPr>
          <w:lang w:val="es-ES"/>
        </w:rPr>
      </w:pPr>
      <w:r w:rsidRPr="00AC3F13">
        <w:rPr>
          <w:rFonts w:ascii="Consolas" w:hAnsi="Consolas"/>
          <w:sz w:val="18"/>
          <w:lang w:val="es-ES"/>
        </w:rPr>
        <w:t>{"clienteId":1,"detalles":[{"productoId":28,"cantidad":1}]}</w:t>
      </w:r>
    </w:p>
    <w:p w14:paraId="78593821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Alta de usuario para empleado libre</w:t>
      </w:r>
    </w:p>
    <w:p w14:paraId="11CB53A2" w14:textId="77777777" w:rsidR="00F55B97" w:rsidRPr="005217D0" w:rsidRDefault="00000000">
      <w:r w:rsidRPr="005217D0">
        <w:rPr>
          <w:rFonts w:ascii="Consolas" w:hAnsi="Consolas"/>
          <w:sz w:val="18"/>
        </w:rPr>
        <w:t>{</w:t>
      </w:r>
      <w:r w:rsidRPr="005217D0">
        <w:rPr>
          <w:rFonts w:ascii="Consolas" w:hAnsi="Consolas"/>
          <w:sz w:val="18"/>
        </w:rPr>
        <w:br/>
        <w:t xml:space="preserve">  "username":"s10_auxiliar",</w:t>
      </w:r>
      <w:r w:rsidRPr="005217D0">
        <w:rPr>
          <w:rFonts w:ascii="Consolas" w:hAnsi="Consolas"/>
          <w:sz w:val="18"/>
        </w:rPr>
        <w:br/>
        <w:t xml:space="preserve">  "password":"Auxiliar2026*",</w:t>
      </w:r>
      <w:r w:rsidRPr="005217D0">
        <w:rPr>
          <w:rFonts w:ascii="Consolas" w:hAnsi="Consolas"/>
          <w:sz w:val="18"/>
        </w:rPr>
        <w:br/>
        <w:t xml:space="preserve">  "empleadoId":41,</w:t>
      </w:r>
      <w:r w:rsidRPr="005217D0">
        <w:rPr>
          <w:rFonts w:ascii="Consolas" w:hAnsi="Consolas"/>
          <w:sz w:val="18"/>
        </w:rPr>
        <w:br/>
        <w:t xml:space="preserve">  "rolIds":[2]</w:t>
      </w:r>
      <w:r w:rsidRPr="005217D0">
        <w:rPr>
          <w:rFonts w:ascii="Consolas" w:hAnsi="Consolas"/>
          <w:sz w:val="18"/>
        </w:rPr>
        <w:br/>
        <w:t>}</w:t>
      </w:r>
    </w:p>
    <w:p w14:paraId="7A71F870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Empleado adicional si no queda ninguno libre</w:t>
      </w:r>
    </w:p>
    <w:p w14:paraId="57D90A77" w14:textId="77777777" w:rsidR="00AA4DB1" w:rsidRDefault="00AA4DB1">
      <w:pPr>
        <w:rPr>
          <w:i/>
          <w:color w:val="555555"/>
          <w:sz w:val="20"/>
          <w:lang w:val="es-ES"/>
        </w:rPr>
      </w:pPr>
    </w:p>
    <w:p w14:paraId="2F3BE879" w14:textId="53D2C4E9" w:rsidR="00F55B97" w:rsidRPr="00AC3F13" w:rsidRDefault="00000000">
      <w:pPr>
        <w:rPr>
          <w:lang w:val="es-ES"/>
        </w:rPr>
      </w:pPr>
      <w:r w:rsidRPr="00AC3F13">
        <w:rPr>
          <w:rFonts w:ascii="Consolas" w:hAnsi="Consolas"/>
          <w:sz w:val="18"/>
          <w:lang w:val="es-ES"/>
        </w:rPr>
        <w:t>INSERT INTO empleados</w:t>
      </w:r>
      <w:r w:rsidRPr="00AC3F13">
        <w:rPr>
          <w:rFonts w:ascii="Consolas" w:hAnsi="Consolas"/>
          <w:sz w:val="18"/>
          <w:lang w:val="es-ES"/>
        </w:rPr>
        <w:br/>
        <w:t>(dni,nombres,apellidos,cargo,email,estado,fecha_creacion)</w:t>
      </w:r>
      <w:r w:rsidRPr="00AC3F13">
        <w:rPr>
          <w:rFonts w:ascii="Consolas" w:hAnsi="Consolas"/>
          <w:sz w:val="18"/>
          <w:lang w:val="es-ES"/>
        </w:rPr>
        <w:br/>
        <w:t>VALUES ('99887765','Auxiliar','Pruebas S10','Auxiliar',</w:t>
      </w:r>
      <w:r w:rsidRPr="00AC3F13">
        <w:rPr>
          <w:rFonts w:ascii="Consolas" w:hAnsi="Consolas"/>
          <w:sz w:val="18"/>
          <w:lang w:val="es-ES"/>
        </w:rPr>
        <w:br/>
        <w:t>'s10.auxiliar@pharmasoft.pe',true,systimestamp);</w:t>
      </w:r>
      <w:r w:rsidRPr="00AC3F13">
        <w:rPr>
          <w:rFonts w:ascii="Consolas" w:hAnsi="Consolas"/>
          <w:sz w:val="18"/>
          <w:lang w:val="es-ES"/>
        </w:rPr>
        <w:br/>
        <w:t>COMMIT;</w:t>
      </w:r>
      <w:r w:rsidRPr="00AC3F13">
        <w:rPr>
          <w:rFonts w:ascii="Consolas" w:hAnsi="Consolas"/>
          <w:sz w:val="18"/>
          <w:lang w:val="es-ES"/>
        </w:rPr>
        <w:br/>
        <w:t>SELECT id,dni,nombres,apellidos FROM empleados</w:t>
      </w:r>
      <w:r w:rsidRPr="00AC3F13">
        <w:rPr>
          <w:rFonts w:ascii="Consolas" w:hAnsi="Consolas"/>
          <w:sz w:val="18"/>
          <w:lang w:val="es-ES"/>
        </w:rPr>
        <w:br/>
        <w:t>WHERE dni='99887765';</w:t>
      </w:r>
    </w:p>
    <w:p w14:paraId="285245D2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Hash y asignación de roles</w:t>
      </w:r>
    </w:p>
    <w:p w14:paraId="312A77FE" w14:textId="77777777" w:rsidR="00AA4DB1" w:rsidRDefault="00AA4DB1">
      <w:pPr>
        <w:rPr>
          <w:i/>
          <w:color w:val="555555"/>
          <w:sz w:val="20"/>
          <w:lang w:val="es-ES"/>
        </w:rPr>
      </w:pPr>
    </w:p>
    <w:p w14:paraId="6ED3CB3D" w14:textId="3C735FAE" w:rsidR="00F55B97" w:rsidRPr="00AC3F13" w:rsidRDefault="00000000">
      <w:pPr>
        <w:rPr>
          <w:lang w:val="es-ES"/>
        </w:rPr>
      </w:pPr>
      <w:r w:rsidRPr="00AC3F13">
        <w:rPr>
          <w:rFonts w:ascii="Consolas" w:hAnsi="Consolas"/>
          <w:sz w:val="18"/>
          <w:lang w:val="es-ES"/>
        </w:rPr>
        <w:t>SELECT id,username,password,LENGTH(password) AS longitud_hash</w:t>
      </w:r>
      <w:r w:rsidRPr="00AC3F13">
        <w:rPr>
          <w:rFonts w:ascii="Consolas" w:hAnsi="Consolas"/>
          <w:sz w:val="18"/>
          <w:lang w:val="es-ES"/>
        </w:rPr>
        <w:br/>
        <w:t>FROM usuarios WHERE username='s10_auxiliar';</w:t>
      </w:r>
      <w:r w:rsidRPr="00AC3F13">
        <w:rPr>
          <w:rFonts w:ascii="Consolas" w:hAnsi="Consolas"/>
          <w:sz w:val="18"/>
          <w:lang w:val="es-ES"/>
        </w:rPr>
        <w:br/>
      </w:r>
      <w:r w:rsidRPr="00AC3F13">
        <w:rPr>
          <w:rFonts w:ascii="Consolas" w:hAnsi="Consolas"/>
          <w:sz w:val="18"/>
          <w:lang w:val="es-ES"/>
        </w:rPr>
        <w:br/>
        <w:t>SELECT ur.usuario_id,ur.rol_id,u.username,r.nombre</w:t>
      </w:r>
      <w:r w:rsidRPr="00AC3F13">
        <w:rPr>
          <w:rFonts w:ascii="Consolas" w:hAnsi="Consolas"/>
          <w:sz w:val="18"/>
          <w:lang w:val="es-ES"/>
        </w:rPr>
        <w:br/>
        <w:t>FROM usuario_roles ur</w:t>
      </w:r>
      <w:r w:rsidRPr="00AC3F13">
        <w:rPr>
          <w:rFonts w:ascii="Consolas" w:hAnsi="Consolas"/>
          <w:sz w:val="18"/>
          <w:lang w:val="es-ES"/>
        </w:rPr>
        <w:br/>
        <w:t>JOIN usuarios u ON u.id=ur.usuario_id</w:t>
      </w:r>
      <w:r w:rsidRPr="00AC3F13">
        <w:rPr>
          <w:rFonts w:ascii="Consolas" w:hAnsi="Consolas"/>
          <w:sz w:val="18"/>
          <w:lang w:val="es-ES"/>
        </w:rPr>
        <w:br/>
        <w:t>JOIN roles r ON r.id=ur.rol_id</w:t>
      </w:r>
      <w:r w:rsidRPr="00AC3F13">
        <w:rPr>
          <w:rFonts w:ascii="Consolas" w:hAnsi="Consolas"/>
          <w:sz w:val="18"/>
          <w:lang w:val="es-ES"/>
        </w:rPr>
        <w:br/>
        <w:t>WHERE u.username='s10_auxiliar';</w:t>
      </w:r>
    </w:p>
    <w:p w14:paraId="4E28E25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117EFA58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Anexo de JWT y comprobación CORS</w:t>
      </w:r>
    </w:p>
    <w:p w14:paraId="4F56CF4B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Script para T 05</w:t>
      </w:r>
    </w:p>
    <w:p w14:paraId="48BAF87E" w14:textId="77777777" w:rsidR="00AA4DB1" w:rsidRDefault="00AA4DB1">
      <w:pPr>
        <w:rPr>
          <w:i/>
          <w:color w:val="555555"/>
          <w:sz w:val="20"/>
          <w:lang w:val="es-ES"/>
        </w:rPr>
      </w:pPr>
    </w:p>
    <w:p w14:paraId="5BD0E1A9" w14:textId="454A26B0" w:rsidR="00F55B97" w:rsidRPr="00AC3F13" w:rsidRDefault="00000000">
      <w:pPr>
        <w:rPr>
          <w:lang w:val="es-ES"/>
        </w:rPr>
      </w:pPr>
      <w:r w:rsidRPr="00AC3F13">
        <w:rPr>
          <w:rFonts w:ascii="Consolas" w:hAnsi="Consolas"/>
          <w:sz w:val="18"/>
          <w:lang w:val="es-ES"/>
        </w:rPr>
        <w:t>if (pm.response.code === 200) {</w:t>
      </w:r>
      <w:r w:rsidRPr="00AC3F13">
        <w:rPr>
          <w:rFonts w:ascii="Consolas" w:hAnsi="Consolas"/>
          <w:sz w:val="18"/>
          <w:lang w:val="es-ES"/>
        </w:rPr>
        <w:br/>
        <w:t xml:space="preserve">  const token = pm.response.json().token;</w:t>
      </w:r>
      <w:r w:rsidRPr="00AC3F13">
        <w:rPr>
          <w:rFonts w:ascii="Consolas" w:hAnsi="Consolas"/>
          <w:sz w:val="18"/>
          <w:lang w:val="es-ES"/>
        </w:rPr>
        <w:br/>
        <w:t xml:space="preserve">  const parte = token.split(".")[1]</w:t>
      </w:r>
      <w:r w:rsidRPr="00AC3F13">
        <w:rPr>
          <w:rFonts w:ascii="Consolas" w:hAnsi="Consolas"/>
          <w:sz w:val="18"/>
          <w:lang w:val="es-ES"/>
        </w:rPr>
        <w:br/>
        <w:t xml:space="preserve">    .replace(/-/g,"+").replace(/_/g,"/");</w:t>
      </w:r>
      <w:r w:rsidRPr="00AC3F13">
        <w:rPr>
          <w:rFonts w:ascii="Consolas" w:hAnsi="Consolas"/>
          <w:sz w:val="18"/>
          <w:lang w:val="es-ES"/>
        </w:rPr>
        <w:br/>
        <w:t xml:space="preserve">  const payload = JSON.parse(atob(parte));</w:t>
      </w:r>
      <w:r w:rsidRPr="00AC3F13">
        <w:rPr>
          <w:rFonts w:ascii="Consolas" w:hAnsi="Consolas"/>
          <w:sz w:val="18"/>
          <w:lang w:val="es-ES"/>
        </w:rPr>
        <w:br/>
        <w:t xml:space="preserve">  console.log(JSON.stringify(payload,null,2));</w:t>
      </w:r>
      <w:r w:rsidRPr="00AC3F13">
        <w:rPr>
          <w:rFonts w:ascii="Consolas" w:hAnsi="Consolas"/>
          <w:sz w:val="18"/>
          <w:lang w:val="es-ES"/>
        </w:rPr>
        <w:br/>
        <w:t xml:space="preserve">  console.log("Duración:",payload.exp-payload.iat);</w:t>
      </w:r>
      <w:r w:rsidRPr="00AC3F13">
        <w:rPr>
          <w:rFonts w:ascii="Consolas" w:hAnsi="Consolas"/>
          <w:sz w:val="18"/>
          <w:lang w:val="es-ES"/>
        </w:rPr>
        <w:br/>
        <w:t xml:space="preserve">  pm.test("JWT de vendedor dura 3600 segundos",()=&gt;{</w:t>
      </w:r>
      <w:r w:rsidRPr="00AC3F13">
        <w:rPr>
          <w:rFonts w:ascii="Consolas" w:hAnsi="Consolas"/>
          <w:sz w:val="18"/>
          <w:lang w:val="es-ES"/>
        </w:rPr>
        <w:br/>
        <w:t xml:space="preserve">    pm.expect(payload.sub).to.eql("vendedor");</w:t>
      </w:r>
      <w:r w:rsidRPr="00AC3F13">
        <w:rPr>
          <w:rFonts w:ascii="Consolas" w:hAnsi="Consolas"/>
          <w:sz w:val="18"/>
          <w:lang w:val="es-ES"/>
        </w:rPr>
        <w:br/>
        <w:t xml:space="preserve">    pm.expect(payload.exp-payload.iat).to.eql(3600);</w:t>
      </w:r>
      <w:r w:rsidRPr="00AC3F13">
        <w:rPr>
          <w:rFonts w:ascii="Consolas" w:hAnsi="Consolas"/>
          <w:sz w:val="18"/>
          <w:lang w:val="es-ES"/>
        </w:rPr>
        <w:br/>
        <w:t xml:space="preserve">  });</w:t>
      </w:r>
      <w:r w:rsidRPr="00AC3F13">
        <w:rPr>
          <w:rFonts w:ascii="Consolas" w:hAnsi="Consolas"/>
          <w:sz w:val="18"/>
          <w:lang w:val="es-ES"/>
        </w:rPr>
        <w:br/>
        <w:t>}</w:t>
      </w:r>
    </w:p>
    <w:p w14:paraId="776DECC7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Petición desde el origen de la SPA</w:t>
      </w:r>
    </w:p>
    <w:p w14:paraId="55C8316C" w14:textId="77777777" w:rsidR="00AA4DB1" w:rsidRDefault="00AA4DB1">
      <w:pPr>
        <w:rPr>
          <w:i/>
          <w:color w:val="555555"/>
          <w:sz w:val="20"/>
          <w:lang w:val="es-ES"/>
        </w:rPr>
      </w:pPr>
    </w:p>
    <w:p w14:paraId="46453B1E" w14:textId="28E37E74" w:rsidR="00AA4DB1" w:rsidRPr="005217D0" w:rsidRDefault="00000000" w:rsidP="00AA4DB1">
      <w:pPr>
        <w:rPr>
          <w:lang w:val="es-ES"/>
        </w:rPr>
      </w:pPr>
      <w:r w:rsidRPr="005217D0">
        <w:rPr>
          <w:rFonts w:ascii="Consolas" w:hAnsi="Consolas"/>
          <w:sz w:val="18"/>
          <w:lang w:val="es-ES"/>
        </w:rPr>
        <w:t>Petición ejecutada desde la consola del navegador: GET http://localhost:8080/api/v1/productos con encabezado Authorization: Bearer y un JWT de desarrollo. Se añadió corsPrueba para observar un nuevo preflight; el token no se reproduce en el texto.</w:t>
      </w:r>
    </w:p>
    <w:p w14:paraId="412B483A" w14:textId="2AFCFB66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Otros cuerpos de la parte B</w:t>
      </w:r>
    </w:p>
    <w:p w14:paraId="347EC15F" w14:textId="77777777" w:rsidR="00F55B97" w:rsidRPr="00AC3F13" w:rsidRDefault="00000000">
      <w:pPr>
        <w:rPr>
          <w:lang w:val="es-ES"/>
        </w:rPr>
      </w:pPr>
      <w:r w:rsidRPr="00AC3F13">
        <w:rPr>
          <w:rFonts w:ascii="Consolas" w:hAnsi="Consolas"/>
          <w:sz w:val="18"/>
          <w:lang w:val="es-ES"/>
        </w:rPr>
        <w:t>PUT /auth/password</w:t>
      </w:r>
      <w:r w:rsidRPr="00AC3F13">
        <w:rPr>
          <w:rFonts w:ascii="Consolas" w:hAnsi="Consolas"/>
          <w:sz w:val="18"/>
          <w:lang w:val="es-ES"/>
        </w:rPr>
        <w:br/>
        <w:t>{"passwordActual":"Vendedor2026*","passwordNueva":"NuevaClave2026"}</w:t>
      </w:r>
      <w:r w:rsidRPr="00AC3F13">
        <w:rPr>
          <w:rFonts w:ascii="Consolas" w:hAnsi="Consolas"/>
          <w:sz w:val="18"/>
          <w:lang w:val="es-ES"/>
        </w:rPr>
        <w:br/>
      </w:r>
      <w:r w:rsidRPr="00AC3F13">
        <w:rPr>
          <w:rFonts w:ascii="Consolas" w:hAnsi="Consolas"/>
          <w:sz w:val="18"/>
          <w:lang w:val="es-ES"/>
        </w:rPr>
        <w:br/>
        <w:t>PUT /usuarios/{id}/roles</w:t>
      </w:r>
      <w:r w:rsidRPr="00AC3F13">
        <w:rPr>
          <w:rFonts w:ascii="Consolas" w:hAnsi="Consolas"/>
          <w:sz w:val="18"/>
          <w:lang w:val="es-ES"/>
        </w:rPr>
        <w:br/>
        <w:t>{"rolIds":[2,3]}</w:t>
      </w:r>
      <w:r w:rsidRPr="00AC3F13">
        <w:rPr>
          <w:rFonts w:ascii="Consolas" w:hAnsi="Consolas"/>
          <w:sz w:val="18"/>
          <w:lang w:val="es-ES"/>
        </w:rPr>
        <w:br/>
      </w:r>
      <w:r w:rsidRPr="00AC3F13">
        <w:rPr>
          <w:rFonts w:ascii="Consolas" w:hAnsi="Consolas"/>
          <w:sz w:val="18"/>
          <w:lang w:val="es-ES"/>
        </w:rPr>
        <w:br/>
        <w:t>PATCH /usuarios/{id}/estado</w:t>
      </w:r>
      <w:r w:rsidRPr="00AC3F13">
        <w:rPr>
          <w:rFonts w:ascii="Consolas" w:hAnsi="Consolas"/>
          <w:sz w:val="18"/>
          <w:lang w:val="es-ES"/>
        </w:rPr>
        <w:br/>
        <w:t>{"estado":false}</w:t>
      </w:r>
    </w:p>
    <w:p w14:paraId="09FA4949" w14:textId="7F2B790A" w:rsidR="00F55B97" w:rsidRPr="00AC3F13" w:rsidRDefault="00000000" w:rsidP="00AA4DB1">
      <w:pPr>
        <w:rPr>
          <w:lang w:val="es-ES"/>
        </w:rPr>
      </w:pPr>
      <w:r w:rsidRPr="00AC3F13">
        <w:rPr>
          <w:lang w:val="es-ES"/>
        </w:rPr>
        <w:br w:type="page"/>
      </w:r>
    </w:p>
    <w:p w14:paraId="61DA3A14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Informe de seguridad resumen de resultados</w:t>
      </w:r>
    </w:p>
    <w:p w14:paraId="4DD9320A" w14:textId="77777777" w:rsidR="00AA4DB1" w:rsidRDefault="00AA4DB1">
      <w:pPr>
        <w:rPr>
          <w:i/>
          <w:color w:val="555555"/>
          <w:sz w:val="20"/>
          <w:lang w:val="es-ES"/>
        </w:rPr>
      </w:pPr>
    </w:p>
    <w:p w14:paraId="05CC6B73" w14:textId="584B2723" w:rsidR="00F55B97" w:rsidRPr="00AC3F13" w:rsidRDefault="00000000">
      <w:pPr>
        <w:rPr>
          <w:lang w:val="es-ES"/>
        </w:rPr>
      </w:pPr>
      <w:r w:rsidRPr="00AC3F13">
        <w:rPr>
          <w:lang w:val="es-ES"/>
        </w:rPr>
        <w:t>Estudiante: Caleb David Asmat Briceño</w:t>
      </w:r>
      <w:r w:rsidRPr="00AC3F13">
        <w:rPr>
          <w:lang w:val="es-ES"/>
        </w:rPr>
        <w:br/>
        <w:t>Proyecto: PharmaBackend</w:t>
      </w:r>
      <w:r w:rsidRPr="00AC3F13">
        <w:rPr>
          <w:lang w:val="es-ES"/>
        </w:rPr>
        <w:br/>
        <w:t>Rama: feature/seguridad-pruebas-asmat</w:t>
      </w:r>
    </w:p>
    <w:p w14:paraId="0E42CA0F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C1 Resumen</w:t>
      </w:r>
    </w:p>
    <w:p w14:paraId="334E6C87" w14:textId="77777777" w:rsidR="00F55B97" w:rsidRPr="00AC3F13" w:rsidRDefault="00000000">
      <w:pPr>
        <w:rPr>
          <w:lang w:val="es-ES"/>
        </w:rPr>
      </w:pPr>
      <w:r w:rsidRPr="009224DF">
        <w:rPr>
          <w:lang w:val="es-ES"/>
        </w:rPr>
        <w:t>Se revisaron 28 casos distribuidos en ocho grupos, con 79 capturas de Postman, Oracle, navegador y consola del backend. Los 28 casos cuentan con las evidencias previstas y sus resultados coinciden con los esperados. No se observa en las capturas un acceso permitido indebidamente.</w:t>
      </w:r>
    </w:p>
    <w:p w14:paraId="62A65108" w14:textId="08A7930D" w:rsidR="00F55B97" w:rsidRPr="00AC3F13" w:rsidRDefault="00000000">
      <w:pPr>
        <w:rPr>
          <w:lang w:val="es-ES"/>
        </w:rPr>
      </w:pPr>
      <w:r w:rsidRPr="005B21D7">
        <w:rPr>
          <w:lang w:val="es-ES"/>
        </w:rPr>
        <w:t>Autenticación: 5 casos revisados; 5 pasan.</w:t>
      </w:r>
    </w:p>
    <w:p w14:paraId="217F7F84" w14:textId="1FC1197D" w:rsidR="00F55B97" w:rsidRPr="00AC3F13" w:rsidRDefault="00000000">
      <w:pPr>
        <w:rPr>
          <w:lang w:val="es-ES"/>
        </w:rPr>
      </w:pPr>
      <w:r w:rsidRPr="00C346A6">
        <w:rPr>
          <w:lang w:val="es-ES"/>
        </w:rPr>
        <w:t>Token: 6 casos revisados; 6 pasan.</w:t>
      </w:r>
    </w:p>
    <w:p w14:paraId="334BBC1A" w14:textId="4DFB99FD" w:rsidR="00F55B97" w:rsidRPr="00AC3F13" w:rsidRDefault="00000000">
      <w:pPr>
        <w:rPr>
          <w:lang w:val="es-ES"/>
        </w:rPr>
      </w:pPr>
      <w:r w:rsidRPr="005B21D7">
        <w:rPr>
          <w:lang w:val="es-ES"/>
        </w:rPr>
        <w:t>Permisos: 5 casos revisados; 5 pasan.</w:t>
      </w:r>
    </w:p>
    <w:p w14:paraId="7B7C006B" w14:textId="484F66FC" w:rsidR="00F55B97" w:rsidRPr="00AC3F13" w:rsidRDefault="00000000">
      <w:pPr>
        <w:rPr>
          <w:lang w:val="es-ES"/>
        </w:rPr>
      </w:pPr>
      <w:r w:rsidRPr="005B21D7">
        <w:rPr>
          <w:lang w:val="es-ES"/>
        </w:rPr>
        <w:t>Usuarios: 3 casos revisados; 3 pasan.</w:t>
      </w:r>
    </w:p>
    <w:p w14:paraId="5F28F3F1" w14:textId="292EB6DA" w:rsidR="00F55B97" w:rsidRPr="00AC3F13" w:rsidRDefault="00000000">
      <w:pPr>
        <w:rPr>
          <w:lang w:val="es-ES"/>
        </w:rPr>
      </w:pPr>
      <w:r w:rsidRPr="005B21D7">
        <w:rPr>
          <w:lang w:val="es-ES"/>
        </w:rPr>
        <w:t>CORS: 1 caso revisado; 1 pasa.</w:t>
      </w:r>
    </w:p>
    <w:p w14:paraId="4123541F" w14:textId="002992DB" w:rsidR="00F55B97" w:rsidRPr="00AC3F13" w:rsidRDefault="00000000">
      <w:pPr>
        <w:rPr>
          <w:lang w:val="es-ES"/>
        </w:rPr>
      </w:pPr>
      <w:r w:rsidRPr="009224DF">
        <w:rPr>
          <w:lang w:val="es-ES"/>
        </w:rPr>
        <w:t>Contraseña: 4 casos revisados; 4 pasan.</w:t>
      </w:r>
    </w:p>
    <w:p w14:paraId="035EEE80" w14:textId="55F37DE0" w:rsidR="00F55B97" w:rsidRPr="00AC3F13" w:rsidRDefault="00000000">
      <w:pPr>
        <w:rPr>
          <w:lang w:val="es-ES"/>
        </w:rPr>
      </w:pPr>
      <w:r w:rsidRPr="005B21D7">
        <w:rPr>
          <w:lang w:val="es-ES"/>
        </w:rPr>
        <w:t>Roles: 2 casos revisados; 2 pasan.</w:t>
      </w:r>
    </w:p>
    <w:p w14:paraId="6BF051AE" w14:textId="7930DB8E" w:rsidR="00F55B97" w:rsidRPr="00AC3F13" w:rsidRDefault="00000000">
      <w:pPr>
        <w:rPr>
          <w:lang w:val="es-ES"/>
        </w:rPr>
      </w:pPr>
      <w:r w:rsidRPr="009224DF">
        <w:rPr>
          <w:lang w:val="es-ES"/>
        </w:rPr>
        <w:t>Estado de cuentas: 2 casos revisados; 2 pasan.</w:t>
      </w:r>
    </w:p>
    <w:p w14:paraId="5CE8737F" w14:textId="77777777" w:rsidR="00F55B97" w:rsidRPr="00AC3F13" w:rsidRDefault="00000000">
      <w:pPr>
        <w:rPr>
          <w:lang w:val="es-ES"/>
        </w:rPr>
      </w:pPr>
      <w:r w:rsidRPr="009224DF">
        <w:rPr>
          <w:lang w:val="es-ES"/>
        </w:rPr>
        <w:t>Resultados por caso: detallados en las secciones de pruebas.</w:t>
      </w:r>
      <w:r w:rsidRPr="009224DF">
        <w:rPr>
          <w:lang w:val="es-ES"/>
        </w:rPr>
        <w:br/>
        <w:t>Evidencias: 79 capturas incrustadas en sus respectivas secciones.</w:t>
      </w:r>
      <w:r w:rsidRPr="009224DF">
        <w:rPr>
          <w:lang w:val="es-ES"/>
        </w:rPr>
        <w:br/>
        <w:t>Conclusión del resumen: los 28 casos documentados respaldan las validaciones, las restricciones de acceso y los cambios de contraseña, roles y estado. No quedan observaciones documentales pendientes en estos casos.</w:t>
      </w:r>
    </w:p>
    <w:p w14:paraId="5CA3B244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0EFAC076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Informe de seguridad hallazgos</w:t>
      </w:r>
    </w:p>
    <w:p w14:paraId="44B6159B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C2 Fichas de hallazgos</w:t>
      </w:r>
    </w:p>
    <w:p w14:paraId="5D162A8E" w14:textId="61BCDD06" w:rsidR="00F55B97" w:rsidRPr="00206430" w:rsidRDefault="00206430">
      <w:pPr>
        <w:rPr>
          <w:lang w:val="es-ES"/>
        </w:rPr>
      </w:pPr>
      <w:r w:rsidRPr="00206430">
        <w:rPr>
          <w:lang w:val="es-ES"/>
        </w:rPr>
        <w:t xml:space="preserve">En los 28 casos ejecutados no se observaron diferencias entre los resultados obtenidos y los esperados. Por </w:t>
      </w:r>
      <w:r>
        <w:rPr>
          <w:lang w:val="es-ES"/>
        </w:rPr>
        <w:t>eso</w:t>
      </w:r>
      <w:r w:rsidRPr="00206430">
        <w:rPr>
          <w:lang w:val="es-ES"/>
        </w:rPr>
        <w:t>, no se presentan fichas de casos fallidos. Este resultado se limita a las pruebas realizadas y no garantiza la ausencia de otras vulnerabilidades.</w:t>
      </w:r>
    </w:p>
    <w:p w14:paraId="366B64D9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Efecto de roles y estado sobre tokens existentes</w:t>
      </w:r>
    </w:p>
    <w:p w14:paraId="5108BBD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JwtAuthenticationFilter.doFilterInternal extrae el username del JWT y vuelve a llamar a UsuarioDetailsService.loadUserByUsername en cada petición. Este servicio calcula las authorities desde los roles actuales y deshabilita la cuenta si usuario o empleado están inactivos. Por eso almacen pasó de 403 a 200 en clientes tras recibir VENDEDOR, y el token del vendedor desactivado recibió 401. Los permisos efectivos provienen de la base actual, no únicamente del claim authorities del token.</w:t>
      </w:r>
    </w:p>
    <w:p w14:paraId="19744896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br w:type="page"/>
      </w:r>
    </w:p>
    <w:p w14:paraId="1D1151B3" w14:textId="77777777" w:rsidR="00F55B97" w:rsidRPr="00AC3F13" w:rsidRDefault="00000000">
      <w:pPr>
        <w:pStyle w:val="Heading1"/>
        <w:rPr>
          <w:lang w:val="es-ES"/>
        </w:rPr>
      </w:pPr>
      <w:r w:rsidRPr="00AC3F13">
        <w:rPr>
          <w:lang w:val="es-ES"/>
        </w:rPr>
        <w:lastRenderedPageBreak/>
        <w:t>Informe de seguridad preguntas de análisis</w:t>
      </w:r>
    </w:p>
    <w:p w14:paraId="3C780423" w14:textId="77777777" w:rsidR="00F55B97" w:rsidRPr="00AC3F13" w:rsidRDefault="00000000">
      <w:pPr>
        <w:pStyle w:val="Heading2"/>
        <w:rPr>
          <w:lang w:val="es-ES"/>
        </w:rPr>
      </w:pPr>
      <w:r w:rsidRPr="00AC3F13">
        <w:rPr>
          <w:lang w:val="es-ES"/>
        </w:rPr>
        <w:t>C3 Análisis</w:t>
      </w:r>
    </w:p>
    <w:p w14:paraId="634390D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1. ¿Por qué el login responde el mismo mensaje para usuario inexistente, contraseña incorrecta y cuenta deshabilitada? ¿Qué información daría un mensaje distinto a un atacante?</w:t>
      </w:r>
    </w:p>
    <w:p w14:paraId="3217CDE3" w14:textId="77777777" w:rsidR="00F55B97" w:rsidRPr="00AC3F13" w:rsidRDefault="00000000">
      <w:pPr>
        <w:rPr>
          <w:lang w:val="es-ES"/>
        </w:rPr>
      </w:pPr>
      <w:r w:rsidRPr="005B21D7">
        <w:rPr>
          <w:lang w:val="es-ES"/>
        </w:rPr>
        <w:t>GlobalExceptionHandler.handleAuthentication devuelve Usuario o contraseña incorrectos para las excepciones de autenticación. Así se evita revelar si una cuenta existe o está deshabilitada. Mensajes distintos permitirían enumerar usuarios y orientar ataques contra cuentas conocidas. A-02 muestra el mismo 401 para usuario inexistente y contraseña errónea; la captura corregida de A-03 confirma ese mismo mensaje para la cuenta inactivo.</w:t>
      </w:r>
    </w:p>
    <w:p w14:paraId="56425222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2. Después del cambio de contraseña, el token anterior sigue siendo válido hasta que vence. ¿Por qué sucede en una API sin estado? Propón una forma de invalidarlo.</w:t>
      </w:r>
    </w:p>
    <w:p w14:paraId="4955C5EE" w14:textId="77777777" w:rsidR="00F55B97" w:rsidRPr="00AC3F13" w:rsidRDefault="00000000">
      <w:pPr>
        <w:rPr>
          <w:lang w:val="es-ES"/>
        </w:rPr>
      </w:pPr>
      <w:r w:rsidRPr="005B21D7">
        <w:rPr>
          <w:lang w:val="es-ES"/>
        </w:rPr>
        <w:t>El JWT ya emitido no cambia cuando AuthServiceImpl.cambiarPassword guarda un nuevo hash. JwtService.leerClaims comprueba firma y expiración, y el filtro verifica la existencia y el estado del usuario, pero no compara la fecha del token con el último cambio de contraseña. B-04 ahora muestra GET /auth/me con tokenVendedorAnterior y respuesta 200 después del cambio. Para invalidarlo se puede guardar una versión de credenciales en el usuario e incluirla en el JWT, rechazando versiones anteriores en el filtro. Esa comprobación de revocación no está implementada actualmente.</w:t>
      </w:r>
    </w:p>
    <w:p w14:paraId="7A9724A8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3. Si se publicara el secreto JWT en GitHub, ¿qué podría hacer un atacante? ¿Qué harías de inmediato?</w:t>
      </w:r>
    </w:p>
    <w:p w14:paraId="13664223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Con el secreto de firma, un atacante podría fabricar JWT que suplantaran usernames existentes, incluido admin. En esta API, alterar authorities no asigna por sí solo permisos: el filtro los recarga de la base, pero suplantar un administrador sí daría su acceso. Rotaría el secreto inmediatamente para rechazar los tokens anteriores, revisaría accesos y acciones, retiraría la clave del repositorio y su historial y la movería a configuración externa. T-03 documenta que cambiar la clave hace fallar la firma de un token anterior.</w:t>
      </w:r>
    </w:p>
    <w:p w14:paraId="5503EAFE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4. ¿Qué ventaja tiene proteger reportes con @PreAuthorize en el controlador frente a una regla por URL en SecurityConfig? ¿Qué desventaja tiene?</w:t>
      </w:r>
    </w:p>
    <w:p w14:paraId="125AE78C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ReporteController usa @PreAuthorize para asociar REPORTES_VER al controlador y conservar esa exigencia aunque cambie su URL. La seguridad por método también puede aplicarse a servicios, mientras que SecurityConfig centraliza reglas HTTP por ruta y verbo. La desventaja es que las anotaciones pueden dispersarse u omitirse y requieren la infraestructura de seguridad por método; las llamadas internas dentro del mismo objeto también requieren atención por el uso de proxies. P-03 muestra 403 para usuarios sin el permiso y P-04 el acceso permitido del administrador.</w:t>
      </w:r>
    </w:p>
    <w:p w14:paraId="53651D50" w14:textId="77777777" w:rsidR="00F55B97" w:rsidRPr="00AC3F13" w:rsidRDefault="00000000">
      <w:pPr>
        <w:rPr>
          <w:lang w:val="es-ES"/>
        </w:rPr>
      </w:pPr>
      <w:r w:rsidRPr="00AC3F13">
        <w:rPr>
          <w:lang w:val="es-ES"/>
        </w:rPr>
        <w:t>Referencia de la actividad: Lenguaje de Programación II, Actividad Autónoma de la Sesión 10, 15 de octubre de 2026, partes A a D. Plazo indicado: 21 de octubre de 2026 a las 23:59.</w:t>
      </w:r>
    </w:p>
    <w:sectPr w:rsidR="00F55B97" w:rsidRPr="00AC3F13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29464">
    <w:abstractNumId w:val="8"/>
  </w:num>
  <w:num w:numId="2" w16cid:durableId="1773625781">
    <w:abstractNumId w:val="6"/>
  </w:num>
  <w:num w:numId="3" w16cid:durableId="910118237">
    <w:abstractNumId w:val="5"/>
  </w:num>
  <w:num w:numId="4" w16cid:durableId="1575965573">
    <w:abstractNumId w:val="4"/>
  </w:num>
  <w:num w:numId="5" w16cid:durableId="1294289622">
    <w:abstractNumId w:val="7"/>
  </w:num>
  <w:num w:numId="6" w16cid:durableId="1444030147">
    <w:abstractNumId w:val="3"/>
  </w:num>
  <w:num w:numId="7" w16cid:durableId="730271072">
    <w:abstractNumId w:val="2"/>
  </w:num>
  <w:num w:numId="8" w16cid:durableId="1450859907">
    <w:abstractNumId w:val="1"/>
  </w:num>
  <w:num w:numId="9" w16cid:durableId="130754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3E"/>
    <w:rsid w:val="00034616"/>
    <w:rsid w:val="0006063C"/>
    <w:rsid w:val="00077A6E"/>
    <w:rsid w:val="000C7413"/>
    <w:rsid w:val="0015074B"/>
    <w:rsid w:val="00206430"/>
    <w:rsid w:val="00213917"/>
    <w:rsid w:val="00230574"/>
    <w:rsid w:val="002547DD"/>
    <w:rsid w:val="002610EB"/>
    <w:rsid w:val="0029639D"/>
    <w:rsid w:val="00326F90"/>
    <w:rsid w:val="00337E25"/>
    <w:rsid w:val="003F2BA5"/>
    <w:rsid w:val="005217D0"/>
    <w:rsid w:val="005A75C3"/>
    <w:rsid w:val="005B21D7"/>
    <w:rsid w:val="006B4912"/>
    <w:rsid w:val="006C5835"/>
    <w:rsid w:val="00717A8E"/>
    <w:rsid w:val="0072209E"/>
    <w:rsid w:val="007F164E"/>
    <w:rsid w:val="00845F19"/>
    <w:rsid w:val="008C1F80"/>
    <w:rsid w:val="008C6363"/>
    <w:rsid w:val="009224DF"/>
    <w:rsid w:val="009646D4"/>
    <w:rsid w:val="009A74DE"/>
    <w:rsid w:val="009E3A9B"/>
    <w:rsid w:val="00A042D3"/>
    <w:rsid w:val="00AA1D8D"/>
    <w:rsid w:val="00AA4DB1"/>
    <w:rsid w:val="00AC3F13"/>
    <w:rsid w:val="00AD6E16"/>
    <w:rsid w:val="00B47730"/>
    <w:rsid w:val="00B86E85"/>
    <w:rsid w:val="00B93226"/>
    <w:rsid w:val="00BF261A"/>
    <w:rsid w:val="00C346A6"/>
    <w:rsid w:val="00CB0664"/>
    <w:rsid w:val="00CF34A8"/>
    <w:rsid w:val="00D26C26"/>
    <w:rsid w:val="00DF21B3"/>
    <w:rsid w:val="00E77BFF"/>
    <w:rsid w:val="00F3429C"/>
    <w:rsid w:val="00F55B97"/>
    <w:rsid w:val="00FB43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3F8FE"/>
  <w14:defaultImageDpi w14:val="300"/>
  <w15:docId w15:val="{779F61B4-3055-4A16-AAB5-B0961574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75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David2507/PharmaDB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69</Pages>
  <Words>4127</Words>
  <Characters>23524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Evidencias LP2 S10 Actividad Autónoma</vt:lpstr>
    </vt:vector>
  </TitlesOfParts>
  <Manager/>
  <Company/>
  <LinksUpToDate>false</LinksUpToDate>
  <CharactersWithSpaces>27596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LP2 S10 Actividad Autónoma</dc:title>
  <dc:subject>Plantilla de evidencias de Postman</dc:subject>
  <dc:creator>Caleb David Asmat Briceño</dc:creator>
  <cp:keywords/>
  <dc:description>generated by python-docx</dc:description>
  <cp:lastModifiedBy>Caleb David Asmat Briceño</cp:lastModifiedBy>
  <cp:revision>13</cp:revision>
  <dcterms:created xsi:type="dcterms:W3CDTF">2013-12-23T23:15:00Z</dcterms:created>
  <dcterms:modified xsi:type="dcterms:W3CDTF">2026-10-18T22:03:00Z</dcterms:modified>
  <cp:category/>
</cp:coreProperties>
</file>