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0" w:line="276" w:lineRule="auto"/>
        <w:ind/>
        <w:jc w:val="center"/>
        <w:rPr>
          <w:color w:val="000000"/>
        </w:rPr>
      </w:pPr>
      <w:r>
        <w:rPr>
          <w:color w:val="000000"/>
        </w:rPr>
        <w:t>МИНЕСТЕРСТВО ЦИФРОВОГО РАЗВИТИЯ, СВЯЗИ И МАССОВЫХ КОММУНИКАЦИЙ РОССИЙСКОЙ ФЕДЕРАЦИИ</w:t>
      </w:r>
    </w:p>
    <w:p w14:paraId="03000000">
      <w:pPr>
        <w:spacing w:after="0" w:line="276" w:lineRule="auto"/>
        <w:ind/>
        <w:jc w:val="center"/>
        <w:rPr>
          <w:color w:val="000000"/>
        </w:rPr>
      </w:pPr>
      <w:r>
        <w:rPr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4000000">
      <w:pPr>
        <w:spacing w:after="0" w:line="276" w:lineRule="auto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«Московский технический университет связи и информатики»</w:t>
      </w:r>
    </w:p>
    <w:p w14:paraId="05000000">
      <w:pPr>
        <w:spacing w:after="0" w:line="276" w:lineRule="auto"/>
        <w:ind/>
        <w:jc w:val="center"/>
        <w:rPr>
          <w:b w:val="1"/>
          <w:color w:val="000000"/>
        </w:rPr>
      </w:pPr>
    </w:p>
    <w:p w14:paraId="06000000">
      <w:pPr>
        <w:spacing w:after="0" w:line="276" w:lineRule="auto"/>
        <w:ind/>
        <w:jc w:val="center"/>
        <w:rPr>
          <w:b w:val="1"/>
          <w:color w:val="000000"/>
        </w:rPr>
      </w:pPr>
    </w:p>
    <w:p w14:paraId="07000000">
      <w:pPr>
        <w:spacing w:after="0" w:line="276" w:lineRule="auto"/>
        <w:ind/>
        <w:jc w:val="center"/>
        <w:rPr>
          <w:b w:val="1"/>
          <w:color w:val="000000"/>
        </w:rPr>
      </w:pPr>
    </w:p>
    <w:p w14:paraId="08000000">
      <w:pPr>
        <w:spacing w:after="0" w:line="276" w:lineRule="auto"/>
        <w:ind/>
        <w:jc w:val="center"/>
        <w:rPr>
          <w:b w:val="1"/>
          <w:color w:val="000000"/>
        </w:rPr>
      </w:pPr>
    </w:p>
    <w:p w14:paraId="09000000">
      <w:pPr>
        <w:spacing w:after="0" w:line="276" w:lineRule="auto"/>
        <w:ind/>
        <w:jc w:val="center"/>
        <w:rPr>
          <w:b w:val="1"/>
          <w:color w:val="000000"/>
        </w:rPr>
      </w:pPr>
    </w:p>
    <w:p w14:paraId="0A000000">
      <w:pPr>
        <w:spacing w:after="0" w:line="276" w:lineRule="auto"/>
        <w:ind/>
        <w:jc w:val="center"/>
        <w:rPr>
          <w:b w:val="1"/>
          <w:color w:val="000000"/>
        </w:rPr>
      </w:pPr>
    </w:p>
    <w:p w14:paraId="0B000000">
      <w:pPr>
        <w:spacing w:after="0" w:line="276" w:lineRule="auto"/>
        <w:ind/>
        <w:jc w:val="center"/>
        <w:rPr>
          <w:b w:val="1"/>
          <w:color w:val="000000"/>
        </w:rPr>
      </w:pPr>
    </w:p>
    <w:p w14:paraId="0C000000">
      <w:pPr>
        <w:spacing w:after="0" w:line="276" w:lineRule="auto"/>
        <w:ind/>
        <w:jc w:val="center"/>
        <w:rPr>
          <w:b w:val="1"/>
          <w:color w:val="000000"/>
        </w:rPr>
      </w:pPr>
    </w:p>
    <w:p w14:paraId="0D000000">
      <w:pPr>
        <w:spacing w:after="0" w:line="276" w:lineRule="auto"/>
        <w:ind/>
        <w:jc w:val="center"/>
        <w:rPr>
          <w:b w:val="1"/>
          <w:color w:val="000000"/>
        </w:rPr>
      </w:pPr>
    </w:p>
    <w:p w14:paraId="0E000000">
      <w:pPr>
        <w:spacing w:after="0" w:line="276" w:lineRule="auto"/>
        <w:ind/>
        <w:jc w:val="center"/>
        <w:rPr>
          <w:b w:val="1"/>
          <w:color w:val="000000"/>
        </w:rPr>
      </w:pPr>
    </w:p>
    <w:p w14:paraId="0F000000">
      <w:pPr>
        <w:pStyle w:val="Style_2"/>
      </w:pPr>
      <w:bookmarkStart w:id="1" w:name="_crcrbj3drera"/>
      <w:bookmarkEnd w:id="1"/>
      <w:r>
        <w:t>Лабораторная работа №2: Функции в Python и базовые алгоритмы</w:t>
      </w:r>
    </w:p>
    <w:p w14:paraId="10000000">
      <w:pPr>
        <w:spacing w:after="0" w:line="276" w:lineRule="auto"/>
        <w:ind/>
        <w:jc w:val="center"/>
        <w:rPr>
          <w:b w:val="1"/>
          <w:color w:val="000000"/>
          <w:sz w:val="40"/>
        </w:rPr>
      </w:pPr>
    </w:p>
    <w:p w14:paraId="11000000">
      <w:pPr>
        <w:spacing w:after="0" w:line="276" w:lineRule="auto"/>
        <w:ind/>
        <w:jc w:val="center"/>
        <w:rPr>
          <w:b w:val="1"/>
          <w:color w:val="000000"/>
          <w:sz w:val="40"/>
        </w:rPr>
      </w:pPr>
    </w:p>
    <w:p w14:paraId="12000000">
      <w:pPr>
        <w:spacing w:after="0" w:line="276" w:lineRule="auto"/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по дисциплине</w:t>
      </w:r>
    </w:p>
    <w:p w14:paraId="13000000">
      <w:pPr>
        <w:spacing w:after="0" w:line="276" w:lineRule="auto"/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«Введение в информационные технологии»</w:t>
      </w:r>
    </w:p>
    <w:p w14:paraId="14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5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6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7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8000000">
      <w:pPr>
        <w:spacing w:after="0" w:line="276" w:lineRule="auto"/>
        <w:ind/>
        <w:jc w:val="center"/>
        <w:rPr>
          <w:b w:val="1"/>
          <w:color w:val="000000"/>
          <w:sz w:val="32"/>
        </w:rPr>
      </w:pPr>
    </w:p>
    <w:p w14:paraId="19000000">
      <w:pPr>
        <w:spacing w:after="0" w:line="276" w:lineRule="auto"/>
        <w:ind/>
        <w:jc w:val="right"/>
        <w:rPr>
          <w:color w:val="000000"/>
        </w:rPr>
      </w:pPr>
      <w:r>
        <w:rPr>
          <w:color w:val="000000"/>
        </w:rPr>
        <w:t xml:space="preserve">Выполнил: </w:t>
      </w:r>
      <w:r>
        <w:rPr>
          <w:color w:val="000000"/>
        </w:rPr>
        <w:t>БВТ2403 Давлатов А. Р</w:t>
      </w:r>
    </w:p>
    <w:p w14:paraId="1A000000">
      <w:pPr>
        <w:spacing w:after="0" w:line="276" w:lineRule="auto"/>
        <w:ind/>
        <w:jc w:val="right"/>
        <w:rPr>
          <w:color w:val="000000"/>
        </w:rPr>
      </w:pPr>
    </w:p>
    <w:p w14:paraId="1B000000">
      <w:pPr>
        <w:spacing w:after="0" w:line="276" w:lineRule="auto"/>
        <w:ind/>
        <w:jc w:val="right"/>
        <w:rPr>
          <w:color w:val="000000"/>
        </w:rPr>
      </w:pPr>
      <w:r>
        <w:rPr>
          <w:color w:val="000000"/>
        </w:rPr>
        <w:t>Проверил: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C000000">
      <w:pPr>
        <w:spacing w:after="0" w:line="276" w:lineRule="auto"/>
        <w:ind/>
        <w:jc w:val="right"/>
        <w:rPr>
          <w:color w:val="000000"/>
        </w:rPr>
      </w:pPr>
    </w:p>
    <w:p w14:paraId="1D000000">
      <w:pPr>
        <w:spacing w:after="0" w:line="276" w:lineRule="auto"/>
        <w:ind/>
        <w:jc w:val="right"/>
        <w:rPr>
          <w:color w:val="000000"/>
        </w:rPr>
      </w:pPr>
    </w:p>
    <w:p w14:paraId="1E000000">
      <w:pPr>
        <w:spacing w:after="0" w:line="276" w:lineRule="auto"/>
        <w:ind/>
        <w:jc w:val="right"/>
        <w:rPr>
          <w:color w:val="000000"/>
        </w:rPr>
      </w:pPr>
    </w:p>
    <w:p w14:paraId="1F000000">
      <w:pPr>
        <w:spacing w:after="0" w:line="276" w:lineRule="auto"/>
        <w:ind/>
        <w:jc w:val="right"/>
        <w:rPr>
          <w:color w:val="000000"/>
        </w:rPr>
      </w:pPr>
    </w:p>
    <w:p w14:paraId="20000000">
      <w:pPr>
        <w:spacing w:after="0" w:line="276" w:lineRule="auto"/>
        <w:ind/>
        <w:jc w:val="right"/>
        <w:rPr>
          <w:color w:val="000000"/>
        </w:rPr>
      </w:pPr>
    </w:p>
    <w:p w14:paraId="21000000">
      <w:pPr>
        <w:spacing w:after="0" w:line="276" w:lineRule="auto"/>
        <w:ind/>
        <w:jc w:val="right"/>
        <w:rPr>
          <w:color w:val="000000"/>
        </w:rPr>
      </w:pPr>
    </w:p>
    <w:p w14:paraId="22000000">
      <w:pPr>
        <w:spacing w:after="0" w:line="276" w:lineRule="auto"/>
        <w:ind/>
        <w:jc w:val="right"/>
        <w:rPr>
          <w:color w:val="000000"/>
        </w:rPr>
      </w:pPr>
    </w:p>
    <w:p w14:paraId="23000000">
      <w:pPr>
        <w:spacing w:after="0" w:line="276" w:lineRule="auto"/>
        <w:ind/>
        <w:jc w:val="right"/>
        <w:rPr>
          <w:color w:val="000000"/>
        </w:rPr>
      </w:pPr>
    </w:p>
    <w:p w14:paraId="24000000">
      <w:pPr>
        <w:spacing w:after="0" w:line="276" w:lineRule="auto"/>
        <w:ind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</w:rPr>
        <w:t>4</w:t>
      </w:r>
      <w:r>
        <w:rPr>
          <w:color w:val="000000"/>
        </w:rPr>
        <w:t xml:space="preserve"> г.</w:t>
      </w:r>
    </w:p>
    <w:p w14:paraId="25000000">
      <w:pPr>
        <w:spacing w:line="360" w:lineRule="auto"/>
        <w:ind/>
      </w:pPr>
      <w:r>
        <w:rPr>
          <w:b w:val="1"/>
        </w:rPr>
        <w:t>Цель</w:t>
      </w:r>
      <w:r>
        <w:rPr>
          <w:b w:val="1"/>
        </w:rPr>
        <w:t xml:space="preserve"> работы</w:t>
      </w:r>
      <w:r>
        <w:rPr>
          <w:b w:val="1"/>
        </w:rPr>
        <w:t>:</w:t>
      </w:r>
      <w:r>
        <w:t xml:space="preserve"> </w:t>
      </w:r>
      <w:r>
        <w:t>Освоить</w:t>
      </w:r>
      <w:r>
        <w:t xml:space="preserve"> принципы определения и использования функций в языке программирования Python, понять механизмы передачи аргументов в </w:t>
      </w:r>
      <w:r>
        <w:t>функции, научиться применять функции для решения практических задач, а также изучить базовые алгоритмические конструкции</w:t>
      </w:r>
    </w:p>
    <w:p w14:paraId="26000000">
      <w:pPr>
        <w:spacing w:after="0" w:line="360" w:lineRule="auto"/>
        <w:ind/>
      </w:pPr>
      <w:r>
        <w:rPr>
          <w:b w:val="1"/>
        </w:rPr>
        <w:t>Оборудование:</w:t>
      </w:r>
      <w:r>
        <w:t xml:space="preserve"> </w:t>
      </w:r>
      <w:r>
        <w:t xml:space="preserve">компьютер с установленным </w:t>
      </w:r>
      <w:r>
        <w:t>языком программирования</w:t>
      </w:r>
      <w:r>
        <w:t xml:space="preserve"> </w:t>
      </w:r>
      <w:r>
        <w:t>Python</w:t>
      </w:r>
      <w:r>
        <w:t>.</w:t>
      </w:r>
    </w:p>
    <w:p w14:paraId="27000000">
      <w:pPr>
        <w:spacing w:after="0" w:line="360" w:lineRule="auto"/>
        <w:ind/>
      </w:pPr>
    </w:p>
    <w:p w14:paraId="28000000">
      <w:pPr>
        <w:spacing w:after="0" w:line="360" w:lineRule="auto"/>
        <w:ind/>
        <w:rPr>
          <w:b w:val="1"/>
        </w:rPr>
      </w:pPr>
      <w:r>
        <w:rPr>
          <w:b w:val="1"/>
        </w:rPr>
        <w:t>Практика</w:t>
      </w:r>
      <w:r>
        <w:rPr>
          <w:b w:val="1"/>
        </w:rPr>
        <w:t>:</w:t>
      </w:r>
    </w:p>
    <w:p w14:paraId="29000000">
      <w:pPr>
        <w:spacing w:after="0" w:line="360" w:lineRule="auto"/>
        <w:ind/>
        <w:rPr>
          <w:b w:val="0"/>
        </w:rPr>
      </w:pPr>
      <w:r>
        <w:rPr>
          <w:b w:val="0"/>
        </w:rPr>
        <w:t xml:space="preserve">Задание 1: </w:t>
      </w:r>
      <w:bookmarkStart w:id="2" w:name="_l87o4tcfzgyl"/>
      <w:bookmarkEnd w:id="2"/>
    </w:p>
    <w:p w14:paraId="2A000000">
      <w:pPr>
        <w:spacing w:after="0" w:line="360" w:lineRule="auto"/>
        <w:ind/>
        <w:jc w:val="both"/>
      </w:pPr>
      <w:r>
        <w:t xml:space="preserve">Напишите функцию </w:t>
      </w:r>
      <w:r>
        <w:rPr>
          <w:b w:val="1"/>
        </w:rPr>
        <w:t>greet</w:t>
      </w:r>
      <w:r>
        <w:t>, которая принимает имя пользователя в качестве аргумента и выводит приветствие с этим именем.</w:t>
      </w:r>
    </w:p>
    <w:p w14:paraId="2B000000">
      <w:pPr>
        <w:spacing w:line="360" w:lineRule="auto"/>
        <w:ind/>
      </w:pPr>
      <w:r>
        <w:t>Код:</w:t>
      </w:r>
    </w:p>
    <w:p w14:paraId="2C000000">
      <w:pPr>
        <w:rPr>
          <w:b w:val="1"/>
        </w:rPr>
      </w:pPr>
      <w:r>
        <w:drawing>
          <wp:inline>
            <wp:extent cx="3610480" cy="206721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610480" cy="20672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r>
        <w:t>Вывод:</w:t>
      </w:r>
    </w:p>
    <w:p w14:paraId="2E000000">
      <w:r>
        <w:drawing>
          <wp:inline>
            <wp:extent cx="1609950" cy="72400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609950" cy="724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/>
    <w:p w14:paraId="30000000"/>
    <w:p w14:paraId="31000000"/>
    <w:p w14:paraId="32000000"/>
    <w:p w14:paraId="33000000"/>
    <w:p w14:paraId="34000000"/>
    <w:p w14:paraId="35000000">
      <w:pPr>
        <w:spacing w:line="360" w:lineRule="auto"/>
        <w:ind/>
      </w:pPr>
      <w:r>
        <w:t xml:space="preserve">Создайте функцию </w:t>
      </w:r>
      <w:r>
        <w:rPr>
          <w:b w:val="1"/>
        </w:rPr>
        <w:t>square</w:t>
      </w:r>
      <w:r>
        <w:t>, которая возвращает квадрат переданного ей числа.</w:t>
      </w:r>
    </w:p>
    <w:p w14:paraId="36000000">
      <w:pPr>
        <w:spacing w:line="360" w:lineRule="auto"/>
        <w:ind/>
      </w:pPr>
      <w:r>
        <w:t>Код:</w:t>
      </w:r>
    </w:p>
    <w:p w14:paraId="37000000">
      <w:r>
        <w:drawing>
          <wp:inline>
            <wp:extent cx="3096058" cy="130510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096058" cy="13051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r>
        <w:t>Вывод:</w:t>
      </w:r>
    </w:p>
    <w:p w14:paraId="39000000">
      <w:r>
        <w:drawing>
          <wp:inline>
            <wp:extent cx="1390844" cy="68589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390844" cy="6858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/>
    <w:p w14:paraId="3B000000">
      <w:pPr>
        <w:spacing w:line="360" w:lineRule="auto"/>
        <w:ind/>
      </w:pPr>
      <w:r>
        <w:t xml:space="preserve">Реализуйте функцию </w:t>
      </w:r>
      <w:r>
        <w:rPr>
          <w:b w:val="1"/>
        </w:rPr>
        <w:t>max_of_two</w:t>
      </w:r>
      <w:r>
        <w:t>, которая принимает два числа в качестве аргументов и возвращает большее из них.</w:t>
      </w:r>
    </w:p>
    <w:p w14:paraId="3C000000">
      <w:pPr>
        <w:spacing w:line="360" w:lineRule="auto"/>
        <w:ind/>
      </w:pPr>
      <w:r>
        <w:t>Код:</w:t>
      </w:r>
    </w:p>
    <w:p w14:paraId="3D000000">
      <w:r>
        <w:drawing>
          <wp:inline>
            <wp:extent cx="3858165" cy="127652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58165" cy="12765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r>
        <w:t>Вывод:</w:t>
      </w:r>
    </w:p>
    <w:p w14:paraId="3F000000">
      <w:r>
        <w:drawing>
          <wp:inline>
            <wp:extent cx="1838582" cy="107647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838582" cy="1076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/>
    <w:p w14:paraId="41000000"/>
    <w:p w14:paraId="42000000"/>
    <w:p w14:paraId="43000000"/>
    <w:p w14:paraId="44000000">
      <w:pPr>
        <w:spacing w:line="360" w:lineRule="auto"/>
        <w:ind/>
        <w:rPr>
          <w:b w:val="0"/>
        </w:rPr>
      </w:pPr>
      <w:r>
        <w:rPr>
          <w:b w:val="0"/>
        </w:rPr>
        <w:t xml:space="preserve">Задание 2: </w:t>
      </w:r>
      <w:bookmarkStart w:id="3" w:name="_jfuuilry0env"/>
      <w:bookmarkEnd w:id="3"/>
    </w:p>
    <w:p w14:paraId="45000000">
      <w:pPr>
        <w:spacing w:after="0" w:line="360" w:lineRule="auto"/>
        <w:ind/>
        <w:jc w:val="both"/>
      </w:pPr>
      <w:r>
        <w:t xml:space="preserve">Напишите функцию </w:t>
      </w:r>
      <w:r>
        <w:rPr>
          <w:b w:val="1"/>
        </w:rPr>
        <w:t>describe_person</w:t>
      </w:r>
      <w: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46000000">
      <w:pPr>
        <w:spacing w:line="360" w:lineRule="auto"/>
        <w:ind/>
      </w:pPr>
      <w:r>
        <w:t>Код:</w:t>
      </w:r>
    </w:p>
    <w:p w14:paraId="47000000">
      <w:r>
        <w:drawing>
          <wp:inline>
            <wp:extent cx="4791746" cy="208626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791746" cy="20862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/>
    <w:p w14:paraId="49000000">
      <w:r>
        <w:t>Вывод:</w:t>
      </w:r>
    </w:p>
    <w:p w14:paraId="4A000000">
      <w:r>
        <w:drawing>
          <wp:inline>
            <wp:extent cx="2514952" cy="114316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514952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r>
        <w:drawing>
          <wp:inline>
            <wp:extent cx="2514952" cy="1171739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514952" cy="1171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/>
    <w:p w14:paraId="4D000000"/>
    <w:p w14:paraId="4E000000"/>
    <w:p w14:paraId="4F000000"/>
    <w:p w14:paraId="50000000"/>
    <w:p w14:paraId="51000000"/>
    <w:p w14:paraId="52000000">
      <w:pPr>
        <w:spacing w:line="360" w:lineRule="auto"/>
        <w:ind/>
      </w:pPr>
      <w:r>
        <w:rPr>
          <w:b w:val="0"/>
        </w:rPr>
        <w:t>Задание 3:</w:t>
      </w:r>
    </w:p>
    <w:p w14:paraId="53000000">
      <w:pPr>
        <w:spacing w:after="0" w:line="360" w:lineRule="auto"/>
        <w:ind/>
        <w:jc w:val="both"/>
      </w:pPr>
      <w:r>
        <w:t xml:space="preserve">Напишите функцию </w:t>
      </w:r>
      <w:r>
        <w:rPr>
          <w:b w:val="1"/>
        </w:rPr>
        <w:t>is_prime</w:t>
      </w:r>
      <w:r>
        <w:t xml:space="preserve">, которая определяет, является ли число простым, и возвращает </w:t>
      </w:r>
      <w:r>
        <w:rPr>
          <w:b w:val="1"/>
        </w:rPr>
        <w:t>True</w:t>
      </w:r>
      <w:r>
        <w:rPr>
          <w:b w:val="1"/>
        </w:rPr>
        <w:t xml:space="preserve"> </w:t>
      </w:r>
      <w:r>
        <w:t xml:space="preserve">или </w:t>
      </w:r>
      <w:r>
        <w:rPr>
          <w:b w:val="1"/>
        </w:rPr>
        <w:t>False</w:t>
      </w:r>
      <w:r>
        <w:rPr>
          <w:b w:val="1"/>
        </w:rPr>
        <w:t xml:space="preserve"> </w:t>
      </w:r>
      <w:r>
        <w:t>соответственно.</w:t>
      </w:r>
    </w:p>
    <w:p w14:paraId="54000000">
      <w:pPr>
        <w:spacing w:line="360" w:lineRule="auto"/>
        <w:ind/>
      </w:pPr>
      <w:r>
        <w:t>Код:</w:t>
      </w:r>
    </w:p>
    <w:p w14:paraId="55000000">
      <w:r>
        <w:drawing>
          <wp:inline>
            <wp:extent cx="5306168" cy="3010321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306168" cy="30103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r>
        <w:t>Вывод:</w:t>
      </w:r>
    </w:p>
    <w:p w14:paraId="57000000">
      <w:r>
        <w:drawing>
          <wp:inline>
            <wp:extent cx="1400371" cy="75258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1400371" cy="752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r>
        <w:drawing>
          <wp:inline>
            <wp:extent cx="1381318" cy="75258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1381318" cy="752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/>
    <w:p w14:paraId="5A000000">
      <w:r>
        <w:rPr>
          <w:b w:val="1"/>
        </w:rPr>
        <w:t>Вывод:</w:t>
      </w:r>
      <w:r>
        <w:t xml:space="preserve"> </w:t>
      </w:r>
      <w:r>
        <w:t>Мы о</w:t>
      </w:r>
      <w:r>
        <w:t>свои</w:t>
      </w:r>
      <w:r>
        <w:t>ли</w:t>
      </w:r>
      <w:r>
        <w:t xml:space="preserve"> принципы определения и использования функций в языке программирования Python, поня</w:t>
      </w:r>
      <w:r>
        <w:t>ли</w:t>
      </w:r>
      <w:r>
        <w:t xml:space="preserve"> механизмы передачи аргументов в</w:t>
      </w:r>
      <w:r>
        <w:t xml:space="preserve"> </w:t>
      </w:r>
      <w:r>
        <w:t>функции, научи</w:t>
      </w:r>
      <w:r>
        <w:t>лись</w:t>
      </w:r>
      <w:r>
        <w:t xml:space="preserve"> применять функции для решения практических задач, а также изучи</w:t>
      </w:r>
      <w:r>
        <w:t>ли</w:t>
      </w:r>
      <w:r>
        <w:t xml:space="preserve"> базовые алгоритмические конструкции</w:t>
      </w:r>
    </w:p>
    <w:p w14:paraId="5B000000"/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8"/>
    </w:rPr>
  </w:style>
  <w:style w:default="1" w:styleId="Style_3_ch" w:type="character">
    <w:name w:val="Normal"/>
    <w:link w:val="Style_3"/>
    <w:rPr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2" w:type="paragraph">
    <w:name w:val="heading 1"/>
    <w:basedOn w:val="Style_3"/>
    <w:next w:val="Style_3"/>
    <w:link w:val="Style_2_ch"/>
    <w:uiPriority w:val="9"/>
    <w:qFormat/>
    <w:pPr>
      <w:keepNext w:val="1"/>
      <w:keepLines w:val="1"/>
      <w:spacing w:after="0" w:line="360" w:lineRule="auto"/>
      <w:ind/>
      <w:jc w:val="center"/>
      <w:outlineLvl w:val="0"/>
    </w:pPr>
    <w:rPr>
      <w:b w:val="1"/>
    </w:rPr>
  </w:style>
  <w:style w:styleId="Style_2_ch" w:type="character">
    <w:name w:val="heading 1"/>
    <w:basedOn w:val="Style_3_ch"/>
    <w:link w:val="Style_2"/>
    <w:rPr>
      <w:b w:val="1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3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3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3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heading 2"/>
    <w:basedOn w:val="Style_3"/>
    <w:next w:val="Style_3"/>
    <w:link w:val="Style_22_ch"/>
    <w:uiPriority w:val="9"/>
    <w:qFormat/>
    <w:pPr>
      <w:keepNext w:val="1"/>
      <w:keepLines w:val="1"/>
      <w:spacing w:after="0" w:before="40"/>
      <w:ind/>
      <w:outlineLvl w:val="1"/>
    </w:pPr>
    <w:rPr>
      <w:rFonts w:asciiTheme="majorAscii" w:hAnsiTheme="majorHAnsi"/>
      <w:color w:themeColor="accent1" w:themeShade="BF" w:val="2E75B5"/>
      <w:sz w:val="26"/>
    </w:rPr>
  </w:style>
  <w:style w:styleId="Style_22_ch" w:type="character">
    <w:name w:val="heading 2"/>
    <w:basedOn w:val="Style_3_ch"/>
    <w:link w:val="Style_22"/>
    <w:rPr>
      <w:rFonts w:asciiTheme="majorAscii" w:hAnsiTheme="majorHAnsi"/>
      <w:color w:themeColor="accent1" w:themeShade="BF" w:val="2E75B5"/>
      <w:sz w:val="26"/>
    </w:rPr>
  </w:style>
  <w:style w:styleId="Style_23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media/12.png" Type="http://schemas.openxmlformats.org/officeDocument/2006/relationships/image"/>
  <Relationship Id="rId11" Target="media/10.png" Type="http://schemas.openxmlformats.org/officeDocument/2006/relationships/image"/>
  <Relationship Id="rId18" Target="webSettings.xml" Type="http://schemas.openxmlformats.org/officeDocument/2006/relationships/webSettings"/>
  <Relationship Id="rId17" Target="stylesWithEffects.xml" Type="http://schemas.microsoft.com/office/2007/relationships/stylesWithEffects"/>
  <Relationship Id="rId10" Target="media/9.png" Type="http://schemas.openxmlformats.org/officeDocument/2006/relationships/image"/>
  <Relationship Id="rId15" Target="settings.xml" Type="http://schemas.openxmlformats.org/officeDocument/2006/relationships/settings"/>
  <Relationship Id="rId9" Target="media/8.png" Type="http://schemas.openxmlformats.org/officeDocument/2006/relationships/image"/>
  <Relationship Id="rId19" Target="theme/theme1.xml" Type="http://schemas.openxmlformats.org/officeDocument/2006/relationships/theme"/>
  <Relationship Id="rId8" Target="media/7.png" Type="http://schemas.openxmlformats.org/officeDocument/2006/relationships/image"/>
  <Relationship Id="rId7" Target="media/6.png" Type="http://schemas.openxmlformats.org/officeDocument/2006/relationships/image"/>
  <Relationship Id="rId14" Target="fontTable.xml" Type="http://schemas.openxmlformats.org/officeDocument/2006/relationships/fontTable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6" Target="styles.xml" Type="http://schemas.openxmlformats.org/officeDocument/2006/relationships/styles"/>
  <Relationship Id="rId12" Target="media/11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2024-09-23T11:12:04Z</dcterms:modified>
</cp:coreProperties>
</file>