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4D" w:rsidRPr="009E4B4D" w:rsidRDefault="009E4B4D" w:rsidP="009E4B4D">
      <w:pPr>
        <w:shd w:val="clear" w:color="auto" w:fill="FAFBFC"/>
        <w:spacing w:after="0" w:line="240" w:lineRule="auto"/>
        <w:jc w:val="center"/>
        <w:outlineLvl w:val="0"/>
        <w:rPr>
          <w:rFonts w:ascii="Lucida Fax" w:eastAsia="Times New Roman" w:hAnsi="Lucida Fax" w:cs="Arial"/>
          <w:b/>
          <w:bCs/>
          <w:kern w:val="36"/>
          <w:sz w:val="36"/>
          <w:szCs w:val="24"/>
          <w:lang w:eastAsia="en-IN"/>
        </w:rPr>
      </w:pPr>
      <w:r w:rsidRPr="009E4B4D">
        <w:rPr>
          <w:rFonts w:ascii="Lucida Fax" w:eastAsia="Times New Roman" w:hAnsi="Lucida Fax" w:cs="Arial"/>
          <w:b/>
          <w:bCs/>
          <w:kern w:val="36"/>
          <w:sz w:val="36"/>
          <w:szCs w:val="24"/>
          <w:lang w:eastAsia="en-IN"/>
        </w:rPr>
        <w:t>Algorithmic Trading using Python</w:t>
      </w:r>
    </w:p>
    <w:p w:rsidR="008E54A3" w:rsidRPr="009E4B4D" w:rsidRDefault="009E4B4D" w:rsidP="009E4B4D">
      <w:pPr>
        <w:rPr>
          <w:rFonts w:ascii="Lucida Fax" w:hAnsi="Lucida Fax" w:cs="Arial"/>
          <w:sz w:val="24"/>
          <w:szCs w:val="24"/>
          <w:shd w:val="clear" w:color="auto" w:fill="FFFFFF"/>
        </w:rPr>
      </w:pPr>
      <w:hyperlink r:id="rId4" w:history="1">
        <w:r w:rsidRPr="009E4B4D">
          <w:rPr>
            <w:rFonts w:ascii="Lucida Fax" w:eastAsia="Times New Roman" w:hAnsi="Lucida Fax" w:cs="Arial"/>
            <w:color w:val="0000FF"/>
            <w:sz w:val="24"/>
            <w:szCs w:val="24"/>
            <w:u w:val="single"/>
            <w:lang w:eastAsia="en-IN"/>
          </w:rPr>
          <w:br/>
        </w:r>
      </w:hyperlink>
      <w:r w:rsidRPr="009E4B4D">
        <w:rPr>
          <w:rFonts w:ascii="Lucida Fax" w:hAnsi="Lucida Fax" w:cs="Arial"/>
          <w:sz w:val="24"/>
          <w:szCs w:val="24"/>
          <w:shd w:val="clear" w:color="auto" w:fill="FFFFFF"/>
        </w:rPr>
        <w:t>Algorithmic Trading is the use of algorithms in the financial market to make trading decisions. </w:t>
      </w:r>
      <w:hyperlink r:id="rId5" w:tgtFrame="_blank" w:history="1">
        <w:r w:rsidRPr="009E4B4D">
          <w:rPr>
            <w:rStyle w:val="Hyperlink"/>
            <w:rFonts w:ascii="Lucida Fax" w:hAnsi="Lucida Fax" w:cs="Arial"/>
            <w:b/>
            <w:bCs/>
            <w:sz w:val="24"/>
            <w:szCs w:val="24"/>
            <w:shd w:val="clear" w:color="auto" w:fill="FFFFFF"/>
          </w:rPr>
          <w:t>JP Morgan</w:t>
        </w:r>
      </w:hyperlink>
      <w:r w:rsidRPr="009E4B4D">
        <w:rPr>
          <w:rFonts w:ascii="Lucida Fax" w:hAnsi="Lucida Fax" w:cs="Arial"/>
          <w:sz w:val="24"/>
          <w:szCs w:val="24"/>
          <w:shd w:val="clear" w:color="auto" w:fill="FFFFFF"/>
        </w:rPr>
        <w:t> Chase &amp; Co. is one of the businesses that use Algorithmic Trading for investment decisions.</w:t>
      </w:r>
    </w:p>
    <w:p w:rsidR="009E4B4D" w:rsidRPr="009E4B4D" w:rsidRDefault="009E4B4D" w:rsidP="009E4B4D">
      <w:pPr>
        <w:rPr>
          <w:rFonts w:ascii="Lucida Fax" w:hAnsi="Lucida Fax" w:cs="Arial"/>
          <w:sz w:val="24"/>
          <w:szCs w:val="24"/>
          <w:shd w:val="clear" w:color="auto" w:fill="FFFFFF"/>
        </w:rPr>
      </w:pPr>
    </w:p>
    <w:p w:rsidR="009E4B4D" w:rsidRPr="009E4B4D" w:rsidRDefault="009E4B4D" w:rsidP="009E4B4D">
      <w:pPr>
        <w:pStyle w:val="Heading2"/>
        <w:shd w:val="clear" w:color="auto" w:fill="FFFFFF"/>
        <w:rPr>
          <w:rFonts w:ascii="Lucida Fax" w:hAnsi="Lucida Fax" w:cs="Arial"/>
          <w:b/>
          <w:sz w:val="32"/>
          <w:szCs w:val="24"/>
        </w:rPr>
      </w:pPr>
      <w:r w:rsidRPr="009E4B4D">
        <w:rPr>
          <w:rFonts w:ascii="Lucida Fax" w:hAnsi="Lucida Fax" w:cs="Arial"/>
          <w:b/>
          <w:sz w:val="32"/>
          <w:szCs w:val="24"/>
        </w:rPr>
        <w:t>What is Algorithmic Trading?</w:t>
      </w:r>
    </w:p>
    <w:p w:rsidR="009E4B4D" w:rsidRPr="009E4B4D" w:rsidRDefault="009E4B4D" w:rsidP="009E4B4D"/>
    <w:p w:rsidR="009E4B4D" w:rsidRPr="009E4B4D" w:rsidRDefault="009E4B4D" w:rsidP="009E4B4D">
      <w:pPr>
        <w:pStyle w:val="NormalWeb"/>
        <w:shd w:val="clear" w:color="auto" w:fill="FFFFFF"/>
        <w:spacing w:before="0" w:beforeAutospacing="0"/>
        <w:rPr>
          <w:rFonts w:ascii="Lucida Fax" w:hAnsi="Lucida Fax" w:cs="Arial"/>
        </w:rPr>
      </w:pPr>
      <w:r w:rsidRPr="009E4B4D">
        <w:rPr>
          <w:rFonts w:ascii="Lucida Fax" w:hAnsi="Lucida Fax" w:cs="Arial"/>
        </w:rPr>
        <w:t>Algorithmic Trading means using algorithms in buying and selling decisions in the financial market. In an algorithmic trading strategy, a set of predefined rules are used to determine when to buy a financial instrument and when to sell it.</w:t>
      </w:r>
    </w:p>
    <w:p w:rsidR="009E4B4D" w:rsidRPr="009E4B4D" w:rsidRDefault="009E4B4D" w:rsidP="009E4B4D">
      <w:pPr>
        <w:pStyle w:val="NormalWeb"/>
        <w:shd w:val="clear" w:color="auto" w:fill="FFFFFF"/>
        <w:spacing w:before="0" w:beforeAutospacing="0"/>
        <w:rPr>
          <w:rFonts w:ascii="Lucida Fax" w:hAnsi="Lucida Fax" w:cs="Arial"/>
        </w:rPr>
      </w:pPr>
      <w:r w:rsidRPr="009E4B4D">
        <w:rPr>
          <w:rFonts w:ascii="Lucida Fax" w:hAnsi="Lucida Fax" w:cs="Arial"/>
        </w:rPr>
        <w:t>In simple words, Algorithmic Trading is a way of buying and selling automatically and efficiently, which is always better than trading manually.</w:t>
      </w:r>
    </w:p>
    <w:p w:rsidR="009E4B4D" w:rsidRPr="009E4B4D" w:rsidRDefault="009E4B4D" w:rsidP="009E4B4D">
      <w:pPr>
        <w:pStyle w:val="Heading2"/>
        <w:shd w:val="clear" w:color="auto" w:fill="FFFFFF"/>
        <w:rPr>
          <w:rFonts w:ascii="Lucida Fax" w:hAnsi="Lucida Fax" w:cs="Arial"/>
          <w:b/>
          <w:sz w:val="28"/>
          <w:szCs w:val="24"/>
        </w:rPr>
      </w:pPr>
      <w:r w:rsidRPr="009E4B4D">
        <w:rPr>
          <w:rFonts w:ascii="Lucida Fax" w:hAnsi="Lucida Fax" w:cs="Arial"/>
          <w:b/>
          <w:sz w:val="28"/>
          <w:szCs w:val="24"/>
        </w:rPr>
        <w:t>Algorithmic Trading using Python</w:t>
      </w:r>
    </w:p>
    <w:p w:rsidR="009E4B4D" w:rsidRPr="009E4B4D" w:rsidRDefault="009E4B4D" w:rsidP="009E4B4D"/>
    <w:p w:rsidR="009E4B4D" w:rsidRPr="009E4B4D" w:rsidRDefault="009E4B4D" w:rsidP="009E4B4D">
      <w:pPr>
        <w:pStyle w:val="NormalWeb"/>
        <w:shd w:val="clear" w:color="auto" w:fill="FFFFFF"/>
        <w:spacing w:before="0" w:beforeAutospacing="0"/>
        <w:rPr>
          <w:rFonts w:ascii="Lucida Fax" w:hAnsi="Lucida Fax" w:cs="Arial"/>
        </w:rPr>
      </w:pPr>
      <w:r w:rsidRPr="009E4B4D">
        <w:rPr>
          <w:rFonts w:ascii="Lucida Fax" w:hAnsi="Lucida Fax" w:cs="Arial"/>
        </w:rPr>
        <w:t xml:space="preserve">In this section, </w:t>
      </w:r>
      <w:r>
        <w:rPr>
          <w:rFonts w:ascii="Lucida Fax" w:hAnsi="Lucida Fax" w:cs="Arial"/>
        </w:rPr>
        <w:t>we</w:t>
      </w:r>
      <w:r w:rsidRPr="009E4B4D">
        <w:rPr>
          <w:rFonts w:ascii="Lucida Fax" w:hAnsi="Lucida Fax" w:cs="Arial"/>
        </w:rPr>
        <w:t xml:space="preserve"> will implement an Algorithm Trading strategy known as the </w:t>
      </w:r>
      <w:hyperlink r:id="rId6" w:tgtFrame="_blank" w:history="1">
        <w:r w:rsidRPr="009E4B4D">
          <w:rPr>
            <w:rStyle w:val="Hyperlink"/>
            <w:rFonts w:ascii="Lucida Fax" w:eastAsiaTheme="majorEastAsia" w:hAnsi="Lucida Fax" w:cs="Arial"/>
            <w:b/>
            <w:bCs/>
          </w:rPr>
          <w:t>momentum</w:t>
        </w:r>
        <w:r w:rsidRPr="009E4B4D">
          <w:rPr>
            <w:rStyle w:val="Hyperlink"/>
            <w:rFonts w:ascii="Lucida Fax" w:eastAsiaTheme="majorEastAsia" w:hAnsi="Lucida Fax" w:cs="Arial"/>
            <w:b/>
            <w:bCs/>
          </w:rPr>
          <w:t xml:space="preserve"> </w:t>
        </w:r>
        <w:r w:rsidRPr="009E4B4D">
          <w:rPr>
            <w:rStyle w:val="Hyperlink"/>
            <w:rFonts w:ascii="Lucida Fax" w:eastAsiaTheme="majorEastAsia" w:hAnsi="Lucida Fax" w:cs="Arial"/>
            <w:b/>
            <w:bCs/>
          </w:rPr>
          <w:t>strategy</w:t>
        </w:r>
      </w:hyperlink>
      <w:r w:rsidRPr="009E4B4D">
        <w:rPr>
          <w:rFonts w:ascii="Lucida Fax" w:hAnsi="Lucida Fax" w:cs="Arial"/>
        </w:rPr>
        <w:t> on stock price data using Python. In the momentum strategy, we buy the stocks when the momentum is positive and sell the stocks when the momentum is negative.</w:t>
      </w:r>
    </w:p>
    <w:p w:rsidR="009E4B4D" w:rsidRPr="009E4B4D" w:rsidRDefault="009E4B4D" w:rsidP="009E4B4D">
      <w:pPr>
        <w:rPr>
          <w:rFonts w:ascii="Lucida Fax" w:hAnsi="Lucida Fax" w:cs="Arial"/>
          <w:sz w:val="24"/>
          <w:szCs w:val="24"/>
          <w:shd w:val="clear" w:color="auto" w:fill="FFFFFF"/>
        </w:rPr>
      </w:pPr>
      <w:r w:rsidRPr="009E4B4D">
        <w:rPr>
          <w:rFonts w:ascii="Lucida Fax" w:hAnsi="Lucida Fax" w:cs="Arial"/>
          <w:sz w:val="24"/>
          <w:szCs w:val="24"/>
          <w:shd w:val="clear" w:color="auto" w:fill="FFFFFF"/>
        </w:rPr>
        <w:t>So let’s import the necessary Python libraries and collect the stock price data of Apple using the </w:t>
      </w:r>
      <w:proofErr w:type="spellStart"/>
      <w:r w:rsidRPr="009E4B4D">
        <w:rPr>
          <w:rFonts w:ascii="Lucida Fax" w:hAnsi="Lucida Fax"/>
          <w:sz w:val="24"/>
          <w:szCs w:val="24"/>
        </w:rPr>
        <w:fldChar w:fldCharType="begin"/>
      </w:r>
      <w:r w:rsidRPr="009E4B4D">
        <w:rPr>
          <w:rFonts w:ascii="Lucida Fax" w:hAnsi="Lucida Fax"/>
          <w:sz w:val="24"/>
          <w:szCs w:val="24"/>
        </w:rPr>
        <w:instrText xml:space="preserve"> HYPERLINK "https://thecleverprogrammer.com/2021/12/21/get-stock-price-data-using-python/" \t "_blank" </w:instrText>
      </w:r>
      <w:r w:rsidRPr="009E4B4D">
        <w:rPr>
          <w:rFonts w:ascii="Lucida Fax" w:hAnsi="Lucida Fax"/>
          <w:sz w:val="24"/>
          <w:szCs w:val="24"/>
        </w:rPr>
        <w:fldChar w:fldCharType="separate"/>
      </w:r>
      <w:r w:rsidRPr="009E4B4D">
        <w:rPr>
          <w:rStyle w:val="Strong"/>
          <w:rFonts w:ascii="Lucida Fax" w:hAnsi="Lucida Fax" w:cs="Arial"/>
          <w:sz w:val="24"/>
          <w:szCs w:val="24"/>
          <w:shd w:val="clear" w:color="auto" w:fill="FFFFFF"/>
        </w:rPr>
        <w:t>yfinance</w:t>
      </w:r>
      <w:proofErr w:type="spellEnd"/>
      <w:r w:rsidRPr="009E4B4D">
        <w:rPr>
          <w:rStyle w:val="Strong"/>
          <w:rFonts w:ascii="Lucida Fax" w:hAnsi="Lucida Fax" w:cs="Arial"/>
          <w:sz w:val="24"/>
          <w:szCs w:val="24"/>
          <w:shd w:val="clear" w:color="auto" w:fill="FFFFFF"/>
        </w:rPr>
        <w:t xml:space="preserve"> API</w:t>
      </w:r>
      <w:r w:rsidRPr="009E4B4D">
        <w:rPr>
          <w:rFonts w:ascii="Lucida Fax" w:hAnsi="Lucida Fax"/>
          <w:sz w:val="24"/>
          <w:szCs w:val="24"/>
        </w:rPr>
        <w:fldChar w:fldCharType="end"/>
      </w:r>
      <w:r w:rsidRPr="009E4B4D">
        <w:rPr>
          <w:rFonts w:ascii="Lucida Fax" w:hAnsi="Lucida Fax" w:cs="Arial"/>
          <w:sz w:val="24"/>
          <w:szCs w:val="24"/>
          <w:shd w:val="clear" w:color="auto" w:fill="FFFFFF"/>
        </w:rPr>
        <w:t>:</w:t>
      </w:r>
    </w:p>
    <w:p w:rsidR="009E4B4D" w:rsidRPr="009E4B4D" w:rsidRDefault="009E4B4D" w:rsidP="009E4B4D">
      <w:pPr>
        <w:rPr>
          <w:rFonts w:ascii="Lucida Fax" w:hAnsi="Lucida Fax" w:cs="Arial"/>
          <w:sz w:val="24"/>
          <w:szCs w:val="24"/>
          <w:shd w:val="clear" w:color="auto" w:fill="FFFFFF"/>
        </w:rPr>
      </w:pP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import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pandas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as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pd</w:t>
      </w:r>
      <w:proofErr w:type="spellEnd"/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import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plotly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graph_objs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as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go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from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plotly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subplots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import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make_subplots</w:t>
      </w:r>
      <w:proofErr w:type="spellEnd"/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import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plotly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express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as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px</w:t>
      </w:r>
      <w:proofErr w:type="spellEnd"/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import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yfinance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r w:rsidRPr="009E4B4D">
        <w:rPr>
          <w:rFonts w:ascii="Lucida Fax" w:eastAsia="Times New Roman" w:hAnsi="Lucida Fax" w:cs="Times New Roman"/>
          <w:color w:val="C586C0"/>
          <w:sz w:val="24"/>
          <w:szCs w:val="24"/>
          <w:lang w:eastAsia="en-IN"/>
        </w:rPr>
        <w:t>as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yf</w:t>
      </w:r>
      <w:proofErr w:type="spellEnd"/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6A9955"/>
          <w:sz w:val="24"/>
          <w:szCs w:val="24"/>
          <w:lang w:eastAsia="en-IN"/>
        </w:rPr>
        <w:t># Get Apple's stock data from yahoo finance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stock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yf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Ticker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"AAPL"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stock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history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period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"1y"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print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head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())</w:t>
      </w:r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  <w:r w:rsidRPr="009E4B4D">
        <w:rPr>
          <w:rFonts w:ascii="Lucida Fax" w:hAnsi="Lucida Fax"/>
          <w:noProof/>
          <w:sz w:val="24"/>
          <w:szCs w:val="24"/>
          <w:lang w:eastAsia="en-IN"/>
        </w:rPr>
        <w:lastRenderedPageBreak/>
        <w:drawing>
          <wp:inline distT="0" distB="0" distL="0" distR="0" wp14:anchorId="685A252B" wp14:editId="6550C1C7">
            <wp:extent cx="5731510" cy="2581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</w:p>
    <w:p w:rsidR="009E4B4D" w:rsidRDefault="009E4B4D" w:rsidP="009E4B4D">
      <w:pPr>
        <w:pStyle w:val="NormalWeb"/>
        <w:shd w:val="clear" w:color="auto" w:fill="FFFFFF"/>
        <w:spacing w:before="0" w:beforeAutospacing="0"/>
        <w:rPr>
          <w:rFonts w:ascii="Lucida Fax" w:hAnsi="Lucida Fax" w:cs="Arial"/>
        </w:rPr>
      </w:pPr>
      <w:r w:rsidRPr="009E4B4D">
        <w:rPr>
          <w:rFonts w:ascii="Lucida Fax" w:hAnsi="Lucida Fax" w:cs="Arial"/>
        </w:rPr>
        <w:t>Now let’s implement the momentum strategy in Algorithmic Trading using Python:</w:t>
      </w:r>
    </w:p>
    <w:p w:rsidR="009E4B4D" w:rsidRPr="009E4B4D" w:rsidRDefault="009E4B4D" w:rsidP="009E4B4D">
      <w:pPr>
        <w:pStyle w:val="NormalWeb"/>
        <w:shd w:val="clear" w:color="auto" w:fill="FFFFFF"/>
        <w:spacing w:before="0" w:beforeAutospacing="0"/>
        <w:rPr>
          <w:rFonts w:ascii="Lucida Fax" w:hAnsi="Lucida Fax" w:cs="Arial"/>
        </w:rPr>
      </w:pP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6A9955"/>
          <w:sz w:val="24"/>
          <w:szCs w:val="24"/>
          <w:lang w:eastAsia="en-IN"/>
        </w:rPr>
        <w:t># Calculation of momentum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proofErr w:type="gramEnd"/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'momentum'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 = 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'Close'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].</w:t>
      </w:r>
      <w:proofErr w:type="spell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pct_change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6A9955"/>
          <w:sz w:val="24"/>
          <w:szCs w:val="24"/>
          <w:lang w:eastAsia="en-IN"/>
        </w:rPr>
        <w:t xml:space="preserve"># </w:t>
      </w:r>
      <w:proofErr w:type="gramStart"/>
      <w:r w:rsidRPr="009E4B4D">
        <w:rPr>
          <w:rFonts w:ascii="Lucida Fax" w:eastAsia="Times New Roman" w:hAnsi="Lucida Fax" w:cs="Times New Roman"/>
          <w:color w:val="6A9955"/>
          <w:sz w:val="24"/>
          <w:szCs w:val="24"/>
          <w:lang w:eastAsia="en-IN"/>
        </w:rPr>
        <w:t>Creating</w:t>
      </w:r>
      <w:proofErr w:type="gramEnd"/>
      <w:r w:rsidRPr="009E4B4D">
        <w:rPr>
          <w:rFonts w:ascii="Lucida Fax" w:eastAsia="Times New Roman" w:hAnsi="Lucida Fax" w:cs="Times New Roman"/>
          <w:color w:val="6A9955"/>
          <w:sz w:val="24"/>
          <w:szCs w:val="24"/>
          <w:lang w:eastAsia="en-IN"/>
        </w:rPr>
        <w:t xml:space="preserve"> subplots to show momentum and buying/selling markers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figure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make_subplots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rows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B5CEA8"/>
          <w:sz w:val="24"/>
          <w:szCs w:val="24"/>
          <w:lang w:eastAsia="en-IN"/>
        </w:rPr>
        <w:t>2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cols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B5CEA8"/>
          <w:sz w:val="24"/>
          <w:szCs w:val="24"/>
          <w:lang w:eastAsia="en-IN"/>
        </w:rPr>
        <w:t>1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figure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add_</w:t>
      </w:r>
      <w:proofErr w:type="gram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trace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go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Scatter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x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index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y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proofErr w:type="gramEnd"/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'Close'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name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'Close Price'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figure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add_</w:t>
      </w:r>
      <w:proofErr w:type="gram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trace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go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Scatter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x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index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y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proofErr w:type="gramEnd"/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'momentum'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name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'Momentum'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yaxis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'y2'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6A9955"/>
          <w:sz w:val="24"/>
          <w:szCs w:val="24"/>
          <w:lang w:eastAsia="en-IN"/>
        </w:rPr>
        <w:t># Adding the buy and sell signals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figure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add_</w:t>
      </w:r>
      <w:proofErr w:type="gram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trace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go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Scatter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x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loc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'momentum'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 &gt; </w:t>
      </w:r>
      <w:r w:rsidRPr="009E4B4D">
        <w:rPr>
          <w:rFonts w:ascii="Lucida Fax" w:eastAsia="Times New Roman" w:hAnsi="Lucida Fax" w:cs="Times New Roman"/>
          <w:color w:val="B5CEA8"/>
          <w:sz w:val="24"/>
          <w:szCs w:val="24"/>
          <w:lang w:eastAsia="en-IN"/>
        </w:rPr>
        <w:t>0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].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index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y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loc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proofErr w:type="gramEnd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'momentum'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 &gt; </w:t>
      </w:r>
      <w:r w:rsidRPr="009E4B4D">
        <w:rPr>
          <w:rFonts w:ascii="Lucida Fax" w:eastAsia="Times New Roman" w:hAnsi="Lucida Fax" w:cs="Times New Roman"/>
          <w:color w:val="B5CEA8"/>
          <w:sz w:val="24"/>
          <w:szCs w:val="24"/>
          <w:lang w:eastAsia="en-IN"/>
        </w:rPr>
        <w:t>0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][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'Close'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mode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'markers'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name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'Buy'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marker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dict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color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'green'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symbol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'triangle-up'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)))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figure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add_</w:t>
      </w:r>
      <w:proofErr w:type="gram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trace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go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Scatter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x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loc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'momentum'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 &lt; </w:t>
      </w:r>
      <w:r w:rsidRPr="009E4B4D">
        <w:rPr>
          <w:rFonts w:ascii="Lucida Fax" w:eastAsia="Times New Roman" w:hAnsi="Lucida Fax" w:cs="Times New Roman"/>
          <w:color w:val="B5CEA8"/>
          <w:sz w:val="24"/>
          <w:szCs w:val="24"/>
          <w:lang w:eastAsia="en-IN"/>
        </w:rPr>
        <w:t>0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].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index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y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loc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proofErr w:type="gramEnd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data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[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'momentum'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 &lt; </w:t>
      </w:r>
      <w:r w:rsidRPr="009E4B4D">
        <w:rPr>
          <w:rFonts w:ascii="Lucida Fax" w:eastAsia="Times New Roman" w:hAnsi="Lucida Fax" w:cs="Times New Roman"/>
          <w:color w:val="B5CEA8"/>
          <w:sz w:val="24"/>
          <w:szCs w:val="24"/>
          <w:lang w:eastAsia="en-IN"/>
        </w:rPr>
        <w:t>0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][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'Close'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],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mode</w:t>
      </w:r>
      <w:proofErr w:type="gram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'markers'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name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'Sell'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                         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marker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9E4B4D">
        <w:rPr>
          <w:rFonts w:ascii="Lucida Fax" w:eastAsia="Times New Roman" w:hAnsi="Lucida Fax" w:cs="Times New Roman"/>
          <w:color w:val="4EC9B0"/>
          <w:sz w:val="24"/>
          <w:szCs w:val="24"/>
          <w:lang w:eastAsia="en-IN"/>
        </w:rPr>
        <w:t>dict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color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'red'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symbol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'triangle-down'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)))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figure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update_</w:t>
      </w:r>
      <w:proofErr w:type="gram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layout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gramEnd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title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'Algorithmic Trading using Momentum Strategy'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,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                  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xaxis_title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'Date'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,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                  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yaxis_title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'Price'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figure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update_</w:t>
      </w:r>
      <w:proofErr w:type="gramStart"/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yaxes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</w:t>
      </w:r>
      <w:proofErr w:type="gramEnd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title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CE9178"/>
          <w:sz w:val="24"/>
          <w:szCs w:val="24"/>
          <w:lang w:eastAsia="en-IN"/>
        </w:rPr>
        <w:t>"Momentum"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secondary_y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=</w:t>
      </w:r>
      <w:r w:rsidRPr="009E4B4D">
        <w:rPr>
          <w:rFonts w:ascii="Lucida Fax" w:eastAsia="Times New Roman" w:hAnsi="Lucida Fax" w:cs="Times New Roman"/>
          <w:color w:val="569CD6"/>
          <w:sz w:val="24"/>
          <w:szCs w:val="24"/>
          <w:lang w:eastAsia="en-IN"/>
        </w:rPr>
        <w:t>True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)</w:t>
      </w:r>
    </w:p>
    <w:p w:rsidR="009E4B4D" w:rsidRPr="009E4B4D" w:rsidRDefault="009E4B4D" w:rsidP="009E4B4D">
      <w:pPr>
        <w:shd w:val="clear" w:color="auto" w:fill="1E1E1E"/>
        <w:spacing w:after="0" w:line="285" w:lineRule="atLeast"/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9E4B4D">
        <w:rPr>
          <w:rFonts w:ascii="Lucida Fax" w:eastAsia="Times New Roman" w:hAnsi="Lucida Fax" w:cs="Times New Roman"/>
          <w:color w:val="9CDCFE"/>
          <w:sz w:val="24"/>
          <w:szCs w:val="24"/>
          <w:lang w:eastAsia="en-IN"/>
        </w:rPr>
        <w:t>figure</w:t>
      </w:r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.</w:t>
      </w:r>
      <w:r w:rsidRPr="009E4B4D">
        <w:rPr>
          <w:rFonts w:ascii="Lucida Fax" w:eastAsia="Times New Roman" w:hAnsi="Lucida Fax" w:cs="Times New Roman"/>
          <w:color w:val="DCDCAA"/>
          <w:sz w:val="24"/>
          <w:szCs w:val="24"/>
          <w:lang w:eastAsia="en-IN"/>
        </w:rPr>
        <w:t>show</w:t>
      </w:r>
      <w:proofErr w:type="spellEnd"/>
      <w:r w:rsidRPr="009E4B4D">
        <w:rPr>
          <w:rFonts w:ascii="Lucida Fax" w:eastAsia="Times New Roman" w:hAnsi="Lucida Fax" w:cs="Times New Roman"/>
          <w:color w:val="D4D4D4"/>
          <w:sz w:val="24"/>
          <w:szCs w:val="24"/>
          <w:lang w:eastAsia="en-IN"/>
        </w:rPr>
        <w:t>()</w:t>
      </w:r>
      <w:proofErr w:type="gramEnd"/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  <w:r w:rsidRPr="009E4B4D">
        <w:rPr>
          <w:rFonts w:ascii="Lucida Fax" w:hAnsi="Lucida Fax"/>
          <w:noProof/>
          <w:sz w:val="24"/>
          <w:szCs w:val="24"/>
          <w:lang w:eastAsia="en-IN"/>
        </w:rPr>
        <w:drawing>
          <wp:inline distT="0" distB="0" distL="0" distR="0" wp14:anchorId="6626E35B" wp14:editId="7CED01C2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</w:p>
    <w:p w:rsidR="009E4B4D" w:rsidRPr="009E4B4D" w:rsidRDefault="009E4B4D" w:rsidP="009E4B4D">
      <w:pPr>
        <w:pStyle w:val="NormalWeb"/>
        <w:shd w:val="clear" w:color="auto" w:fill="FFFFFF"/>
        <w:spacing w:before="0" w:beforeAutospacing="0"/>
        <w:rPr>
          <w:rFonts w:ascii="Lucida Fax" w:hAnsi="Lucida Fax" w:cs="Arial"/>
        </w:rPr>
      </w:pPr>
      <w:r w:rsidRPr="009E4B4D">
        <w:rPr>
          <w:rFonts w:ascii="Lucida Fax" w:hAnsi="Lucida Fax" w:cs="Arial"/>
        </w:rPr>
        <w:t>So this is how we can implement an Algorithmic Trading strategy using the momentum strategy. In the above graph, the buy and sell signals are indicated by green triangle-up and red triangle-down markers respectively.</w:t>
      </w:r>
    </w:p>
    <w:p w:rsidR="009E4B4D" w:rsidRDefault="009E4B4D" w:rsidP="009E4B4D">
      <w:pPr>
        <w:pStyle w:val="Heading3"/>
        <w:shd w:val="clear" w:color="auto" w:fill="FFFFFF"/>
        <w:rPr>
          <w:rFonts w:ascii="Lucida Fax" w:hAnsi="Lucida Fax" w:cs="Arial"/>
          <w:b/>
          <w:sz w:val="28"/>
        </w:rPr>
      </w:pPr>
      <w:r w:rsidRPr="009E4B4D">
        <w:rPr>
          <w:rFonts w:ascii="Lucida Fax" w:hAnsi="Lucida Fax" w:cs="Arial"/>
          <w:b/>
          <w:sz w:val="28"/>
        </w:rPr>
        <w:t>Summary</w:t>
      </w:r>
    </w:p>
    <w:p w:rsidR="005D5C3E" w:rsidRPr="005D5C3E" w:rsidRDefault="005D5C3E" w:rsidP="005D5C3E"/>
    <w:p w:rsidR="009E4B4D" w:rsidRPr="009E4B4D" w:rsidRDefault="009E4B4D" w:rsidP="009E4B4D">
      <w:pPr>
        <w:pStyle w:val="NormalWeb"/>
        <w:shd w:val="clear" w:color="auto" w:fill="FFFFFF"/>
        <w:spacing w:before="0" w:beforeAutospacing="0"/>
        <w:rPr>
          <w:rFonts w:ascii="Lucida Fax" w:hAnsi="Lucida Fax" w:cs="Arial"/>
        </w:rPr>
      </w:pPr>
      <w:r w:rsidRPr="009E4B4D">
        <w:rPr>
          <w:rFonts w:ascii="Lucida Fax" w:hAnsi="Lucida Fax" w:cs="Arial"/>
        </w:rPr>
        <w:t xml:space="preserve">Algorithmic Trading means using algorithms in buying and selling decisions in the financial market. In an algorithmic trading strategy, a set of predefined rules are used to determine when to buy a financial </w:t>
      </w:r>
      <w:r w:rsidR="005D5C3E">
        <w:rPr>
          <w:rFonts w:ascii="Lucida Fax" w:hAnsi="Lucida Fax" w:cs="Arial"/>
        </w:rPr>
        <w:t>instrument and when to sell it.</w:t>
      </w:r>
      <w:bookmarkStart w:id="0" w:name="_GoBack"/>
      <w:bookmarkEnd w:id="0"/>
    </w:p>
    <w:p w:rsidR="009E4B4D" w:rsidRPr="009E4B4D" w:rsidRDefault="009E4B4D" w:rsidP="009E4B4D">
      <w:pPr>
        <w:rPr>
          <w:rFonts w:ascii="Lucida Fax" w:hAnsi="Lucida Fax"/>
          <w:sz w:val="24"/>
          <w:szCs w:val="24"/>
        </w:rPr>
      </w:pPr>
    </w:p>
    <w:sectPr w:rsidR="009E4B4D" w:rsidRPr="009E4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4D"/>
    <w:rsid w:val="005D5C3E"/>
    <w:rsid w:val="008E54A3"/>
    <w:rsid w:val="009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1AC00-7EBC-4108-9808-7CC20FBD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B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E4B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B4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B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4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mentum_investing" TargetMode="External"/><Relationship Id="rId5" Type="http://schemas.openxmlformats.org/officeDocument/2006/relationships/hyperlink" Target="https://thecleverprogrammer.com/2023/01/05/heres-how-jp-morgan-uses-data-scienc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hecleverprogrammer.com/author/amankharw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</dc:creator>
  <cp:keywords/>
  <dc:description/>
  <cp:lastModifiedBy>Sonic</cp:lastModifiedBy>
  <cp:revision>2</cp:revision>
  <dcterms:created xsi:type="dcterms:W3CDTF">2023-01-24T19:18:00Z</dcterms:created>
  <dcterms:modified xsi:type="dcterms:W3CDTF">2023-01-24T19:24:00Z</dcterms:modified>
</cp:coreProperties>
</file>