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4760.0" w:type="dxa"/>
        <w:jc w:val="left"/>
        <w:tblInd w:w="-2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5"/>
        <w:gridCol w:w="2175"/>
        <w:gridCol w:w="1050"/>
        <w:gridCol w:w="1035"/>
        <w:gridCol w:w="1080"/>
        <w:gridCol w:w="1275"/>
        <w:gridCol w:w="1605"/>
        <w:gridCol w:w="1215"/>
        <w:gridCol w:w="870"/>
        <w:gridCol w:w="945"/>
        <w:gridCol w:w="840"/>
        <w:gridCol w:w="1005"/>
        <w:gridCol w:w="1050"/>
        <w:tblGridChange w:id="0">
          <w:tblGrid>
            <w:gridCol w:w="615"/>
            <w:gridCol w:w="2175"/>
            <w:gridCol w:w="1050"/>
            <w:gridCol w:w="1035"/>
            <w:gridCol w:w="1080"/>
            <w:gridCol w:w="1275"/>
            <w:gridCol w:w="1605"/>
            <w:gridCol w:w="1215"/>
            <w:gridCol w:w="870"/>
            <w:gridCol w:w="945"/>
            <w:gridCol w:w="840"/>
            <w:gridCol w:w="1005"/>
            <w:gridCol w:w="1050"/>
          </w:tblGrid>
        </w:tblGridChange>
      </w:tblGrid>
      <w:tr>
        <w:tc>
          <w:tcPr>
            <w:tcBorders>
              <w:right w:color="000000" w:space="0" w:sz="4" w:val="single"/>
            </w:tcBorders>
            <w:shd w:fill="ff9900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f9900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ФИО</w:t>
            </w:r>
          </w:p>
        </w:tc>
        <w:tc>
          <w:tcPr>
            <w:tcBorders>
              <w:left w:color="000000" w:space="0" w:sz="4" w:val="single"/>
            </w:tcBorders>
            <w:shd w:fill="ff9900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  Паспортные данные (серия, номер, кем и когда выдан)               </w:t>
            </w:r>
          </w:p>
        </w:tc>
        <w:tc>
          <w:tcPr>
            <w:tcBorders>
              <w:left w:color="000000" w:space="0" w:sz="4" w:val="single"/>
            </w:tcBorders>
            <w:shd w:fill="ff9900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дата рождения</w:t>
            </w:r>
          </w:p>
        </w:tc>
        <w:tc>
          <w:tcPr>
            <w:tcBorders>
              <w:right w:color="000000" w:space="0" w:sz="4" w:val="single"/>
            </w:tcBorders>
            <w:shd w:fill="ff9900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Место и адрес проживания в период обучения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9900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Домашний адрес</w:t>
            </w:r>
          </w:p>
        </w:tc>
        <w:tc>
          <w:tcPr>
            <w:tcBorders>
              <w:left w:color="000000" w:space="0" w:sz="4" w:val="single"/>
            </w:tcBorders>
            <w:shd w:fill="ff9900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Мобильный телефон</w:t>
            </w:r>
          </w:p>
        </w:tc>
        <w:tc>
          <w:tcPr>
            <w:shd w:fill="ff9900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Группа по физкультуре (основная/специальная)</w:t>
            </w:r>
          </w:p>
        </w:tc>
        <w:tc>
          <w:tcPr>
            <w:shd w:fill="ff9900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член БРСМ (да/нет)</w:t>
            </w:r>
          </w:p>
        </w:tc>
        <w:tc>
          <w:tcPr>
            <w:shd w:fill="ff9900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родители-инвалиды 1,2 группы (ФИО)</w:t>
            </w:r>
          </w:p>
        </w:tc>
        <w:tc>
          <w:tcPr>
            <w:tcBorders>
              <w:right w:color="000000" w:space="0" w:sz="4" w:val="single"/>
            </w:tcBorders>
            <w:shd w:fill="ff9900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из регионов, пострадавших от ЧАЭС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(место проживания)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9900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из семей, отселенных из зон радиоактивного загрязнения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(место проживания)</w:t>
            </w:r>
          </w:p>
        </w:tc>
        <w:tc>
          <w:tcPr>
            <w:tcBorders>
              <w:left w:color="000000" w:space="0" w:sz="4" w:val="single"/>
            </w:tcBorders>
            <w:shd w:fill="ff9900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примечания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(староста/зам стар/профорг)</w:t>
            </w:r>
          </w:p>
        </w:tc>
      </w:tr>
      <w:tr>
        <w:tc>
          <w:tcPr>
            <w:tcBorders>
              <w:right w:color="000000" w:space="0" w:sz="4" w:val="single"/>
            </w:tcBorders>
            <w:shd w:fill="ff9900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Бобровников В.И.</w:t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13.08.1998</w:t>
            </w:r>
          </w:p>
        </w:tc>
        <w:tc>
          <w:tcPr>
            <w:tcBorders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г.Минск,ул.Дорошевича,3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г.Гомель. г г.п. Костюковка, ул.Громовой д.2, кв.7</w:t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+375296419647</w:t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основная</w:t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да</w:t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tcBorders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да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ff9900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Борисов Д.В.</w:t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12.11.1997</w:t>
            </w:r>
          </w:p>
        </w:tc>
        <w:tc>
          <w:tcPr>
            <w:tcBorders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№12</w:t>
              <w:br w:type="textWrapping"/>
              <w:t xml:space="preserve">ул.Сурганова 37к.2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г.Бобруйск,Ул.Репина д.31</w:t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+375296040285</w:t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основная</w:t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да</w:t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tcBorders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ff9900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Грицук А.И.</w:t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21.071998</w:t>
            </w:r>
          </w:p>
        </w:tc>
        <w:tc>
          <w:tcPr>
            <w:tcBorders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№12</w:t>
              <w:br w:type="textWrapping"/>
              <w:t xml:space="preserve">ул.Сурганова 37к.2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г.Бобруйск,Ул.Горького, д.3, кв.11</w:t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+375291408636</w:t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подготовительная</w:t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да</w:t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tcBorders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ff9900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Дарашкевич В.И.</w:t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right w:color="000000" w:space="0" w:sz="4" w:val="single"/>
            </w:tcBorders>
            <w:shd w:fill="ff9900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Зайченко С.Р,</w:t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26.02.1998</w:t>
            </w:r>
          </w:p>
        </w:tc>
        <w:tc>
          <w:tcPr>
            <w:tcBorders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г.Минск,ул.Дорошевича,3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г.Бобруйск,Пр-т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Строителей д.60,к.1,кв.15</w:t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+375447361983</w:t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основная</w:t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да</w:t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tcBorders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староста</w:t>
            </w:r>
          </w:p>
        </w:tc>
      </w:tr>
      <w:tr>
        <w:tc>
          <w:tcPr>
            <w:tcBorders>
              <w:right w:color="000000" w:space="0" w:sz="4" w:val="single"/>
            </w:tcBorders>
            <w:shd w:fill="ff9900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Карпенко А.С.</w:t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23.02.1998</w:t>
            </w:r>
          </w:p>
        </w:tc>
        <w:tc>
          <w:tcPr>
            <w:tcBorders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г.Минск,ул.Дорошевича,3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г.Береза, ул.Кречет д. 1а</w:t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+375292204363</w:t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основная</w:t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да</w:t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tcBorders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ff9900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Кашевский А.О.</w:t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ff9900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Клименкова С.О.</w:t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профорг</w:t>
            </w:r>
          </w:p>
        </w:tc>
      </w:tr>
      <w:tr>
        <w:trPr>
          <w:trHeight w:val="860" w:hRule="atLeast"/>
        </w:trPr>
        <w:tc>
          <w:tcPr>
            <w:tcBorders>
              <w:right w:color="000000" w:space="0" w:sz="4" w:val="single"/>
            </w:tcBorders>
            <w:shd w:fill="ff9900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Молчан Е.М.</w:t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17.06.1997</w:t>
            </w:r>
          </w:p>
        </w:tc>
        <w:tc>
          <w:tcPr>
            <w:tcBorders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г. Минск ул. Седых 50 , кв 24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г. Минск ул. Седых 50 , кв 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pStyle w:val="Title"/>
              <w:spacing w:line="240" w:lineRule="auto"/>
              <w:contextualSpacing w:val="0"/>
              <w:jc w:val="left"/>
            </w:pPr>
            <w:bookmarkStart w:colFirst="0" w:colLast="0" w:name="h.ke8tr7pp9fy1" w:id="0"/>
            <w:bookmarkEnd w:id="0"/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  +375295702787</w:t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ПОДГОТОВИТЕЛЬНАЯ</w:t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ДА</w:t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tcBorders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НЕТ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ff9900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Пунько А.В.</w:t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15.03.1998</w:t>
            </w:r>
          </w:p>
        </w:tc>
        <w:tc>
          <w:tcPr>
            <w:tcBorders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г.Минск,ул.Дорошевича,3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Гродненская обл. Гродненский район , аг. Коптёвка ул. Шоссейная д. 22</w:t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+375336563560</w:t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основная</w:t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да</w:t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tcBorders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зам.стар.</w:t>
            </w:r>
          </w:p>
        </w:tc>
      </w:tr>
      <w:tr>
        <w:tc>
          <w:tcPr>
            <w:tcBorders>
              <w:right w:color="000000" w:space="0" w:sz="4" w:val="single"/>
            </w:tcBorders>
            <w:shd w:fill="ff9900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Ростовцев В.Д.</w:t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19.08.1997</w:t>
            </w:r>
          </w:p>
        </w:tc>
        <w:tc>
          <w:tcPr>
            <w:tcBorders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ff9900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Саганович А.Д.</w:t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ff9900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Салдунов Н.А.</w:t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09.01.1998</w:t>
            </w:r>
          </w:p>
        </w:tc>
        <w:tc>
          <w:tcPr>
            <w:tcBorders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Ул.Героев 120-ой дивизии 6,73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г.Орша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ул Свердлова 7,55</w:t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+375295185819</w:t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Основная</w:t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Да</w:t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tcBorders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ff9900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Сидорович Е.А.</w:t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ff9900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Старовойтов В.И.</w:t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29.12.97</w:t>
            </w:r>
          </w:p>
        </w:tc>
        <w:tc>
          <w:tcPr>
            <w:tcBorders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Жлобин, Красноармейская, д.14 кв 2</w:t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+375445850830</w:t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подготовительная</w:t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да</w:t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tcBorders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right w:color="000000" w:space="0" w:sz="4" w:val="single"/>
            </w:tcBorders>
            <w:shd w:fill="ff9900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Тарасевич В.И.</w:t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14.08.1997</w:t>
            </w:r>
          </w:p>
        </w:tc>
        <w:tc>
          <w:tcPr>
            <w:tcBorders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№12</w:t>
              <w:br w:type="textWrapping"/>
              <w:t xml:space="preserve">ул.Сурганова 37к.2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г.Сморгонь</w:t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+375333565189</w:t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основная</w:t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да</w:t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tcBorders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40" w:hRule="atLeast"/>
        </w:trPr>
        <w:tc>
          <w:tcPr>
            <w:tcBorders>
              <w:right w:color="000000" w:space="0" w:sz="4" w:val="single"/>
            </w:tcBorders>
            <w:shd w:fill="ff9900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Терешко И.С.</w:t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25.01.1998</w:t>
            </w:r>
          </w:p>
        </w:tc>
        <w:tc>
          <w:tcPr>
            <w:tcBorders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г.Минск,ул.Дорошевича,3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г.Пинск,ул.Канареева,д.12,кв.32</w:t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+375447232850</w:t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основная</w:t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да</w:t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tcBorders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80" w:hRule="atLeast"/>
        </w:trPr>
        <w:tc>
          <w:tcPr>
            <w:tcBorders>
              <w:right w:color="000000" w:space="0" w:sz="4" w:val="single"/>
            </w:tcBorders>
            <w:shd w:fill="ff9900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Тишкевич Д.Г.</w:t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МС2484155,Березинским РОВД Минской области,13.05.2013</w:t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17.06.1998</w:t>
            </w:r>
          </w:p>
        </w:tc>
        <w:tc>
          <w:tcPr>
            <w:tcBorders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№12</w:t>
              <w:br w:type="textWrapping"/>
              <w:t xml:space="preserve">ул.Сурганова 37к.2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5000" w:before="500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г.Березино,ул.Игнатенко д.43</w:t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+375333628824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специальная</w:t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да</w:t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tcBorders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ff9900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Царь П.А.</w:t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08.01.1998</w:t>
            </w:r>
          </w:p>
        </w:tc>
        <w:tc>
          <w:tcPr>
            <w:tcBorders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г.Минск,ул.Дорошевича,3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г.Новогрудок,Гродненская обл.,ул Мицкевича д.96.,кв 27</w:t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+375296628493</w:t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основная </w:t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да</w:t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tcBorders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ff9900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Шамшур А.А.</w:t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15.05.1996</w:t>
            </w:r>
          </w:p>
        </w:tc>
        <w:tc>
          <w:tcPr>
            <w:tcBorders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Калиновского 107, кв 22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г.Молодечно, минская обл., будавников 24, 115</w:t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+375447914729</w:t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основная</w:t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да</w:t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tcBorders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староста 2ой подгрп.</w:t>
            </w:r>
          </w:p>
        </w:tc>
      </w:tr>
      <w:tr>
        <w:tc>
          <w:tcPr>
            <w:tcBorders>
              <w:right w:color="000000" w:space="0" w:sz="4" w:val="single"/>
            </w:tcBorders>
            <w:shd w:fill="ff9900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Шумилин И.Н.</w:t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21.07.1998</w:t>
            </w:r>
          </w:p>
        </w:tc>
        <w:tc>
          <w:tcPr>
            <w:tcBorders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Минск.ул.Ванеева д.22 кв.37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Минск.ул.Ванеева д.22 кв.37</w:t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+375447907037</w:t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полготовительная</w:t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да</w:t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tcBorders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ff9900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Эспиноза</w:t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ff9900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Сюй Хао Цзун</w:t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ff9900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ff9900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4a86e8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1906" w:w="16838"/>
      <w:pgMar w:bottom="850" w:top="1701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