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CA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80" w:lineRule="exact"/>
        <w:ind w:firstLine="560" w:firstLineChars="200"/>
        <w:jc w:val="center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冰雪旅游词云分析应用程序设计与实现</w:t>
      </w:r>
    </w:p>
    <w:p w14:paraId="1FEED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80" w:lineRule="exact"/>
        <w:ind w:firstLine="560" w:firstLineChars="20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一、项目背景与设计目的</w:t>
      </w:r>
    </w:p>
    <w:p w14:paraId="312C0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文旅产业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不断发展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，大数据技术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如今也已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广泛应用于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分析和决策辅助中。本项目以课程所学为基础，结合黑龙江第九届亚冬会后冰雪旅游产业的发展背景，设计并开发了一个基于文本数据分析的词云可视化应用程序。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程序通过自然语言处理技术（如分词、去停用词、同义词归一化）和可视化工具（词云生成），提取出黑龙江冰雪旅游发展的关键主题和趋势，具有一定的理论实用价值，能够为后续的产业研究和决策提供参考依据。</w:t>
      </w:r>
    </w:p>
    <w:p w14:paraId="1FD02A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80" w:lineRule="exact"/>
        <w:ind w:firstLine="560" w:firstLineChars="200"/>
        <w:jc w:val="both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二、程序结构与功能介绍</w:t>
      </w:r>
    </w:p>
    <w:p w14:paraId="05BC8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应用程序使用 Python语言 编写，主要依赖以下库：jieba、numpy、PIL、wordcloud和matplotlib。</w:t>
      </w:r>
    </w:p>
    <w:p w14:paraId="10F0C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程序的主要结构分为三大部分：</w:t>
      </w:r>
    </w:p>
    <w:p w14:paraId="39008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 文本预处理部分</w:t>
      </w:r>
    </w:p>
    <w:p w14:paraId="32B8D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文本读取：从本地读取黑龙江省冰雪旅游相关研究论文的正文。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我已经下载了相关文章，并且转化为txt文档，以供python读取。</w:t>
      </w:r>
    </w:p>
    <w:p w14:paraId="0B07E5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领域词扩展：将特定的领域词汇（如“亚冬会”、“冰雪产业链”、“智慧旅游”等）手动添加至jieba词典，以提升分词精度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防止jieba自动切分。</w:t>
      </w:r>
    </w:p>
    <w:p w14:paraId="60CEB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停用词处理：读取常见中文停用词表，剔除无实际意义的词汇，如“的”、“和”、“以及”等。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Stopword里的词汇较多，这里不一一展示。</w:t>
      </w:r>
    </w:p>
    <w:p w14:paraId="376B14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同义词归一化：针对常见的表达差异（如“旅游业”与“旅游产业”，“亚布力”与“亚布力滑雪场”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”旅游者”与”游客”等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）进行统一标准化处理，确保统计口径一致。</w:t>
      </w:r>
    </w:p>
    <w:p w14:paraId="52138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词频统计：统计清洗后的高频词汇，并筛选出出现频率最高的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前100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个词语，为后续词云生成提供数据基础。</w:t>
      </w:r>
    </w:p>
    <w:p w14:paraId="2E01A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 词云生成部分</w:t>
      </w:r>
    </w:p>
    <w:p w14:paraId="65EE0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掩模图加载：载入一张黑龙江省地图轮廓图作为词云生成的形状（mask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）。该图经过处理，背景为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透明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，轮廓区域为黑色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 w14:paraId="6285A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词云配置与生成：设置字体（微软雅黑）、背景色（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白色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）、最大词数（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个）、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画布大小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等参数，生成初步的词云图。</w:t>
      </w:r>
    </w:p>
    <w:p w14:paraId="761309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 w14:paraId="7FE6A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 w14:paraId="4A2FC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639820" cy="3305810"/>
            <wp:effectExtent l="0" t="0" r="5080" b="8890"/>
            <wp:docPr id="2" name="图片 2" descr="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3. 结果输出与展示部分</w:t>
      </w:r>
    </w:p>
    <w:p w14:paraId="779B5D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词云展示：利用matplotlib进行可视化展示，调整图片大小，确保输出效果清晰美观。</w:t>
      </w:r>
    </w:p>
    <w:p w14:paraId="13985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保存输出：将最终生成的高分辨率词云图保存为本地PNG文件，便于后续论文或展示使用。</w:t>
      </w:r>
    </w:p>
    <w:p w14:paraId="0EC6A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664585" cy="3416935"/>
            <wp:effectExtent l="0" t="0" r="5715" b="12065"/>
            <wp:docPr id="1" name="图片 1" descr="creative_ice_wor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eative_ice_wordclou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56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5BF1D6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80" w:lineRule="exact"/>
        <w:ind w:firstLine="560" w:firstLineChars="200"/>
        <w:jc w:val="both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三、开发过程中遇到的问题及解决方法</w:t>
      </w:r>
    </w:p>
    <w:p w14:paraId="79E17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 掩模图未能正确限制词云形状</w:t>
      </w:r>
    </w:p>
    <w:p w14:paraId="11EC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初始阶段，尽管导入了黑龙江地图轮廓图，但生成的词云仍呈现矩形，而不是按照地图轮廓排列。经排查，发现掩模图未进行正确的黑白处理。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解决方法：使用图像编辑软件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将地图图像处理为“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透明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背景+黑色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”，并确保保存为PNG格式。</w:t>
      </w:r>
    </w:p>
    <w:p w14:paraId="4E027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 Windows路径导致文件读取异常</w:t>
      </w:r>
    </w:p>
    <w:p w14:paraId="243A2D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在编写文件读取路径时，因使用了反斜杠\而导致Python解释错误（Unicode错误）。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解决方法：将路径字符串前添加r前缀，或将路径中的\改为/，避免转义字符干扰</w:t>
      </w:r>
      <w:r>
        <w:rPr>
          <w:rFonts w:hint="eastAsia"/>
        </w:rPr>
        <w:t>。</w:t>
      </w:r>
    </w:p>
    <w:p w14:paraId="745235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80" w:lineRule="exact"/>
        <w:ind w:firstLine="560" w:firstLineChars="20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四、总结与收获</w:t>
      </w:r>
    </w:p>
    <w:p w14:paraId="49F1D5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通过项目的开发实践，我进一步掌握了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处理、数据清洗、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词汇云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可视化生成等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技能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，并能够在实际问题中灵活应用。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词云作为一种直观、生动的文本可视化手段，在农业大数据应用中也具有重要的参考价值，例如用于分析农产品销售热点、农业政策舆情等。</w:t>
      </w:r>
    </w:p>
    <w:p w14:paraId="70B3A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在开发过程中，面对格式处理、图像处理、编码兼容等一系列问题，我学会了系统性地排查和调试程序，提高了独立开发和解决问题的能力。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本项目最终成功生成符合黑龙江冰雪旅游主题的高质量词云图像，不仅提升了文档的可视化表现力，也为后续相关研究提供了有力的技术支撑。</w:t>
      </w:r>
    </w:p>
    <w:p w14:paraId="61AB8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 w14:paraId="55F02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AF"/>
    <w:rsid w:val="000069A7"/>
    <w:rsid w:val="002748B2"/>
    <w:rsid w:val="003317BD"/>
    <w:rsid w:val="004A6BB2"/>
    <w:rsid w:val="004B239F"/>
    <w:rsid w:val="004F106C"/>
    <w:rsid w:val="00801D8C"/>
    <w:rsid w:val="00864886"/>
    <w:rsid w:val="00A204AF"/>
    <w:rsid w:val="00B56874"/>
    <w:rsid w:val="00CD4EBF"/>
    <w:rsid w:val="00CE0289"/>
    <w:rsid w:val="00DD2FC1"/>
    <w:rsid w:val="00F82D98"/>
    <w:rsid w:val="32F313AE"/>
    <w:rsid w:val="43B02964"/>
    <w:rsid w:val="50E562C7"/>
    <w:rsid w:val="53FF1A51"/>
    <w:rsid w:val="63BF070C"/>
    <w:rsid w:val="66563CE6"/>
    <w:rsid w:val="6C1531FD"/>
    <w:rsid w:val="6CE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1246</Words>
  <Characters>1348</Characters>
  <Lines>2</Lines>
  <Paragraphs>1</Paragraphs>
  <TotalTime>3</TotalTime>
  <ScaleCrop>false</ScaleCrop>
  <LinksUpToDate>false</LinksUpToDate>
  <CharactersWithSpaces>1371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2024-04-24T14:12:00Z</dcterms:created>
  <dc:creator>wmr</dc:creator>
  <cp:lastModifiedBy>聒噪</cp:lastModifiedBy>
  <dcterms:modified xsi:type="dcterms:W3CDTF">2025-04-26T18:29:18Z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704A0308ED7B4D83B6C3077D208195D0_13</vt:lpwstr>
  </property>
  <property fmtid="{D5CDD505-2E9C-101B-9397-08002B2CF9AE}" pid="4" name="KSOTemplateDocerSaveRecord">
    <vt:lpwstr>eyJoZGlkIjoiY2Q0M2UyM2YzMDNjYTQ3ZDNkZjJiNTJhNTkzODAxYzciLCJ1c2VySWQiOiIxMTQ2MDczNzY0In0=</vt:lpwstr>
  </property>
</Properties>
</file>