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766B18" w14:textId="77777777" w:rsidR="00014562" w:rsidRDefault="00014562" w:rsidP="00E6400E">
      <w:pPr>
        <w:pStyle w:val="Title"/>
      </w:pPr>
    </w:p>
    <w:p w14:paraId="0CB926E1" w14:textId="77777777" w:rsidR="00014562" w:rsidRDefault="00014562" w:rsidP="00E6400E">
      <w:pPr>
        <w:pStyle w:val="Title"/>
      </w:pPr>
    </w:p>
    <w:p w14:paraId="6612F23B" w14:textId="77777777" w:rsidR="00014562" w:rsidRDefault="00014562" w:rsidP="00E6400E">
      <w:pPr>
        <w:pStyle w:val="Title"/>
      </w:pPr>
    </w:p>
    <w:p w14:paraId="52C182AB" w14:textId="50B0494F" w:rsidR="009D553F" w:rsidRDefault="28295846" w:rsidP="00DF6322">
      <w:pPr>
        <w:pStyle w:val="Title"/>
        <w:jc w:val="left"/>
      </w:pPr>
      <w:r w:rsidRPr="28295846">
        <w:t xml:space="preserve">MSE491: </w:t>
      </w:r>
    </w:p>
    <w:p w14:paraId="64BEB741" w14:textId="77777777" w:rsidR="009D553F" w:rsidRDefault="009D553F" w:rsidP="00DF6322">
      <w:pPr>
        <w:pStyle w:val="Title"/>
        <w:jc w:val="left"/>
      </w:pPr>
      <w:r>
        <w:t>Introduction to Machine Learning in Mechatronic Systems</w:t>
      </w:r>
    </w:p>
    <w:p w14:paraId="0389305A" w14:textId="77777777" w:rsidR="009D553F" w:rsidRDefault="009D553F" w:rsidP="00E6400E"/>
    <w:p w14:paraId="4110AA36" w14:textId="77777777" w:rsidR="009D553F" w:rsidRDefault="009D553F" w:rsidP="00E6400E"/>
    <w:p w14:paraId="375EB854" w14:textId="010561EC" w:rsidR="009D553F" w:rsidRPr="00323308" w:rsidRDefault="00344484" w:rsidP="00E6400E">
      <w:pPr>
        <w:rPr>
          <w:sz w:val="44"/>
          <w:szCs w:val="44"/>
        </w:rPr>
      </w:pPr>
      <w:r w:rsidRPr="00323308">
        <w:t>Project</w:t>
      </w:r>
      <w:r w:rsidR="009D553F" w:rsidRPr="00323308">
        <w:t xml:space="preserve"> Report: </w:t>
      </w:r>
      <w:r w:rsidR="00917D07" w:rsidRPr="00323308">
        <w:t>Road Object Detection</w:t>
      </w:r>
    </w:p>
    <w:p w14:paraId="47D238C5" w14:textId="77777777" w:rsidR="009D553F" w:rsidRDefault="009D553F" w:rsidP="00E6400E"/>
    <w:p w14:paraId="66D8B7A1" w14:textId="77777777" w:rsidR="009D553F" w:rsidRDefault="009D553F" w:rsidP="00E6400E">
      <w:r>
        <w:t>Report Due: March 21st, 2021</w:t>
      </w:r>
    </w:p>
    <w:p w14:paraId="23098211" w14:textId="77777777" w:rsidR="009D553F" w:rsidRDefault="009D553F" w:rsidP="00E6400E"/>
    <w:p w14:paraId="294A7982" w14:textId="77777777" w:rsidR="000D4DBE" w:rsidRDefault="000D4DBE" w:rsidP="00E6400E"/>
    <w:p w14:paraId="6FB8E5AA" w14:textId="77777777" w:rsidR="000D4DBE" w:rsidRDefault="000D4DBE" w:rsidP="00E6400E"/>
    <w:p w14:paraId="4158DCCF" w14:textId="77777777" w:rsidR="000D4DBE" w:rsidRDefault="000D4DBE" w:rsidP="00E6400E"/>
    <w:p w14:paraId="08ED3FF5" w14:textId="77777777" w:rsidR="000D4DBE" w:rsidRDefault="000D4DBE" w:rsidP="00E6400E"/>
    <w:p w14:paraId="54DCD26E" w14:textId="48838850" w:rsidR="00BA1E47" w:rsidRDefault="00BA1E47" w:rsidP="00E6400E"/>
    <w:p w14:paraId="7911342F" w14:textId="240BE816" w:rsidR="004467C3" w:rsidRDefault="004467C3" w:rsidP="00E6400E"/>
    <w:p w14:paraId="77D354F4" w14:textId="016F00FE" w:rsidR="004467C3" w:rsidRDefault="004467C3" w:rsidP="00E6400E"/>
    <w:p w14:paraId="66373D5E" w14:textId="77777777" w:rsidR="004467C3" w:rsidRDefault="004467C3" w:rsidP="00E6400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6946"/>
      </w:tblGrid>
      <w:tr w:rsidR="004467C3" w14:paraId="00738268" w14:textId="77777777" w:rsidTr="004467C3">
        <w:tc>
          <w:tcPr>
            <w:tcW w:w="2410" w:type="dxa"/>
          </w:tcPr>
          <w:p w14:paraId="333B576D" w14:textId="77777777" w:rsidR="004467C3" w:rsidRPr="00CF6E0C" w:rsidRDefault="004467C3" w:rsidP="004467C3">
            <w:pPr>
              <w:pStyle w:val="NoSpacing"/>
            </w:pPr>
            <w:r w:rsidRPr="00CF6E0C">
              <w:t xml:space="preserve">Mahmoud Kamaleldin   </w:t>
            </w:r>
          </w:p>
          <w:p w14:paraId="6A48641D" w14:textId="0695C1AD" w:rsidR="004467C3" w:rsidRDefault="004467C3" w:rsidP="004467C3">
            <w:pPr>
              <w:pStyle w:val="NoSpacing"/>
            </w:pPr>
            <w:r w:rsidRPr="00CF6E0C">
              <w:t>301324899</w:t>
            </w:r>
          </w:p>
        </w:tc>
        <w:tc>
          <w:tcPr>
            <w:tcW w:w="6946" w:type="dxa"/>
          </w:tcPr>
          <w:p w14:paraId="01868E2B" w14:textId="77777777" w:rsidR="004467C3" w:rsidRDefault="004467C3" w:rsidP="004467C3">
            <w:pPr>
              <w:pStyle w:val="NoSpacing"/>
            </w:pPr>
            <w:r>
              <w:t>- Developed models from the frameworks: Darknet, Pytorch</w:t>
            </w:r>
          </w:p>
          <w:p w14:paraId="4CC40368" w14:textId="77777777" w:rsidR="004467C3" w:rsidRDefault="004467C3" w:rsidP="004467C3">
            <w:pPr>
              <w:pStyle w:val="NoSpacing"/>
            </w:pPr>
            <w:r>
              <w:t>- Ran models on NVIDIA Jetson Nano (+ Tensorflow RT)</w:t>
            </w:r>
          </w:p>
          <w:p w14:paraId="763593C9" w14:textId="04C3208A" w:rsidR="004467C3" w:rsidRPr="004467C3" w:rsidRDefault="004467C3" w:rsidP="004467C3">
            <w:pPr>
              <w:pStyle w:val="NoSpacing"/>
              <w:rPr>
                <w:sz w:val="14"/>
                <w:szCs w:val="14"/>
              </w:rPr>
            </w:pPr>
          </w:p>
        </w:tc>
      </w:tr>
      <w:tr w:rsidR="004467C3" w14:paraId="3E1273D6" w14:textId="77777777" w:rsidTr="004467C3">
        <w:tc>
          <w:tcPr>
            <w:tcW w:w="2410" w:type="dxa"/>
          </w:tcPr>
          <w:p w14:paraId="31367CB9" w14:textId="77777777" w:rsidR="004467C3" w:rsidRPr="00CF6E0C" w:rsidRDefault="004467C3" w:rsidP="004467C3">
            <w:pPr>
              <w:pStyle w:val="NoSpacing"/>
            </w:pPr>
            <w:r w:rsidRPr="00CF6E0C">
              <w:t xml:space="preserve">Andrei Divinagracia        </w:t>
            </w:r>
          </w:p>
          <w:p w14:paraId="6A5E70F9" w14:textId="125B9515" w:rsidR="004467C3" w:rsidRDefault="004467C3" w:rsidP="004467C3">
            <w:pPr>
              <w:pStyle w:val="NoSpacing"/>
            </w:pPr>
            <w:r w:rsidRPr="00CF6E0C">
              <w:t>301360608</w:t>
            </w:r>
          </w:p>
        </w:tc>
        <w:tc>
          <w:tcPr>
            <w:tcW w:w="6946" w:type="dxa"/>
          </w:tcPr>
          <w:p w14:paraId="0AA9808E" w14:textId="77777777" w:rsidR="004467C3" w:rsidRDefault="004467C3" w:rsidP="004467C3">
            <w:pPr>
              <w:pStyle w:val="NoSpacing"/>
            </w:pPr>
            <w:r>
              <w:t>- Developed models from the frameworks: Tensorflow</w:t>
            </w:r>
          </w:p>
          <w:p w14:paraId="4420EC35" w14:textId="23B57E83" w:rsidR="004467C3" w:rsidRDefault="004467C3" w:rsidP="004467C3">
            <w:pPr>
              <w:pStyle w:val="NoSpacing"/>
            </w:pPr>
            <w:r>
              <w:t>- Ran models on Raspberry Pi 4</w:t>
            </w:r>
          </w:p>
        </w:tc>
      </w:tr>
    </w:tbl>
    <w:p w14:paraId="11AF3A1C" w14:textId="7427C1CB" w:rsidR="00F0515B" w:rsidRDefault="00F0515B">
      <w:pPr>
        <w:spacing w:after="160" w:line="259" w:lineRule="auto"/>
        <w:jc w:val="left"/>
        <w:rPr>
          <w:sz w:val="22"/>
          <w:szCs w:val="22"/>
        </w:rPr>
      </w:pPr>
      <w:r>
        <w:rPr>
          <w:sz w:val="22"/>
          <w:szCs w:val="22"/>
        </w:rPr>
        <w:br w:type="page"/>
      </w:r>
    </w:p>
    <w:sdt>
      <w:sdtPr>
        <w:rPr>
          <w:rFonts w:ascii="Calibri" w:eastAsia="Calibri" w:hAnsi="Calibri" w:cs="Calibri"/>
          <w:color w:val="auto"/>
          <w:sz w:val="24"/>
          <w:szCs w:val="24"/>
          <w:lang w:val="en-CA" w:eastAsia="en-CA"/>
        </w:rPr>
        <w:id w:val="-545530000"/>
        <w:docPartObj>
          <w:docPartGallery w:val="Table of Contents"/>
          <w:docPartUnique/>
        </w:docPartObj>
      </w:sdtPr>
      <w:sdtEndPr>
        <w:rPr>
          <w:b/>
          <w:bCs/>
          <w:noProof/>
        </w:rPr>
      </w:sdtEndPr>
      <w:sdtContent>
        <w:p w14:paraId="123ACE06" w14:textId="21A6C2ED" w:rsidR="007B3D96" w:rsidRDefault="006A2029">
          <w:pPr>
            <w:pStyle w:val="TOCHeading"/>
          </w:pPr>
          <w:r>
            <w:t>Table of C</w:t>
          </w:r>
          <w:r w:rsidR="007B3D96">
            <w:t>ontents</w:t>
          </w:r>
        </w:p>
        <w:p w14:paraId="7FA981A2" w14:textId="01F461BD" w:rsidR="000F7B44" w:rsidRDefault="007B3D96">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0078141" w:history="1">
            <w:r w:rsidR="000F7B44" w:rsidRPr="007C04CB">
              <w:rPr>
                <w:rStyle w:val="Hyperlink"/>
                <w:noProof/>
              </w:rPr>
              <w:t>Introduction</w:t>
            </w:r>
            <w:r w:rsidR="000F7B44">
              <w:rPr>
                <w:noProof/>
                <w:webHidden/>
              </w:rPr>
              <w:tab/>
            </w:r>
            <w:r w:rsidR="000F7B44">
              <w:rPr>
                <w:noProof/>
                <w:webHidden/>
              </w:rPr>
              <w:fldChar w:fldCharType="begin"/>
            </w:r>
            <w:r w:rsidR="000F7B44">
              <w:rPr>
                <w:noProof/>
                <w:webHidden/>
              </w:rPr>
              <w:instrText xml:space="preserve"> PAGEREF _Toc70078141 \h </w:instrText>
            </w:r>
            <w:r w:rsidR="000F7B44">
              <w:rPr>
                <w:noProof/>
                <w:webHidden/>
              </w:rPr>
            </w:r>
            <w:r w:rsidR="000F7B44">
              <w:rPr>
                <w:noProof/>
                <w:webHidden/>
              </w:rPr>
              <w:fldChar w:fldCharType="separate"/>
            </w:r>
            <w:r w:rsidR="000F7B44">
              <w:rPr>
                <w:noProof/>
                <w:webHidden/>
              </w:rPr>
              <w:t>4</w:t>
            </w:r>
            <w:r w:rsidR="000F7B44">
              <w:rPr>
                <w:noProof/>
                <w:webHidden/>
              </w:rPr>
              <w:fldChar w:fldCharType="end"/>
            </w:r>
          </w:hyperlink>
        </w:p>
        <w:p w14:paraId="24DF2840" w14:textId="41C42C75" w:rsidR="000F7B44" w:rsidRDefault="00B93A96">
          <w:pPr>
            <w:pStyle w:val="TOC1"/>
            <w:tabs>
              <w:tab w:val="right" w:leader="dot" w:pos="9350"/>
            </w:tabs>
            <w:rPr>
              <w:rFonts w:asciiTheme="minorHAnsi" w:eastAsiaTheme="minorEastAsia" w:hAnsiTheme="minorHAnsi" w:cstheme="minorBidi"/>
              <w:noProof/>
              <w:sz w:val="22"/>
              <w:szCs w:val="22"/>
            </w:rPr>
          </w:pPr>
          <w:hyperlink w:anchor="_Toc70078142" w:history="1">
            <w:r w:rsidR="000F7B44" w:rsidRPr="007C04CB">
              <w:rPr>
                <w:rStyle w:val="Hyperlink"/>
                <w:noProof/>
              </w:rPr>
              <w:t>Methodology</w:t>
            </w:r>
            <w:r w:rsidR="000F7B44">
              <w:rPr>
                <w:noProof/>
                <w:webHidden/>
              </w:rPr>
              <w:tab/>
            </w:r>
            <w:r w:rsidR="000F7B44">
              <w:rPr>
                <w:noProof/>
                <w:webHidden/>
              </w:rPr>
              <w:fldChar w:fldCharType="begin"/>
            </w:r>
            <w:r w:rsidR="000F7B44">
              <w:rPr>
                <w:noProof/>
                <w:webHidden/>
              </w:rPr>
              <w:instrText xml:space="preserve"> PAGEREF _Toc70078142 \h </w:instrText>
            </w:r>
            <w:r w:rsidR="000F7B44">
              <w:rPr>
                <w:noProof/>
                <w:webHidden/>
              </w:rPr>
            </w:r>
            <w:r w:rsidR="000F7B44">
              <w:rPr>
                <w:noProof/>
                <w:webHidden/>
              </w:rPr>
              <w:fldChar w:fldCharType="separate"/>
            </w:r>
            <w:r w:rsidR="000F7B44">
              <w:rPr>
                <w:noProof/>
                <w:webHidden/>
              </w:rPr>
              <w:t>5</w:t>
            </w:r>
            <w:r w:rsidR="000F7B44">
              <w:rPr>
                <w:noProof/>
                <w:webHidden/>
              </w:rPr>
              <w:fldChar w:fldCharType="end"/>
            </w:r>
          </w:hyperlink>
        </w:p>
        <w:p w14:paraId="2017F798" w14:textId="793D670A" w:rsidR="000F7B44" w:rsidRDefault="00B93A96">
          <w:pPr>
            <w:pStyle w:val="TOC2"/>
            <w:tabs>
              <w:tab w:val="right" w:leader="dot" w:pos="9350"/>
            </w:tabs>
            <w:rPr>
              <w:rFonts w:asciiTheme="minorHAnsi" w:eastAsiaTheme="minorEastAsia" w:hAnsiTheme="minorHAnsi" w:cstheme="minorBidi"/>
              <w:noProof/>
              <w:sz w:val="22"/>
              <w:szCs w:val="22"/>
            </w:rPr>
          </w:pPr>
          <w:hyperlink w:anchor="_Toc70078143" w:history="1">
            <w:r w:rsidR="000F7B44" w:rsidRPr="007C04CB">
              <w:rPr>
                <w:rStyle w:val="Hyperlink"/>
                <w:noProof/>
              </w:rPr>
              <w:t>Detectron2</w:t>
            </w:r>
            <w:r w:rsidR="000F7B44">
              <w:rPr>
                <w:noProof/>
                <w:webHidden/>
              </w:rPr>
              <w:tab/>
            </w:r>
            <w:r w:rsidR="000F7B44">
              <w:rPr>
                <w:noProof/>
                <w:webHidden/>
              </w:rPr>
              <w:fldChar w:fldCharType="begin"/>
            </w:r>
            <w:r w:rsidR="000F7B44">
              <w:rPr>
                <w:noProof/>
                <w:webHidden/>
              </w:rPr>
              <w:instrText xml:space="preserve"> PAGEREF _Toc70078143 \h </w:instrText>
            </w:r>
            <w:r w:rsidR="000F7B44">
              <w:rPr>
                <w:noProof/>
                <w:webHidden/>
              </w:rPr>
            </w:r>
            <w:r w:rsidR="000F7B44">
              <w:rPr>
                <w:noProof/>
                <w:webHidden/>
              </w:rPr>
              <w:fldChar w:fldCharType="separate"/>
            </w:r>
            <w:r w:rsidR="000F7B44">
              <w:rPr>
                <w:noProof/>
                <w:webHidden/>
              </w:rPr>
              <w:t>6</w:t>
            </w:r>
            <w:r w:rsidR="000F7B44">
              <w:rPr>
                <w:noProof/>
                <w:webHidden/>
              </w:rPr>
              <w:fldChar w:fldCharType="end"/>
            </w:r>
          </w:hyperlink>
        </w:p>
        <w:p w14:paraId="52823B9D" w14:textId="7750D96A" w:rsidR="000F7B44" w:rsidRDefault="00B93A96">
          <w:pPr>
            <w:pStyle w:val="TOC2"/>
            <w:tabs>
              <w:tab w:val="right" w:leader="dot" w:pos="9350"/>
            </w:tabs>
            <w:rPr>
              <w:rFonts w:asciiTheme="minorHAnsi" w:eastAsiaTheme="minorEastAsia" w:hAnsiTheme="minorHAnsi" w:cstheme="minorBidi"/>
              <w:noProof/>
              <w:sz w:val="22"/>
              <w:szCs w:val="22"/>
            </w:rPr>
          </w:pPr>
          <w:hyperlink w:anchor="_Toc70078144" w:history="1">
            <w:r w:rsidR="000F7B44" w:rsidRPr="007C04CB">
              <w:rPr>
                <w:rStyle w:val="Hyperlink"/>
                <w:noProof/>
              </w:rPr>
              <w:t>YOLOv5 PyTorch</w:t>
            </w:r>
            <w:r w:rsidR="000F7B44">
              <w:rPr>
                <w:noProof/>
                <w:webHidden/>
              </w:rPr>
              <w:tab/>
            </w:r>
            <w:r w:rsidR="000F7B44">
              <w:rPr>
                <w:noProof/>
                <w:webHidden/>
              </w:rPr>
              <w:fldChar w:fldCharType="begin"/>
            </w:r>
            <w:r w:rsidR="000F7B44">
              <w:rPr>
                <w:noProof/>
                <w:webHidden/>
              </w:rPr>
              <w:instrText xml:space="preserve"> PAGEREF _Toc70078144 \h </w:instrText>
            </w:r>
            <w:r w:rsidR="000F7B44">
              <w:rPr>
                <w:noProof/>
                <w:webHidden/>
              </w:rPr>
            </w:r>
            <w:r w:rsidR="000F7B44">
              <w:rPr>
                <w:noProof/>
                <w:webHidden/>
              </w:rPr>
              <w:fldChar w:fldCharType="separate"/>
            </w:r>
            <w:r w:rsidR="000F7B44">
              <w:rPr>
                <w:noProof/>
                <w:webHidden/>
              </w:rPr>
              <w:t>8</w:t>
            </w:r>
            <w:r w:rsidR="000F7B44">
              <w:rPr>
                <w:noProof/>
                <w:webHidden/>
              </w:rPr>
              <w:fldChar w:fldCharType="end"/>
            </w:r>
          </w:hyperlink>
        </w:p>
        <w:p w14:paraId="6935D51E" w14:textId="4A75A453" w:rsidR="000F7B44" w:rsidRDefault="00B93A96">
          <w:pPr>
            <w:pStyle w:val="TOC2"/>
            <w:tabs>
              <w:tab w:val="right" w:leader="dot" w:pos="9350"/>
            </w:tabs>
            <w:rPr>
              <w:rFonts w:asciiTheme="minorHAnsi" w:eastAsiaTheme="minorEastAsia" w:hAnsiTheme="minorHAnsi" w:cstheme="minorBidi"/>
              <w:noProof/>
              <w:sz w:val="22"/>
              <w:szCs w:val="22"/>
            </w:rPr>
          </w:pPr>
          <w:hyperlink w:anchor="_Toc70078145" w:history="1">
            <w:r w:rsidR="000F7B44" w:rsidRPr="007C04CB">
              <w:rPr>
                <w:rStyle w:val="Hyperlink"/>
                <w:noProof/>
              </w:rPr>
              <w:t>Darknet</w:t>
            </w:r>
            <w:r w:rsidR="000F7B44">
              <w:rPr>
                <w:noProof/>
                <w:webHidden/>
              </w:rPr>
              <w:tab/>
            </w:r>
            <w:r w:rsidR="000F7B44">
              <w:rPr>
                <w:noProof/>
                <w:webHidden/>
              </w:rPr>
              <w:fldChar w:fldCharType="begin"/>
            </w:r>
            <w:r w:rsidR="000F7B44">
              <w:rPr>
                <w:noProof/>
                <w:webHidden/>
              </w:rPr>
              <w:instrText xml:space="preserve"> PAGEREF _Toc70078145 \h </w:instrText>
            </w:r>
            <w:r w:rsidR="000F7B44">
              <w:rPr>
                <w:noProof/>
                <w:webHidden/>
              </w:rPr>
            </w:r>
            <w:r w:rsidR="000F7B44">
              <w:rPr>
                <w:noProof/>
                <w:webHidden/>
              </w:rPr>
              <w:fldChar w:fldCharType="separate"/>
            </w:r>
            <w:r w:rsidR="000F7B44">
              <w:rPr>
                <w:noProof/>
                <w:webHidden/>
              </w:rPr>
              <w:t>9</w:t>
            </w:r>
            <w:r w:rsidR="000F7B44">
              <w:rPr>
                <w:noProof/>
                <w:webHidden/>
              </w:rPr>
              <w:fldChar w:fldCharType="end"/>
            </w:r>
          </w:hyperlink>
        </w:p>
        <w:p w14:paraId="513DCCFE" w14:textId="2351162D" w:rsidR="000F7B44" w:rsidRDefault="00B93A96">
          <w:pPr>
            <w:pStyle w:val="TOC2"/>
            <w:tabs>
              <w:tab w:val="right" w:leader="dot" w:pos="9350"/>
            </w:tabs>
            <w:rPr>
              <w:rFonts w:asciiTheme="minorHAnsi" w:eastAsiaTheme="minorEastAsia" w:hAnsiTheme="minorHAnsi" w:cstheme="minorBidi"/>
              <w:noProof/>
              <w:sz w:val="22"/>
              <w:szCs w:val="22"/>
            </w:rPr>
          </w:pPr>
          <w:hyperlink w:anchor="_Toc70078146" w:history="1">
            <w:r w:rsidR="000F7B44" w:rsidRPr="007C04CB">
              <w:rPr>
                <w:rStyle w:val="Hyperlink"/>
                <w:noProof/>
              </w:rPr>
              <w:t>Deployment</w:t>
            </w:r>
            <w:r w:rsidR="000F7B44">
              <w:rPr>
                <w:noProof/>
                <w:webHidden/>
              </w:rPr>
              <w:tab/>
            </w:r>
            <w:r w:rsidR="000F7B44">
              <w:rPr>
                <w:noProof/>
                <w:webHidden/>
              </w:rPr>
              <w:fldChar w:fldCharType="begin"/>
            </w:r>
            <w:r w:rsidR="000F7B44">
              <w:rPr>
                <w:noProof/>
                <w:webHidden/>
              </w:rPr>
              <w:instrText xml:space="preserve"> PAGEREF _Toc70078146 \h </w:instrText>
            </w:r>
            <w:r w:rsidR="000F7B44">
              <w:rPr>
                <w:noProof/>
                <w:webHidden/>
              </w:rPr>
            </w:r>
            <w:r w:rsidR="000F7B44">
              <w:rPr>
                <w:noProof/>
                <w:webHidden/>
              </w:rPr>
              <w:fldChar w:fldCharType="separate"/>
            </w:r>
            <w:r w:rsidR="000F7B44">
              <w:rPr>
                <w:noProof/>
                <w:webHidden/>
              </w:rPr>
              <w:t>9</w:t>
            </w:r>
            <w:r w:rsidR="000F7B44">
              <w:rPr>
                <w:noProof/>
                <w:webHidden/>
              </w:rPr>
              <w:fldChar w:fldCharType="end"/>
            </w:r>
          </w:hyperlink>
        </w:p>
        <w:p w14:paraId="4AEE1818" w14:textId="79E9606F" w:rsidR="000F7B44" w:rsidRDefault="00B93A96">
          <w:pPr>
            <w:pStyle w:val="TOC3"/>
            <w:tabs>
              <w:tab w:val="right" w:leader="dot" w:pos="9350"/>
            </w:tabs>
            <w:rPr>
              <w:rFonts w:asciiTheme="minorHAnsi" w:eastAsiaTheme="minorEastAsia" w:hAnsiTheme="minorHAnsi" w:cstheme="minorBidi"/>
              <w:noProof/>
              <w:sz w:val="22"/>
              <w:szCs w:val="22"/>
            </w:rPr>
          </w:pPr>
          <w:hyperlink w:anchor="_Toc70078147" w:history="1">
            <w:r w:rsidR="000F7B44" w:rsidRPr="007C04CB">
              <w:rPr>
                <w:rStyle w:val="Hyperlink"/>
                <w:noProof/>
              </w:rPr>
              <w:t>Raspberry Pi 4</w:t>
            </w:r>
            <w:r w:rsidR="000F7B44">
              <w:rPr>
                <w:noProof/>
                <w:webHidden/>
              </w:rPr>
              <w:tab/>
            </w:r>
            <w:r w:rsidR="000F7B44">
              <w:rPr>
                <w:noProof/>
                <w:webHidden/>
              </w:rPr>
              <w:fldChar w:fldCharType="begin"/>
            </w:r>
            <w:r w:rsidR="000F7B44">
              <w:rPr>
                <w:noProof/>
                <w:webHidden/>
              </w:rPr>
              <w:instrText xml:space="preserve"> PAGEREF _Toc70078147 \h </w:instrText>
            </w:r>
            <w:r w:rsidR="000F7B44">
              <w:rPr>
                <w:noProof/>
                <w:webHidden/>
              </w:rPr>
            </w:r>
            <w:r w:rsidR="000F7B44">
              <w:rPr>
                <w:noProof/>
                <w:webHidden/>
              </w:rPr>
              <w:fldChar w:fldCharType="separate"/>
            </w:r>
            <w:r w:rsidR="000F7B44">
              <w:rPr>
                <w:noProof/>
                <w:webHidden/>
              </w:rPr>
              <w:t>10</w:t>
            </w:r>
            <w:r w:rsidR="000F7B44">
              <w:rPr>
                <w:noProof/>
                <w:webHidden/>
              </w:rPr>
              <w:fldChar w:fldCharType="end"/>
            </w:r>
          </w:hyperlink>
        </w:p>
        <w:p w14:paraId="2B1F392C" w14:textId="1D666EAE" w:rsidR="000F7B44" w:rsidRDefault="00B93A96">
          <w:pPr>
            <w:pStyle w:val="TOC3"/>
            <w:tabs>
              <w:tab w:val="right" w:leader="dot" w:pos="9350"/>
            </w:tabs>
            <w:rPr>
              <w:rFonts w:asciiTheme="minorHAnsi" w:eastAsiaTheme="minorEastAsia" w:hAnsiTheme="minorHAnsi" w:cstheme="minorBidi"/>
              <w:noProof/>
              <w:sz w:val="22"/>
              <w:szCs w:val="22"/>
            </w:rPr>
          </w:pPr>
          <w:hyperlink w:anchor="_Toc70078148" w:history="1">
            <w:r w:rsidR="000F7B44" w:rsidRPr="007C04CB">
              <w:rPr>
                <w:rStyle w:val="Hyperlink"/>
                <w:noProof/>
              </w:rPr>
              <w:t>Nvidia Jetson Nano</w:t>
            </w:r>
            <w:r w:rsidR="000F7B44">
              <w:rPr>
                <w:noProof/>
                <w:webHidden/>
              </w:rPr>
              <w:tab/>
            </w:r>
            <w:r w:rsidR="000F7B44">
              <w:rPr>
                <w:noProof/>
                <w:webHidden/>
              </w:rPr>
              <w:fldChar w:fldCharType="begin"/>
            </w:r>
            <w:r w:rsidR="000F7B44">
              <w:rPr>
                <w:noProof/>
                <w:webHidden/>
              </w:rPr>
              <w:instrText xml:space="preserve"> PAGEREF _Toc70078148 \h </w:instrText>
            </w:r>
            <w:r w:rsidR="000F7B44">
              <w:rPr>
                <w:noProof/>
                <w:webHidden/>
              </w:rPr>
            </w:r>
            <w:r w:rsidR="000F7B44">
              <w:rPr>
                <w:noProof/>
                <w:webHidden/>
              </w:rPr>
              <w:fldChar w:fldCharType="separate"/>
            </w:r>
            <w:r w:rsidR="000F7B44">
              <w:rPr>
                <w:noProof/>
                <w:webHidden/>
              </w:rPr>
              <w:t>10</w:t>
            </w:r>
            <w:r w:rsidR="000F7B44">
              <w:rPr>
                <w:noProof/>
                <w:webHidden/>
              </w:rPr>
              <w:fldChar w:fldCharType="end"/>
            </w:r>
          </w:hyperlink>
        </w:p>
        <w:p w14:paraId="67E10867" w14:textId="460DE6F8" w:rsidR="000F7B44" w:rsidRDefault="00B93A96">
          <w:pPr>
            <w:pStyle w:val="TOC1"/>
            <w:tabs>
              <w:tab w:val="right" w:leader="dot" w:pos="9350"/>
            </w:tabs>
            <w:rPr>
              <w:rFonts w:asciiTheme="minorHAnsi" w:eastAsiaTheme="minorEastAsia" w:hAnsiTheme="minorHAnsi" w:cstheme="minorBidi"/>
              <w:noProof/>
              <w:sz w:val="22"/>
              <w:szCs w:val="22"/>
            </w:rPr>
          </w:pPr>
          <w:hyperlink w:anchor="_Toc70078149" w:history="1">
            <w:r w:rsidR="000F7B44" w:rsidRPr="007C04CB">
              <w:rPr>
                <w:rStyle w:val="Hyperlink"/>
                <w:noProof/>
              </w:rPr>
              <w:t>Results and Discussions</w:t>
            </w:r>
            <w:r w:rsidR="000F7B44">
              <w:rPr>
                <w:noProof/>
                <w:webHidden/>
              </w:rPr>
              <w:tab/>
            </w:r>
            <w:r w:rsidR="000F7B44">
              <w:rPr>
                <w:noProof/>
                <w:webHidden/>
              </w:rPr>
              <w:fldChar w:fldCharType="begin"/>
            </w:r>
            <w:r w:rsidR="000F7B44">
              <w:rPr>
                <w:noProof/>
                <w:webHidden/>
              </w:rPr>
              <w:instrText xml:space="preserve"> PAGEREF _Toc70078149 \h </w:instrText>
            </w:r>
            <w:r w:rsidR="000F7B44">
              <w:rPr>
                <w:noProof/>
                <w:webHidden/>
              </w:rPr>
            </w:r>
            <w:r w:rsidR="000F7B44">
              <w:rPr>
                <w:noProof/>
                <w:webHidden/>
              </w:rPr>
              <w:fldChar w:fldCharType="separate"/>
            </w:r>
            <w:r w:rsidR="000F7B44">
              <w:rPr>
                <w:noProof/>
                <w:webHidden/>
              </w:rPr>
              <w:t>11</w:t>
            </w:r>
            <w:r w:rsidR="000F7B44">
              <w:rPr>
                <w:noProof/>
                <w:webHidden/>
              </w:rPr>
              <w:fldChar w:fldCharType="end"/>
            </w:r>
          </w:hyperlink>
        </w:p>
        <w:p w14:paraId="3F0C32D5" w14:textId="6F39CC02" w:rsidR="000F7B44" w:rsidRDefault="00B93A96">
          <w:pPr>
            <w:pStyle w:val="TOC2"/>
            <w:tabs>
              <w:tab w:val="right" w:leader="dot" w:pos="9350"/>
            </w:tabs>
            <w:rPr>
              <w:rFonts w:asciiTheme="minorHAnsi" w:eastAsiaTheme="minorEastAsia" w:hAnsiTheme="minorHAnsi" w:cstheme="minorBidi"/>
              <w:noProof/>
              <w:sz w:val="22"/>
              <w:szCs w:val="22"/>
            </w:rPr>
          </w:pPr>
          <w:hyperlink w:anchor="_Toc70078150" w:history="1">
            <w:r w:rsidR="000F7B44" w:rsidRPr="007C04CB">
              <w:rPr>
                <w:rStyle w:val="Hyperlink"/>
                <w:noProof/>
              </w:rPr>
              <w:t>Faster R-CNN</w:t>
            </w:r>
            <w:r w:rsidR="000F7B44">
              <w:rPr>
                <w:noProof/>
                <w:webHidden/>
              </w:rPr>
              <w:tab/>
            </w:r>
            <w:r w:rsidR="000F7B44">
              <w:rPr>
                <w:noProof/>
                <w:webHidden/>
              </w:rPr>
              <w:fldChar w:fldCharType="begin"/>
            </w:r>
            <w:r w:rsidR="000F7B44">
              <w:rPr>
                <w:noProof/>
                <w:webHidden/>
              </w:rPr>
              <w:instrText xml:space="preserve"> PAGEREF _Toc70078150 \h </w:instrText>
            </w:r>
            <w:r w:rsidR="000F7B44">
              <w:rPr>
                <w:noProof/>
                <w:webHidden/>
              </w:rPr>
            </w:r>
            <w:r w:rsidR="000F7B44">
              <w:rPr>
                <w:noProof/>
                <w:webHidden/>
              </w:rPr>
              <w:fldChar w:fldCharType="separate"/>
            </w:r>
            <w:r w:rsidR="000F7B44">
              <w:rPr>
                <w:noProof/>
                <w:webHidden/>
              </w:rPr>
              <w:t>13</w:t>
            </w:r>
            <w:r w:rsidR="000F7B44">
              <w:rPr>
                <w:noProof/>
                <w:webHidden/>
              </w:rPr>
              <w:fldChar w:fldCharType="end"/>
            </w:r>
          </w:hyperlink>
        </w:p>
        <w:p w14:paraId="5206DFEF" w14:textId="2CBE973F" w:rsidR="000F7B44" w:rsidRDefault="00B93A96">
          <w:pPr>
            <w:pStyle w:val="TOC2"/>
            <w:tabs>
              <w:tab w:val="right" w:leader="dot" w:pos="9350"/>
            </w:tabs>
            <w:rPr>
              <w:rFonts w:asciiTheme="minorHAnsi" w:eastAsiaTheme="minorEastAsia" w:hAnsiTheme="minorHAnsi" w:cstheme="minorBidi"/>
              <w:noProof/>
              <w:sz w:val="22"/>
              <w:szCs w:val="22"/>
            </w:rPr>
          </w:pPr>
          <w:hyperlink w:anchor="_Toc70078151" w:history="1">
            <w:r w:rsidR="000F7B44" w:rsidRPr="007C04CB">
              <w:rPr>
                <w:rStyle w:val="Hyperlink"/>
                <w:noProof/>
              </w:rPr>
              <w:t>YOLOv3-Tiny</w:t>
            </w:r>
            <w:r w:rsidR="000F7B44">
              <w:rPr>
                <w:noProof/>
                <w:webHidden/>
              </w:rPr>
              <w:tab/>
            </w:r>
            <w:r w:rsidR="000F7B44">
              <w:rPr>
                <w:noProof/>
                <w:webHidden/>
              </w:rPr>
              <w:fldChar w:fldCharType="begin"/>
            </w:r>
            <w:r w:rsidR="000F7B44">
              <w:rPr>
                <w:noProof/>
                <w:webHidden/>
              </w:rPr>
              <w:instrText xml:space="preserve"> PAGEREF _Toc70078151 \h </w:instrText>
            </w:r>
            <w:r w:rsidR="000F7B44">
              <w:rPr>
                <w:noProof/>
                <w:webHidden/>
              </w:rPr>
            </w:r>
            <w:r w:rsidR="000F7B44">
              <w:rPr>
                <w:noProof/>
                <w:webHidden/>
              </w:rPr>
              <w:fldChar w:fldCharType="separate"/>
            </w:r>
            <w:r w:rsidR="000F7B44">
              <w:rPr>
                <w:noProof/>
                <w:webHidden/>
              </w:rPr>
              <w:t>14</w:t>
            </w:r>
            <w:r w:rsidR="000F7B44">
              <w:rPr>
                <w:noProof/>
                <w:webHidden/>
              </w:rPr>
              <w:fldChar w:fldCharType="end"/>
            </w:r>
          </w:hyperlink>
        </w:p>
        <w:p w14:paraId="6CC9A365" w14:textId="286408FE" w:rsidR="000F7B44" w:rsidRDefault="00B93A96">
          <w:pPr>
            <w:pStyle w:val="TOC2"/>
            <w:tabs>
              <w:tab w:val="right" w:leader="dot" w:pos="9350"/>
            </w:tabs>
            <w:rPr>
              <w:rFonts w:asciiTheme="minorHAnsi" w:eastAsiaTheme="minorEastAsia" w:hAnsiTheme="minorHAnsi" w:cstheme="minorBidi"/>
              <w:noProof/>
              <w:sz w:val="22"/>
              <w:szCs w:val="22"/>
            </w:rPr>
          </w:pPr>
          <w:hyperlink w:anchor="_Toc70078152" w:history="1">
            <w:r w:rsidR="000F7B44" w:rsidRPr="007C04CB">
              <w:rPr>
                <w:rStyle w:val="Hyperlink"/>
                <w:noProof/>
              </w:rPr>
              <w:t>YOLOv4-Tiny</w:t>
            </w:r>
            <w:r w:rsidR="000F7B44">
              <w:rPr>
                <w:noProof/>
                <w:webHidden/>
              </w:rPr>
              <w:tab/>
            </w:r>
            <w:r w:rsidR="000F7B44">
              <w:rPr>
                <w:noProof/>
                <w:webHidden/>
              </w:rPr>
              <w:fldChar w:fldCharType="begin"/>
            </w:r>
            <w:r w:rsidR="000F7B44">
              <w:rPr>
                <w:noProof/>
                <w:webHidden/>
              </w:rPr>
              <w:instrText xml:space="preserve"> PAGEREF _Toc70078152 \h </w:instrText>
            </w:r>
            <w:r w:rsidR="000F7B44">
              <w:rPr>
                <w:noProof/>
                <w:webHidden/>
              </w:rPr>
            </w:r>
            <w:r w:rsidR="000F7B44">
              <w:rPr>
                <w:noProof/>
                <w:webHidden/>
              </w:rPr>
              <w:fldChar w:fldCharType="separate"/>
            </w:r>
            <w:r w:rsidR="000F7B44">
              <w:rPr>
                <w:noProof/>
                <w:webHidden/>
              </w:rPr>
              <w:t>15</w:t>
            </w:r>
            <w:r w:rsidR="000F7B44">
              <w:rPr>
                <w:noProof/>
                <w:webHidden/>
              </w:rPr>
              <w:fldChar w:fldCharType="end"/>
            </w:r>
          </w:hyperlink>
        </w:p>
        <w:p w14:paraId="0E8E5627" w14:textId="1D4E7E66" w:rsidR="000F7B44" w:rsidRDefault="00B93A96">
          <w:pPr>
            <w:pStyle w:val="TOC3"/>
            <w:tabs>
              <w:tab w:val="right" w:leader="dot" w:pos="9350"/>
            </w:tabs>
            <w:rPr>
              <w:rFonts w:asciiTheme="minorHAnsi" w:eastAsiaTheme="minorEastAsia" w:hAnsiTheme="minorHAnsi" w:cstheme="minorBidi"/>
              <w:noProof/>
              <w:sz w:val="22"/>
              <w:szCs w:val="22"/>
            </w:rPr>
          </w:pPr>
          <w:hyperlink w:anchor="_Toc70078153" w:history="1">
            <w:r w:rsidR="000F7B44" w:rsidRPr="007C04CB">
              <w:rPr>
                <w:rStyle w:val="Hyperlink"/>
                <w:noProof/>
              </w:rPr>
              <w:t>YOLOv4-Tiny TensorRT fp32</w:t>
            </w:r>
            <w:r w:rsidR="000F7B44">
              <w:rPr>
                <w:noProof/>
                <w:webHidden/>
              </w:rPr>
              <w:tab/>
            </w:r>
            <w:r w:rsidR="000F7B44">
              <w:rPr>
                <w:noProof/>
                <w:webHidden/>
              </w:rPr>
              <w:fldChar w:fldCharType="begin"/>
            </w:r>
            <w:r w:rsidR="000F7B44">
              <w:rPr>
                <w:noProof/>
                <w:webHidden/>
              </w:rPr>
              <w:instrText xml:space="preserve"> PAGEREF _Toc70078153 \h </w:instrText>
            </w:r>
            <w:r w:rsidR="000F7B44">
              <w:rPr>
                <w:noProof/>
                <w:webHidden/>
              </w:rPr>
            </w:r>
            <w:r w:rsidR="000F7B44">
              <w:rPr>
                <w:noProof/>
                <w:webHidden/>
              </w:rPr>
              <w:fldChar w:fldCharType="separate"/>
            </w:r>
            <w:r w:rsidR="000F7B44">
              <w:rPr>
                <w:noProof/>
                <w:webHidden/>
              </w:rPr>
              <w:t>16</w:t>
            </w:r>
            <w:r w:rsidR="000F7B44">
              <w:rPr>
                <w:noProof/>
                <w:webHidden/>
              </w:rPr>
              <w:fldChar w:fldCharType="end"/>
            </w:r>
          </w:hyperlink>
        </w:p>
        <w:p w14:paraId="058BBE69" w14:textId="6C8D0A10" w:rsidR="000F7B44" w:rsidRDefault="00B93A96">
          <w:pPr>
            <w:pStyle w:val="TOC3"/>
            <w:tabs>
              <w:tab w:val="right" w:leader="dot" w:pos="9350"/>
            </w:tabs>
            <w:rPr>
              <w:rFonts w:asciiTheme="minorHAnsi" w:eastAsiaTheme="minorEastAsia" w:hAnsiTheme="minorHAnsi" w:cstheme="minorBidi"/>
              <w:noProof/>
              <w:sz w:val="22"/>
              <w:szCs w:val="22"/>
            </w:rPr>
          </w:pPr>
          <w:hyperlink w:anchor="_Toc70078154" w:history="1">
            <w:r w:rsidR="000F7B44" w:rsidRPr="007C04CB">
              <w:rPr>
                <w:rStyle w:val="Hyperlink"/>
                <w:noProof/>
              </w:rPr>
              <w:t>YOLOv4-Tiny TensorRT fp16</w:t>
            </w:r>
            <w:r w:rsidR="000F7B44">
              <w:rPr>
                <w:noProof/>
                <w:webHidden/>
              </w:rPr>
              <w:tab/>
            </w:r>
            <w:r w:rsidR="000F7B44">
              <w:rPr>
                <w:noProof/>
                <w:webHidden/>
              </w:rPr>
              <w:fldChar w:fldCharType="begin"/>
            </w:r>
            <w:r w:rsidR="000F7B44">
              <w:rPr>
                <w:noProof/>
                <w:webHidden/>
              </w:rPr>
              <w:instrText xml:space="preserve"> PAGEREF _Toc70078154 \h </w:instrText>
            </w:r>
            <w:r w:rsidR="000F7B44">
              <w:rPr>
                <w:noProof/>
                <w:webHidden/>
              </w:rPr>
            </w:r>
            <w:r w:rsidR="000F7B44">
              <w:rPr>
                <w:noProof/>
                <w:webHidden/>
              </w:rPr>
              <w:fldChar w:fldCharType="separate"/>
            </w:r>
            <w:r w:rsidR="000F7B44">
              <w:rPr>
                <w:noProof/>
                <w:webHidden/>
              </w:rPr>
              <w:t>17</w:t>
            </w:r>
            <w:r w:rsidR="000F7B44">
              <w:rPr>
                <w:noProof/>
                <w:webHidden/>
              </w:rPr>
              <w:fldChar w:fldCharType="end"/>
            </w:r>
          </w:hyperlink>
        </w:p>
        <w:p w14:paraId="5D146403" w14:textId="24CA9217" w:rsidR="000F7B44" w:rsidRDefault="00B93A96">
          <w:pPr>
            <w:pStyle w:val="TOC2"/>
            <w:tabs>
              <w:tab w:val="right" w:leader="dot" w:pos="9350"/>
            </w:tabs>
            <w:rPr>
              <w:rFonts w:asciiTheme="minorHAnsi" w:eastAsiaTheme="minorEastAsia" w:hAnsiTheme="minorHAnsi" w:cstheme="minorBidi"/>
              <w:noProof/>
              <w:sz w:val="22"/>
              <w:szCs w:val="22"/>
            </w:rPr>
          </w:pPr>
          <w:hyperlink w:anchor="_Toc70078155" w:history="1">
            <w:r w:rsidR="000F7B44" w:rsidRPr="007C04CB">
              <w:rPr>
                <w:rStyle w:val="Hyperlink"/>
                <w:noProof/>
              </w:rPr>
              <w:t>YOLOv5s</w:t>
            </w:r>
            <w:r w:rsidR="000F7B44">
              <w:rPr>
                <w:noProof/>
                <w:webHidden/>
              </w:rPr>
              <w:tab/>
            </w:r>
            <w:r w:rsidR="000F7B44">
              <w:rPr>
                <w:noProof/>
                <w:webHidden/>
              </w:rPr>
              <w:fldChar w:fldCharType="begin"/>
            </w:r>
            <w:r w:rsidR="000F7B44">
              <w:rPr>
                <w:noProof/>
                <w:webHidden/>
              </w:rPr>
              <w:instrText xml:space="preserve"> PAGEREF _Toc70078155 \h </w:instrText>
            </w:r>
            <w:r w:rsidR="000F7B44">
              <w:rPr>
                <w:noProof/>
                <w:webHidden/>
              </w:rPr>
            </w:r>
            <w:r w:rsidR="000F7B44">
              <w:rPr>
                <w:noProof/>
                <w:webHidden/>
              </w:rPr>
              <w:fldChar w:fldCharType="separate"/>
            </w:r>
            <w:r w:rsidR="000F7B44">
              <w:rPr>
                <w:noProof/>
                <w:webHidden/>
              </w:rPr>
              <w:t>18</w:t>
            </w:r>
            <w:r w:rsidR="000F7B44">
              <w:rPr>
                <w:noProof/>
                <w:webHidden/>
              </w:rPr>
              <w:fldChar w:fldCharType="end"/>
            </w:r>
          </w:hyperlink>
        </w:p>
        <w:p w14:paraId="724DA4D3" w14:textId="72A1EAF0" w:rsidR="000F7B44" w:rsidRDefault="00B93A96">
          <w:pPr>
            <w:pStyle w:val="TOC3"/>
            <w:tabs>
              <w:tab w:val="right" w:leader="dot" w:pos="9350"/>
            </w:tabs>
            <w:rPr>
              <w:rFonts w:asciiTheme="minorHAnsi" w:eastAsiaTheme="minorEastAsia" w:hAnsiTheme="minorHAnsi" w:cstheme="minorBidi"/>
              <w:noProof/>
              <w:sz w:val="22"/>
              <w:szCs w:val="22"/>
            </w:rPr>
          </w:pPr>
          <w:hyperlink w:anchor="_Toc70078156" w:history="1">
            <w:r w:rsidR="000F7B44" w:rsidRPr="007C04CB">
              <w:rPr>
                <w:rStyle w:val="Hyperlink"/>
                <w:noProof/>
              </w:rPr>
              <w:t>YOLOv5-Tiny TensorRT</w:t>
            </w:r>
            <w:r w:rsidR="000F7B44">
              <w:rPr>
                <w:noProof/>
                <w:webHidden/>
              </w:rPr>
              <w:tab/>
            </w:r>
            <w:r w:rsidR="000F7B44">
              <w:rPr>
                <w:noProof/>
                <w:webHidden/>
              </w:rPr>
              <w:fldChar w:fldCharType="begin"/>
            </w:r>
            <w:r w:rsidR="000F7B44">
              <w:rPr>
                <w:noProof/>
                <w:webHidden/>
              </w:rPr>
              <w:instrText xml:space="preserve"> PAGEREF _Toc70078156 \h </w:instrText>
            </w:r>
            <w:r w:rsidR="000F7B44">
              <w:rPr>
                <w:noProof/>
                <w:webHidden/>
              </w:rPr>
            </w:r>
            <w:r w:rsidR="000F7B44">
              <w:rPr>
                <w:noProof/>
                <w:webHidden/>
              </w:rPr>
              <w:fldChar w:fldCharType="separate"/>
            </w:r>
            <w:r w:rsidR="000F7B44">
              <w:rPr>
                <w:noProof/>
                <w:webHidden/>
              </w:rPr>
              <w:t>19</w:t>
            </w:r>
            <w:r w:rsidR="000F7B44">
              <w:rPr>
                <w:noProof/>
                <w:webHidden/>
              </w:rPr>
              <w:fldChar w:fldCharType="end"/>
            </w:r>
          </w:hyperlink>
        </w:p>
        <w:p w14:paraId="27B91569" w14:textId="45A1C553" w:rsidR="000F7B44" w:rsidRDefault="00B93A96">
          <w:pPr>
            <w:pStyle w:val="TOC2"/>
            <w:tabs>
              <w:tab w:val="right" w:leader="dot" w:pos="9350"/>
            </w:tabs>
            <w:rPr>
              <w:rFonts w:asciiTheme="minorHAnsi" w:eastAsiaTheme="minorEastAsia" w:hAnsiTheme="minorHAnsi" w:cstheme="minorBidi"/>
              <w:noProof/>
              <w:sz w:val="22"/>
              <w:szCs w:val="22"/>
            </w:rPr>
          </w:pPr>
          <w:hyperlink w:anchor="_Toc70078157" w:history="1">
            <w:r w:rsidR="000F7B44" w:rsidRPr="007C04CB">
              <w:rPr>
                <w:rStyle w:val="Hyperlink"/>
                <w:noProof/>
              </w:rPr>
              <w:t>Comparison</w:t>
            </w:r>
            <w:r w:rsidR="000F7B44">
              <w:rPr>
                <w:noProof/>
                <w:webHidden/>
              </w:rPr>
              <w:tab/>
            </w:r>
            <w:r w:rsidR="000F7B44">
              <w:rPr>
                <w:noProof/>
                <w:webHidden/>
              </w:rPr>
              <w:fldChar w:fldCharType="begin"/>
            </w:r>
            <w:r w:rsidR="000F7B44">
              <w:rPr>
                <w:noProof/>
                <w:webHidden/>
              </w:rPr>
              <w:instrText xml:space="preserve"> PAGEREF _Toc70078157 \h </w:instrText>
            </w:r>
            <w:r w:rsidR="000F7B44">
              <w:rPr>
                <w:noProof/>
                <w:webHidden/>
              </w:rPr>
            </w:r>
            <w:r w:rsidR="000F7B44">
              <w:rPr>
                <w:noProof/>
                <w:webHidden/>
              </w:rPr>
              <w:fldChar w:fldCharType="separate"/>
            </w:r>
            <w:r w:rsidR="000F7B44">
              <w:rPr>
                <w:noProof/>
                <w:webHidden/>
              </w:rPr>
              <w:t>20</w:t>
            </w:r>
            <w:r w:rsidR="000F7B44">
              <w:rPr>
                <w:noProof/>
                <w:webHidden/>
              </w:rPr>
              <w:fldChar w:fldCharType="end"/>
            </w:r>
          </w:hyperlink>
        </w:p>
        <w:p w14:paraId="02772036" w14:textId="7BD6DBA4" w:rsidR="000F7B44" w:rsidRDefault="00B93A96">
          <w:pPr>
            <w:pStyle w:val="TOC1"/>
            <w:tabs>
              <w:tab w:val="right" w:leader="dot" w:pos="9350"/>
            </w:tabs>
            <w:rPr>
              <w:rFonts w:asciiTheme="minorHAnsi" w:eastAsiaTheme="minorEastAsia" w:hAnsiTheme="minorHAnsi" w:cstheme="minorBidi"/>
              <w:noProof/>
              <w:sz w:val="22"/>
              <w:szCs w:val="22"/>
            </w:rPr>
          </w:pPr>
          <w:hyperlink w:anchor="_Toc70078158" w:history="1">
            <w:r w:rsidR="000F7B44" w:rsidRPr="007C04CB">
              <w:rPr>
                <w:rStyle w:val="Hyperlink"/>
                <w:noProof/>
              </w:rPr>
              <w:t>Conclusion</w:t>
            </w:r>
            <w:r w:rsidR="000F7B44">
              <w:rPr>
                <w:noProof/>
                <w:webHidden/>
              </w:rPr>
              <w:tab/>
            </w:r>
            <w:r w:rsidR="000F7B44">
              <w:rPr>
                <w:noProof/>
                <w:webHidden/>
              </w:rPr>
              <w:fldChar w:fldCharType="begin"/>
            </w:r>
            <w:r w:rsidR="000F7B44">
              <w:rPr>
                <w:noProof/>
                <w:webHidden/>
              </w:rPr>
              <w:instrText xml:space="preserve"> PAGEREF _Toc70078158 \h </w:instrText>
            </w:r>
            <w:r w:rsidR="000F7B44">
              <w:rPr>
                <w:noProof/>
                <w:webHidden/>
              </w:rPr>
            </w:r>
            <w:r w:rsidR="000F7B44">
              <w:rPr>
                <w:noProof/>
                <w:webHidden/>
              </w:rPr>
              <w:fldChar w:fldCharType="separate"/>
            </w:r>
            <w:r w:rsidR="000F7B44">
              <w:rPr>
                <w:noProof/>
                <w:webHidden/>
              </w:rPr>
              <w:t>21</w:t>
            </w:r>
            <w:r w:rsidR="000F7B44">
              <w:rPr>
                <w:noProof/>
                <w:webHidden/>
              </w:rPr>
              <w:fldChar w:fldCharType="end"/>
            </w:r>
          </w:hyperlink>
        </w:p>
        <w:p w14:paraId="2F1B5A89" w14:textId="7B7C576B" w:rsidR="000F7B44" w:rsidRDefault="00B93A96">
          <w:pPr>
            <w:pStyle w:val="TOC1"/>
            <w:tabs>
              <w:tab w:val="right" w:leader="dot" w:pos="9350"/>
            </w:tabs>
            <w:rPr>
              <w:rFonts w:asciiTheme="minorHAnsi" w:eastAsiaTheme="minorEastAsia" w:hAnsiTheme="minorHAnsi" w:cstheme="minorBidi"/>
              <w:noProof/>
              <w:sz w:val="22"/>
              <w:szCs w:val="22"/>
            </w:rPr>
          </w:pPr>
          <w:hyperlink w:anchor="_Toc70078159" w:history="1">
            <w:r w:rsidR="000F7B44" w:rsidRPr="007C04CB">
              <w:rPr>
                <w:rStyle w:val="Hyperlink"/>
                <w:noProof/>
              </w:rPr>
              <w:t>References</w:t>
            </w:r>
            <w:r w:rsidR="000F7B44">
              <w:rPr>
                <w:noProof/>
                <w:webHidden/>
              </w:rPr>
              <w:tab/>
            </w:r>
            <w:r w:rsidR="000F7B44">
              <w:rPr>
                <w:noProof/>
                <w:webHidden/>
              </w:rPr>
              <w:fldChar w:fldCharType="begin"/>
            </w:r>
            <w:r w:rsidR="000F7B44">
              <w:rPr>
                <w:noProof/>
                <w:webHidden/>
              </w:rPr>
              <w:instrText xml:space="preserve"> PAGEREF _Toc70078159 \h </w:instrText>
            </w:r>
            <w:r w:rsidR="000F7B44">
              <w:rPr>
                <w:noProof/>
                <w:webHidden/>
              </w:rPr>
            </w:r>
            <w:r w:rsidR="000F7B44">
              <w:rPr>
                <w:noProof/>
                <w:webHidden/>
              </w:rPr>
              <w:fldChar w:fldCharType="separate"/>
            </w:r>
            <w:r w:rsidR="000F7B44">
              <w:rPr>
                <w:noProof/>
                <w:webHidden/>
              </w:rPr>
              <w:t>22</w:t>
            </w:r>
            <w:r w:rsidR="000F7B44">
              <w:rPr>
                <w:noProof/>
                <w:webHidden/>
              </w:rPr>
              <w:fldChar w:fldCharType="end"/>
            </w:r>
          </w:hyperlink>
        </w:p>
        <w:p w14:paraId="74FE6F6E" w14:textId="476D05F9" w:rsidR="007B3D96" w:rsidRDefault="007B3D96">
          <w:r>
            <w:rPr>
              <w:b/>
              <w:bCs/>
              <w:noProof/>
            </w:rPr>
            <w:fldChar w:fldCharType="end"/>
          </w:r>
        </w:p>
      </w:sdtContent>
    </w:sdt>
    <w:p w14:paraId="344271F2" w14:textId="55A277A4" w:rsidR="00B50592" w:rsidRDefault="00B50592">
      <w:pPr>
        <w:spacing w:after="160" w:line="259" w:lineRule="auto"/>
        <w:jc w:val="left"/>
        <w:rPr>
          <w:sz w:val="22"/>
          <w:szCs w:val="22"/>
        </w:rPr>
      </w:pPr>
      <w:r>
        <w:rPr>
          <w:sz w:val="22"/>
          <w:szCs w:val="22"/>
        </w:rPr>
        <w:br w:type="page"/>
      </w:r>
    </w:p>
    <w:p w14:paraId="3E168E6B" w14:textId="77777777" w:rsidR="006A2029" w:rsidRDefault="006A2029">
      <w:pPr>
        <w:pStyle w:val="TableofFigures"/>
        <w:tabs>
          <w:tab w:val="right" w:leader="dot" w:pos="9350"/>
        </w:tabs>
        <w:rPr>
          <w:sz w:val="22"/>
          <w:szCs w:val="22"/>
        </w:rPr>
      </w:pPr>
    </w:p>
    <w:p w14:paraId="581E8AC4" w14:textId="4ED0E805" w:rsidR="00A22182" w:rsidRDefault="006A2029" w:rsidP="00D5637B">
      <w:pPr>
        <w:pStyle w:val="TOCHeading"/>
      </w:pPr>
      <w:r>
        <w:t>List of Figures</w:t>
      </w:r>
    </w:p>
    <w:p w14:paraId="48EB242B" w14:textId="502F3E91" w:rsidR="00583D65" w:rsidRDefault="00D5637B">
      <w:pPr>
        <w:pStyle w:val="TableofFigures"/>
        <w:tabs>
          <w:tab w:val="right" w:leader="dot" w:pos="9350"/>
        </w:tabs>
        <w:rPr>
          <w:rFonts w:asciiTheme="minorHAnsi" w:eastAsiaTheme="minorEastAsia" w:hAnsiTheme="minorHAnsi" w:cstheme="minorBidi"/>
          <w:noProof/>
          <w:sz w:val="22"/>
          <w:szCs w:val="22"/>
        </w:rPr>
      </w:pPr>
      <w:r>
        <w:rPr>
          <w:lang w:val="en-US" w:eastAsia="en-US"/>
        </w:rPr>
        <w:fldChar w:fldCharType="begin"/>
      </w:r>
      <w:r>
        <w:rPr>
          <w:lang w:val="en-US" w:eastAsia="en-US"/>
        </w:rPr>
        <w:instrText xml:space="preserve"> TOC \h \z \c "Figure" </w:instrText>
      </w:r>
      <w:r>
        <w:rPr>
          <w:lang w:val="en-US" w:eastAsia="en-US"/>
        </w:rPr>
        <w:fldChar w:fldCharType="separate"/>
      </w:r>
      <w:hyperlink w:anchor="_Toc70071164" w:history="1">
        <w:r w:rsidR="00583D65" w:rsidRPr="001E2691">
          <w:rPr>
            <w:rStyle w:val="Hyperlink"/>
            <w:noProof/>
          </w:rPr>
          <w:t>Figure 1: Performance Comparison Between Object Detection Models [4]</w:t>
        </w:r>
        <w:r w:rsidR="00583D65">
          <w:rPr>
            <w:noProof/>
            <w:webHidden/>
          </w:rPr>
          <w:tab/>
        </w:r>
        <w:r w:rsidR="00583D65">
          <w:rPr>
            <w:noProof/>
            <w:webHidden/>
          </w:rPr>
          <w:fldChar w:fldCharType="begin"/>
        </w:r>
        <w:r w:rsidR="00583D65">
          <w:rPr>
            <w:noProof/>
            <w:webHidden/>
          </w:rPr>
          <w:instrText xml:space="preserve"> PAGEREF _Toc70071164 \h </w:instrText>
        </w:r>
        <w:r w:rsidR="00583D65">
          <w:rPr>
            <w:noProof/>
            <w:webHidden/>
          </w:rPr>
        </w:r>
        <w:r w:rsidR="00583D65">
          <w:rPr>
            <w:noProof/>
            <w:webHidden/>
          </w:rPr>
          <w:fldChar w:fldCharType="separate"/>
        </w:r>
        <w:r w:rsidR="000F7B44">
          <w:rPr>
            <w:noProof/>
            <w:webHidden/>
          </w:rPr>
          <w:t>5</w:t>
        </w:r>
        <w:r w:rsidR="00583D65">
          <w:rPr>
            <w:noProof/>
            <w:webHidden/>
          </w:rPr>
          <w:fldChar w:fldCharType="end"/>
        </w:r>
      </w:hyperlink>
    </w:p>
    <w:p w14:paraId="7FD761EE" w14:textId="3183003F" w:rsidR="00583D65" w:rsidRDefault="00B93A96">
      <w:pPr>
        <w:pStyle w:val="TableofFigures"/>
        <w:tabs>
          <w:tab w:val="right" w:leader="dot" w:pos="9350"/>
        </w:tabs>
        <w:rPr>
          <w:rFonts w:asciiTheme="minorHAnsi" w:eastAsiaTheme="minorEastAsia" w:hAnsiTheme="minorHAnsi" w:cstheme="minorBidi"/>
          <w:noProof/>
          <w:sz w:val="22"/>
          <w:szCs w:val="22"/>
        </w:rPr>
      </w:pPr>
      <w:hyperlink w:anchor="_Toc70071165" w:history="1">
        <w:r w:rsidR="00583D65" w:rsidRPr="001E2691">
          <w:rPr>
            <w:rStyle w:val="Hyperlink"/>
            <w:noProof/>
          </w:rPr>
          <w:t>Figure 2: Example Image from BDD100K dataset</w:t>
        </w:r>
        <w:r w:rsidR="00583D65">
          <w:rPr>
            <w:noProof/>
            <w:webHidden/>
          </w:rPr>
          <w:tab/>
        </w:r>
        <w:r w:rsidR="00583D65">
          <w:rPr>
            <w:noProof/>
            <w:webHidden/>
          </w:rPr>
          <w:fldChar w:fldCharType="begin"/>
        </w:r>
        <w:r w:rsidR="00583D65">
          <w:rPr>
            <w:noProof/>
            <w:webHidden/>
          </w:rPr>
          <w:instrText xml:space="preserve"> PAGEREF _Toc70071165 \h </w:instrText>
        </w:r>
        <w:r w:rsidR="00583D65">
          <w:rPr>
            <w:noProof/>
            <w:webHidden/>
          </w:rPr>
        </w:r>
        <w:r w:rsidR="00583D65">
          <w:rPr>
            <w:noProof/>
            <w:webHidden/>
          </w:rPr>
          <w:fldChar w:fldCharType="separate"/>
        </w:r>
        <w:r w:rsidR="000F7B44">
          <w:rPr>
            <w:noProof/>
            <w:webHidden/>
          </w:rPr>
          <w:t>5</w:t>
        </w:r>
        <w:r w:rsidR="00583D65">
          <w:rPr>
            <w:noProof/>
            <w:webHidden/>
          </w:rPr>
          <w:fldChar w:fldCharType="end"/>
        </w:r>
      </w:hyperlink>
    </w:p>
    <w:p w14:paraId="04D4DF46" w14:textId="556C7205" w:rsidR="00583D65" w:rsidRDefault="00B93A96">
      <w:pPr>
        <w:pStyle w:val="TableofFigures"/>
        <w:tabs>
          <w:tab w:val="right" w:leader="dot" w:pos="9350"/>
        </w:tabs>
        <w:rPr>
          <w:rFonts w:asciiTheme="minorHAnsi" w:eastAsiaTheme="minorEastAsia" w:hAnsiTheme="minorHAnsi" w:cstheme="minorBidi"/>
          <w:noProof/>
          <w:sz w:val="22"/>
          <w:szCs w:val="22"/>
        </w:rPr>
      </w:pPr>
      <w:hyperlink w:anchor="_Toc70071166" w:history="1">
        <w:r w:rsidR="00583D65" w:rsidRPr="001E2691">
          <w:rPr>
            <w:rStyle w:val="Hyperlink"/>
            <w:noProof/>
          </w:rPr>
          <w:t>Figure 3: JSON Label for Example Image</w:t>
        </w:r>
        <w:r w:rsidR="00583D65">
          <w:rPr>
            <w:noProof/>
            <w:webHidden/>
          </w:rPr>
          <w:tab/>
        </w:r>
        <w:r w:rsidR="00583D65">
          <w:rPr>
            <w:noProof/>
            <w:webHidden/>
          </w:rPr>
          <w:fldChar w:fldCharType="begin"/>
        </w:r>
        <w:r w:rsidR="00583D65">
          <w:rPr>
            <w:noProof/>
            <w:webHidden/>
          </w:rPr>
          <w:instrText xml:space="preserve"> PAGEREF _Toc70071166 \h </w:instrText>
        </w:r>
        <w:r w:rsidR="00583D65">
          <w:rPr>
            <w:noProof/>
            <w:webHidden/>
          </w:rPr>
        </w:r>
        <w:r w:rsidR="00583D65">
          <w:rPr>
            <w:noProof/>
            <w:webHidden/>
          </w:rPr>
          <w:fldChar w:fldCharType="separate"/>
        </w:r>
        <w:r w:rsidR="000F7B44">
          <w:rPr>
            <w:noProof/>
            <w:webHidden/>
          </w:rPr>
          <w:t>5</w:t>
        </w:r>
        <w:r w:rsidR="00583D65">
          <w:rPr>
            <w:noProof/>
            <w:webHidden/>
          </w:rPr>
          <w:fldChar w:fldCharType="end"/>
        </w:r>
      </w:hyperlink>
    </w:p>
    <w:p w14:paraId="758644FC" w14:textId="274C70FA" w:rsidR="00583D65" w:rsidRDefault="00B93A96">
      <w:pPr>
        <w:pStyle w:val="TableofFigures"/>
        <w:tabs>
          <w:tab w:val="right" w:leader="dot" w:pos="9350"/>
        </w:tabs>
        <w:rPr>
          <w:rFonts w:asciiTheme="minorHAnsi" w:eastAsiaTheme="minorEastAsia" w:hAnsiTheme="minorHAnsi" w:cstheme="minorBidi"/>
          <w:noProof/>
          <w:sz w:val="22"/>
          <w:szCs w:val="22"/>
        </w:rPr>
      </w:pPr>
      <w:hyperlink w:anchor="_Toc70071167" w:history="1">
        <w:r w:rsidR="00583D65" w:rsidRPr="001E2691">
          <w:rPr>
            <w:rStyle w:val="Hyperlink"/>
            <w:noProof/>
          </w:rPr>
          <w:t>Figure 4: General training pipeline</w:t>
        </w:r>
        <w:r w:rsidR="00583D65">
          <w:rPr>
            <w:noProof/>
            <w:webHidden/>
          </w:rPr>
          <w:tab/>
        </w:r>
        <w:r w:rsidR="00583D65">
          <w:rPr>
            <w:noProof/>
            <w:webHidden/>
          </w:rPr>
          <w:fldChar w:fldCharType="begin"/>
        </w:r>
        <w:r w:rsidR="00583D65">
          <w:rPr>
            <w:noProof/>
            <w:webHidden/>
          </w:rPr>
          <w:instrText xml:space="preserve"> PAGEREF _Toc70071167 \h </w:instrText>
        </w:r>
        <w:r w:rsidR="00583D65">
          <w:rPr>
            <w:noProof/>
            <w:webHidden/>
          </w:rPr>
        </w:r>
        <w:r w:rsidR="00583D65">
          <w:rPr>
            <w:noProof/>
            <w:webHidden/>
          </w:rPr>
          <w:fldChar w:fldCharType="separate"/>
        </w:r>
        <w:r w:rsidR="000F7B44">
          <w:rPr>
            <w:noProof/>
            <w:webHidden/>
          </w:rPr>
          <w:t>6</w:t>
        </w:r>
        <w:r w:rsidR="00583D65">
          <w:rPr>
            <w:noProof/>
            <w:webHidden/>
          </w:rPr>
          <w:fldChar w:fldCharType="end"/>
        </w:r>
      </w:hyperlink>
    </w:p>
    <w:p w14:paraId="3B117F78" w14:textId="4B048777" w:rsidR="00583D65" w:rsidRDefault="00B93A96">
      <w:pPr>
        <w:pStyle w:val="TableofFigures"/>
        <w:tabs>
          <w:tab w:val="right" w:leader="dot" w:pos="9350"/>
        </w:tabs>
        <w:rPr>
          <w:rFonts w:asciiTheme="minorHAnsi" w:eastAsiaTheme="minorEastAsia" w:hAnsiTheme="minorHAnsi" w:cstheme="minorBidi"/>
          <w:noProof/>
          <w:sz w:val="22"/>
          <w:szCs w:val="22"/>
        </w:rPr>
      </w:pPr>
      <w:hyperlink w:anchor="_Toc70071168" w:history="1">
        <w:r w:rsidR="00583D65" w:rsidRPr="001E2691">
          <w:rPr>
            <w:rStyle w:val="Hyperlink"/>
            <w:noProof/>
          </w:rPr>
          <w:t>Figure 5: Detectron2 object detection models [5]</w:t>
        </w:r>
        <w:r w:rsidR="00583D65">
          <w:rPr>
            <w:noProof/>
            <w:webHidden/>
          </w:rPr>
          <w:tab/>
        </w:r>
        <w:r w:rsidR="00583D65">
          <w:rPr>
            <w:noProof/>
            <w:webHidden/>
          </w:rPr>
          <w:fldChar w:fldCharType="begin"/>
        </w:r>
        <w:r w:rsidR="00583D65">
          <w:rPr>
            <w:noProof/>
            <w:webHidden/>
          </w:rPr>
          <w:instrText xml:space="preserve"> PAGEREF _Toc70071168 \h </w:instrText>
        </w:r>
        <w:r w:rsidR="00583D65">
          <w:rPr>
            <w:noProof/>
            <w:webHidden/>
          </w:rPr>
        </w:r>
        <w:r w:rsidR="00583D65">
          <w:rPr>
            <w:noProof/>
            <w:webHidden/>
          </w:rPr>
          <w:fldChar w:fldCharType="separate"/>
        </w:r>
        <w:r w:rsidR="000F7B44">
          <w:rPr>
            <w:noProof/>
            <w:webHidden/>
          </w:rPr>
          <w:t>7</w:t>
        </w:r>
        <w:r w:rsidR="00583D65">
          <w:rPr>
            <w:noProof/>
            <w:webHidden/>
          </w:rPr>
          <w:fldChar w:fldCharType="end"/>
        </w:r>
      </w:hyperlink>
    </w:p>
    <w:p w14:paraId="2953E541" w14:textId="7DA3F0F6" w:rsidR="00583D65" w:rsidRDefault="00B93A96">
      <w:pPr>
        <w:pStyle w:val="TableofFigures"/>
        <w:tabs>
          <w:tab w:val="right" w:leader="dot" w:pos="9350"/>
        </w:tabs>
        <w:rPr>
          <w:rFonts w:asciiTheme="minorHAnsi" w:eastAsiaTheme="minorEastAsia" w:hAnsiTheme="minorHAnsi" w:cstheme="minorBidi"/>
          <w:noProof/>
          <w:sz w:val="22"/>
          <w:szCs w:val="22"/>
        </w:rPr>
      </w:pPr>
      <w:hyperlink w:anchor="_Toc70071169" w:history="1">
        <w:r w:rsidR="00583D65" w:rsidRPr="001E2691">
          <w:rPr>
            <w:rStyle w:val="Hyperlink"/>
            <w:noProof/>
          </w:rPr>
          <w:t>Figure 6: Detectron2 label conversion function</w:t>
        </w:r>
        <w:r w:rsidR="00583D65">
          <w:rPr>
            <w:noProof/>
            <w:webHidden/>
          </w:rPr>
          <w:tab/>
        </w:r>
        <w:r w:rsidR="00583D65">
          <w:rPr>
            <w:noProof/>
            <w:webHidden/>
          </w:rPr>
          <w:fldChar w:fldCharType="begin"/>
        </w:r>
        <w:r w:rsidR="00583D65">
          <w:rPr>
            <w:noProof/>
            <w:webHidden/>
          </w:rPr>
          <w:instrText xml:space="preserve"> PAGEREF _Toc70071169 \h </w:instrText>
        </w:r>
        <w:r w:rsidR="00583D65">
          <w:rPr>
            <w:noProof/>
            <w:webHidden/>
          </w:rPr>
        </w:r>
        <w:r w:rsidR="00583D65">
          <w:rPr>
            <w:noProof/>
            <w:webHidden/>
          </w:rPr>
          <w:fldChar w:fldCharType="separate"/>
        </w:r>
        <w:r w:rsidR="000F7B44">
          <w:rPr>
            <w:noProof/>
            <w:webHidden/>
          </w:rPr>
          <w:t>7</w:t>
        </w:r>
        <w:r w:rsidR="00583D65">
          <w:rPr>
            <w:noProof/>
            <w:webHidden/>
          </w:rPr>
          <w:fldChar w:fldCharType="end"/>
        </w:r>
      </w:hyperlink>
    </w:p>
    <w:p w14:paraId="128EAD1B" w14:textId="2140286D" w:rsidR="00583D65" w:rsidRDefault="00B93A96">
      <w:pPr>
        <w:pStyle w:val="TableofFigures"/>
        <w:tabs>
          <w:tab w:val="right" w:leader="dot" w:pos="9350"/>
        </w:tabs>
        <w:rPr>
          <w:rFonts w:asciiTheme="minorHAnsi" w:eastAsiaTheme="minorEastAsia" w:hAnsiTheme="minorHAnsi" w:cstheme="minorBidi"/>
          <w:noProof/>
          <w:sz w:val="22"/>
          <w:szCs w:val="22"/>
        </w:rPr>
      </w:pPr>
      <w:hyperlink w:anchor="_Toc70071170" w:history="1">
        <w:r w:rsidR="00583D65" w:rsidRPr="001E2691">
          <w:rPr>
            <w:rStyle w:val="Hyperlink"/>
            <w:noProof/>
          </w:rPr>
          <w:t>Figure 7: Comparison of performance of YOLOv5 models on MS COCO dataset [6]</w:t>
        </w:r>
        <w:r w:rsidR="00583D65">
          <w:rPr>
            <w:noProof/>
            <w:webHidden/>
          </w:rPr>
          <w:tab/>
        </w:r>
        <w:r w:rsidR="00583D65">
          <w:rPr>
            <w:noProof/>
            <w:webHidden/>
          </w:rPr>
          <w:fldChar w:fldCharType="begin"/>
        </w:r>
        <w:r w:rsidR="00583D65">
          <w:rPr>
            <w:noProof/>
            <w:webHidden/>
          </w:rPr>
          <w:instrText xml:space="preserve"> PAGEREF _Toc70071170 \h </w:instrText>
        </w:r>
        <w:r w:rsidR="00583D65">
          <w:rPr>
            <w:noProof/>
            <w:webHidden/>
          </w:rPr>
        </w:r>
        <w:r w:rsidR="00583D65">
          <w:rPr>
            <w:noProof/>
            <w:webHidden/>
          </w:rPr>
          <w:fldChar w:fldCharType="separate"/>
        </w:r>
        <w:r w:rsidR="000F7B44">
          <w:rPr>
            <w:noProof/>
            <w:webHidden/>
          </w:rPr>
          <w:t>8</w:t>
        </w:r>
        <w:r w:rsidR="00583D65">
          <w:rPr>
            <w:noProof/>
            <w:webHidden/>
          </w:rPr>
          <w:fldChar w:fldCharType="end"/>
        </w:r>
      </w:hyperlink>
    </w:p>
    <w:p w14:paraId="0693AB05" w14:textId="17041E9E" w:rsidR="00583D65" w:rsidRDefault="00B93A96">
      <w:pPr>
        <w:pStyle w:val="TableofFigures"/>
        <w:tabs>
          <w:tab w:val="right" w:leader="dot" w:pos="9350"/>
        </w:tabs>
        <w:rPr>
          <w:rFonts w:asciiTheme="minorHAnsi" w:eastAsiaTheme="minorEastAsia" w:hAnsiTheme="minorHAnsi" w:cstheme="minorBidi"/>
          <w:noProof/>
          <w:sz w:val="22"/>
          <w:szCs w:val="22"/>
        </w:rPr>
      </w:pPr>
      <w:hyperlink w:anchor="_Toc70071171" w:history="1">
        <w:r w:rsidR="00583D65" w:rsidRPr="001E2691">
          <w:rPr>
            <w:rStyle w:val="Hyperlink"/>
            <w:noProof/>
          </w:rPr>
          <w:t>Figure 8: Comparison of performance of object detection models on MS COCO dataset [7]</w:t>
        </w:r>
        <w:r w:rsidR="00583D65">
          <w:rPr>
            <w:noProof/>
            <w:webHidden/>
          </w:rPr>
          <w:tab/>
        </w:r>
        <w:r w:rsidR="00583D65">
          <w:rPr>
            <w:noProof/>
            <w:webHidden/>
          </w:rPr>
          <w:fldChar w:fldCharType="begin"/>
        </w:r>
        <w:r w:rsidR="00583D65">
          <w:rPr>
            <w:noProof/>
            <w:webHidden/>
          </w:rPr>
          <w:instrText xml:space="preserve"> PAGEREF _Toc70071171 \h </w:instrText>
        </w:r>
        <w:r w:rsidR="00583D65">
          <w:rPr>
            <w:noProof/>
            <w:webHidden/>
          </w:rPr>
        </w:r>
        <w:r w:rsidR="00583D65">
          <w:rPr>
            <w:noProof/>
            <w:webHidden/>
          </w:rPr>
          <w:fldChar w:fldCharType="separate"/>
        </w:r>
        <w:r w:rsidR="000F7B44">
          <w:rPr>
            <w:noProof/>
            <w:webHidden/>
          </w:rPr>
          <w:t>9</w:t>
        </w:r>
        <w:r w:rsidR="00583D65">
          <w:rPr>
            <w:noProof/>
            <w:webHidden/>
          </w:rPr>
          <w:fldChar w:fldCharType="end"/>
        </w:r>
      </w:hyperlink>
    </w:p>
    <w:p w14:paraId="6A1499DC" w14:textId="5D7F601B" w:rsidR="00583D65" w:rsidRDefault="00B93A96">
      <w:pPr>
        <w:pStyle w:val="TableofFigures"/>
        <w:tabs>
          <w:tab w:val="right" w:leader="dot" w:pos="9350"/>
        </w:tabs>
        <w:rPr>
          <w:rFonts w:asciiTheme="minorHAnsi" w:eastAsiaTheme="minorEastAsia" w:hAnsiTheme="minorHAnsi" w:cstheme="minorBidi"/>
          <w:noProof/>
          <w:sz w:val="22"/>
          <w:szCs w:val="22"/>
        </w:rPr>
      </w:pPr>
      <w:hyperlink w:anchor="_Toc70071172" w:history="1">
        <w:r w:rsidR="00583D65" w:rsidRPr="001E2691">
          <w:rPr>
            <w:rStyle w:val="Hyperlink"/>
            <w:noProof/>
          </w:rPr>
          <w:t>Figure 9: Raspberry Pi 4 vs Nvidia Jetson Nano specs [8]</w:t>
        </w:r>
        <w:r w:rsidR="00583D65">
          <w:rPr>
            <w:noProof/>
            <w:webHidden/>
          </w:rPr>
          <w:tab/>
        </w:r>
        <w:r w:rsidR="00583D65">
          <w:rPr>
            <w:noProof/>
            <w:webHidden/>
          </w:rPr>
          <w:fldChar w:fldCharType="begin"/>
        </w:r>
        <w:r w:rsidR="00583D65">
          <w:rPr>
            <w:noProof/>
            <w:webHidden/>
          </w:rPr>
          <w:instrText xml:space="preserve"> PAGEREF _Toc70071172 \h </w:instrText>
        </w:r>
        <w:r w:rsidR="00583D65">
          <w:rPr>
            <w:noProof/>
            <w:webHidden/>
          </w:rPr>
        </w:r>
        <w:r w:rsidR="00583D65">
          <w:rPr>
            <w:noProof/>
            <w:webHidden/>
          </w:rPr>
          <w:fldChar w:fldCharType="separate"/>
        </w:r>
        <w:r w:rsidR="000F7B44">
          <w:rPr>
            <w:noProof/>
            <w:webHidden/>
          </w:rPr>
          <w:t>10</w:t>
        </w:r>
        <w:r w:rsidR="00583D65">
          <w:rPr>
            <w:noProof/>
            <w:webHidden/>
          </w:rPr>
          <w:fldChar w:fldCharType="end"/>
        </w:r>
      </w:hyperlink>
    </w:p>
    <w:p w14:paraId="335F6BDB" w14:textId="04ADA88B" w:rsidR="00583D65" w:rsidRDefault="00B93A96">
      <w:pPr>
        <w:pStyle w:val="TableofFigures"/>
        <w:tabs>
          <w:tab w:val="right" w:leader="dot" w:pos="9350"/>
        </w:tabs>
        <w:rPr>
          <w:rFonts w:asciiTheme="minorHAnsi" w:eastAsiaTheme="minorEastAsia" w:hAnsiTheme="minorHAnsi" w:cstheme="minorBidi"/>
          <w:noProof/>
          <w:sz w:val="22"/>
          <w:szCs w:val="22"/>
        </w:rPr>
      </w:pPr>
      <w:hyperlink w:anchor="_Toc70071173" w:history="1">
        <w:r w:rsidR="00583D65" w:rsidRPr="001E2691">
          <w:rPr>
            <w:rStyle w:val="Hyperlink"/>
            <w:noProof/>
          </w:rPr>
          <w:t>Figure 10: NVIDIA® TensorRT™ Optimizer Development Flow [9]</w:t>
        </w:r>
        <w:r w:rsidR="00583D65">
          <w:rPr>
            <w:noProof/>
            <w:webHidden/>
          </w:rPr>
          <w:tab/>
        </w:r>
        <w:r w:rsidR="00583D65">
          <w:rPr>
            <w:noProof/>
            <w:webHidden/>
          </w:rPr>
          <w:fldChar w:fldCharType="begin"/>
        </w:r>
        <w:r w:rsidR="00583D65">
          <w:rPr>
            <w:noProof/>
            <w:webHidden/>
          </w:rPr>
          <w:instrText xml:space="preserve"> PAGEREF _Toc70071173 \h </w:instrText>
        </w:r>
        <w:r w:rsidR="00583D65">
          <w:rPr>
            <w:noProof/>
            <w:webHidden/>
          </w:rPr>
        </w:r>
        <w:r w:rsidR="00583D65">
          <w:rPr>
            <w:noProof/>
            <w:webHidden/>
          </w:rPr>
          <w:fldChar w:fldCharType="separate"/>
        </w:r>
        <w:r w:rsidR="000F7B44">
          <w:rPr>
            <w:noProof/>
            <w:webHidden/>
          </w:rPr>
          <w:t>11</w:t>
        </w:r>
        <w:r w:rsidR="00583D65">
          <w:rPr>
            <w:noProof/>
            <w:webHidden/>
          </w:rPr>
          <w:fldChar w:fldCharType="end"/>
        </w:r>
      </w:hyperlink>
    </w:p>
    <w:p w14:paraId="6EB98FB7" w14:textId="278C2EFF" w:rsidR="00583D65" w:rsidRDefault="00B93A96">
      <w:pPr>
        <w:pStyle w:val="TableofFigures"/>
        <w:tabs>
          <w:tab w:val="right" w:leader="dot" w:pos="9350"/>
        </w:tabs>
        <w:rPr>
          <w:rFonts w:asciiTheme="minorHAnsi" w:eastAsiaTheme="minorEastAsia" w:hAnsiTheme="minorHAnsi" w:cstheme="minorBidi"/>
          <w:noProof/>
          <w:sz w:val="22"/>
          <w:szCs w:val="22"/>
        </w:rPr>
      </w:pPr>
      <w:hyperlink w:anchor="_Toc70071174" w:history="1">
        <w:r w:rsidR="00583D65" w:rsidRPr="001E2691">
          <w:rPr>
            <w:rStyle w:val="Hyperlink"/>
            <w:noProof/>
          </w:rPr>
          <w:t>Figure 11: Precision-Recall curve example with AP [10]</w:t>
        </w:r>
        <w:r w:rsidR="00583D65">
          <w:rPr>
            <w:noProof/>
            <w:webHidden/>
          </w:rPr>
          <w:tab/>
        </w:r>
        <w:r w:rsidR="00583D65">
          <w:rPr>
            <w:noProof/>
            <w:webHidden/>
          </w:rPr>
          <w:fldChar w:fldCharType="begin"/>
        </w:r>
        <w:r w:rsidR="00583D65">
          <w:rPr>
            <w:noProof/>
            <w:webHidden/>
          </w:rPr>
          <w:instrText xml:space="preserve"> PAGEREF _Toc70071174 \h </w:instrText>
        </w:r>
        <w:r w:rsidR="00583D65">
          <w:rPr>
            <w:noProof/>
            <w:webHidden/>
          </w:rPr>
        </w:r>
        <w:r w:rsidR="00583D65">
          <w:rPr>
            <w:noProof/>
            <w:webHidden/>
          </w:rPr>
          <w:fldChar w:fldCharType="separate"/>
        </w:r>
        <w:r w:rsidR="000F7B44">
          <w:rPr>
            <w:noProof/>
            <w:webHidden/>
          </w:rPr>
          <w:t>12</w:t>
        </w:r>
        <w:r w:rsidR="00583D65">
          <w:rPr>
            <w:noProof/>
            <w:webHidden/>
          </w:rPr>
          <w:fldChar w:fldCharType="end"/>
        </w:r>
      </w:hyperlink>
    </w:p>
    <w:p w14:paraId="5FCB538B" w14:textId="6B09EAE8" w:rsidR="00583D65" w:rsidRDefault="00B93A96">
      <w:pPr>
        <w:pStyle w:val="TableofFigures"/>
        <w:tabs>
          <w:tab w:val="right" w:leader="dot" w:pos="9350"/>
        </w:tabs>
        <w:rPr>
          <w:rFonts w:asciiTheme="minorHAnsi" w:eastAsiaTheme="minorEastAsia" w:hAnsiTheme="minorHAnsi" w:cstheme="minorBidi"/>
          <w:noProof/>
          <w:sz w:val="22"/>
          <w:szCs w:val="22"/>
        </w:rPr>
      </w:pPr>
      <w:hyperlink w:anchor="_Toc70071175" w:history="1">
        <w:r w:rsidR="00583D65" w:rsidRPr="001E2691">
          <w:rPr>
            <w:rStyle w:val="Hyperlink"/>
            <w:noProof/>
          </w:rPr>
          <w:t>Figure 12: Intersection over Union [10]</w:t>
        </w:r>
        <w:r w:rsidR="00583D65">
          <w:rPr>
            <w:noProof/>
            <w:webHidden/>
          </w:rPr>
          <w:tab/>
        </w:r>
        <w:r w:rsidR="00583D65">
          <w:rPr>
            <w:noProof/>
            <w:webHidden/>
          </w:rPr>
          <w:fldChar w:fldCharType="begin"/>
        </w:r>
        <w:r w:rsidR="00583D65">
          <w:rPr>
            <w:noProof/>
            <w:webHidden/>
          </w:rPr>
          <w:instrText xml:space="preserve"> PAGEREF _Toc70071175 \h </w:instrText>
        </w:r>
        <w:r w:rsidR="00583D65">
          <w:rPr>
            <w:noProof/>
            <w:webHidden/>
          </w:rPr>
        </w:r>
        <w:r w:rsidR="00583D65">
          <w:rPr>
            <w:noProof/>
            <w:webHidden/>
          </w:rPr>
          <w:fldChar w:fldCharType="separate"/>
        </w:r>
        <w:r w:rsidR="000F7B44">
          <w:rPr>
            <w:noProof/>
            <w:webHidden/>
          </w:rPr>
          <w:t>12</w:t>
        </w:r>
        <w:r w:rsidR="00583D65">
          <w:rPr>
            <w:noProof/>
            <w:webHidden/>
          </w:rPr>
          <w:fldChar w:fldCharType="end"/>
        </w:r>
      </w:hyperlink>
    </w:p>
    <w:p w14:paraId="1650E346" w14:textId="0510D551" w:rsidR="00583D65" w:rsidRDefault="00B93A96">
      <w:pPr>
        <w:pStyle w:val="TableofFigures"/>
        <w:tabs>
          <w:tab w:val="right" w:leader="dot" w:pos="9350"/>
        </w:tabs>
        <w:rPr>
          <w:rFonts w:asciiTheme="minorHAnsi" w:eastAsiaTheme="minorEastAsia" w:hAnsiTheme="minorHAnsi" w:cstheme="minorBidi"/>
          <w:noProof/>
          <w:sz w:val="22"/>
          <w:szCs w:val="22"/>
        </w:rPr>
      </w:pPr>
      <w:hyperlink w:anchor="_Toc70071176" w:history="1">
        <w:r w:rsidR="00583D65" w:rsidRPr="001E2691">
          <w:rPr>
            <w:rStyle w:val="Hyperlink"/>
            <w:noProof/>
          </w:rPr>
          <w:t>Figure 13: Faster R-CNN Loss over Epochs</w:t>
        </w:r>
        <w:r w:rsidR="00583D65">
          <w:rPr>
            <w:noProof/>
            <w:webHidden/>
          </w:rPr>
          <w:tab/>
        </w:r>
        <w:r w:rsidR="00583D65">
          <w:rPr>
            <w:noProof/>
            <w:webHidden/>
          </w:rPr>
          <w:fldChar w:fldCharType="begin"/>
        </w:r>
        <w:r w:rsidR="00583D65">
          <w:rPr>
            <w:noProof/>
            <w:webHidden/>
          </w:rPr>
          <w:instrText xml:space="preserve"> PAGEREF _Toc70071176 \h </w:instrText>
        </w:r>
        <w:r w:rsidR="00583D65">
          <w:rPr>
            <w:noProof/>
            <w:webHidden/>
          </w:rPr>
        </w:r>
        <w:r w:rsidR="00583D65">
          <w:rPr>
            <w:noProof/>
            <w:webHidden/>
          </w:rPr>
          <w:fldChar w:fldCharType="separate"/>
        </w:r>
        <w:r w:rsidR="000F7B44">
          <w:rPr>
            <w:noProof/>
            <w:webHidden/>
          </w:rPr>
          <w:t>13</w:t>
        </w:r>
        <w:r w:rsidR="00583D65">
          <w:rPr>
            <w:noProof/>
            <w:webHidden/>
          </w:rPr>
          <w:fldChar w:fldCharType="end"/>
        </w:r>
      </w:hyperlink>
    </w:p>
    <w:p w14:paraId="382BBDDC" w14:textId="732704F8" w:rsidR="00583D65" w:rsidRDefault="00B93A96">
      <w:pPr>
        <w:pStyle w:val="TableofFigures"/>
        <w:tabs>
          <w:tab w:val="right" w:leader="dot" w:pos="9350"/>
        </w:tabs>
        <w:rPr>
          <w:rFonts w:asciiTheme="minorHAnsi" w:eastAsiaTheme="minorEastAsia" w:hAnsiTheme="minorHAnsi" w:cstheme="minorBidi"/>
          <w:noProof/>
          <w:sz w:val="22"/>
          <w:szCs w:val="22"/>
        </w:rPr>
      </w:pPr>
      <w:hyperlink w:anchor="_Toc70071177" w:history="1">
        <w:r w:rsidR="00583D65" w:rsidRPr="001E2691">
          <w:rPr>
            <w:rStyle w:val="Hyperlink"/>
            <w:noProof/>
          </w:rPr>
          <w:t>Figure 14: Faster R-CNN Example Image Inference with the Generated Bounding Boxes</w:t>
        </w:r>
        <w:r w:rsidR="00583D65">
          <w:rPr>
            <w:noProof/>
            <w:webHidden/>
          </w:rPr>
          <w:tab/>
        </w:r>
        <w:r w:rsidR="00583D65">
          <w:rPr>
            <w:noProof/>
            <w:webHidden/>
          </w:rPr>
          <w:fldChar w:fldCharType="begin"/>
        </w:r>
        <w:r w:rsidR="00583D65">
          <w:rPr>
            <w:noProof/>
            <w:webHidden/>
          </w:rPr>
          <w:instrText xml:space="preserve"> PAGEREF _Toc70071177 \h </w:instrText>
        </w:r>
        <w:r w:rsidR="00583D65">
          <w:rPr>
            <w:noProof/>
            <w:webHidden/>
          </w:rPr>
        </w:r>
        <w:r w:rsidR="00583D65">
          <w:rPr>
            <w:noProof/>
            <w:webHidden/>
          </w:rPr>
          <w:fldChar w:fldCharType="separate"/>
        </w:r>
        <w:r w:rsidR="000F7B44">
          <w:rPr>
            <w:noProof/>
            <w:webHidden/>
          </w:rPr>
          <w:t>14</w:t>
        </w:r>
        <w:r w:rsidR="00583D65">
          <w:rPr>
            <w:noProof/>
            <w:webHidden/>
          </w:rPr>
          <w:fldChar w:fldCharType="end"/>
        </w:r>
      </w:hyperlink>
    </w:p>
    <w:p w14:paraId="011F7B11" w14:textId="2199A191" w:rsidR="00583D65" w:rsidRDefault="00B93A96">
      <w:pPr>
        <w:pStyle w:val="TableofFigures"/>
        <w:tabs>
          <w:tab w:val="right" w:leader="dot" w:pos="9350"/>
        </w:tabs>
        <w:rPr>
          <w:rFonts w:asciiTheme="minorHAnsi" w:eastAsiaTheme="minorEastAsia" w:hAnsiTheme="minorHAnsi" w:cstheme="minorBidi"/>
          <w:noProof/>
          <w:sz w:val="22"/>
          <w:szCs w:val="22"/>
        </w:rPr>
      </w:pPr>
      <w:hyperlink w:anchor="_Toc70071178" w:history="1">
        <w:r w:rsidR="00583D65" w:rsidRPr="001E2691">
          <w:rPr>
            <w:rStyle w:val="Hyperlink"/>
            <w:noProof/>
          </w:rPr>
          <w:t>Figure 15: AP Results Per Classification of Faster R-CNN Example</w:t>
        </w:r>
        <w:r w:rsidR="00583D65">
          <w:rPr>
            <w:noProof/>
            <w:webHidden/>
          </w:rPr>
          <w:tab/>
        </w:r>
        <w:r w:rsidR="00583D65">
          <w:rPr>
            <w:noProof/>
            <w:webHidden/>
          </w:rPr>
          <w:fldChar w:fldCharType="begin"/>
        </w:r>
        <w:r w:rsidR="00583D65">
          <w:rPr>
            <w:noProof/>
            <w:webHidden/>
          </w:rPr>
          <w:instrText xml:space="preserve"> PAGEREF _Toc70071178 \h </w:instrText>
        </w:r>
        <w:r w:rsidR="00583D65">
          <w:rPr>
            <w:noProof/>
            <w:webHidden/>
          </w:rPr>
        </w:r>
        <w:r w:rsidR="00583D65">
          <w:rPr>
            <w:noProof/>
            <w:webHidden/>
          </w:rPr>
          <w:fldChar w:fldCharType="separate"/>
        </w:r>
        <w:r w:rsidR="000F7B44">
          <w:rPr>
            <w:noProof/>
            <w:webHidden/>
          </w:rPr>
          <w:t>14</w:t>
        </w:r>
        <w:r w:rsidR="00583D65">
          <w:rPr>
            <w:noProof/>
            <w:webHidden/>
          </w:rPr>
          <w:fldChar w:fldCharType="end"/>
        </w:r>
      </w:hyperlink>
    </w:p>
    <w:p w14:paraId="2FC0DBFF" w14:textId="0145133F" w:rsidR="00583D65" w:rsidRDefault="00B93A96">
      <w:pPr>
        <w:pStyle w:val="TableofFigures"/>
        <w:tabs>
          <w:tab w:val="right" w:leader="dot" w:pos="9350"/>
        </w:tabs>
        <w:rPr>
          <w:rFonts w:asciiTheme="minorHAnsi" w:eastAsiaTheme="minorEastAsia" w:hAnsiTheme="minorHAnsi" w:cstheme="minorBidi"/>
          <w:noProof/>
          <w:sz w:val="22"/>
          <w:szCs w:val="22"/>
        </w:rPr>
      </w:pPr>
      <w:hyperlink w:anchor="_Toc70071179" w:history="1">
        <w:r w:rsidR="00583D65" w:rsidRPr="001E2691">
          <w:rPr>
            <w:rStyle w:val="Hyperlink"/>
            <w:noProof/>
          </w:rPr>
          <w:t>Figure 16: YOLOv3-tiny Example Image Inference with the Generated Bounding Boxes</w:t>
        </w:r>
        <w:r w:rsidR="00583D65">
          <w:rPr>
            <w:noProof/>
            <w:webHidden/>
          </w:rPr>
          <w:tab/>
        </w:r>
        <w:r w:rsidR="00583D65">
          <w:rPr>
            <w:noProof/>
            <w:webHidden/>
          </w:rPr>
          <w:fldChar w:fldCharType="begin"/>
        </w:r>
        <w:r w:rsidR="00583D65">
          <w:rPr>
            <w:noProof/>
            <w:webHidden/>
          </w:rPr>
          <w:instrText xml:space="preserve"> PAGEREF _Toc70071179 \h </w:instrText>
        </w:r>
        <w:r w:rsidR="00583D65">
          <w:rPr>
            <w:noProof/>
            <w:webHidden/>
          </w:rPr>
        </w:r>
        <w:r w:rsidR="00583D65">
          <w:rPr>
            <w:noProof/>
            <w:webHidden/>
          </w:rPr>
          <w:fldChar w:fldCharType="separate"/>
        </w:r>
        <w:r w:rsidR="000F7B44">
          <w:rPr>
            <w:noProof/>
            <w:webHidden/>
          </w:rPr>
          <w:t>15</w:t>
        </w:r>
        <w:r w:rsidR="00583D65">
          <w:rPr>
            <w:noProof/>
            <w:webHidden/>
          </w:rPr>
          <w:fldChar w:fldCharType="end"/>
        </w:r>
      </w:hyperlink>
    </w:p>
    <w:p w14:paraId="14C48E8C" w14:textId="67089D39" w:rsidR="00583D65" w:rsidRDefault="00B93A96">
      <w:pPr>
        <w:pStyle w:val="TableofFigures"/>
        <w:tabs>
          <w:tab w:val="right" w:leader="dot" w:pos="9350"/>
        </w:tabs>
        <w:rPr>
          <w:rFonts w:asciiTheme="minorHAnsi" w:eastAsiaTheme="minorEastAsia" w:hAnsiTheme="minorHAnsi" w:cstheme="minorBidi"/>
          <w:noProof/>
          <w:sz w:val="22"/>
          <w:szCs w:val="22"/>
        </w:rPr>
      </w:pPr>
      <w:hyperlink w:anchor="_Toc70071180" w:history="1">
        <w:r w:rsidR="00583D65" w:rsidRPr="001E2691">
          <w:rPr>
            <w:rStyle w:val="Hyperlink"/>
            <w:noProof/>
          </w:rPr>
          <w:t>Figure 17: AP Results Per Classification of YOLOv3-tiny Example</w:t>
        </w:r>
        <w:r w:rsidR="00583D65">
          <w:rPr>
            <w:noProof/>
            <w:webHidden/>
          </w:rPr>
          <w:tab/>
        </w:r>
        <w:r w:rsidR="00583D65">
          <w:rPr>
            <w:noProof/>
            <w:webHidden/>
          </w:rPr>
          <w:fldChar w:fldCharType="begin"/>
        </w:r>
        <w:r w:rsidR="00583D65">
          <w:rPr>
            <w:noProof/>
            <w:webHidden/>
          </w:rPr>
          <w:instrText xml:space="preserve"> PAGEREF _Toc70071180 \h </w:instrText>
        </w:r>
        <w:r w:rsidR="00583D65">
          <w:rPr>
            <w:noProof/>
            <w:webHidden/>
          </w:rPr>
        </w:r>
        <w:r w:rsidR="00583D65">
          <w:rPr>
            <w:noProof/>
            <w:webHidden/>
          </w:rPr>
          <w:fldChar w:fldCharType="separate"/>
        </w:r>
        <w:r w:rsidR="000F7B44">
          <w:rPr>
            <w:noProof/>
            <w:webHidden/>
          </w:rPr>
          <w:t>15</w:t>
        </w:r>
        <w:r w:rsidR="00583D65">
          <w:rPr>
            <w:noProof/>
            <w:webHidden/>
          </w:rPr>
          <w:fldChar w:fldCharType="end"/>
        </w:r>
      </w:hyperlink>
    </w:p>
    <w:p w14:paraId="539D45B8" w14:textId="06E0BDB4" w:rsidR="00583D65" w:rsidRDefault="00B93A96">
      <w:pPr>
        <w:pStyle w:val="TableofFigures"/>
        <w:tabs>
          <w:tab w:val="right" w:leader="dot" w:pos="9350"/>
        </w:tabs>
        <w:rPr>
          <w:rFonts w:asciiTheme="minorHAnsi" w:eastAsiaTheme="minorEastAsia" w:hAnsiTheme="minorHAnsi" w:cstheme="minorBidi"/>
          <w:noProof/>
          <w:sz w:val="22"/>
          <w:szCs w:val="22"/>
        </w:rPr>
      </w:pPr>
      <w:hyperlink w:anchor="_Toc70071181" w:history="1">
        <w:r w:rsidR="00583D65" w:rsidRPr="001E2691">
          <w:rPr>
            <w:rStyle w:val="Hyperlink"/>
            <w:noProof/>
          </w:rPr>
          <w:t>Figure 18: YOLOv4-tiny Example Image Inference with the Generated Bounding Boxes</w:t>
        </w:r>
        <w:r w:rsidR="00583D65">
          <w:rPr>
            <w:noProof/>
            <w:webHidden/>
          </w:rPr>
          <w:tab/>
        </w:r>
        <w:r w:rsidR="00583D65">
          <w:rPr>
            <w:noProof/>
            <w:webHidden/>
          </w:rPr>
          <w:fldChar w:fldCharType="begin"/>
        </w:r>
        <w:r w:rsidR="00583D65">
          <w:rPr>
            <w:noProof/>
            <w:webHidden/>
          </w:rPr>
          <w:instrText xml:space="preserve"> PAGEREF _Toc70071181 \h </w:instrText>
        </w:r>
        <w:r w:rsidR="00583D65">
          <w:rPr>
            <w:noProof/>
            <w:webHidden/>
          </w:rPr>
        </w:r>
        <w:r w:rsidR="00583D65">
          <w:rPr>
            <w:noProof/>
            <w:webHidden/>
          </w:rPr>
          <w:fldChar w:fldCharType="separate"/>
        </w:r>
        <w:r w:rsidR="000F7B44">
          <w:rPr>
            <w:noProof/>
            <w:webHidden/>
          </w:rPr>
          <w:t>15</w:t>
        </w:r>
        <w:r w:rsidR="00583D65">
          <w:rPr>
            <w:noProof/>
            <w:webHidden/>
          </w:rPr>
          <w:fldChar w:fldCharType="end"/>
        </w:r>
      </w:hyperlink>
    </w:p>
    <w:p w14:paraId="53889685" w14:textId="308D3DCA" w:rsidR="00583D65" w:rsidRDefault="00B93A96">
      <w:pPr>
        <w:pStyle w:val="TableofFigures"/>
        <w:tabs>
          <w:tab w:val="right" w:leader="dot" w:pos="9350"/>
        </w:tabs>
        <w:rPr>
          <w:rFonts w:asciiTheme="minorHAnsi" w:eastAsiaTheme="minorEastAsia" w:hAnsiTheme="minorHAnsi" w:cstheme="minorBidi"/>
          <w:noProof/>
          <w:sz w:val="22"/>
          <w:szCs w:val="22"/>
        </w:rPr>
      </w:pPr>
      <w:hyperlink w:anchor="_Toc70071182" w:history="1">
        <w:r w:rsidR="00583D65" w:rsidRPr="001E2691">
          <w:rPr>
            <w:rStyle w:val="Hyperlink"/>
            <w:noProof/>
          </w:rPr>
          <w:t>Figure 19: mAP Results of YOLOv4-tiny</w:t>
        </w:r>
        <w:r w:rsidR="00583D65">
          <w:rPr>
            <w:noProof/>
            <w:webHidden/>
          </w:rPr>
          <w:tab/>
        </w:r>
        <w:r w:rsidR="00583D65">
          <w:rPr>
            <w:noProof/>
            <w:webHidden/>
          </w:rPr>
          <w:fldChar w:fldCharType="begin"/>
        </w:r>
        <w:r w:rsidR="00583D65">
          <w:rPr>
            <w:noProof/>
            <w:webHidden/>
          </w:rPr>
          <w:instrText xml:space="preserve"> PAGEREF _Toc70071182 \h </w:instrText>
        </w:r>
        <w:r w:rsidR="00583D65">
          <w:rPr>
            <w:noProof/>
            <w:webHidden/>
          </w:rPr>
        </w:r>
        <w:r w:rsidR="00583D65">
          <w:rPr>
            <w:noProof/>
            <w:webHidden/>
          </w:rPr>
          <w:fldChar w:fldCharType="separate"/>
        </w:r>
        <w:r w:rsidR="000F7B44">
          <w:rPr>
            <w:noProof/>
            <w:webHidden/>
          </w:rPr>
          <w:t>16</w:t>
        </w:r>
        <w:r w:rsidR="00583D65">
          <w:rPr>
            <w:noProof/>
            <w:webHidden/>
          </w:rPr>
          <w:fldChar w:fldCharType="end"/>
        </w:r>
      </w:hyperlink>
    </w:p>
    <w:p w14:paraId="3A03596A" w14:textId="4498AECC" w:rsidR="00583D65" w:rsidRDefault="00B93A96">
      <w:pPr>
        <w:pStyle w:val="TableofFigures"/>
        <w:tabs>
          <w:tab w:val="right" w:leader="dot" w:pos="9350"/>
        </w:tabs>
        <w:rPr>
          <w:rFonts w:asciiTheme="minorHAnsi" w:eastAsiaTheme="minorEastAsia" w:hAnsiTheme="minorHAnsi" w:cstheme="minorBidi"/>
          <w:noProof/>
          <w:sz w:val="22"/>
          <w:szCs w:val="22"/>
        </w:rPr>
      </w:pPr>
      <w:hyperlink w:anchor="_Toc70071183" w:history="1">
        <w:r w:rsidR="00583D65" w:rsidRPr="001E2691">
          <w:rPr>
            <w:rStyle w:val="Hyperlink"/>
            <w:noProof/>
          </w:rPr>
          <w:t>Figure 20: AP Results Per Classification of YOLOv4-tiny Example</w:t>
        </w:r>
        <w:r w:rsidR="00583D65">
          <w:rPr>
            <w:noProof/>
            <w:webHidden/>
          </w:rPr>
          <w:tab/>
        </w:r>
        <w:r w:rsidR="00583D65">
          <w:rPr>
            <w:noProof/>
            <w:webHidden/>
          </w:rPr>
          <w:fldChar w:fldCharType="begin"/>
        </w:r>
        <w:r w:rsidR="00583D65">
          <w:rPr>
            <w:noProof/>
            <w:webHidden/>
          </w:rPr>
          <w:instrText xml:space="preserve"> PAGEREF _Toc70071183 \h </w:instrText>
        </w:r>
        <w:r w:rsidR="00583D65">
          <w:rPr>
            <w:noProof/>
            <w:webHidden/>
          </w:rPr>
        </w:r>
        <w:r w:rsidR="00583D65">
          <w:rPr>
            <w:noProof/>
            <w:webHidden/>
          </w:rPr>
          <w:fldChar w:fldCharType="separate"/>
        </w:r>
        <w:r w:rsidR="000F7B44">
          <w:rPr>
            <w:noProof/>
            <w:webHidden/>
          </w:rPr>
          <w:t>16</w:t>
        </w:r>
        <w:r w:rsidR="00583D65">
          <w:rPr>
            <w:noProof/>
            <w:webHidden/>
          </w:rPr>
          <w:fldChar w:fldCharType="end"/>
        </w:r>
      </w:hyperlink>
    </w:p>
    <w:p w14:paraId="2D89FCF8" w14:textId="53776A35" w:rsidR="00583D65" w:rsidRDefault="00B93A96">
      <w:pPr>
        <w:pStyle w:val="TableofFigures"/>
        <w:tabs>
          <w:tab w:val="right" w:leader="dot" w:pos="9350"/>
        </w:tabs>
        <w:rPr>
          <w:rFonts w:asciiTheme="minorHAnsi" w:eastAsiaTheme="minorEastAsia" w:hAnsiTheme="minorHAnsi" w:cstheme="minorBidi"/>
          <w:noProof/>
          <w:sz w:val="22"/>
          <w:szCs w:val="22"/>
        </w:rPr>
      </w:pPr>
      <w:hyperlink w:anchor="_Toc70071184" w:history="1">
        <w:r w:rsidR="00583D65" w:rsidRPr="001E2691">
          <w:rPr>
            <w:rStyle w:val="Hyperlink"/>
            <w:noProof/>
          </w:rPr>
          <w:t>Figure 21: YOLOv4 fp32 Example Image Inference with the Generated Bounding Boxes</w:t>
        </w:r>
        <w:r w:rsidR="00583D65">
          <w:rPr>
            <w:noProof/>
            <w:webHidden/>
          </w:rPr>
          <w:tab/>
        </w:r>
        <w:r w:rsidR="00583D65">
          <w:rPr>
            <w:noProof/>
            <w:webHidden/>
          </w:rPr>
          <w:fldChar w:fldCharType="begin"/>
        </w:r>
        <w:r w:rsidR="00583D65">
          <w:rPr>
            <w:noProof/>
            <w:webHidden/>
          </w:rPr>
          <w:instrText xml:space="preserve"> PAGEREF _Toc70071184 \h </w:instrText>
        </w:r>
        <w:r w:rsidR="00583D65">
          <w:rPr>
            <w:noProof/>
            <w:webHidden/>
          </w:rPr>
        </w:r>
        <w:r w:rsidR="00583D65">
          <w:rPr>
            <w:noProof/>
            <w:webHidden/>
          </w:rPr>
          <w:fldChar w:fldCharType="separate"/>
        </w:r>
        <w:r w:rsidR="000F7B44">
          <w:rPr>
            <w:noProof/>
            <w:webHidden/>
          </w:rPr>
          <w:t>17</w:t>
        </w:r>
        <w:r w:rsidR="00583D65">
          <w:rPr>
            <w:noProof/>
            <w:webHidden/>
          </w:rPr>
          <w:fldChar w:fldCharType="end"/>
        </w:r>
      </w:hyperlink>
    </w:p>
    <w:p w14:paraId="21BA782F" w14:textId="4E48F476" w:rsidR="00583D65" w:rsidRDefault="00B93A96">
      <w:pPr>
        <w:pStyle w:val="TableofFigures"/>
        <w:tabs>
          <w:tab w:val="right" w:leader="dot" w:pos="9350"/>
        </w:tabs>
        <w:rPr>
          <w:rFonts w:asciiTheme="minorHAnsi" w:eastAsiaTheme="minorEastAsia" w:hAnsiTheme="minorHAnsi" w:cstheme="minorBidi"/>
          <w:noProof/>
          <w:sz w:val="22"/>
          <w:szCs w:val="22"/>
        </w:rPr>
      </w:pPr>
      <w:hyperlink w:anchor="_Toc70071185" w:history="1">
        <w:r w:rsidR="00583D65" w:rsidRPr="001E2691">
          <w:rPr>
            <w:rStyle w:val="Hyperlink"/>
            <w:noProof/>
          </w:rPr>
          <w:t>Figure 22: AP Results Per Classification for YOLOv4 fp32 Example</w:t>
        </w:r>
        <w:r w:rsidR="00583D65">
          <w:rPr>
            <w:noProof/>
            <w:webHidden/>
          </w:rPr>
          <w:tab/>
        </w:r>
        <w:r w:rsidR="00583D65">
          <w:rPr>
            <w:noProof/>
            <w:webHidden/>
          </w:rPr>
          <w:fldChar w:fldCharType="begin"/>
        </w:r>
        <w:r w:rsidR="00583D65">
          <w:rPr>
            <w:noProof/>
            <w:webHidden/>
          </w:rPr>
          <w:instrText xml:space="preserve"> PAGEREF _Toc70071185 \h </w:instrText>
        </w:r>
        <w:r w:rsidR="00583D65">
          <w:rPr>
            <w:noProof/>
            <w:webHidden/>
          </w:rPr>
        </w:r>
        <w:r w:rsidR="00583D65">
          <w:rPr>
            <w:noProof/>
            <w:webHidden/>
          </w:rPr>
          <w:fldChar w:fldCharType="separate"/>
        </w:r>
        <w:r w:rsidR="000F7B44">
          <w:rPr>
            <w:noProof/>
            <w:webHidden/>
          </w:rPr>
          <w:t>17</w:t>
        </w:r>
        <w:r w:rsidR="00583D65">
          <w:rPr>
            <w:noProof/>
            <w:webHidden/>
          </w:rPr>
          <w:fldChar w:fldCharType="end"/>
        </w:r>
      </w:hyperlink>
    </w:p>
    <w:p w14:paraId="09A15E7F" w14:textId="5DD2224D" w:rsidR="00583D65" w:rsidRDefault="00B93A96">
      <w:pPr>
        <w:pStyle w:val="TableofFigures"/>
        <w:tabs>
          <w:tab w:val="right" w:leader="dot" w:pos="9350"/>
        </w:tabs>
        <w:rPr>
          <w:rFonts w:asciiTheme="minorHAnsi" w:eastAsiaTheme="minorEastAsia" w:hAnsiTheme="minorHAnsi" w:cstheme="minorBidi"/>
          <w:noProof/>
          <w:sz w:val="22"/>
          <w:szCs w:val="22"/>
        </w:rPr>
      </w:pPr>
      <w:hyperlink w:anchor="_Toc70071186" w:history="1">
        <w:r w:rsidR="00583D65" w:rsidRPr="001E2691">
          <w:rPr>
            <w:rStyle w:val="Hyperlink"/>
            <w:noProof/>
          </w:rPr>
          <w:t>Figure 23: YOLOv4 fp16 Example Image Inference with the Generated Bounding Boxes</w:t>
        </w:r>
        <w:r w:rsidR="00583D65">
          <w:rPr>
            <w:noProof/>
            <w:webHidden/>
          </w:rPr>
          <w:tab/>
        </w:r>
        <w:r w:rsidR="00583D65">
          <w:rPr>
            <w:noProof/>
            <w:webHidden/>
          </w:rPr>
          <w:fldChar w:fldCharType="begin"/>
        </w:r>
        <w:r w:rsidR="00583D65">
          <w:rPr>
            <w:noProof/>
            <w:webHidden/>
          </w:rPr>
          <w:instrText xml:space="preserve"> PAGEREF _Toc70071186 \h </w:instrText>
        </w:r>
        <w:r w:rsidR="00583D65">
          <w:rPr>
            <w:noProof/>
            <w:webHidden/>
          </w:rPr>
        </w:r>
        <w:r w:rsidR="00583D65">
          <w:rPr>
            <w:noProof/>
            <w:webHidden/>
          </w:rPr>
          <w:fldChar w:fldCharType="separate"/>
        </w:r>
        <w:r w:rsidR="000F7B44">
          <w:rPr>
            <w:noProof/>
            <w:webHidden/>
          </w:rPr>
          <w:t>17</w:t>
        </w:r>
        <w:r w:rsidR="00583D65">
          <w:rPr>
            <w:noProof/>
            <w:webHidden/>
          </w:rPr>
          <w:fldChar w:fldCharType="end"/>
        </w:r>
      </w:hyperlink>
    </w:p>
    <w:p w14:paraId="0EB2E330" w14:textId="41207493" w:rsidR="00583D65" w:rsidRDefault="00B93A96">
      <w:pPr>
        <w:pStyle w:val="TableofFigures"/>
        <w:tabs>
          <w:tab w:val="right" w:leader="dot" w:pos="9350"/>
        </w:tabs>
        <w:rPr>
          <w:rFonts w:asciiTheme="minorHAnsi" w:eastAsiaTheme="minorEastAsia" w:hAnsiTheme="minorHAnsi" w:cstheme="minorBidi"/>
          <w:noProof/>
          <w:sz w:val="22"/>
          <w:szCs w:val="22"/>
        </w:rPr>
      </w:pPr>
      <w:hyperlink w:anchor="_Toc70071187" w:history="1">
        <w:r w:rsidR="00583D65" w:rsidRPr="001E2691">
          <w:rPr>
            <w:rStyle w:val="Hyperlink"/>
            <w:noProof/>
          </w:rPr>
          <w:t>Figure 24: Figure 22: AP Results Per Classification for YOLOv4 fp16 Example</w:t>
        </w:r>
        <w:r w:rsidR="00583D65">
          <w:rPr>
            <w:noProof/>
            <w:webHidden/>
          </w:rPr>
          <w:tab/>
        </w:r>
        <w:r w:rsidR="00583D65">
          <w:rPr>
            <w:noProof/>
            <w:webHidden/>
          </w:rPr>
          <w:fldChar w:fldCharType="begin"/>
        </w:r>
        <w:r w:rsidR="00583D65">
          <w:rPr>
            <w:noProof/>
            <w:webHidden/>
          </w:rPr>
          <w:instrText xml:space="preserve"> PAGEREF _Toc70071187 \h </w:instrText>
        </w:r>
        <w:r w:rsidR="00583D65">
          <w:rPr>
            <w:noProof/>
            <w:webHidden/>
          </w:rPr>
        </w:r>
        <w:r w:rsidR="00583D65">
          <w:rPr>
            <w:noProof/>
            <w:webHidden/>
          </w:rPr>
          <w:fldChar w:fldCharType="separate"/>
        </w:r>
        <w:r w:rsidR="000F7B44">
          <w:rPr>
            <w:noProof/>
            <w:webHidden/>
          </w:rPr>
          <w:t>18</w:t>
        </w:r>
        <w:r w:rsidR="00583D65">
          <w:rPr>
            <w:noProof/>
            <w:webHidden/>
          </w:rPr>
          <w:fldChar w:fldCharType="end"/>
        </w:r>
      </w:hyperlink>
    </w:p>
    <w:p w14:paraId="7FC272FD" w14:textId="46C5BE86" w:rsidR="00583D65" w:rsidRDefault="00B93A96">
      <w:pPr>
        <w:pStyle w:val="TableofFigures"/>
        <w:tabs>
          <w:tab w:val="right" w:leader="dot" w:pos="9350"/>
        </w:tabs>
        <w:rPr>
          <w:rFonts w:asciiTheme="minorHAnsi" w:eastAsiaTheme="minorEastAsia" w:hAnsiTheme="minorHAnsi" w:cstheme="minorBidi"/>
          <w:noProof/>
          <w:sz w:val="22"/>
          <w:szCs w:val="22"/>
        </w:rPr>
      </w:pPr>
      <w:hyperlink w:anchor="_Toc70071188" w:history="1">
        <w:r w:rsidR="00583D65" w:rsidRPr="001E2691">
          <w:rPr>
            <w:rStyle w:val="Hyperlink"/>
            <w:noProof/>
          </w:rPr>
          <w:t>Figure 25: YOLOv5s Example Image Inference with the Generated Bounding Boxes</w:t>
        </w:r>
        <w:r w:rsidR="00583D65">
          <w:rPr>
            <w:noProof/>
            <w:webHidden/>
          </w:rPr>
          <w:tab/>
        </w:r>
        <w:r w:rsidR="00583D65">
          <w:rPr>
            <w:noProof/>
            <w:webHidden/>
          </w:rPr>
          <w:fldChar w:fldCharType="begin"/>
        </w:r>
        <w:r w:rsidR="00583D65">
          <w:rPr>
            <w:noProof/>
            <w:webHidden/>
          </w:rPr>
          <w:instrText xml:space="preserve"> PAGEREF _Toc70071188 \h </w:instrText>
        </w:r>
        <w:r w:rsidR="00583D65">
          <w:rPr>
            <w:noProof/>
            <w:webHidden/>
          </w:rPr>
        </w:r>
        <w:r w:rsidR="00583D65">
          <w:rPr>
            <w:noProof/>
            <w:webHidden/>
          </w:rPr>
          <w:fldChar w:fldCharType="separate"/>
        </w:r>
        <w:r w:rsidR="000F7B44">
          <w:rPr>
            <w:noProof/>
            <w:webHidden/>
          </w:rPr>
          <w:t>18</w:t>
        </w:r>
        <w:r w:rsidR="00583D65">
          <w:rPr>
            <w:noProof/>
            <w:webHidden/>
          </w:rPr>
          <w:fldChar w:fldCharType="end"/>
        </w:r>
      </w:hyperlink>
    </w:p>
    <w:p w14:paraId="61C249D8" w14:textId="2C26CAA4" w:rsidR="00583D65" w:rsidRDefault="00B93A96">
      <w:pPr>
        <w:pStyle w:val="TableofFigures"/>
        <w:tabs>
          <w:tab w:val="right" w:leader="dot" w:pos="9350"/>
        </w:tabs>
        <w:rPr>
          <w:rFonts w:asciiTheme="minorHAnsi" w:eastAsiaTheme="minorEastAsia" w:hAnsiTheme="minorHAnsi" w:cstheme="minorBidi"/>
          <w:noProof/>
          <w:sz w:val="22"/>
          <w:szCs w:val="22"/>
        </w:rPr>
      </w:pPr>
      <w:hyperlink w:anchor="_Toc70071189" w:history="1">
        <w:r w:rsidR="00583D65" w:rsidRPr="001E2691">
          <w:rPr>
            <w:rStyle w:val="Hyperlink"/>
            <w:noProof/>
          </w:rPr>
          <w:t>Figure 26: Precision and Recall Performance of YOLOv5s</w:t>
        </w:r>
        <w:r w:rsidR="00583D65">
          <w:rPr>
            <w:noProof/>
            <w:webHidden/>
          </w:rPr>
          <w:tab/>
        </w:r>
        <w:r w:rsidR="00583D65">
          <w:rPr>
            <w:noProof/>
            <w:webHidden/>
          </w:rPr>
          <w:fldChar w:fldCharType="begin"/>
        </w:r>
        <w:r w:rsidR="00583D65">
          <w:rPr>
            <w:noProof/>
            <w:webHidden/>
          </w:rPr>
          <w:instrText xml:space="preserve"> PAGEREF _Toc70071189 \h </w:instrText>
        </w:r>
        <w:r w:rsidR="00583D65">
          <w:rPr>
            <w:noProof/>
            <w:webHidden/>
          </w:rPr>
        </w:r>
        <w:r w:rsidR="00583D65">
          <w:rPr>
            <w:noProof/>
            <w:webHidden/>
          </w:rPr>
          <w:fldChar w:fldCharType="separate"/>
        </w:r>
        <w:r w:rsidR="000F7B44">
          <w:rPr>
            <w:noProof/>
            <w:webHidden/>
          </w:rPr>
          <w:t>19</w:t>
        </w:r>
        <w:r w:rsidR="00583D65">
          <w:rPr>
            <w:noProof/>
            <w:webHidden/>
          </w:rPr>
          <w:fldChar w:fldCharType="end"/>
        </w:r>
      </w:hyperlink>
    </w:p>
    <w:p w14:paraId="7597E012" w14:textId="091851F2" w:rsidR="00583D65" w:rsidRDefault="00B93A96">
      <w:pPr>
        <w:pStyle w:val="TableofFigures"/>
        <w:tabs>
          <w:tab w:val="right" w:leader="dot" w:pos="9350"/>
        </w:tabs>
        <w:rPr>
          <w:rFonts w:asciiTheme="minorHAnsi" w:eastAsiaTheme="minorEastAsia" w:hAnsiTheme="minorHAnsi" w:cstheme="minorBidi"/>
          <w:noProof/>
          <w:sz w:val="22"/>
          <w:szCs w:val="22"/>
        </w:rPr>
      </w:pPr>
      <w:hyperlink w:anchor="_Toc70071190" w:history="1">
        <w:r w:rsidR="00583D65" w:rsidRPr="001E2691">
          <w:rPr>
            <w:rStyle w:val="Hyperlink"/>
            <w:noProof/>
          </w:rPr>
          <w:t>Figure 27: YOLOv5 TensorRT Example Image Inference with the Generated Bounding Boxes</w:t>
        </w:r>
        <w:r w:rsidR="00583D65">
          <w:rPr>
            <w:noProof/>
            <w:webHidden/>
          </w:rPr>
          <w:tab/>
        </w:r>
        <w:r w:rsidR="00583D65">
          <w:rPr>
            <w:noProof/>
            <w:webHidden/>
          </w:rPr>
          <w:fldChar w:fldCharType="begin"/>
        </w:r>
        <w:r w:rsidR="00583D65">
          <w:rPr>
            <w:noProof/>
            <w:webHidden/>
          </w:rPr>
          <w:instrText xml:space="preserve"> PAGEREF _Toc70071190 \h </w:instrText>
        </w:r>
        <w:r w:rsidR="00583D65">
          <w:rPr>
            <w:noProof/>
            <w:webHidden/>
          </w:rPr>
        </w:r>
        <w:r w:rsidR="00583D65">
          <w:rPr>
            <w:noProof/>
            <w:webHidden/>
          </w:rPr>
          <w:fldChar w:fldCharType="separate"/>
        </w:r>
        <w:r w:rsidR="000F7B44">
          <w:rPr>
            <w:noProof/>
            <w:webHidden/>
          </w:rPr>
          <w:t>19</w:t>
        </w:r>
        <w:r w:rsidR="00583D65">
          <w:rPr>
            <w:noProof/>
            <w:webHidden/>
          </w:rPr>
          <w:fldChar w:fldCharType="end"/>
        </w:r>
      </w:hyperlink>
    </w:p>
    <w:p w14:paraId="5E7C155D" w14:textId="456339CC" w:rsidR="00583D65" w:rsidRDefault="00B93A96">
      <w:pPr>
        <w:pStyle w:val="TableofFigures"/>
        <w:tabs>
          <w:tab w:val="right" w:leader="dot" w:pos="9350"/>
        </w:tabs>
        <w:rPr>
          <w:rFonts w:asciiTheme="minorHAnsi" w:eastAsiaTheme="minorEastAsia" w:hAnsiTheme="minorHAnsi" w:cstheme="minorBidi"/>
          <w:noProof/>
          <w:sz w:val="22"/>
          <w:szCs w:val="22"/>
        </w:rPr>
      </w:pPr>
      <w:hyperlink w:anchor="_Toc70071191" w:history="1">
        <w:r w:rsidR="00583D65" w:rsidRPr="001E2691">
          <w:rPr>
            <w:rStyle w:val="Hyperlink"/>
            <w:noProof/>
          </w:rPr>
          <w:t>Figure 28: Project Results</w:t>
        </w:r>
        <w:r w:rsidR="00583D65">
          <w:rPr>
            <w:noProof/>
            <w:webHidden/>
          </w:rPr>
          <w:tab/>
        </w:r>
        <w:r w:rsidR="00583D65">
          <w:rPr>
            <w:noProof/>
            <w:webHidden/>
          </w:rPr>
          <w:fldChar w:fldCharType="begin"/>
        </w:r>
        <w:r w:rsidR="00583D65">
          <w:rPr>
            <w:noProof/>
            <w:webHidden/>
          </w:rPr>
          <w:instrText xml:space="preserve"> PAGEREF _Toc70071191 \h </w:instrText>
        </w:r>
        <w:r w:rsidR="00583D65">
          <w:rPr>
            <w:noProof/>
            <w:webHidden/>
          </w:rPr>
        </w:r>
        <w:r w:rsidR="00583D65">
          <w:rPr>
            <w:noProof/>
            <w:webHidden/>
          </w:rPr>
          <w:fldChar w:fldCharType="separate"/>
        </w:r>
        <w:r w:rsidR="000F7B44">
          <w:rPr>
            <w:noProof/>
            <w:webHidden/>
          </w:rPr>
          <w:t>20</w:t>
        </w:r>
        <w:r w:rsidR="00583D65">
          <w:rPr>
            <w:noProof/>
            <w:webHidden/>
          </w:rPr>
          <w:fldChar w:fldCharType="end"/>
        </w:r>
      </w:hyperlink>
    </w:p>
    <w:p w14:paraId="6E068D37" w14:textId="77777777" w:rsidR="00583D65" w:rsidRPr="004A400C" w:rsidRDefault="00D5637B" w:rsidP="00E6400E">
      <w:pPr>
        <w:rPr>
          <w:sz w:val="2"/>
          <w:szCs w:val="2"/>
          <w:lang w:val="en-US" w:eastAsia="en-US"/>
        </w:rPr>
      </w:pPr>
      <w:r>
        <w:rPr>
          <w:lang w:val="en-US" w:eastAsia="en-US"/>
        </w:rPr>
        <w:fldChar w:fldCharType="end"/>
      </w:r>
    </w:p>
    <w:p w14:paraId="056DF58D" w14:textId="4E9A20FA" w:rsidR="00583D65" w:rsidRDefault="00583D65" w:rsidP="00583D65">
      <w:pPr>
        <w:pStyle w:val="TOCHeading"/>
      </w:pPr>
      <w:r>
        <w:t>List of Tables</w:t>
      </w:r>
    </w:p>
    <w:p w14:paraId="00461B91" w14:textId="2D6BAC3F" w:rsidR="00583D65" w:rsidRDefault="00583D65">
      <w:pPr>
        <w:pStyle w:val="TableofFigures"/>
        <w:tabs>
          <w:tab w:val="right" w:leader="dot" w:pos="9350"/>
        </w:tabs>
        <w:rPr>
          <w:rFonts w:asciiTheme="minorHAnsi" w:eastAsiaTheme="minorEastAsia" w:hAnsiTheme="minorHAnsi" w:cstheme="minorBidi"/>
          <w:noProof/>
          <w:sz w:val="22"/>
          <w:szCs w:val="22"/>
        </w:rPr>
      </w:pPr>
      <w:r>
        <w:rPr>
          <w:lang w:val="en-US" w:eastAsia="en-US"/>
        </w:rPr>
        <w:fldChar w:fldCharType="begin"/>
      </w:r>
      <w:r>
        <w:rPr>
          <w:lang w:val="en-US" w:eastAsia="en-US"/>
        </w:rPr>
        <w:instrText xml:space="preserve"> TOC \h \z \c "Table" </w:instrText>
      </w:r>
      <w:r>
        <w:rPr>
          <w:lang w:val="en-US" w:eastAsia="en-US"/>
        </w:rPr>
        <w:fldChar w:fldCharType="separate"/>
      </w:r>
      <w:hyperlink w:anchor="_Toc70071192" w:history="1">
        <w:r w:rsidRPr="00C85EA5">
          <w:rPr>
            <w:rStyle w:val="Hyperlink"/>
            <w:noProof/>
          </w:rPr>
          <w:t>Table 1: PyTorch Inference Box Data Format</w:t>
        </w:r>
        <w:r>
          <w:rPr>
            <w:noProof/>
            <w:webHidden/>
          </w:rPr>
          <w:tab/>
        </w:r>
        <w:r>
          <w:rPr>
            <w:noProof/>
            <w:webHidden/>
          </w:rPr>
          <w:fldChar w:fldCharType="begin"/>
        </w:r>
        <w:r>
          <w:rPr>
            <w:noProof/>
            <w:webHidden/>
          </w:rPr>
          <w:instrText xml:space="preserve"> PAGEREF _Toc70071192 \h </w:instrText>
        </w:r>
        <w:r>
          <w:rPr>
            <w:noProof/>
            <w:webHidden/>
          </w:rPr>
        </w:r>
        <w:r>
          <w:rPr>
            <w:noProof/>
            <w:webHidden/>
          </w:rPr>
          <w:fldChar w:fldCharType="separate"/>
        </w:r>
        <w:r w:rsidR="000F7B44">
          <w:rPr>
            <w:noProof/>
            <w:webHidden/>
          </w:rPr>
          <w:t>8</w:t>
        </w:r>
        <w:r>
          <w:rPr>
            <w:noProof/>
            <w:webHidden/>
          </w:rPr>
          <w:fldChar w:fldCharType="end"/>
        </w:r>
      </w:hyperlink>
    </w:p>
    <w:p w14:paraId="1C9C3F8D" w14:textId="3A063ECC" w:rsidR="00583D65" w:rsidRDefault="00B93A96">
      <w:pPr>
        <w:pStyle w:val="TableofFigures"/>
        <w:tabs>
          <w:tab w:val="right" w:leader="dot" w:pos="9350"/>
        </w:tabs>
        <w:rPr>
          <w:rFonts w:asciiTheme="minorHAnsi" w:eastAsiaTheme="minorEastAsia" w:hAnsiTheme="minorHAnsi" w:cstheme="minorBidi"/>
          <w:noProof/>
          <w:sz w:val="22"/>
          <w:szCs w:val="22"/>
        </w:rPr>
      </w:pPr>
      <w:hyperlink w:anchor="_Toc70071193" w:history="1">
        <w:r w:rsidR="00583D65" w:rsidRPr="00C85EA5">
          <w:rPr>
            <w:rStyle w:val="Hyperlink"/>
            <w:noProof/>
          </w:rPr>
          <w:t>Table 2: Performance Results of Models under Various Hardware</w:t>
        </w:r>
        <w:r w:rsidR="00583D65">
          <w:rPr>
            <w:noProof/>
            <w:webHidden/>
          </w:rPr>
          <w:tab/>
        </w:r>
        <w:r w:rsidR="00583D65">
          <w:rPr>
            <w:noProof/>
            <w:webHidden/>
          </w:rPr>
          <w:fldChar w:fldCharType="begin"/>
        </w:r>
        <w:r w:rsidR="00583D65">
          <w:rPr>
            <w:noProof/>
            <w:webHidden/>
          </w:rPr>
          <w:instrText xml:space="preserve"> PAGEREF _Toc70071193 \h </w:instrText>
        </w:r>
        <w:r w:rsidR="00583D65">
          <w:rPr>
            <w:noProof/>
            <w:webHidden/>
          </w:rPr>
        </w:r>
        <w:r w:rsidR="00583D65">
          <w:rPr>
            <w:noProof/>
            <w:webHidden/>
          </w:rPr>
          <w:fldChar w:fldCharType="separate"/>
        </w:r>
        <w:r w:rsidR="000F7B44">
          <w:rPr>
            <w:noProof/>
            <w:webHidden/>
          </w:rPr>
          <w:t>13</w:t>
        </w:r>
        <w:r w:rsidR="00583D65">
          <w:rPr>
            <w:noProof/>
            <w:webHidden/>
          </w:rPr>
          <w:fldChar w:fldCharType="end"/>
        </w:r>
      </w:hyperlink>
    </w:p>
    <w:p w14:paraId="1BE325A4" w14:textId="313ECEB4" w:rsidR="00583D65" w:rsidRPr="00583D65" w:rsidRDefault="00583D65" w:rsidP="00E6400E">
      <w:pPr>
        <w:rPr>
          <w:lang w:val="en-US" w:eastAsia="en-US"/>
        </w:rPr>
        <w:sectPr w:rsidR="00583D65" w:rsidRPr="00583D65">
          <w:pgSz w:w="12240" w:h="15840"/>
          <w:pgMar w:top="1440" w:right="1440" w:bottom="1440" w:left="1440" w:header="720" w:footer="720" w:gutter="0"/>
          <w:pgNumType w:start="1"/>
          <w:cols w:space="720"/>
        </w:sectPr>
      </w:pPr>
      <w:r>
        <w:rPr>
          <w:lang w:val="en-US" w:eastAsia="en-US"/>
        </w:rPr>
        <w:fldChar w:fldCharType="end"/>
      </w:r>
    </w:p>
    <w:p w14:paraId="3B4E1359" w14:textId="49292C4E" w:rsidR="000A68FC" w:rsidRDefault="00246472" w:rsidP="00E6400E">
      <w:pPr>
        <w:pStyle w:val="Heading1"/>
      </w:pPr>
      <w:bookmarkStart w:id="0" w:name="_Toc70078141"/>
      <w:r>
        <w:lastRenderedPageBreak/>
        <w:t>Introduction</w:t>
      </w:r>
      <w:bookmarkEnd w:id="0"/>
    </w:p>
    <w:p w14:paraId="19FDE82A" w14:textId="625FBDD3" w:rsidR="00FC100F" w:rsidRPr="00FC100F" w:rsidRDefault="00FC100F" w:rsidP="00E6400E">
      <w:r w:rsidRPr="00FC100F">
        <w:t>As members of Team Phantom: SFU’s Formula SAE Electric club, our team noticed there has been a bigger push to driverless vehicles in Formula SAE competitions. Formula Student Germany had announced that they will be merging all classes of vehicle with a focus on a driverless cup [1]. As a word-class competition pushes their teams to driverless, we saw this project as an opportunity to begin on the development of the AI</w:t>
      </w:r>
      <w:r w:rsidR="0098676A">
        <w:t xml:space="preserve"> branch</w:t>
      </w:r>
      <w:r w:rsidRPr="00FC100F">
        <w:t xml:space="preserve"> of SFU’s </w:t>
      </w:r>
      <w:r w:rsidR="0098676A">
        <w:t xml:space="preserve">electric race </w:t>
      </w:r>
      <w:r w:rsidRPr="00FC100F">
        <w:t>vehicle. </w:t>
      </w:r>
    </w:p>
    <w:p w14:paraId="3A578A16" w14:textId="523B813A" w:rsidR="00FC100F" w:rsidRPr="00FC100F" w:rsidRDefault="00FC100F" w:rsidP="00E6400E">
      <w:r w:rsidRPr="00FC100F">
        <w:t>Between the different features that go into a driverless vehicle, object detection represents the building block in a driverless vehicle control system. The model has many different objects on the road to detect like cars, busses, and pedestrians. Our objective is to implement the model on an embedded device using a camera for real-time processing. There are many models and frameworks that we can use to detect objects on the road. In this project, we aim to compare different models on different devices and determine the best performing setup for an electric race vehicle.</w:t>
      </w:r>
    </w:p>
    <w:p w14:paraId="619C6522" w14:textId="752DDDCC" w:rsidR="00094A92" w:rsidRDefault="00FC100F" w:rsidP="00E6400E">
      <w:r w:rsidRPr="00FC100F">
        <w:t>Since we are developing for an automotive product, the model must both be fast and accurate. This introduces both hardware and software factors that contribute to the performance of the model. Embedded systems have a limited amount of processing power. As a result, we have to use the most optimized object detection model on the best piece of hardware we can use. The machine vision community actively develops new frameworks that consistently pushes the bar of speed and performance. We will be utilizing a few of those frameworks and comparing them between each other, like You Only Look Once (YOLO) and Fast Region-based Convolutional Network (R</w:t>
      </w:r>
      <w:r w:rsidR="00721602">
        <w:t>-</w:t>
      </w:r>
      <w:r w:rsidRPr="00FC100F">
        <w:t xml:space="preserve">CNN). We are running these models on two embedded systems, the Raspberry Pi 4 and the Nvidia Jetson Nano. </w:t>
      </w:r>
    </w:p>
    <w:p w14:paraId="771CD195" w14:textId="7B58DDC4" w:rsidR="00094A92" w:rsidRDefault="00094A92" w:rsidP="00E6400E">
      <w:r>
        <w:t xml:space="preserve">The dataset that we will be using to train the models is the BDD100k dataset which is available to download </w:t>
      </w:r>
      <w:r w:rsidR="00CB5F86">
        <w:t xml:space="preserve">publicly </w:t>
      </w:r>
      <w:r>
        <w:t>[2]. This is t</w:t>
      </w:r>
      <w:r w:rsidRPr="00B036FF">
        <w:t>he largest open driving video dataset with 100</w:t>
      </w:r>
      <w:r w:rsidR="006C656C">
        <w:t>,</w:t>
      </w:r>
      <w:r w:rsidR="00107207">
        <w:t>000</w:t>
      </w:r>
      <w:r w:rsidRPr="00B036FF">
        <w:t xml:space="preserve"> </w:t>
      </w:r>
      <w:r>
        <w:t>images</w:t>
      </w:r>
      <w:r w:rsidRPr="00B036FF">
        <w:t xml:space="preserve"> and 10 </w:t>
      </w:r>
      <w:r>
        <w:t>classes</w:t>
      </w:r>
      <w:r w:rsidRPr="00B036FF">
        <w:t xml:space="preserve"> to evaluate the exciting progress of </w:t>
      </w:r>
      <w:r>
        <w:t>object detection</w:t>
      </w:r>
      <w:r w:rsidRPr="00B036FF">
        <w:t xml:space="preserve"> algorithms on autonomous driving</w:t>
      </w:r>
      <w:r>
        <w:t xml:space="preserve">. </w:t>
      </w:r>
      <w:r w:rsidRPr="006163FA">
        <w:t>The dataset possesses geographic, environmental, and weather diversity, which is useful for training models that are less likely to be surprised by new conditions</w:t>
      </w:r>
      <w:r>
        <w:t xml:space="preserve">. </w:t>
      </w:r>
    </w:p>
    <w:p w14:paraId="6F265947" w14:textId="1B40A88F" w:rsidR="00094A92" w:rsidRDefault="00094A92" w:rsidP="00E6400E">
      <w:r>
        <w:t>Faster Region-based Convolutional Neural Network (Faster R-CNN), as the name implies, is a CNN that divides the image into regions to create its classifications [3]. Improvements in the speed of the model arose when the images are fed to the</w:t>
      </w:r>
      <w:r w:rsidRPr="004577E4">
        <w:t xml:space="preserve"> CNN to generate a convolutional feature map</w:t>
      </w:r>
      <w:r>
        <w:t xml:space="preserve"> which is then fed into a similar CNN to that of lab 3. This way, the algorithm does not </w:t>
      </w:r>
      <w:r w:rsidRPr="00B21394">
        <w:t>have to feed 2000 region proposals to the convolutional neural network every time.</w:t>
      </w:r>
      <w:r>
        <w:t xml:space="preserve"> Faster R-CNN further improves upon that by creating a</w:t>
      </w:r>
      <w:r w:rsidR="004258B7">
        <w:t>n</w:t>
      </w:r>
      <w:r>
        <w:t xml:space="preserve"> algorithm that improves upon determining the regions of an image.</w:t>
      </w:r>
    </w:p>
    <w:p w14:paraId="00599C9E" w14:textId="39AC518B" w:rsidR="006B1950" w:rsidRDefault="00094A92" w:rsidP="00E6400E">
      <w:r>
        <w:lastRenderedPageBreak/>
        <w:t xml:space="preserve">The other </w:t>
      </w:r>
      <w:r w:rsidR="004258B7">
        <w:t>object detection model featured in this</w:t>
      </w:r>
      <w:r w:rsidR="003472F7">
        <w:t xml:space="preserve"> project is You Only Look Once (YOLO). YOLO has several different versions and iterations </w:t>
      </w:r>
      <w:r w:rsidR="00F17F58">
        <w:t>between many developers.</w:t>
      </w:r>
      <w:r w:rsidR="003E72C5">
        <w:t xml:space="preserve"> </w:t>
      </w:r>
      <w:r w:rsidR="004C313C">
        <w:t xml:space="preserve">It is a single-stage detector </w:t>
      </w:r>
      <w:r w:rsidR="00951205">
        <w:t>architecture that is more like a Fully CNN</w:t>
      </w:r>
      <w:r w:rsidR="00D00D9D">
        <w:t xml:space="preserve">, which </w:t>
      </w:r>
      <w:r w:rsidR="00246DC9">
        <w:t xml:space="preserve">extracts features </w:t>
      </w:r>
      <w:r w:rsidR="00D00D9D">
        <w:t xml:space="preserve">through a series of layers </w:t>
      </w:r>
      <w:r w:rsidR="006171A5">
        <w:t xml:space="preserve">that a </w:t>
      </w:r>
      <w:r w:rsidR="006171A5" w:rsidRPr="006171A5">
        <w:t>class</w:t>
      </w:r>
      <w:r w:rsidR="006171A5">
        <w:t xml:space="preserve"> of</w:t>
      </w:r>
      <w:r w:rsidR="006171A5" w:rsidRPr="006171A5">
        <w:t xml:space="preserve"> probabilities for many overlapping regions</w:t>
      </w:r>
      <w:r w:rsidR="00951205">
        <w:t xml:space="preserve">. </w:t>
      </w:r>
      <w:r w:rsidR="001C4B68">
        <w:t>In this project, we are highlighting YOLOv3-Tiny, YOLOv4-Tiny, and YOLOv5s</w:t>
      </w:r>
      <w:r w:rsidR="00CA0450">
        <w:t xml:space="preserve"> models which are trained with different frameworks</w:t>
      </w:r>
      <w:r w:rsidR="001C4B68">
        <w:t xml:space="preserve">. </w:t>
      </w:r>
      <w:r w:rsidR="00F454FA">
        <w:t xml:space="preserve">YOLO models </w:t>
      </w:r>
      <w:r w:rsidR="00AE2784">
        <w:t xml:space="preserve">seemingly have the best performance based off of </w:t>
      </w:r>
      <w:r w:rsidR="004A400C">
        <w:fldChar w:fldCharType="begin"/>
      </w:r>
      <w:r w:rsidR="004A400C">
        <w:instrText xml:space="preserve"> REF _Ref70078219 \h </w:instrText>
      </w:r>
      <w:r w:rsidR="004A400C">
        <w:fldChar w:fldCharType="separate"/>
      </w:r>
      <w:r w:rsidR="004A400C">
        <w:t xml:space="preserve">Figure </w:t>
      </w:r>
      <w:r w:rsidR="004A400C">
        <w:rPr>
          <w:noProof/>
        </w:rPr>
        <w:t>1</w:t>
      </w:r>
      <w:r w:rsidR="004A400C">
        <w:fldChar w:fldCharType="end"/>
      </w:r>
      <w:r w:rsidR="00AE2784">
        <w:t xml:space="preserve">, but we aim to test </w:t>
      </w:r>
      <w:r w:rsidR="005C1631">
        <w:t xml:space="preserve">that hypothesis on our embedded systems. </w:t>
      </w:r>
    </w:p>
    <w:p w14:paraId="042F9EBC" w14:textId="15E8F438" w:rsidR="00A87EE2" w:rsidRDefault="006B1950" w:rsidP="00A87EE2">
      <w:pPr>
        <w:keepNext/>
        <w:jc w:val="center"/>
      </w:pPr>
      <w:r w:rsidRPr="006B1950">
        <w:rPr>
          <w:noProof/>
        </w:rPr>
        <w:drawing>
          <wp:inline distT="0" distB="0" distL="0" distR="0" wp14:anchorId="36CF9DB9" wp14:editId="23818FA7">
            <wp:extent cx="2880313" cy="15278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85340" cy="1530526"/>
                    </a:xfrm>
                    <a:prstGeom prst="rect">
                      <a:avLst/>
                    </a:prstGeom>
                  </pic:spPr>
                </pic:pic>
              </a:graphicData>
            </a:graphic>
          </wp:inline>
        </w:drawing>
      </w:r>
      <w:r w:rsidR="00A87EE2" w:rsidRPr="009B461B">
        <w:rPr>
          <w:noProof/>
        </w:rPr>
        <w:drawing>
          <wp:inline distT="0" distB="0" distL="0" distR="0" wp14:anchorId="24EDBE5E" wp14:editId="4FACF490">
            <wp:extent cx="2586942" cy="1564879"/>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05114" cy="1575872"/>
                    </a:xfrm>
                    <a:prstGeom prst="rect">
                      <a:avLst/>
                    </a:prstGeom>
                  </pic:spPr>
                </pic:pic>
              </a:graphicData>
            </a:graphic>
          </wp:inline>
        </w:drawing>
      </w:r>
    </w:p>
    <w:p w14:paraId="21EB89BD" w14:textId="1A17C208" w:rsidR="00A87EE2" w:rsidRDefault="00A87EE2" w:rsidP="00A87EE2">
      <w:pPr>
        <w:pStyle w:val="Caption"/>
      </w:pPr>
      <w:bookmarkStart w:id="1" w:name="_Toc70071164"/>
      <w:bookmarkStart w:id="2" w:name="_Ref70078219"/>
      <w:r>
        <w:t xml:space="preserve">Figure </w:t>
      </w:r>
      <w:fldSimple w:instr=" SEQ Figure \* ARABIC ">
        <w:r w:rsidR="000F7B44">
          <w:rPr>
            <w:noProof/>
          </w:rPr>
          <w:t>1</w:t>
        </w:r>
      </w:fldSimple>
      <w:r>
        <w:t xml:space="preserve">: </w:t>
      </w:r>
      <w:r w:rsidRPr="000F4E90">
        <w:t>Performance Comparison Between Object Detection Models [4]</w:t>
      </w:r>
      <w:bookmarkEnd w:id="1"/>
      <w:bookmarkEnd w:id="2"/>
      <w:r w:rsidR="006A7318">
        <w:t xml:space="preserve">    </w:t>
      </w:r>
    </w:p>
    <w:p w14:paraId="7D720124" w14:textId="3908CE9F" w:rsidR="00246472" w:rsidRDefault="00246472" w:rsidP="00E6400E">
      <w:pPr>
        <w:pStyle w:val="Heading1"/>
      </w:pPr>
      <w:bookmarkStart w:id="3" w:name="_Toc70078142"/>
      <w:r>
        <w:t>Methodology</w:t>
      </w:r>
      <w:bookmarkEnd w:id="3"/>
    </w:p>
    <w:p w14:paraId="18EF252A" w14:textId="4D135E6F" w:rsidR="007B43CA" w:rsidRPr="00E6400E" w:rsidRDefault="00C81391" w:rsidP="00E6400E">
      <w:r w:rsidRPr="00E6400E">
        <w:t xml:space="preserve">The purpose of this project is to train a variety of </w:t>
      </w:r>
      <w:r w:rsidR="00B51CAA" w:rsidRPr="00E6400E">
        <w:t>model architectures aimed at object detection.</w:t>
      </w:r>
      <w:r w:rsidR="000A0638" w:rsidRPr="00E6400E">
        <w:t xml:space="preserve"> First, </w:t>
      </w:r>
      <w:r w:rsidR="00331F6E" w:rsidRPr="00E6400E">
        <w:t>the dataset format is described.</w:t>
      </w:r>
      <w:r w:rsidR="00B51CAA" w:rsidRPr="00E6400E">
        <w:t xml:space="preserve"> </w:t>
      </w:r>
      <w:r w:rsidR="008B44BB" w:rsidRPr="00E6400E">
        <w:t xml:space="preserve">The BDD100k dataset </w:t>
      </w:r>
      <w:r w:rsidR="00917B93" w:rsidRPr="00E6400E">
        <w:t>used</w:t>
      </w:r>
      <w:r w:rsidR="008B44BB" w:rsidRPr="00E6400E">
        <w:t xml:space="preserve"> is comprised of 100,000 images split 70/20/10 for train/validation/test. The object labels for each image are stored in an accompanying JSON file</w:t>
      </w:r>
      <w:r w:rsidR="00463098">
        <w:t xml:space="preserve"> shown in </w:t>
      </w:r>
      <w:r w:rsidR="00463098">
        <w:fldChar w:fldCharType="begin"/>
      </w:r>
      <w:r w:rsidR="00463098">
        <w:instrText xml:space="preserve"> REF _Ref70078306 \h </w:instrText>
      </w:r>
      <w:r w:rsidR="00463098">
        <w:fldChar w:fldCharType="separate"/>
      </w:r>
      <w:r w:rsidR="00463098">
        <w:t xml:space="preserve">Figure </w:t>
      </w:r>
      <w:r w:rsidR="00463098">
        <w:rPr>
          <w:noProof/>
        </w:rPr>
        <w:t>3</w:t>
      </w:r>
      <w:r w:rsidR="00463098">
        <w:fldChar w:fldCharType="end"/>
      </w:r>
      <w:r w:rsidR="00463098">
        <w:t>.</w:t>
      </w:r>
    </w:p>
    <w:p w14:paraId="33349D43" w14:textId="555F47AF" w:rsidR="008553D9" w:rsidRDefault="008F3D47" w:rsidP="008553D9">
      <w:pPr>
        <w:keepNext/>
        <w:jc w:val="center"/>
      </w:pPr>
      <w:r>
        <w:rPr>
          <w:noProof/>
        </w:rPr>
        <w:drawing>
          <wp:inline distT="0" distB="0" distL="0" distR="0" wp14:anchorId="36C14EFF" wp14:editId="71342092">
            <wp:extent cx="4053710" cy="2280213"/>
            <wp:effectExtent l="0" t="0" r="444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87059" cy="2298972"/>
                    </a:xfrm>
                    <a:prstGeom prst="rect">
                      <a:avLst/>
                    </a:prstGeom>
                    <a:noFill/>
                    <a:ln>
                      <a:noFill/>
                    </a:ln>
                  </pic:spPr>
                </pic:pic>
              </a:graphicData>
            </a:graphic>
          </wp:inline>
        </w:drawing>
      </w:r>
      <w:r w:rsidR="008553D9">
        <w:t xml:space="preserve">    </w:t>
      </w:r>
      <w:r w:rsidR="008553D9">
        <w:rPr>
          <w:noProof/>
        </w:rPr>
        <w:drawing>
          <wp:inline distT="0" distB="0" distL="0" distR="0" wp14:anchorId="3B9A2A08" wp14:editId="7BAE14C5">
            <wp:extent cx="1238491" cy="23249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41891" cy="2331324"/>
                    </a:xfrm>
                    <a:prstGeom prst="rect">
                      <a:avLst/>
                    </a:prstGeom>
                  </pic:spPr>
                </pic:pic>
              </a:graphicData>
            </a:graphic>
          </wp:inline>
        </w:drawing>
      </w:r>
    </w:p>
    <w:p w14:paraId="7497FF34" w14:textId="6BC8CE22" w:rsidR="008553D9" w:rsidRDefault="008553D9" w:rsidP="008553D9">
      <w:pPr>
        <w:pStyle w:val="Caption"/>
      </w:pPr>
      <w:bookmarkStart w:id="4" w:name="_Toc70071165"/>
      <w:r>
        <w:t xml:space="preserve">Figure </w:t>
      </w:r>
      <w:fldSimple w:instr=" SEQ Figure \* ARABIC ">
        <w:r w:rsidR="000F7B44">
          <w:rPr>
            <w:noProof/>
          </w:rPr>
          <w:t>2</w:t>
        </w:r>
      </w:fldSimple>
      <w:r>
        <w:t xml:space="preserve">: </w:t>
      </w:r>
      <w:r w:rsidRPr="000C278F">
        <w:t>Example Image from BDD100K dataset</w:t>
      </w:r>
      <w:bookmarkEnd w:id="4"/>
    </w:p>
    <w:p w14:paraId="31DD1BA3" w14:textId="629667C4" w:rsidR="007B43CA" w:rsidRDefault="008553D9" w:rsidP="008553D9">
      <w:pPr>
        <w:pStyle w:val="Caption"/>
      </w:pPr>
      <w:bookmarkStart w:id="5" w:name="_Toc70071166"/>
      <w:bookmarkStart w:id="6" w:name="_Ref70078306"/>
      <w:r>
        <w:t xml:space="preserve">Figure </w:t>
      </w:r>
      <w:fldSimple w:instr=" SEQ Figure \* ARABIC ">
        <w:r w:rsidR="000F7B44">
          <w:rPr>
            <w:noProof/>
          </w:rPr>
          <w:t>3</w:t>
        </w:r>
      </w:fldSimple>
      <w:r>
        <w:t xml:space="preserve">: </w:t>
      </w:r>
      <w:r w:rsidRPr="00133811">
        <w:t>JSON Label for Example Image</w:t>
      </w:r>
      <w:bookmarkEnd w:id="5"/>
      <w:bookmarkEnd w:id="6"/>
    </w:p>
    <w:p w14:paraId="6E63CF2D" w14:textId="6D4FCEFB" w:rsidR="00917B93" w:rsidRDefault="004C381B" w:rsidP="00E6400E">
      <w:r>
        <w:lastRenderedPageBreak/>
        <w:t xml:space="preserve">Each object has certain attributes. The ones used to train the model are the category to determine object class and </w:t>
      </w:r>
      <w:r w:rsidR="007F5380">
        <w:t>the box2d field which describes the (x,</w:t>
      </w:r>
      <w:r w:rsidR="008D6A05">
        <w:t xml:space="preserve"> </w:t>
      </w:r>
      <w:r w:rsidR="007F5380">
        <w:t>y) coordinates of the bounding box.</w:t>
      </w:r>
      <w:r w:rsidR="00A40A1C">
        <w:t xml:space="preserve"> </w:t>
      </w:r>
      <w:r w:rsidR="00E6400E">
        <w:t>The classes of interest are: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142"/>
        <w:gridCol w:w="2273"/>
      </w:tblGrid>
      <w:tr w:rsidR="00F750EC" w14:paraId="4FD9BE0F" w14:textId="77777777" w:rsidTr="007B43CA">
        <w:trPr>
          <w:jc w:val="center"/>
        </w:trPr>
        <w:tc>
          <w:tcPr>
            <w:tcW w:w="2264" w:type="dxa"/>
            <w:gridSpan w:val="2"/>
          </w:tcPr>
          <w:p w14:paraId="3C1F3283" w14:textId="4C36A0E5" w:rsidR="00F750EC" w:rsidRDefault="009B5385" w:rsidP="00154BA6">
            <w:pPr>
              <w:pStyle w:val="NoSpacing"/>
            </w:pPr>
            <w:r>
              <w:t>1 – Bike</w:t>
            </w:r>
          </w:p>
        </w:tc>
        <w:tc>
          <w:tcPr>
            <w:tcW w:w="2273" w:type="dxa"/>
          </w:tcPr>
          <w:p w14:paraId="13E19339" w14:textId="69626F44" w:rsidR="00F750EC" w:rsidRDefault="00793049" w:rsidP="00154BA6">
            <w:pPr>
              <w:pStyle w:val="NoSpacing"/>
            </w:pPr>
            <w:r>
              <w:t>6 – Rider</w:t>
            </w:r>
          </w:p>
        </w:tc>
      </w:tr>
      <w:tr w:rsidR="00F750EC" w14:paraId="0F2F30EA" w14:textId="77777777" w:rsidTr="007B43CA">
        <w:trPr>
          <w:jc w:val="center"/>
        </w:trPr>
        <w:tc>
          <w:tcPr>
            <w:tcW w:w="2264" w:type="dxa"/>
            <w:gridSpan w:val="2"/>
          </w:tcPr>
          <w:p w14:paraId="6F5D22CF" w14:textId="15470F4E" w:rsidR="00F750EC" w:rsidRDefault="009B5385" w:rsidP="00154BA6">
            <w:pPr>
              <w:pStyle w:val="NoSpacing"/>
            </w:pPr>
            <w:r>
              <w:t>2 – Bus</w:t>
            </w:r>
          </w:p>
        </w:tc>
        <w:tc>
          <w:tcPr>
            <w:tcW w:w="2273" w:type="dxa"/>
          </w:tcPr>
          <w:p w14:paraId="630D4579" w14:textId="08B58C42" w:rsidR="00F750EC" w:rsidRDefault="00793049" w:rsidP="00154BA6">
            <w:pPr>
              <w:pStyle w:val="NoSpacing"/>
            </w:pPr>
            <w:r>
              <w:t>7 – Traffic Light</w:t>
            </w:r>
          </w:p>
        </w:tc>
      </w:tr>
      <w:tr w:rsidR="00F750EC" w14:paraId="35EADD52" w14:textId="77777777" w:rsidTr="007B43CA">
        <w:trPr>
          <w:jc w:val="center"/>
        </w:trPr>
        <w:tc>
          <w:tcPr>
            <w:tcW w:w="2264" w:type="dxa"/>
            <w:gridSpan w:val="2"/>
          </w:tcPr>
          <w:p w14:paraId="20744173" w14:textId="58AF83DD" w:rsidR="00F750EC" w:rsidRDefault="009B5385" w:rsidP="00154BA6">
            <w:pPr>
              <w:pStyle w:val="NoSpacing"/>
            </w:pPr>
            <w:r>
              <w:t>3 – Car</w:t>
            </w:r>
          </w:p>
        </w:tc>
        <w:tc>
          <w:tcPr>
            <w:tcW w:w="2273" w:type="dxa"/>
          </w:tcPr>
          <w:p w14:paraId="26FF9459" w14:textId="44343BE8" w:rsidR="00F750EC" w:rsidRDefault="00793049" w:rsidP="00154BA6">
            <w:pPr>
              <w:pStyle w:val="NoSpacing"/>
            </w:pPr>
            <w:r>
              <w:t>8 – Traffic Sign</w:t>
            </w:r>
          </w:p>
        </w:tc>
      </w:tr>
      <w:tr w:rsidR="00F750EC" w14:paraId="54DED29D" w14:textId="77777777" w:rsidTr="007B43CA">
        <w:trPr>
          <w:jc w:val="center"/>
        </w:trPr>
        <w:tc>
          <w:tcPr>
            <w:tcW w:w="2264" w:type="dxa"/>
            <w:gridSpan w:val="2"/>
          </w:tcPr>
          <w:p w14:paraId="0E39551B" w14:textId="0C35E830" w:rsidR="00F750EC" w:rsidRDefault="009B5385" w:rsidP="00154BA6">
            <w:pPr>
              <w:pStyle w:val="NoSpacing"/>
            </w:pPr>
            <w:r>
              <w:t>4 – Motor</w:t>
            </w:r>
          </w:p>
        </w:tc>
        <w:tc>
          <w:tcPr>
            <w:tcW w:w="2273" w:type="dxa"/>
          </w:tcPr>
          <w:p w14:paraId="488296C5" w14:textId="01D8CEB1" w:rsidR="00F750EC" w:rsidRDefault="00793049" w:rsidP="00154BA6">
            <w:pPr>
              <w:pStyle w:val="NoSpacing"/>
            </w:pPr>
            <w:r>
              <w:t>9 – Train</w:t>
            </w:r>
          </w:p>
        </w:tc>
      </w:tr>
      <w:tr w:rsidR="00F750EC" w14:paraId="1D4BB170" w14:textId="77777777" w:rsidTr="007B43CA">
        <w:trPr>
          <w:jc w:val="center"/>
        </w:trPr>
        <w:tc>
          <w:tcPr>
            <w:tcW w:w="2122" w:type="dxa"/>
          </w:tcPr>
          <w:p w14:paraId="0342C314" w14:textId="07F07D61" w:rsidR="00F750EC" w:rsidRDefault="001B1F7F" w:rsidP="00154BA6">
            <w:pPr>
              <w:pStyle w:val="NoSpacing"/>
            </w:pPr>
            <w:r>
              <w:t xml:space="preserve">5 – Person </w:t>
            </w:r>
          </w:p>
        </w:tc>
        <w:tc>
          <w:tcPr>
            <w:tcW w:w="2415" w:type="dxa"/>
            <w:gridSpan w:val="2"/>
          </w:tcPr>
          <w:p w14:paraId="33429B47" w14:textId="52CCBB58" w:rsidR="00F750EC" w:rsidRDefault="00793049" w:rsidP="00154BA6">
            <w:pPr>
              <w:pStyle w:val="NoSpacing"/>
            </w:pPr>
            <w:r>
              <w:t>10 – Truck</w:t>
            </w:r>
          </w:p>
        </w:tc>
      </w:tr>
    </w:tbl>
    <w:p w14:paraId="3FAEAFB5" w14:textId="77777777" w:rsidR="00A4511C" w:rsidRPr="00A4511C" w:rsidRDefault="00A4511C" w:rsidP="00B550A5">
      <w:pPr>
        <w:rPr>
          <w:sz w:val="2"/>
          <w:szCs w:val="2"/>
        </w:rPr>
      </w:pPr>
    </w:p>
    <w:p w14:paraId="2741EF12" w14:textId="38EC7D31" w:rsidR="00C02CE2" w:rsidRDefault="001726B4" w:rsidP="00B550A5">
      <w:r>
        <w:t xml:space="preserve">Now that the raw format has been explained, </w:t>
      </w:r>
      <w:r w:rsidR="00B550A5">
        <w:t xml:space="preserve">we move on to model </w:t>
      </w:r>
      <w:r w:rsidR="003C6C73">
        <w:t>creation</w:t>
      </w:r>
      <w:r w:rsidR="00B550A5">
        <w:t xml:space="preserve">. </w:t>
      </w:r>
      <w:r w:rsidR="00F85251">
        <w:t>T</w:t>
      </w:r>
      <w:r w:rsidR="00B51CAA">
        <w:t xml:space="preserve">here </w:t>
      </w:r>
      <w:r w:rsidR="00303EF6">
        <w:t>are</w:t>
      </w:r>
      <w:r w:rsidR="00B51CAA">
        <w:t xml:space="preserve"> different </w:t>
      </w:r>
      <w:r w:rsidR="003C6C73">
        <w:t xml:space="preserve">training and deployment </w:t>
      </w:r>
      <w:r w:rsidR="00B51CAA">
        <w:t>pipeline</w:t>
      </w:r>
      <w:r w:rsidR="00303EF6">
        <w:t>s</w:t>
      </w:r>
      <w:r w:rsidR="00B51CAA">
        <w:t xml:space="preserve"> for each framework API and architecture. However, they all follow the same general structure outlined in </w:t>
      </w:r>
      <w:r w:rsidR="00C16555">
        <w:fldChar w:fldCharType="begin"/>
      </w:r>
      <w:r w:rsidR="00C16555">
        <w:instrText xml:space="preserve"> REF _Ref70078255 \h </w:instrText>
      </w:r>
      <w:r w:rsidR="00C16555">
        <w:fldChar w:fldCharType="separate"/>
      </w:r>
      <w:r w:rsidR="00C16555">
        <w:t xml:space="preserve">Figure </w:t>
      </w:r>
      <w:r w:rsidR="00C16555">
        <w:rPr>
          <w:noProof/>
        </w:rPr>
        <w:t>4</w:t>
      </w:r>
      <w:r w:rsidR="00C16555">
        <w:fldChar w:fldCharType="end"/>
      </w:r>
      <w:r w:rsidR="00E01EF3">
        <w:t>.</w:t>
      </w:r>
    </w:p>
    <w:p w14:paraId="48155949" w14:textId="77777777" w:rsidR="00A4511C" w:rsidRPr="00A4511C" w:rsidRDefault="00A4511C" w:rsidP="00B550A5">
      <w:pPr>
        <w:rPr>
          <w:sz w:val="2"/>
          <w:szCs w:val="2"/>
        </w:rPr>
      </w:pPr>
    </w:p>
    <w:p w14:paraId="7A30610B" w14:textId="77777777" w:rsidR="00A4511C" w:rsidRDefault="00E23522" w:rsidP="00A4511C">
      <w:pPr>
        <w:keepNext/>
        <w:jc w:val="center"/>
      </w:pPr>
      <w:r>
        <w:rPr>
          <w:noProof/>
        </w:rPr>
        <w:drawing>
          <wp:inline distT="0" distB="0" distL="0" distR="0" wp14:anchorId="42A40302" wp14:editId="3D9A6ACD">
            <wp:extent cx="5389374" cy="1689100"/>
            <wp:effectExtent l="0" t="0" r="190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6442" cy="1691315"/>
                    </a:xfrm>
                    <a:prstGeom prst="rect">
                      <a:avLst/>
                    </a:prstGeom>
                    <a:noFill/>
                    <a:ln>
                      <a:noFill/>
                    </a:ln>
                  </pic:spPr>
                </pic:pic>
              </a:graphicData>
            </a:graphic>
          </wp:inline>
        </w:drawing>
      </w:r>
    </w:p>
    <w:p w14:paraId="6AC19510" w14:textId="1BB3388C" w:rsidR="008D40E5" w:rsidRDefault="00A4511C" w:rsidP="00A4511C">
      <w:pPr>
        <w:pStyle w:val="Caption"/>
      </w:pPr>
      <w:bookmarkStart w:id="7" w:name="_Toc70071167"/>
      <w:bookmarkStart w:id="8" w:name="_Ref70078255"/>
      <w:r>
        <w:t xml:space="preserve">Figure </w:t>
      </w:r>
      <w:fldSimple w:instr=" SEQ Figure \* ARABIC ">
        <w:r w:rsidR="000F7B44">
          <w:rPr>
            <w:noProof/>
          </w:rPr>
          <w:t>4</w:t>
        </w:r>
      </w:fldSimple>
      <w:r>
        <w:t xml:space="preserve">: </w:t>
      </w:r>
      <w:r w:rsidRPr="00ED15D5">
        <w:t>General training pipeline</w:t>
      </w:r>
      <w:bookmarkEnd w:id="7"/>
      <w:bookmarkEnd w:id="8"/>
    </w:p>
    <w:p w14:paraId="447B24C1" w14:textId="77777777" w:rsidR="0044291C" w:rsidRDefault="00FA0E90" w:rsidP="0044291C">
      <w:r>
        <w:t>The dataset is p</w:t>
      </w:r>
      <w:r w:rsidR="0028157B">
        <w:t xml:space="preserve">re-processed such that the images and labels are in the format required. </w:t>
      </w:r>
      <w:r w:rsidR="009F30CC">
        <w:t xml:space="preserve">After that, </w:t>
      </w:r>
      <w:r w:rsidR="00825A60">
        <w:t xml:space="preserve">the model architecture </w:t>
      </w:r>
      <w:r w:rsidR="001D44EB">
        <w:t>is defined in a configuration file that outlines how the network layers are created</w:t>
      </w:r>
      <w:r w:rsidR="00AA1997">
        <w:t>. T</w:t>
      </w:r>
      <w:r w:rsidR="009F30CC">
        <w:t xml:space="preserve">he model is trained on the processed dataset which generates the </w:t>
      </w:r>
      <w:r w:rsidR="00AA1997">
        <w:t>weights and biases</w:t>
      </w:r>
      <w:r w:rsidR="009F30CC">
        <w:t>.</w:t>
      </w:r>
      <w:r w:rsidR="009107A9">
        <w:t xml:space="preserve"> </w:t>
      </w:r>
      <w:r w:rsidR="00E52806">
        <w:t>It</w:t>
      </w:r>
      <w:r w:rsidR="009107A9">
        <w:t xml:space="preserve"> is initially tested on Google Colab</w:t>
      </w:r>
      <w:r w:rsidR="00E52806">
        <w:t xml:space="preserve"> and then deployed</w:t>
      </w:r>
      <w:r w:rsidR="00EF1AA0">
        <w:t>,</w:t>
      </w:r>
      <w:r w:rsidR="00E52806">
        <w:t xml:space="preserve"> when </w:t>
      </w:r>
      <w:r w:rsidR="00EF1AA0">
        <w:t>possible,</w:t>
      </w:r>
      <w:r w:rsidR="00E52806">
        <w:t xml:space="preserve"> on </w:t>
      </w:r>
      <w:r w:rsidR="007A63F9">
        <w:t>Raspberry Pi 4 and Nvidia Jetson Nano</w:t>
      </w:r>
      <w:r w:rsidR="00C97693">
        <w:t>.</w:t>
      </w:r>
      <w:r w:rsidR="00825A60">
        <w:t xml:space="preserve"> </w:t>
      </w:r>
      <w:r w:rsidR="00BC25A1">
        <w:t>In this project,</w:t>
      </w:r>
      <w:r w:rsidR="0044291C">
        <w:t xml:space="preserve"> the following frameworks are used:</w:t>
      </w:r>
    </w:p>
    <w:p w14:paraId="05A598B6" w14:textId="4EF93B72" w:rsidR="0044291C" w:rsidRDefault="009308F2" w:rsidP="0044291C">
      <w:pPr>
        <w:pStyle w:val="ListParagraph"/>
        <w:numPr>
          <w:ilvl w:val="0"/>
          <w:numId w:val="3"/>
        </w:numPr>
      </w:pPr>
      <w:r w:rsidRPr="0044291C">
        <w:rPr>
          <w:b/>
          <w:bCs/>
        </w:rPr>
        <w:t>Detectron2</w:t>
      </w:r>
      <w:r>
        <w:t xml:space="preserve"> is used to train the Faster R-CNN model</w:t>
      </w:r>
      <w:r w:rsidR="0044291C">
        <w:t xml:space="preserve"> [5]</w:t>
      </w:r>
    </w:p>
    <w:p w14:paraId="7D5D4299" w14:textId="5AA945EE" w:rsidR="0044291C" w:rsidRDefault="00855B4F" w:rsidP="0044291C">
      <w:pPr>
        <w:pStyle w:val="ListParagraph"/>
        <w:numPr>
          <w:ilvl w:val="0"/>
          <w:numId w:val="3"/>
        </w:numPr>
      </w:pPr>
      <w:r w:rsidRPr="0044291C">
        <w:rPr>
          <w:b/>
          <w:bCs/>
        </w:rPr>
        <w:t xml:space="preserve">YOLOv5 </w:t>
      </w:r>
      <w:r w:rsidR="009308F2" w:rsidRPr="0044291C">
        <w:rPr>
          <w:b/>
          <w:bCs/>
        </w:rPr>
        <w:t>PyTorch</w:t>
      </w:r>
      <w:r w:rsidR="009804C4">
        <w:t xml:space="preserve"> implementation</w:t>
      </w:r>
      <w:r w:rsidR="009308F2">
        <w:t xml:space="preserve"> is used to train </w:t>
      </w:r>
      <w:r>
        <w:t>the YOLO</w:t>
      </w:r>
      <w:r w:rsidR="009804C4">
        <w:t>v5s model</w:t>
      </w:r>
      <w:r w:rsidR="0044291C">
        <w:t xml:space="preserve"> [6]</w:t>
      </w:r>
    </w:p>
    <w:p w14:paraId="3381253C" w14:textId="48A88C91" w:rsidR="0044291C" w:rsidRDefault="00935402" w:rsidP="0044291C">
      <w:pPr>
        <w:pStyle w:val="ListParagraph"/>
        <w:numPr>
          <w:ilvl w:val="0"/>
          <w:numId w:val="3"/>
        </w:numPr>
      </w:pPr>
      <w:r>
        <w:rPr>
          <w:b/>
          <w:bCs/>
        </w:rPr>
        <w:t>D</w:t>
      </w:r>
      <w:r w:rsidR="009804C4" w:rsidRPr="0044291C">
        <w:rPr>
          <w:b/>
          <w:bCs/>
        </w:rPr>
        <w:t>arknet</w:t>
      </w:r>
      <w:r w:rsidR="009804C4">
        <w:t xml:space="preserve"> is used to train the </w:t>
      </w:r>
      <w:r w:rsidR="00347495">
        <w:t>YOLOv4-tiny and YOLOv3-tiny models.</w:t>
      </w:r>
      <w:r w:rsidR="007E02AC">
        <w:t xml:space="preserve"> </w:t>
      </w:r>
      <w:r w:rsidR="0044291C">
        <w:t>[7]</w:t>
      </w:r>
    </w:p>
    <w:p w14:paraId="37F36584" w14:textId="13FFD4BC" w:rsidR="008D40E5" w:rsidRDefault="00C23EE2" w:rsidP="00016ADC">
      <w:pPr>
        <w:pStyle w:val="ListParagraph"/>
        <w:numPr>
          <w:ilvl w:val="0"/>
          <w:numId w:val="3"/>
        </w:numPr>
      </w:pPr>
      <w:r>
        <w:rPr>
          <w:b/>
          <w:bCs/>
        </w:rPr>
        <w:t xml:space="preserve">TensorRT </w:t>
      </w:r>
      <w:r w:rsidR="00FC1AA9">
        <w:t>is used to optimi</w:t>
      </w:r>
      <w:r w:rsidR="002638AB">
        <w:t>s</w:t>
      </w:r>
      <w:r w:rsidR="00FC1AA9">
        <w:t>e models for Nvidia Jetson devices</w:t>
      </w:r>
    </w:p>
    <w:p w14:paraId="48933F35" w14:textId="74FBB460" w:rsidR="00A4511C" w:rsidRPr="00A4511C" w:rsidRDefault="00A4511C" w:rsidP="00A4511C">
      <w:pPr>
        <w:rPr>
          <w:sz w:val="6"/>
          <w:szCs w:val="6"/>
        </w:rPr>
      </w:pPr>
    </w:p>
    <w:p w14:paraId="18999FDC" w14:textId="53928B35" w:rsidR="00BC25A1" w:rsidRDefault="00016ADC" w:rsidP="00016ADC">
      <w:pPr>
        <w:pStyle w:val="Heading2"/>
      </w:pPr>
      <w:bookmarkStart w:id="9" w:name="_Toc70078143"/>
      <w:r>
        <w:t>Detectron2</w:t>
      </w:r>
      <w:bookmarkEnd w:id="9"/>
    </w:p>
    <w:p w14:paraId="02608BBD" w14:textId="14E1CC3A" w:rsidR="00016ADC" w:rsidRDefault="003705F2" w:rsidP="00016ADC">
      <w:r>
        <w:t xml:space="preserve">Detectron2 is </w:t>
      </w:r>
      <w:r w:rsidR="00DA56EB">
        <w:t xml:space="preserve">Facebook AI </w:t>
      </w:r>
      <w:r w:rsidR="00055AF7">
        <w:t xml:space="preserve">Research’s state-of-the-art platform for </w:t>
      </w:r>
      <w:r w:rsidR="00445260">
        <w:t>object detection and instance segmentation.</w:t>
      </w:r>
      <w:r w:rsidR="00080757">
        <w:t xml:space="preserve"> It is powered by PyTorch and features </w:t>
      </w:r>
      <w:r w:rsidR="004B2F54">
        <w:t>fast training and a diverse library of object detection architectures.</w:t>
      </w:r>
      <w:r w:rsidR="00F2681B">
        <w:t xml:space="preserve"> A </w:t>
      </w:r>
      <w:r w:rsidR="00433A9F">
        <w:t xml:space="preserve">Faster R-CNN </w:t>
      </w:r>
      <w:r w:rsidR="00D01BE3">
        <w:t xml:space="preserve">architecture with a </w:t>
      </w:r>
      <w:r w:rsidR="00C96CD1">
        <w:t>50-layer</w:t>
      </w:r>
      <w:r w:rsidR="00D01BE3">
        <w:t xml:space="preserve"> ResNet</w:t>
      </w:r>
      <w:r w:rsidR="005F0EFF">
        <w:t xml:space="preserve"> was selected from the model zoo</w:t>
      </w:r>
      <w:r w:rsidR="002A560E">
        <w:t xml:space="preserve"> due to having the shortest inference time.</w:t>
      </w:r>
      <w:r w:rsidR="007B3D96" w:rsidRPr="007B3D96">
        <w:t xml:space="preserve"> </w:t>
      </w:r>
      <w:r w:rsidR="007B3D96">
        <w:t>The model is trained with the Detectron2 API on Google Colab.</w:t>
      </w:r>
    </w:p>
    <w:p w14:paraId="753592D3" w14:textId="77777777" w:rsidR="00543E0A" w:rsidRDefault="000872C7" w:rsidP="00543E0A">
      <w:pPr>
        <w:keepNext/>
        <w:jc w:val="center"/>
      </w:pPr>
      <w:r>
        <w:rPr>
          <w:noProof/>
        </w:rPr>
        <w:lastRenderedPageBreak/>
        <w:drawing>
          <wp:inline distT="0" distB="0" distL="0" distR="0" wp14:anchorId="4D11829B" wp14:editId="399F8E28">
            <wp:extent cx="3456081" cy="2199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2467" cy="2215980"/>
                    </a:xfrm>
                    <a:prstGeom prst="rect">
                      <a:avLst/>
                    </a:prstGeom>
                  </pic:spPr>
                </pic:pic>
              </a:graphicData>
            </a:graphic>
          </wp:inline>
        </w:drawing>
      </w:r>
    </w:p>
    <w:p w14:paraId="02184E24" w14:textId="0856FBA8" w:rsidR="000872C7" w:rsidRDefault="00543E0A" w:rsidP="00543E0A">
      <w:pPr>
        <w:pStyle w:val="Caption"/>
      </w:pPr>
      <w:bookmarkStart w:id="10" w:name="_Toc70071168"/>
      <w:r>
        <w:t xml:space="preserve">Figure </w:t>
      </w:r>
      <w:fldSimple w:instr=" SEQ Figure \* ARABIC ">
        <w:r w:rsidR="000F7B44">
          <w:rPr>
            <w:noProof/>
          </w:rPr>
          <w:t>5</w:t>
        </w:r>
      </w:fldSimple>
      <w:r>
        <w:t xml:space="preserve">: </w:t>
      </w:r>
      <w:r w:rsidRPr="007A77F4">
        <w:t>Detectron2 object detection models [5]</w:t>
      </w:r>
      <w:bookmarkEnd w:id="10"/>
    </w:p>
    <w:p w14:paraId="2CDC99B6" w14:textId="6F6E865A" w:rsidR="000872C7" w:rsidRDefault="00F86334" w:rsidP="000872C7">
      <w:r>
        <w:t xml:space="preserve">Detectron2 requires the data to be in a </w:t>
      </w:r>
      <w:r w:rsidR="00037CB2">
        <w:t xml:space="preserve">certain format in a Python3 dict. This function was used to </w:t>
      </w:r>
      <w:r w:rsidR="00BE020A">
        <w:t>load the JSON label file and convert it:</w:t>
      </w:r>
    </w:p>
    <w:p w14:paraId="755800D1" w14:textId="77777777" w:rsidR="009C175A" w:rsidRDefault="00A36D9F" w:rsidP="009C175A">
      <w:pPr>
        <w:keepNext/>
        <w:jc w:val="center"/>
      </w:pPr>
      <w:r>
        <w:rPr>
          <w:noProof/>
        </w:rPr>
        <w:drawing>
          <wp:inline distT="0" distB="0" distL="0" distR="0" wp14:anchorId="7E40FE09" wp14:editId="04B622C5">
            <wp:extent cx="3859588" cy="3136739"/>
            <wp:effectExtent l="0" t="0" r="762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7036" cy="3150919"/>
                    </a:xfrm>
                    <a:prstGeom prst="rect">
                      <a:avLst/>
                    </a:prstGeom>
                  </pic:spPr>
                </pic:pic>
              </a:graphicData>
            </a:graphic>
          </wp:inline>
        </w:drawing>
      </w:r>
    </w:p>
    <w:p w14:paraId="356CF761" w14:textId="06F09B6B" w:rsidR="000A50C1" w:rsidRDefault="009C175A" w:rsidP="009C175A">
      <w:pPr>
        <w:pStyle w:val="Caption"/>
      </w:pPr>
      <w:bookmarkStart w:id="11" w:name="_Toc70071169"/>
      <w:r>
        <w:t xml:space="preserve">Figure </w:t>
      </w:r>
      <w:fldSimple w:instr=" SEQ Figure \* ARABIC ">
        <w:r w:rsidR="000F7B44">
          <w:rPr>
            <w:noProof/>
          </w:rPr>
          <w:t>6</w:t>
        </w:r>
      </w:fldSimple>
      <w:r>
        <w:t xml:space="preserve">: </w:t>
      </w:r>
      <w:r w:rsidRPr="00D770A1">
        <w:t>Detectron2 label conversion function</w:t>
      </w:r>
      <w:bookmarkEnd w:id="11"/>
    </w:p>
    <w:p w14:paraId="46523755" w14:textId="306FB9C9" w:rsidR="000A50C1" w:rsidRDefault="00846784" w:rsidP="000A50C1">
      <w:r>
        <w:t>The following configurations were used for the model:</w:t>
      </w:r>
    </w:p>
    <w:p w14:paraId="10BC5613" w14:textId="5FBEA9AF" w:rsidR="00846784" w:rsidRDefault="00015C84" w:rsidP="00846784">
      <w:pPr>
        <w:pStyle w:val="ListParagraph"/>
        <w:numPr>
          <w:ilvl w:val="0"/>
          <w:numId w:val="4"/>
        </w:numPr>
      </w:pPr>
      <w:r>
        <w:t>Learning Rate: 0.00025</w:t>
      </w:r>
    </w:p>
    <w:p w14:paraId="30808980" w14:textId="7D3CB86C" w:rsidR="00015C84" w:rsidRDefault="002959D8" w:rsidP="00846784">
      <w:pPr>
        <w:pStyle w:val="ListParagraph"/>
        <w:numPr>
          <w:ilvl w:val="0"/>
          <w:numId w:val="4"/>
        </w:numPr>
      </w:pPr>
      <w:r>
        <w:t>Number of Classes: 10</w:t>
      </w:r>
    </w:p>
    <w:p w14:paraId="1D7C0D49" w14:textId="0191E5FF" w:rsidR="002959D8" w:rsidRDefault="002959D8" w:rsidP="00846784">
      <w:pPr>
        <w:pStyle w:val="ListParagraph"/>
        <w:numPr>
          <w:ilvl w:val="0"/>
          <w:numId w:val="4"/>
        </w:numPr>
      </w:pPr>
      <w:r>
        <w:t>Batch Size: 256</w:t>
      </w:r>
    </w:p>
    <w:p w14:paraId="553118B7" w14:textId="235FA34C" w:rsidR="002959D8" w:rsidRDefault="006E0247" w:rsidP="00846784">
      <w:pPr>
        <w:pStyle w:val="ListParagraph"/>
        <w:numPr>
          <w:ilvl w:val="0"/>
          <w:numId w:val="4"/>
        </w:numPr>
      </w:pPr>
      <w:r>
        <w:t>Weights: Pretrained ImageNet R-50</w:t>
      </w:r>
    </w:p>
    <w:p w14:paraId="78CE3991" w14:textId="242A8EF5" w:rsidR="007B3D96" w:rsidRDefault="003B73A2" w:rsidP="007B3D96">
      <w:pPr>
        <w:pStyle w:val="ListParagraph"/>
        <w:numPr>
          <w:ilvl w:val="0"/>
          <w:numId w:val="4"/>
        </w:numPr>
      </w:pPr>
      <w:r>
        <w:t>ResNet Depth: 50</w:t>
      </w:r>
    </w:p>
    <w:p w14:paraId="69374978" w14:textId="40F00F5A" w:rsidR="00B037BB" w:rsidRDefault="00B037BB" w:rsidP="00B037BB">
      <w:pPr>
        <w:pStyle w:val="Heading2"/>
      </w:pPr>
      <w:bookmarkStart w:id="12" w:name="_Toc70078144"/>
      <w:r>
        <w:lastRenderedPageBreak/>
        <w:t>YOLOv5 PyTorch</w:t>
      </w:r>
      <w:bookmarkEnd w:id="12"/>
    </w:p>
    <w:p w14:paraId="5489D48C" w14:textId="4E7FE225" w:rsidR="00B037BB" w:rsidRDefault="00067246" w:rsidP="006F7408">
      <w:r>
        <w:t xml:space="preserve">YOLOv5 is an implementation of </w:t>
      </w:r>
      <w:r w:rsidR="00955478">
        <w:t xml:space="preserve">the YOLO </w:t>
      </w:r>
      <w:r w:rsidR="0009662C">
        <w:t>model</w:t>
      </w:r>
      <w:r w:rsidR="00955478">
        <w:t xml:space="preserve"> in PyTorch done by Ultralytics</w:t>
      </w:r>
      <w:r w:rsidR="00631DFF">
        <w:t xml:space="preserve">. It does not redefine the YOLO layer architecture, but </w:t>
      </w:r>
      <w:r w:rsidR="006F7408">
        <w:t>instead</w:t>
      </w:r>
      <w:r w:rsidR="00631DFF">
        <w:t xml:space="preserve"> claim</w:t>
      </w:r>
      <w:r w:rsidR="006F7408">
        <w:t>s</w:t>
      </w:r>
      <w:r w:rsidR="00631DFF">
        <w:t xml:space="preserve"> improvements in inference speed and accuracy </w:t>
      </w:r>
      <w:r w:rsidR="00AD73EF">
        <w:t>based on improved practices and finetuning of the model as a whole.</w:t>
      </w:r>
    </w:p>
    <w:p w14:paraId="10481AD1" w14:textId="77777777" w:rsidR="004B40E8" w:rsidRDefault="006F7408" w:rsidP="004B40E8">
      <w:pPr>
        <w:keepNext/>
        <w:jc w:val="center"/>
      </w:pPr>
      <w:r>
        <w:rPr>
          <w:noProof/>
        </w:rPr>
        <w:drawing>
          <wp:inline distT="0" distB="0" distL="0" distR="0" wp14:anchorId="7DAA7564" wp14:editId="61B6FF59">
            <wp:extent cx="4699321" cy="2349661"/>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46732" cy="2373367"/>
                    </a:xfrm>
                    <a:prstGeom prst="rect">
                      <a:avLst/>
                    </a:prstGeom>
                    <a:noFill/>
                    <a:ln>
                      <a:noFill/>
                    </a:ln>
                  </pic:spPr>
                </pic:pic>
              </a:graphicData>
            </a:graphic>
          </wp:inline>
        </w:drawing>
      </w:r>
    </w:p>
    <w:p w14:paraId="5CDA6C0F" w14:textId="40D1EF2D" w:rsidR="005D2415" w:rsidRDefault="004B40E8" w:rsidP="004B40E8">
      <w:pPr>
        <w:pStyle w:val="Caption"/>
      </w:pPr>
      <w:bookmarkStart w:id="13" w:name="_Toc70071170"/>
      <w:r>
        <w:t xml:space="preserve">Figure </w:t>
      </w:r>
      <w:fldSimple w:instr=" SEQ Figure \* ARABIC ">
        <w:r w:rsidR="000F7B44">
          <w:rPr>
            <w:noProof/>
          </w:rPr>
          <w:t>7</w:t>
        </w:r>
      </w:fldSimple>
      <w:r>
        <w:t xml:space="preserve">: </w:t>
      </w:r>
      <w:r w:rsidRPr="008A0524">
        <w:t>Comparison of performance of YOLOv5 models on MS COCO dataset [6]</w:t>
      </w:r>
      <w:bookmarkEnd w:id="13"/>
    </w:p>
    <w:p w14:paraId="72F6312B" w14:textId="7EAD492D" w:rsidR="006F7408" w:rsidRDefault="006F7408" w:rsidP="006F7408">
      <w:r>
        <w:t xml:space="preserve">It was a straight-forward process to select the YOLOv5 variant. </w:t>
      </w:r>
      <w:r w:rsidR="00DE2961">
        <w:t xml:space="preserve">There are four sizes, s, m, l, and x that are labeled based on the number of parameters in the model. YOLOv5s was selected </w:t>
      </w:r>
      <w:r w:rsidR="008E5175">
        <w:t xml:space="preserve">as </w:t>
      </w:r>
      <w:r w:rsidR="00E05DC9">
        <w:t>it had the fastest inference speed.</w:t>
      </w:r>
      <w:r w:rsidR="004646DE">
        <w:t xml:space="preserve"> </w:t>
      </w:r>
      <w:r w:rsidR="00F12B0B">
        <w:t xml:space="preserve">The configuration of the model is </w:t>
      </w:r>
      <w:r w:rsidR="00946BCB">
        <w:t xml:space="preserve">defined in a yaml file that defines the </w:t>
      </w:r>
      <w:r w:rsidR="0069284F">
        <w:t xml:space="preserve">layer shapes and the number of classes the model will predict. </w:t>
      </w:r>
    </w:p>
    <w:p w14:paraId="7B2FC71A" w14:textId="7AC1F3C1" w:rsidR="006F7408" w:rsidRDefault="005269BB" w:rsidP="006F7408">
      <w:r>
        <w:t>The training process is straightforward</w:t>
      </w:r>
      <w:r w:rsidR="00704C42">
        <w:t xml:space="preserve">, </w:t>
      </w:r>
      <w:r w:rsidR="00D14FFE">
        <w:t>there is a train.py script provided in the YOLOv5 repo</w:t>
      </w:r>
      <w:r w:rsidR="0069678A">
        <w:t>. The inputs used to train are:</w:t>
      </w:r>
    </w:p>
    <w:p w14:paraId="7DB1211B" w14:textId="04B714EF" w:rsidR="0069678A" w:rsidRDefault="0069678A" w:rsidP="0069678A">
      <w:pPr>
        <w:pStyle w:val="ListParagraph"/>
        <w:numPr>
          <w:ilvl w:val="0"/>
          <w:numId w:val="5"/>
        </w:numPr>
      </w:pPr>
      <w:r>
        <w:t>Batch Size: 32</w:t>
      </w:r>
    </w:p>
    <w:p w14:paraId="7EAAD8A1" w14:textId="7BFC16C0" w:rsidR="0069678A" w:rsidRDefault="00725340" w:rsidP="0069678A">
      <w:pPr>
        <w:pStyle w:val="ListParagraph"/>
        <w:numPr>
          <w:ilvl w:val="0"/>
          <w:numId w:val="5"/>
        </w:numPr>
      </w:pPr>
      <w:r>
        <w:t>Image resolution: 640</w:t>
      </w:r>
    </w:p>
    <w:p w14:paraId="52A0C03F" w14:textId="554CF76E" w:rsidR="00725340" w:rsidRDefault="00725340" w:rsidP="0069678A">
      <w:pPr>
        <w:pStyle w:val="ListParagraph"/>
        <w:numPr>
          <w:ilvl w:val="0"/>
          <w:numId w:val="5"/>
        </w:numPr>
      </w:pPr>
      <w:r>
        <w:t>Epochs: 300</w:t>
      </w:r>
    </w:p>
    <w:p w14:paraId="4CE9A611" w14:textId="486EA38C" w:rsidR="00D56E3E" w:rsidRDefault="007D3527" w:rsidP="0099596C">
      <w:r>
        <w:t>The script is run with the configuration file of the model and a file that contains the path to the images and labels used for training. The label format</w:t>
      </w:r>
      <w:r w:rsidR="008A0F67">
        <w:t xml:space="preserve"> sample</w:t>
      </w:r>
      <w:r>
        <w:t xml:space="preserve"> is shown </w:t>
      </w:r>
      <w:r w:rsidR="00C76683">
        <w:t xml:space="preserve">in </w:t>
      </w:r>
      <w:r w:rsidR="00C76683">
        <w:fldChar w:fldCharType="begin"/>
      </w:r>
      <w:r w:rsidR="00C76683">
        <w:instrText xml:space="preserve"> REF _Ref70078370 \h </w:instrText>
      </w:r>
      <w:r w:rsidR="00C76683">
        <w:fldChar w:fldCharType="separate"/>
      </w:r>
      <w:r w:rsidR="00C76683">
        <w:t xml:space="preserve">Table </w:t>
      </w:r>
      <w:r w:rsidR="00C76683">
        <w:rPr>
          <w:noProof/>
        </w:rPr>
        <w:t>1</w:t>
      </w:r>
      <w:r w:rsidR="00C76683">
        <w:fldChar w:fldCharType="end"/>
      </w:r>
      <w:r w:rsidR="00C76683">
        <w:t>.</w:t>
      </w:r>
    </w:p>
    <w:p w14:paraId="6386CA1E" w14:textId="7F7126A7" w:rsidR="0099596C" w:rsidRDefault="00F9723C" w:rsidP="00F9723C">
      <w:pPr>
        <w:pStyle w:val="Caption"/>
      </w:pPr>
      <w:bookmarkStart w:id="14" w:name="_Toc70071192"/>
      <w:bookmarkStart w:id="15" w:name="_Ref70078370"/>
      <w:r>
        <w:t xml:space="preserve">Table </w:t>
      </w:r>
      <w:fldSimple w:instr=" SEQ Table \* ARABIC ">
        <w:r w:rsidR="000F7B44">
          <w:rPr>
            <w:noProof/>
          </w:rPr>
          <w:t>1</w:t>
        </w:r>
      </w:fldSimple>
      <w:r>
        <w:t>: PyTorch Inference Box Data Format</w:t>
      </w:r>
      <w:bookmarkEnd w:id="14"/>
      <w:bookmarkEnd w:id="1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
        <w:gridCol w:w="1984"/>
        <w:gridCol w:w="2127"/>
        <w:gridCol w:w="2268"/>
        <w:gridCol w:w="2125"/>
      </w:tblGrid>
      <w:tr w:rsidR="006A1576" w14:paraId="39132164" w14:textId="77777777" w:rsidTr="00D27227">
        <w:tc>
          <w:tcPr>
            <w:tcW w:w="846" w:type="dxa"/>
            <w:shd w:val="clear" w:color="auto" w:fill="BDD6EE" w:themeFill="accent5" w:themeFillTint="66"/>
          </w:tcPr>
          <w:p w14:paraId="2A33B295" w14:textId="1045B07D" w:rsidR="005A608D" w:rsidRDefault="005A608D" w:rsidP="005A608D">
            <w:pPr>
              <w:pStyle w:val="NoSpacing"/>
            </w:pPr>
            <w:r>
              <w:t>Class</w:t>
            </w:r>
          </w:p>
        </w:tc>
        <w:tc>
          <w:tcPr>
            <w:tcW w:w="1984" w:type="dxa"/>
            <w:shd w:val="clear" w:color="auto" w:fill="BDD6EE" w:themeFill="accent5" w:themeFillTint="66"/>
          </w:tcPr>
          <w:p w14:paraId="1C56B787" w14:textId="2C103F8F" w:rsidR="005A608D" w:rsidRDefault="005A608D" w:rsidP="005A608D">
            <w:pPr>
              <w:pStyle w:val="NoSpacing"/>
            </w:pPr>
            <w:r>
              <w:t>X1</w:t>
            </w:r>
          </w:p>
        </w:tc>
        <w:tc>
          <w:tcPr>
            <w:tcW w:w="2127" w:type="dxa"/>
            <w:shd w:val="clear" w:color="auto" w:fill="BDD6EE" w:themeFill="accent5" w:themeFillTint="66"/>
          </w:tcPr>
          <w:p w14:paraId="45CB6EC3" w14:textId="211AAAD9" w:rsidR="005A608D" w:rsidRDefault="005A608D" w:rsidP="005A608D">
            <w:pPr>
              <w:pStyle w:val="NoSpacing"/>
            </w:pPr>
            <w:r>
              <w:t>X2</w:t>
            </w:r>
          </w:p>
        </w:tc>
        <w:tc>
          <w:tcPr>
            <w:tcW w:w="2268" w:type="dxa"/>
            <w:shd w:val="clear" w:color="auto" w:fill="BDD6EE" w:themeFill="accent5" w:themeFillTint="66"/>
          </w:tcPr>
          <w:p w14:paraId="28651BF0" w14:textId="18184B09" w:rsidR="005A608D" w:rsidRDefault="005A608D" w:rsidP="005A608D">
            <w:pPr>
              <w:pStyle w:val="NoSpacing"/>
            </w:pPr>
            <w:r>
              <w:t>Y1</w:t>
            </w:r>
          </w:p>
        </w:tc>
        <w:tc>
          <w:tcPr>
            <w:tcW w:w="2125" w:type="dxa"/>
            <w:shd w:val="clear" w:color="auto" w:fill="BDD6EE" w:themeFill="accent5" w:themeFillTint="66"/>
          </w:tcPr>
          <w:p w14:paraId="49ED8BA5" w14:textId="56B6D673" w:rsidR="005A608D" w:rsidRDefault="005A608D" w:rsidP="005A608D">
            <w:pPr>
              <w:pStyle w:val="NoSpacing"/>
            </w:pPr>
            <w:r>
              <w:t>Y2</w:t>
            </w:r>
          </w:p>
        </w:tc>
      </w:tr>
      <w:tr w:rsidR="006A1576" w14:paraId="20A8BBF9" w14:textId="77777777" w:rsidTr="0032506A">
        <w:tc>
          <w:tcPr>
            <w:tcW w:w="846" w:type="dxa"/>
          </w:tcPr>
          <w:p w14:paraId="2DF4DB1C" w14:textId="3F4DEF31" w:rsidR="005A608D" w:rsidRPr="005A608D" w:rsidRDefault="005A608D" w:rsidP="005A608D">
            <w:pPr>
              <w:pStyle w:val="NoSpacing"/>
              <w:rPr>
                <w:b/>
                <w:bCs/>
              </w:rPr>
            </w:pPr>
            <w:r w:rsidRPr="005A608D">
              <w:rPr>
                <w:b/>
                <w:bCs/>
              </w:rPr>
              <w:t>7</w:t>
            </w:r>
          </w:p>
        </w:tc>
        <w:tc>
          <w:tcPr>
            <w:tcW w:w="1984" w:type="dxa"/>
          </w:tcPr>
          <w:p w14:paraId="25869C96" w14:textId="286EBEBC" w:rsidR="005A608D" w:rsidRDefault="002333FB" w:rsidP="005A608D">
            <w:pPr>
              <w:pStyle w:val="NoSpacing"/>
            </w:pPr>
            <w:r w:rsidRPr="002333FB">
              <w:t>0.218216815234</w:t>
            </w:r>
          </w:p>
        </w:tc>
        <w:tc>
          <w:tcPr>
            <w:tcW w:w="2127" w:type="dxa"/>
          </w:tcPr>
          <w:p w14:paraId="3831F10C" w14:textId="3937AD78" w:rsidR="005A608D" w:rsidRDefault="002333FB" w:rsidP="005A608D">
            <w:pPr>
              <w:pStyle w:val="NoSpacing"/>
            </w:pPr>
            <w:r w:rsidRPr="002333FB">
              <w:t>0.452550609722</w:t>
            </w:r>
          </w:p>
        </w:tc>
        <w:tc>
          <w:tcPr>
            <w:tcW w:w="2268" w:type="dxa"/>
          </w:tcPr>
          <w:p w14:paraId="6EF928EE" w14:textId="01160F92" w:rsidR="005A608D" w:rsidRDefault="002333FB" w:rsidP="005A608D">
            <w:pPr>
              <w:pStyle w:val="NoSpacing"/>
            </w:pPr>
            <w:r w:rsidRPr="002333FB">
              <w:t>0.044950433593</w:t>
            </w:r>
          </w:p>
        </w:tc>
        <w:tc>
          <w:tcPr>
            <w:tcW w:w="2125" w:type="dxa"/>
          </w:tcPr>
          <w:p w14:paraId="67A42EEA" w14:textId="101E73CA" w:rsidR="005A608D" w:rsidRDefault="002333FB" w:rsidP="005A608D">
            <w:pPr>
              <w:pStyle w:val="NoSpacing"/>
            </w:pPr>
            <w:r w:rsidRPr="002333FB">
              <w:t>0.086712891666</w:t>
            </w:r>
          </w:p>
        </w:tc>
      </w:tr>
      <w:tr w:rsidR="006A1576" w14:paraId="670FC559" w14:textId="77777777" w:rsidTr="0032506A">
        <w:tc>
          <w:tcPr>
            <w:tcW w:w="846" w:type="dxa"/>
          </w:tcPr>
          <w:p w14:paraId="044007B1" w14:textId="2BDDF67B" w:rsidR="005A608D" w:rsidRPr="005A608D" w:rsidRDefault="005A608D" w:rsidP="005A608D">
            <w:pPr>
              <w:pStyle w:val="NoSpacing"/>
              <w:rPr>
                <w:b/>
                <w:bCs/>
              </w:rPr>
            </w:pPr>
            <w:r w:rsidRPr="005A608D">
              <w:rPr>
                <w:b/>
                <w:bCs/>
              </w:rPr>
              <w:t>7</w:t>
            </w:r>
          </w:p>
        </w:tc>
        <w:tc>
          <w:tcPr>
            <w:tcW w:w="1984" w:type="dxa"/>
          </w:tcPr>
          <w:p w14:paraId="2773C8AD" w14:textId="6ACDD84E" w:rsidR="005A608D" w:rsidRDefault="00240B3C" w:rsidP="005A608D">
            <w:pPr>
              <w:pStyle w:val="NoSpacing"/>
            </w:pPr>
            <w:r w:rsidRPr="00240B3C">
              <w:t xml:space="preserve">0.167049833593 </w:t>
            </w:r>
          </w:p>
        </w:tc>
        <w:tc>
          <w:tcPr>
            <w:tcW w:w="2127" w:type="dxa"/>
          </w:tcPr>
          <w:p w14:paraId="1FE6513E" w14:textId="28069E1A" w:rsidR="005A608D" w:rsidRDefault="006A1576" w:rsidP="005A608D">
            <w:pPr>
              <w:pStyle w:val="NoSpacing"/>
            </w:pPr>
            <w:r w:rsidRPr="00240B3C">
              <w:t>0.43129745</w:t>
            </w:r>
            <w:r>
              <w:t>0000</w:t>
            </w:r>
          </w:p>
        </w:tc>
        <w:tc>
          <w:tcPr>
            <w:tcW w:w="2268" w:type="dxa"/>
          </w:tcPr>
          <w:p w14:paraId="61C77A6F" w14:textId="29683843" w:rsidR="005A608D" w:rsidRDefault="006A1576" w:rsidP="005A608D">
            <w:pPr>
              <w:pStyle w:val="NoSpacing"/>
            </w:pPr>
            <w:r w:rsidRPr="00240B3C">
              <w:t>0.011476707812</w:t>
            </w:r>
          </w:p>
        </w:tc>
        <w:tc>
          <w:tcPr>
            <w:tcW w:w="2125" w:type="dxa"/>
          </w:tcPr>
          <w:p w14:paraId="3CB0D608" w14:textId="0F40A6B4" w:rsidR="005A608D" w:rsidRDefault="006A1576" w:rsidP="005A608D">
            <w:pPr>
              <w:pStyle w:val="NoSpacing"/>
            </w:pPr>
            <w:r w:rsidRPr="00240B3C">
              <w:t>0.030604550000</w:t>
            </w:r>
          </w:p>
        </w:tc>
      </w:tr>
      <w:tr w:rsidR="006A1576" w14:paraId="7C7DF9C6" w14:textId="77777777" w:rsidTr="0032506A">
        <w:tc>
          <w:tcPr>
            <w:tcW w:w="846" w:type="dxa"/>
          </w:tcPr>
          <w:p w14:paraId="6312DC5E" w14:textId="7D4591B0" w:rsidR="005A608D" w:rsidRPr="005A608D" w:rsidRDefault="005A608D" w:rsidP="005A608D">
            <w:pPr>
              <w:pStyle w:val="NoSpacing"/>
              <w:rPr>
                <w:b/>
                <w:bCs/>
              </w:rPr>
            </w:pPr>
            <w:r w:rsidRPr="005A608D">
              <w:rPr>
                <w:b/>
                <w:bCs/>
              </w:rPr>
              <w:t>7</w:t>
            </w:r>
          </w:p>
        </w:tc>
        <w:tc>
          <w:tcPr>
            <w:tcW w:w="1984" w:type="dxa"/>
          </w:tcPr>
          <w:p w14:paraId="659CF7B5" w14:textId="5A6075BF" w:rsidR="005A608D" w:rsidRDefault="00A30720" w:rsidP="005A608D">
            <w:pPr>
              <w:pStyle w:val="NoSpacing"/>
            </w:pPr>
            <w:r w:rsidRPr="00A30720">
              <w:t>0.7271768625</w:t>
            </w:r>
            <w:r w:rsidR="006A1576">
              <w:t>00</w:t>
            </w:r>
            <w:r w:rsidRPr="00A30720">
              <w:t xml:space="preserve"> </w:t>
            </w:r>
          </w:p>
        </w:tc>
        <w:tc>
          <w:tcPr>
            <w:tcW w:w="2127" w:type="dxa"/>
          </w:tcPr>
          <w:p w14:paraId="51D7DABB" w14:textId="5815D304" w:rsidR="005A608D" w:rsidRDefault="006A1576" w:rsidP="005A608D">
            <w:pPr>
              <w:pStyle w:val="NoSpacing"/>
            </w:pPr>
            <w:r w:rsidRPr="00A30720">
              <w:t>0.406077041666</w:t>
            </w:r>
          </w:p>
        </w:tc>
        <w:tc>
          <w:tcPr>
            <w:tcW w:w="2268" w:type="dxa"/>
          </w:tcPr>
          <w:p w14:paraId="60EF1B10" w14:textId="70CCA90A" w:rsidR="005A608D" w:rsidRDefault="006A1576" w:rsidP="005A608D">
            <w:pPr>
              <w:pStyle w:val="NoSpacing"/>
            </w:pPr>
            <w:r w:rsidRPr="00A30720">
              <w:t>0.009563921874</w:t>
            </w:r>
          </w:p>
        </w:tc>
        <w:tc>
          <w:tcPr>
            <w:tcW w:w="2125" w:type="dxa"/>
          </w:tcPr>
          <w:p w14:paraId="4FEE1A91" w14:textId="33159995" w:rsidR="005A608D" w:rsidRDefault="006A1576" w:rsidP="005A608D">
            <w:pPr>
              <w:pStyle w:val="NoSpacing"/>
            </w:pPr>
            <w:r w:rsidRPr="00A30720">
              <w:t>0.015302275000</w:t>
            </w:r>
          </w:p>
        </w:tc>
      </w:tr>
      <w:tr w:rsidR="006A1576" w14:paraId="103950E2" w14:textId="77777777" w:rsidTr="0032506A">
        <w:tc>
          <w:tcPr>
            <w:tcW w:w="846" w:type="dxa"/>
          </w:tcPr>
          <w:p w14:paraId="07E41D9D" w14:textId="016F48F7" w:rsidR="005A608D" w:rsidRPr="005A608D" w:rsidRDefault="005A608D" w:rsidP="005A608D">
            <w:pPr>
              <w:pStyle w:val="NoSpacing"/>
              <w:rPr>
                <w:b/>
                <w:bCs/>
              </w:rPr>
            </w:pPr>
            <w:r>
              <w:rPr>
                <w:b/>
                <w:bCs/>
              </w:rPr>
              <w:t>4</w:t>
            </w:r>
          </w:p>
        </w:tc>
        <w:tc>
          <w:tcPr>
            <w:tcW w:w="1984" w:type="dxa"/>
          </w:tcPr>
          <w:p w14:paraId="5550CD1A" w14:textId="0871F02E" w:rsidR="005A608D" w:rsidRDefault="00F902D0" w:rsidP="005A608D">
            <w:pPr>
              <w:pStyle w:val="NoSpacing"/>
            </w:pPr>
            <w:r w:rsidRPr="00F902D0">
              <w:t>0.3348966625</w:t>
            </w:r>
            <w:r w:rsidR="0032506A">
              <w:t>00</w:t>
            </w:r>
            <w:r w:rsidRPr="00F902D0">
              <w:t xml:space="preserve"> </w:t>
            </w:r>
          </w:p>
        </w:tc>
        <w:tc>
          <w:tcPr>
            <w:tcW w:w="2127" w:type="dxa"/>
          </w:tcPr>
          <w:p w14:paraId="17D939B6" w14:textId="1CC0E4C3" w:rsidR="005A608D" w:rsidRDefault="006A1576" w:rsidP="005A608D">
            <w:pPr>
              <w:pStyle w:val="NoSpacing"/>
            </w:pPr>
            <w:r w:rsidRPr="00F902D0">
              <w:t>0.482305034722</w:t>
            </w:r>
          </w:p>
        </w:tc>
        <w:tc>
          <w:tcPr>
            <w:tcW w:w="2268" w:type="dxa"/>
          </w:tcPr>
          <w:p w14:paraId="0387B7BD" w14:textId="18A406A6" w:rsidR="005A608D" w:rsidRDefault="006A1576" w:rsidP="005A608D">
            <w:pPr>
              <w:pStyle w:val="NoSpacing"/>
            </w:pPr>
            <w:r w:rsidRPr="00F902D0">
              <w:t>0.008607529687</w:t>
            </w:r>
          </w:p>
        </w:tc>
        <w:tc>
          <w:tcPr>
            <w:tcW w:w="2125" w:type="dxa"/>
          </w:tcPr>
          <w:p w14:paraId="08A07F1E" w14:textId="1F55611F" w:rsidR="005A608D" w:rsidRDefault="006A1576" w:rsidP="005A608D">
            <w:pPr>
              <w:pStyle w:val="NoSpacing"/>
            </w:pPr>
            <w:r w:rsidRPr="00F902D0">
              <w:t>0.030604550000</w:t>
            </w:r>
          </w:p>
        </w:tc>
      </w:tr>
      <w:tr w:rsidR="006A1576" w14:paraId="173E51CA" w14:textId="77777777" w:rsidTr="0032506A">
        <w:tc>
          <w:tcPr>
            <w:tcW w:w="846" w:type="dxa"/>
          </w:tcPr>
          <w:p w14:paraId="01E09D4F" w14:textId="254ED099" w:rsidR="005A608D" w:rsidRPr="005A608D" w:rsidRDefault="005A608D" w:rsidP="005A608D">
            <w:pPr>
              <w:pStyle w:val="NoSpacing"/>
              <w:rPr>
                <w:b/>
                <w:bCs/>
              </w:rPr>
            </w:pPr>
            <w:r>
              <w:rPr>
                <w:b/>
                <w:bCs/>
              </w:rPr>
              <w:t>4</w:t>
            </w:r>
          </w:p>
        </w:tc>
        <w:tc>
          <w:tcPr>
            <w:tcW w:w="1984" w:type="dxa"/>
          </w:tcPr>
          <w:p w14:paraId="20FFA3D0" w14:textId="0A4A934E" w:rsidR="005A608D" w:rsidRDefault="0052082A" w:rsidP="005A608D">
            <w:pPr>
              <w:pStyle w:val="NoSpacing"/>
            </w:pPr>
            <w:r w:rsidRPr="0052082A">
              <w:t xml:space="preserve">0.444403567578 </w:t>
            </w:r>
          </w:p>
        </w:tc>
        <w:tc>
          <w:tcPr>
            <w:tcW w:w="2127" w:type="dxa"/>
          </w:tcPr>
          <w:p w14:paraId="0A3C1A51" w14:textId="6A01DF31" w:rsidR="005A608D" w:rsidRDefault="006A1576" w:rsidP="005A608D">
            <w:pPr>
              <w:pStyle w:val="NoSpacing"/>
            </w:pPr>
            <w:r w:rsidRPr="0052082A">
              <w:t>0.46700275625</w:t>
            </w:r>
            <w:r w:rsidR="0032506A">
              <w:t>0</w:t>
            </w:r>
          </w:p>
        </w:tc>
        <w:tc>
          <w:tcPr>
            <w:tcW w:w="2268" w:type="dxa"/>
          </w:tcPr>
          <w:p w14:paraId="3ECA3EF0" w14:textId="5EE50092" w:rsidR="005A608D" w:rsidRDefault="006A1576" w:rsidP="005A608D">
            <w:pPr>
              <w:pStyle w:val="NoSpacing"/>
            </w:pPr>
            <w:r w:rsidRPr="0052082A">
              <w:t>0.007651136718</w:t>
            </w:r>
          </w:p>
        </w:tc>
        <w:tc>
          <w:tcPr>
            <w:tcW w:w="2125" w:type="dxa"/>
          </w:tcPr>
          <w:p w14:paraId="6FDD48CA" w14:textId="03A38D78" w:rsidR="005A608D" w:rsidRDefault="006A1576" w:rsidP="005A608D">
            <w:pPr>
              <w:pStyle w:val="NoSpacing"/>
            </w:pPr>
            <w:r w:rsidRPr="0052082A">
              <w:t>0.034005054166</w:t>
            </w:r>
          </w:p>
        </w:tc>
      </w:tr>
      <w:tr w:rsidR="006A1576" w14:paraId="41D12297" w14:textId="77777777" w:rsidTr="0032506A">
        <w:tc>
          <w:tcPr>
            <w:tcW w:w="846" w:type="dxa"/>
          </w:tcPr>
          <w:p w14:paraId="4CD47525" w14:textId="5BA53F25" w:rsidR="005A608D" w:rsidRPr="005A608D" w:rsidRDefault="005A608D" w:rsidP="005A608D">
            <w:pPr>
              <w:pStyle w:val="NoSpacing"/>
              <w:rPr>
                <w:b/>
                <w:bCs/>
              </w:rPr>
            </w:pPr>
            <w:r>
              <w:rPr>
                <w:b/>
                <w:bCs/>
              </w:rPr>
              <w:t>4</w:t>
            </w:r>
          </w:p>
        </w:tc>
        <w:tc>
          <w:tcPr>
            <w:tcW w:w="1984" w:type="dxa"/>
          </w:tcPr>
          <w:p w14:paraId="0D9EE037" w14:textId="34C31234" w:rsidR="005A608D" w:rsidRDefault="00A25AC9" w:rsidP="005A608D">
            <w:pPr>
              <w:pStyle w:val="NoSpacing"/>
            </w:pPr>
            <w:r w:rsidRPr="00A25AC9">
              <w:t>0.517089374609</w:t>
            </w:r>
          </w:p>
        </w:tc>
        <w:tc>
          <w:tcPr>
            <w:tcW w:w="2127" w:type="dxa"/>
          </w:tcPr>
          <w:p w14:paraId="230C544E" w14:textId="32A19212" w:rsidR="005A608D" w:rsidRDefault="006A1576" w:rsidP="005A608D">
            <w:pPr>
              <w:pStyle w:val="NoSpacing"/>
            </w:pPr>
            <w:r w:rsidRPr="00A25AC9">
              <w:t>0.459068249305</w:t>
            </w:r>
          </w:p>
        </w:tc>
        <w:tc>
          <w:tcPr>
            <w:tcW w:w="2268" w:type="dxa"/>
          </w:tcPr>
          <w:p w14:paraId="2B0B0243" w14:textId="5AAB7608" w:rsidR="005A608D" w:rsidRDefault="006A1576" w:rsidP="005A608D">
            <w:pPr>
              <w:pStyle w:val="NoSpacing"/>
            </w:pPr>
            <w:r w:rsidRPr="00A25AC9">
              <w:t>0.007651136718</w:t>
            </w:r>
          </w:p>
        </w:tc>
        <w:tc>
          <w:tcPr>
            <w:tcW w:w="2125" w:type="dxa"/>
          </w:tcPr>
          <w:p w14:paraId="60629A95" w14:textId="08C4A52E" w:rsidR="005A608D" w:rsidRDefault="006A1576" w:rsidP="005A608D">
            <w:pPr>
              <w:pStyle w:val="NoSpacing"/>
            </w:pPr>
            <w:r w:rsidRPr="00A25AC9">
              <w:t>0.040806065277</w:t>
            </w:r>
          </w:p>
        </w:tc>
      </w:tr>
    </w:tbl>
    <w:p w14:paraId="7FB70FF0" w14:textId="3B1D0311" w:rsidR="00B037BB" w:rsidRDefault="00935402" w:rsidP="00B037BB">
      <w:pPr>
        <w:pStyle w:val="Heading2"/>
      </w:pPr>
      <w:bookmarkStart w:id="16" w:name="_Toc70078145"/>
      <w:r>
        <w:lastRenderedPageBreak/>
        <w:t>D</w:t>
      </w:r>
      <w:r w:rsidR="00B037BB">
        <w:t>arknet</w:t>
      </w:r>
      <w:bookmarkEnd w:id="16"/>
    </w:p>
    <w:p w14:paraId="7C1463D0" w14:textId="50D7D2DD" w:rsidR="00154B68" w:rsidRDefault="00B87E86" w:rsidP="00154B68">
      <w:r>
        <w:t xml:space="preserve">Darknet is an </w:t>
      </w:r>
      <w:r w:rsidR="00AE56AB">
        <w:t>open-source</w:t>
      </w:r>
      <w:r>
        <w:t xml:space="preserve"> </w:t>
      </w:r>
      <w:r w:rsidR="00CB09D5">
        <w:t>neural network framework written in C and C</w:t>
      </w:r>
      <w:r w:rsidR="00AE56AB">
        <w:t xml:space="preserve">UDA that specialized in training object detection models. It is </w:t>
      </w:r>
      <w:r w:rsidR="00BC566D">
        <w:t>easy to train and deploy on both CPU and GPU platforms. This framework was used for training the YOLOv3-Tiny and YOLOv4-Tiny models.</w:t>
      </w:r>
      <w:r w:rsidR="00DE52A5">
        <w:t xml:space="preserve"> The tiny versions were selected as they </w:t>
      </w:r>
      <w:r w:rsidR="002C1F8F">
        <w:t xml:space="preserve">have the fastest inference times. </w:t>
      </w:r>
    </w:p>
    <w:p w14:paraId="2810D35C" w14:textId="77777777" w:rsidR="009A2C06" w:rsidRDefault="001655AB" w:rsidP="009A2C06">
      <w:pPr>
        <w:keepNext/>
        <w:jc w:val="center"/>
      </w:pPr>
      <w:r>
        <w:rPr>
          <w:noProof/>
        </w:rPr>
        <w:drawing>
          <wp:inline distT="0" distB="0" distL="0" distR="0" wp14:anchorId="0E5CC7FA" wp14:editId="0012F351">
            <wp:extent cx="3865526" cy="2863215"/>
            <wp:effectExtent l="0" t="0" r="1905" b="0"/>
            <wp:docPr id="14" name="Picture 14" descr="scaled_yolo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aled_yolov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73043" cy="2868783"/>
                    </a:xfrm>
                    <a:prstGeom prst="rect">
                      <a:avLst/>
                    </a:prstGeom>
                    <a:noFill/>
                    <a:ln>
                      <a:noFill/>
                    </a:ln>
                  </pic:spPr>
                </pic:pic>
              </a:graphicData>
            </a:graphic>
          </wp:inline>
        </w:drawing>
      </w:r>
    </w:p>
    <w:p w14:paraId="2A2B6E6C" w14:textId="2F986607" w:rsidR="005D2415" w:rsidRDefault="009A2C06" w:rsidP="009A2C06">
      <w:pPr>
        <w:pStyle w:val="Caption"/>
      </w:pPr>
      <w:bookmarkStart w:id="17" w:name="_Toc70071171"/>
      <w:r>
        <w:t xml:space="preserve">Figure </w:t>
      </w:r>
      <w:fldSimple w:instr=" SEQ Figure \* ARABIC ">
        <w:r w:rsidR="000F7B44">
          <w:rPr>
            <w:noProof/>
          </w:rPr>
          <w:t>8</w:t>
        </w:r>
      </w:fldSimple>
      <w:r>
        <w:t xml:space="preserve">: </w:t>
      </w:r>
      <w:r w:rsidRPr="00530E2C">
        <w:t>Comparison of performance of object detection models on MS COCO dataset</w:t>
      </w:r>
      <w:r>
        <w:t xml:space="preserve"> [7]</w:t>
      </w:r>
      <w:bookmarkEnd w:id="17"/>
    </w:p>
    <w:p w14:paraId="15E9C7CE" w14:textId="53FBD22C" w:rsidR="002C1F8F" w:rsidRDefault="002C1F8F" w:rsidP="00154B68">
      <w:r>
        <w:t>The data format is the same as the format</w:t>
      </w:r>
      <w:r w:rsidR="00D34B59">
        <w:t xml:space="preserve"> of YOLOv5</w:t>
      </w:r>
      <w:r>
        <w:t xml:space="preserve"> shown in </w:t>
      </w:r>
      <w:r w:rsidR="00087847">
        <w:t>table 1</w:t>
      </w:r>
      <w:r w:rsidR="002F0D34">
        <w:t xml:space="preserve">. </w:t>
      </w:r>
      <w:r w:rsidR="00FF75D8">
        <w:t xml:space="preserve">The configuration of the model is defined </w:t>
      </w:r>
      <w:r w:rsidR="00BB03D2">
        <w:t xml:space="preserve">in cfg file that contains the </w:t>
      </w:r>
      <w:r w:rsidR="0010753A">
        <w:t>layer definitions and the following hyperparameters:</w:t>
      </w:r>
    </w:p>
    <w:p w14:paraId="0490A5D6" w14:textId="70B7D525" w:rsidR="0010753A" w:rsidRDefault="00916C1B" w:rsidP="0010753A">
      <w:pPr>
        <w:pStyle w:val="ListParagraph"/>
        <w:numPr>
          <w:ilvl w:val="0"/>
          <w:numId w:val="6"/>
        </w:numPr>
      </w:pPr>
      <w:r>
        <w:t>Batch Size: 64</w:t>
      </w:r>
    </w:p>
    <w:p w14:paraId="025A656A" w14:textId="2561DC44" w:rsidR="00AB09BF" w:rsidRDefault="00916C1B" w:rsidP="00AB09BF">
      <w:pPr>
        <w:pStyle w:val="ListParagraph"/>
        <w:numPr>
          <w:ilvl w:val="0"/>
          <w:numId w:val="6"/>
        </w:numPr>
      </w:pPr>
      <w:r>
        <w:t xml:space="preserve">Learning Rate: </w:t>
      </w:r>
      <w:r w:rsidR="00AB09BF">
        <w:t>0.00261</w:t>
      </w:r>
    </w:p>
    <w:p w14:paraId="773A3D4F" w14:textId="246EFA01" w:rsidR="00B037BB" w:rsidRDefault="00B00878" w:rsidP="0015734F">
      <w:r>
        <w:t xml:space="preserve">The model is trained using the darknet executable </w:t>
      </w:r>
      <w:r w:rsidR="00BD6644">
        <w:t xml:space="preserve">and the configuration files. It keeps training endlessly until the </w:t>
      </w:r>
      <w:r w:rsidR="0015734F">
        <w:t>user is satisfied with the results and it saves the best weights to be used for inference.</w:t>
      </w:r>
    </w:p>
    <w:p w14:paraId="5079BB0C" w14:textId="43E1ADC5" w:rsidR="00E41AD2" w:rsidRDefault="00B7046A" w:rsidP="00B7046A">
      <w:pPr>
        <w:pStyle w:val="Heading2"/>
      </w:pPr>
      <w:bookmarkStart w:id="18" w:name="_Toc70078146"/>
      <w:r>
        <w:t>Deployment</w:t>
      </w:r>
      <w:bookmarkEnd w:id="18"/>
    </w:p>
    <w:p w14:paraId="73E1E8C5" w14:textId="66ABC841" w:rsidR="006D055E" w:rsidRDefault="00B7046A" w:rsidP="00B7046A">
      <w:r>
        <w:t>To get a comprehensive look at how t</w:t>
      </w:r>
      <w:r w:rsidR="00BE21C4">
        <w:t>he models work on embedded systems, we set out to deploy them on two low-cost, popular platforms, the Rasp</w:t>
      </w:r>
      <w:r w:rsidR="00B92A39">
        <w:t>berry Pi 4 and the Nvidia Jetson Nano.</w:t>
      </w:r>
      <w:r w:rsidR="005E25B9">
        <w:t xml:space="preserve"> </w:t>
      </w:r>
      <w:r w:rsidR="0023407A">
        <w:t xml:space="preserve">Both devices have similar CPU benchmarks but, the Nano </w:t>
      </w:r>
      <w:r w:rsidR="006D055E">
        <w:t>has a</w:t>
      </w:r>
      <w:r w:rsidR="00436795">
        <w:t xml:space="preserve"> dedicated </w:t>
      </w:r>
      <w:r w:rsidR="006D055E">
        <w:t xml:space="preserve">GPU that </w:t>
      </w:r>
      <w:r w:rsidR="00CD7551">
        <w:t xml:space="preserve">increases its computational power </w:t>
      </w:r>
      <w:r w:rsidR="006D055E">
        <w:t>when compared to the Pi.</w:t>
      </w:r>
    </w:p>
    <w:p w14:paraId="73A8E27F" w14:textId="77777777" w:rsidR="0017507A" w:rsidRDefault="0096568D" w:rsidP="0017507A">
      <w:pPr>
        <w:keepNext/>
        <w:jc w:val="center"/>
      </w:pPr>
      <w:r>
        <w:rPr>
          <w:noProof/>
        </w:rPr>
        <w:lastRenderedPageBreak/>
        <w:drawing>
          <wp:inline distT="0" distB="0" distL="0" distR="0" wp14:anchorId="74D7C764" wp14:editId="0618E9E9">
            <wp:extent cx="4151025" cy="5241956"/>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83499" cy="5282965"/>
                    </a:xfrm>
                    <a:prstGeom prst="rect">
                      <a:avLst/>
                    </a:prstGeom>
                  </pic:spPr>
                </pic:pic>
              </a:graphicData>
            </a:graphic>
          </wp:inline>
        </w:drawing>
      </w:r>
    </w:p>
    <w:p w14:paraId="285EDE79" w14:textId="7F8FD703" w:rsidR="005D2415" w:rsidRDefault="0017507A" w:rsidP="0017507A">
      <w:pPr>
        <w:pStyle w:val="Caption"/>
      </w:pPr>
      <w:bookmarkStart w:id="19" w:name="_Toc70071172"/>
      <w:r>
        <w:t xml:space="preserve">Figure </w:t>
      </w:r>
      <w:fldSimple w:instr=" SEQ Figure \* ARABIC ">
        <w:r w:rsidR="000F7B44">
          <w:rPr>
            <w:noProof/>
          </w:rPr>
          <w:t>9</w:t>
        </w:r>
      </w:fldSimple>
      <w:r>
        <w:t xml:space="preserve">: </w:t>
      </w:r>
      <w:r w:rsidRPr="00A4449D">
        <w:t>Raspberry Pi 4 vs Nvidia Jetson Nano specs</w:t>
      </w:r>
      <w:r w:rsidR="00A60595">
        <w:t xml:space="preserve"> [8]</w:t>
      </w:r>
      <w:bookmarkEnd w:id="19"/>
    </w:p>
    <w:p w14:paraId="3D67D710" w14:textId="16AC2453" w:rsidR="00D812E4" w:rsidRDefault="00D812E4" w:rsidP="00D812E4">
      <w:pPr>
        <w:pStyle w:val="Heading3"/>
      </w:pPr>
      <w:bookmarkStart w:id="20" w:name="_Toc70078147"/>
      <w:r>
        <w:t>Raspberry Pi 4</w:t>
      </w:r>
      <w:bookmarkEnd w:id="20"/>
    </w:p>
    <w:p w14:paraId="64FA35AE" w14:textId="717CED06" w:rsidR="00D812E4" w:rsidRDefault="00D812E4" w:rsidP="00D812E4">
      <w:r>
        <w:t xml:space="preserve">For the Pi, </w:t>
      </w:r>
      <w:r w:rsidR="00311234">
        <w:t xml:space="preserve">only CPU-powered inference is available. Therefore, </w:t>
      </w:r>
      <w:r w:rsidR="00F57F8C">
        <w:t>the models are to be deployed using the same API</w:t>
      </w:r>
      <w:r w:rsidR="003450FF">
        <w:t>s</w:t>
      </w:r>
      <w:r w:rsidR="00F57F8C">
        <w:t xml:space="preserve"> outlined above with </w:t>
      </w:r>
      <w:r w:rsidR="00910C23">
        <w:t xml:space="preserve">OpenCV compiled for CPU inference. </w:t>
      </w:r>
    </w:p>
    <w:p w14:paraId="68951126" w14:textId="5AE38AFF" w:rsidR="00910C23" w:rsidRDefault="00910C23" w:rsidP="00910C23">
      <w:pPr>
        <w:pStyle w:val="Heading3"/>
      </w:pPr>
      <w:bookmarkStart w:id="21" w:name="_Toc70078148"/>
      <w:r>
        <w:t>Nvidia Jetson Nano</w:t>
      </w:r>
      <w:bookmarkEnd w:id="21"/>
    </w:p>
    <w:p w14:paraId="66582FED" w14:textId="7E263393" w:rsidR="00910C23" w:rsidRDefault="00910C23" w:rsidP="00910C23">
      <w:r>
        <w:t xml:space="preserve">Due to the </w:t>
      </w:r>
      <w:r w:rsidR="00B55CDF">
        <w:t xml:space="preserve">presence of a GPU, there is more flexibility in how we can deploy the models on the Nano. </w:t>
      </w:r>
      <w:r w:rsidR="003450FF">
        <w:t xml:space="preserve">Like the Pi, the models are deployed using the APIs outlined above except </w:t>
      </w:r>
      <w:r w:rsidR="00284078">
        <w:t>with a GPU compiled version of OpenCV. Moreover, a big advantage of the Jetson platform</w:t>
      </w:r>
      <w:r w:rsidR="00797E4F">
        <w:t xml:space="preserve"> are</w:t>
      </w:r>
      <w:r w:rsidR="00284078">
        <w:t xml:space="preserve"> the avai</w:t>
      </w:r>
      <w:r w:rsidR="00797E4F">
        <w:t>lable options for optimization.</w:t>
      </w:r>
    </w:p>
    <w:p w14:paraId="22C6043B" w14:textId="77777777" w:rsidR="008F3A1A" w:rsidRDefault="00F3167D" w:rsidP="008F3A1A">
      <w:pPr>
        <w:keepNext/>
        <w:jc w:val="center"/>
      </w:pPr>
      <w:r>
        <w:rPr>
          <w:noProof/>
        </w:rPr>
        <w:lastRenderedPageBreak/>
        <w:drawing>
          <wp:inline distT="0" distB="0" distL="0" distR="0" wp14:anchorId="46B2EEF6" wp14:editId="58FCE481">
            <wp:extent cx="4626321" cy="23873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33636" cy="2391075"/>
                    </a:xfrm>
                    <a:prstGeom prst="rect">
                      <a:avLst/>
                    </a:prstGeom>
                    <a:noFill/>
                    <a:ln>
                      <a:noFill/>
                    </a:ln>
                  </pic:spPr>
                </pic:pic>
              </a:graphicData>
            </a:graphic>
          </wp:inline>
        </w:drawing>
      </w:r>
    </w:p>
    <w:p w14:paraId="49C29627" w14:textId="4747671E" w:rsidR="00DF4AC7" w:rsidRDefault="008F3A1A" w:rsidP="008F3A1A">
      <w:pPr>
        <w:pStyle w:val="Caption"/>
      </w:pPr>
      <w:bookmarkStart w:id="22" w:name="_Toc70071173"/>
      <w:r>
        <w:t xml:space="preserve">Figure </w:t>
      </w:r>
      <w:fldSimple w:instr=" SEQ Figure \* ARABIC ">
        <w:r w:rsidR="000F7B44">
          <w:rPr>
            <w:noProof/>
          </w:rPr>
          <w:t>10</w:t>
        </w:r>
      </w:fldSimple>
      <w:r>
        <w:t xml:space="preserve">: </w:t>
      </w:r>
      <w:r w:rsidR="00684A70" w:rsidRPr="00684A70">
        <w:t xml:space="preserve">NVIDIA® TensorRT™ </w:t>
      </w:r>
      <w:r>
        <w:t>Optimizer Development Flow</w:t>
      </w:r>
      <w:r w:rsidR="0081496C">
        <w:t xml:space="preserve"> [9]</w:t>
      </w:r>
      <w:bookmarkEnd w:id="22"/>
    </w:p>
    <w:p w14:paraId="7D03630A" w14:textId="122E072F" w:rsidR="00BB3E36" w:rsidRPr="00C02CE2" w:rsidRDefault="00797E4F" w:rsidP="00E6400E">
      <w:r>
        <w:t xml:space="preserve">Nvidia </w:t>
      </w:r>
      <w:r w:rsidR="00E44C9D">
        <w:t xml:space="preserve">provides an interface with the GPU called TensorRT that allows the definition of </w:t>
      </w:r>
      <w:r w:rsidR="00C87EAE">
        <w:t>neural network layers in a more computationally efficient manner that can fully leverage the power of the Jetson platform.</w:t>
      </w:r>
      <w:r w:rsidR="00563D3D">
        <w:t xml:space="preserve"> Furthermore, it provides a way to quantize the model</w:t>
      </w:r>
      <w:r w:rsidR="00DF14EB">
        <w:t xml:space="preserve"> to 16-bit floats which also improves inference time.</w:t>
      </w:r>
      <w:r w:rsidR="000B3229">
        <w:t xml:space="preserve"> Implementations of YOLOv4-tiny and YOLOv5s</w:t>
      </w:r>
      <w:r w:rsidR="00563D3D">
        <w:t xml:space="preserve"> in TensorRT will be tested to analyze the performance </w:t>
      </w:r>
      <w:r w:rsidR="00DF14EB">
        <w:t>improvement.</w:t>
      </w:r>
    </w:p>
    <w:p w14:paraId="34A763FB" w14:textId="45DE49BE" w:rsidR="00F3165D" w:rsidRPr="00F3165D" w:rsidRDefault="00246472" w:rsidP="00DF4AC7">
      <w:pPr>
        <w:pStyle w:val="Heading1"/>
      </w:pPr>
      <w:bookmarkStart w:id="23" w:name="_Toc70078149"/>
      <w:r>
        <w:t>Results and Discussions</w:t>
      </w:r>
      <w:bookmarkEnd w:id="23"/>
    </w:p>
    <w:p w14:paraId="7BBFDC6E" w14:textId="7194466E" w:rsidR="00825ABB" w:rsidRDefault="00825ABB" w:rsidP="00825ABB">
      <w:r>
        <w:t xml:space="preserve">In this section, we will discuss the performance </w:t>
      </w:r>
      <w:r w:rsidR="00B347B2">
        <w:t xml:space="preserve">of each model </w:t>
      </w:r>
      <w:r w:rsidR="0016714F">
        <w:t>during training and inference. An important concept to define is Mean Average Precision</w:t>
      </w:r>
      <w:r w:rsidR="00343FC2">
        <w:t xml:space="preserve"> (mAP) which </w:t>
      </w:r>
      <w:r w:rsidR="00D73BD8">
        <w:t>is widely used in evaluating object detection models.</w:t>
      </w:r>
      <w:r w:rsidR="005E0A16">
        <w:t xml:space="preserve"> </w:t>
      </w:r>
      <w:r w:rsidR="00336BA8">
        <w:t>Average Precision (AP) is the area under the precision-recall curve as shown in</w:t>
      </w:r>
      <w:r w:rsidR="00C76683">
        <w:t xml:space="preserve"> </w:t>
      </w:r>
      <w:r w:rsidR="00C76683">
        <w:fldChar w:fldCharType="begin"/>
      </w:r>
      <w:r w:rsidR="00C76683">
        <w:instrText xml:space="preserve"> REF _Ref70078419 \h </w:instrText>
      </w:r>
      <w:r w:rsidR="00C76683">
        <w:fldChar w:fldCharType="separate"/>
      </w:r>
      <w:r w:rsidR="00C76683">
        <w:t xml:space="preserve">Figure </w:t>
      </w:r>
      <w:r w:rsidR="00C76683">
        <w:rPr>
          <w:noProof/>
        </w:rPr>
        <w:t>11</w:t>
      </w:r>
      <w:r w:rsidR="00C76683">
        <w:fldChar w:fldCharType="end"/>
      </w:r>
      <w:r w:rsidR="00336BA8">
        <w:t>.</w:t>
      </w:r>
    </w:p>
    <w:p w14:paraId="13B782FC" w14:textId="77777777" w:rsidR="00BA2978" w:rsidRDefault="00336BA8" w:rsidP="00BA2978">
      <w:pPr>
        <w:keepNext/>
        <w:jc w:val="center"/>
      </w:pPr>
      <w:r>
        <w:rPr>
          <w:noProof/>
        </w:rPr>
        <w:drawing>
          <wp:inline distT="0" distB="0" distL="0" distR="0" wp14:anchorId="45C0700C" wp14:editId="7E44167C">
            <wp:extent cx="2490896" cy="2525917"/>
            <wp:effectExtent l="0" t="0" r="5080" b="8255"/>
            <wp:docPr id="12" name="Picture 12" descr="Precision-recall curve for SSD model for 4 object classes, where IoU threshold is 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cision-recall curve for SSD model for 4 object classes, where IoU threshold is 0.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1726" cy="2547039"/>
                    </a:xfrm>
                    <a:prstGeom prst="rect">
                      <a:avLst/>
                    </a:prstGeom>
                    <a:noFill/>
                    <a:ln>
                      <a:noFill/>
                    </a:ln>
                  </pic:spPr>
                </pic:pic>
              </a:graphicData>
            </a:graphic>
          </wp:inline>
        </w:drawing>
      </w:r>
    </w:p>
    <w:p w14:paraId="5CD4DA72" w14:textId="5EBAEB00" w:rsidR="00336BA8" w:rsidRDefault="00BA2978" w:rsidP="00BA2978">
      <w:pPr>
        <w:pStyle w:val="Caption"/>
      </w:pPr>
      <w:bookmarkStart w:id="24" w:name="_Toc70071174"/>
      <w:bookmarkStart w:id="25" w:name="_Ref70078419"/>
      <w:r>
        <w:t xml:space="preserve">Figure </w:t>
      </w:r>
      <w:fldSimple w:instr=" SEQ Figure \* ARABIC ">
        <w:r w:rsidR="000F7B44">
          <w:rPr>
            <w:noProof/>
          </w:rPr>
          <w:t>11</w:t>
        </w:r>
      </w:fldSimple>
      <w:r>
        <w:t xml:space="preserve">: </w:t>
      </w:r>
      <w:r w:rsidRPr="00B80EC8">
        <w:t>Precision-Recall curve example with A</w:t>
      </w:r>
      <w:r w:rsidR="006F424E">
        <w:t>P [10]</w:t>
      </w:r>
      <w:bookmarkEnd w:id="24"/>
      <w:bookmarkEnd w:id="25"/>
    </w:p>
    <w:p w14:paraId="2EB2781D" w14:textId="3CAD1A6E" w:rsidR="00A15EE3" w:rsidRDefault="00336BA8" w:rsidP="00336BA8">
      <w:r>
        <w:lastRenderedPageBreak/>
        <w:t xml:space="preserve">AP is calculated </w:t>
      </w:r>
      <w:r w:rsidR="006E3DBB">
        <w:t xml:space="preserve">for each class being detected and then mAP is calculated by taking the mean of the AP calculations. </w:t>
      </w:r>
      <w:r w:rsidR="005B501B">
        <w:t>Precision and recall are defined by the following equations:</w:t>
      </w:r>
    </w:p>
    <w:p w14:paraId="783B6F06" w14:textId="779C99F0" w:rsidR="005B501B" w:rsidRDefault="000B047F" w:rsidP="005B501B">
      <w:pPr>
        <w:jc w:val="center"/>
      </w:pPr>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w:r w:rsidR="005B501B">
        <w:tab/>
      </w:r>
      <w:r w:rsidR="005E1762">
        <w:tab/>
      </w:r>
      <w:r w:rsidR="005E1762">
        <w:tab/>
      </w:r>
      <w:r w:rsidR="005B501B">
        <w:t xml:space="preserve"> </w:t>
      </w: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p>
    <w:p w14:paraId="5BA0C1A1" w14:textId="51A4BF58" w:rsidR="005B501B" w:rsidRDefault="005B501B" w:rsidP="005B501B">
      <w:r>
        <w:t xml:space="preserve">Where TP is true positive, FP is false positive, and FN is false negative. A positive in this context is </w:t>
      </w:r>
      <w:r w:rsidR="00B8087A">
        <w:t xml:space="preserve">defined as when the </w:t>
      </w:r>
      <w:r w:rsidR="002B4392">
        <w:t>Intersection</w:t>
      </w:r>
      <w:r w:rsidR="00B8087A">
        <w:t xml:space="preserve"> over Union (IoU) </w:t>
      </w:r>
      <w:r w:rsidR="002B4392">
        <w:t>is greater than 0.5.</w:t>
      </w:r>
    </w:p>
    <w:p w14:paraId="679F3E20" w14:textId="3B93713F" w:rsidR="00813FB2" w:rsidRDefault="002B4392" w:rsidP="00813FB2">
      <w:pPr>
        <w:keepNext/>
        <w:jc w:val="center"/>
      </w:pPr>
      <w:r>
        <w:rPr>
          <w:noProof/>
        </w:rPr>
        <w:drawing>
          <wp:inline distT="0" distB="0" distL="0" distR="0" wp14:anchorId="151DFF92" wp14:editId="5D0DE57B">
            <wp:extent cx="2794168" cy="1575303"/>
            <wp:effectExtent l="0" t="0" r="6350" b="6350"/>
            <wp:docPr id="15" name="Picture 15" descr="Intersection over union (I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section over union (IoU)"/>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4168" cy="1575303"/>
                    </a:xfrm>
                    <a:prstGeom prst="rect">
                      <a:avLst/>
                    </a:prstGeom>
                    <a:noFill/>
                    <a:ln>
                      <a:noFill/>
                    </a:ln>
                  </pic:spPr>
                </pic:pic>
              </a:graphicData>
            </a:graphic>
          </wp:inline>
        </w:drawing>
      </w:r>
      <w:r>
        <w:rPr>
          <w:noProof/>
        </w:rPr>
        <w:drawing>
          <wp:inline distT="0" distB="0" distL="0" distR="0" wp14:anchorId="3BB5F169" wp14:editId="476438A3">
            <wp:extent cx="2929043" cy="1647587"/>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9043" cy="1647587"/>
                    </a:xfrm>
                    <a:prstGeom prst="rect">
                      <a:avLst/>
                    </a:prstGeom>
                    <a:noFill/>
                    <a:ln>
                      <a:noFill/>
                    </a:ln>
                  </pic:spPr>
                </pic:pic>
              </a:graphicData>
            </a:graphic>
          </wp:inline>
        </w:drawing>
      </w:r>
    </w:p>
    <w:p w14:paraId="127E3A2D" w14:textId="1D1A0D18" w:rsidR="002B4392" w:rsidRDefault="00813FB2" w:rsidP="00813FB2">
      <w:pPr>
        <w:pStyle w:val="Caption"/>
      </w:pPr>
      <w:bookmarkStart w:id="26" w:name="_Toc70071175"/>
      <w:r>
        <w:t xml:space="preserve">Figure </w:t>
      </w:r>
      <w:fldSimple w:instr=" SEQ Figure \* ARABIC ">
        <w:r w:rsidR="000F7B44">
          <w:rPr>
            <w:noProof/>
          </w:rPr>
          <w:t>12</w:t>
        </w:r>
      </w:fldSimple>
      <w:r>
        <w:t xml:space="preserve">: </w:t>
      </w:r>
      <w:r w:rsidRPr="00BF4450">
        <w:t>Intersection over Union</w:t>
      </w:r>
      <w:r w:rsidR="006F424E">
        <w:t xml:space="preserve"> </w:t>
      </w:r>
      <w:r w:rsidRPr="00BF4450">
        <w:t>[</w:t>
      </w:r>
      <w:r w:rsidR="00D434A6">
        <w:t>10</w:t>
      </w:r>
      <w:r w:rsidRPr="00BF4450">
        <w:t>]</w:t>
      </w:r>
      <w:bookmarkEnd w:id="26"/>
    </w:p>
    <w:p w14:paraId="38EEDCE8" w14:textId="651E4F1A" w:rsidR="00847F06" w:rsidRDefault="002B4392" w:rsidP="00847F06">
      <w:r>
        <w:t xml:space="preserve">A summary of the results is shown in </w:t>
      </w:r>
      <w:r w:rsidR="002705A1">
        <w:fldChar w:fldCharType="begin"/>
      </w:r>
      <w:r w:rsidR="002705A1">
        <w:instrText xml:space="preserve"> REF _Ref70078503 \h </w:instrText>
      </w:r>
      <w:r w:rsidR="002705A1">
        <w:fldChar w:fldCharType="separate"/>
      </w:r>
      <w:r w:rsidR="002705A1">
        <w:t xml:space="preserve">Table </w:t>
      </w:r>
      <w:r w:rsidR="002705A1">
        <w:rPr>
          <w:noProof/>
        </w:rPr>
        <w:t>2</w:t>
      </w:r>
      <w:r w:rsidR="002705A1">
        <w:fldChar w:fldCharType="end"/>
      </w:r>
      <w:r w:rsidR="002705A1">
        <w:t>.</w:t>
      </w:r>
    </w:p>
    <w:p w14:paraId="263EA904" w14:textId="304B23CC" w:rsidR="00C20245" w:rsidRDefault="00C20245" w:rsidP="00C20245">
      <w:pPr>
        <w:pStyle w:val="Caption"/>
        <w:keepNext/>
      </w:pPr>
      <w:bookmarkStart w:id="27" w:name="_Toc70071193"/>
      <w:bookmarkStart w:id="28" w:name="_Ref70078503"/>
      <w:r>
        <w:t xml:space="preserve">Table </w:t>
      </w:r>
      <w:fldSimple w:instr=" SEQ Table \* ARABIC ">
        <w:r w:rsidR="000F7B44">
          <w:rPr>
            <w:noProof/>
          </w:rPr>
          <w:t>2</w:t>
        </w:r>
      </w:fldSimple>
      <w:r>
        <w:t>: Performance Results of Models under Various Hardware</w:t>
      </w:r>
      <w:bookmarkEnd w:id="27"/>
      <w:bookmarkEnd w:id="28"/>
    </w:p>
    <w:tbl>
      <w:tblPr>
        <w:tblStyle w:val="GridTable5Dark-Accent1"/>
        <w:tblW w:w="10065" w:type="dxa"/>
        <w:tblLayout w:type="fixed"/>
        <w:tblLook w:val="04A0" w:firstRow="1" w:lastRow="0" w:firstColumn="1" w:lastColumn="0" w:noHBand="0" w:noVBand="1"/>
      </w:tblPr>
      <w:tblGrid>
        <w:gridCol w:w="1696"/>
        <w:gridCol w:w="1418"/>
        <w:gridCol w:w="1417"/>
        <w:gridCol w:w="1418"/>
        <w:gridCol w:w="850"/>
        <w:gridCol w:w="993"/>
        <w:gridCol w:w="1134"/>
        <w:gridCol w:w="1139"/>
      </w:tblGrid>
      <w:tr w:rsidR="00825ABB" w14:paraId="52027311" w14:textId="77777777" w:rsidTr="001C38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5E20E02" w14:textId="77777777" w:rsidR="00825ABB" w:rsidRDefault="00825ABB" w:rsidP="00064952">
            <w:pPr>
              <w:jc w:val="left"/>
            </w:pPr>
            <w:r>
              <w:t>Model</w:t>
            </w:r>
          </w:p>
        </w:tc>
        <w:tc>
          <w:tcPr>
            <w:tcW w:w="1418" w:type="dxa"/>
          </w:tcPr>
          <w:p w14:paraId="3C4035F9" w14:textId="77777777" w:rsidR="00825ABB" w:rsidRDefault="00825ABB" w:rsidP="00064952">
            <w:pPr>
              <w:jc w:val="left"/>
              <w:cnfStyle w:val="100000000000" w:firstRow="1" w:lastRow="0" w:firstColumn="0" w:lastColumn="0" w:oddVBand="0" w:evenVBand="0" w:oddHBand="0" w:evenHBand="0" w:firstRowFirstColumn="0" w:firstRowLastColumn="0" w:lastRowFirstColumn="0" w:lastRowLastColumn="0"/>
            </w:pPr>
            <w:r>
              <w:t>Framework</w:t>
            </w:r>
          </w:p>
        </w:tc>
        <w:tc>
          <w:tcPr>
            <w:tcW w:w="1417" w:type="dxa"/>
          </w:tcPr>
          <w:p w14:paraId="066363BB" w14:textId="77777777" w:rsidR="00825ABB" w:rsidRDefault="00825ABB" w:rsidP="00064952">
            <w:pPr>
              <w:jc w:val="left"/>
              <w:cnfStyle w:val="100000000000" w:firstRow="1" w:lastRow="0" w:firstColumn="0" w:lastColumn="0" w:oddVBand="0" w:evenVBand="0" w:oddHBand="0" w:evenHBand="0" w:firstRowFirstColumn="0" w:firstRowLastColumn="0" w:lastRowFirstColumn="0" w:lastRowLastColumn="0"/>
            </w:pPr>
            <w:r>
              <w:t>Nvidia P100 [FPS]</w:t>
            </w:r>
          </w:p>
        </w:tc>
        <w:tc>
          <w:tcPr>
            <w:tcW w:w="1418" w:type="dxa"/>
          </w:tcPr>
          <w:p w14:paraId="2DF5C158" w14:textId="77777777" w:rsidR="00825ABB" w:rsidRDefault="00825ABB" w:rsidP="00064952">
            <w:pPr>
              <w:jc w:val="left"/>
              <w:cnfStyle w:val="100000000000" w:firstRow="1" w:lastRow="0" w:firstColumn="0" w:lastColumn="0" w:oddVBand="0" w:evenVBand="0" w:oddHBand="0" w:evenHBand="0" w:firstRowFirstColumn="0" w:firstRowLastColumn="0" w:lastRowFirstColumn="0" w:lastRowLastColumn="0"/>
            </w:pPr>
            <w:r>
              <w:t>Jetson Nano [FPS]</w:t>
            </w:r>
          </w:p>
        </w:tc>
        <w:tc>
          <w:tcPr>
            <w:tcW w:w="850" w:type="dxa"/>
          </w:tcPr>
          <w:p w14:paraId="48072097" w14:textId="77777777" w:rsidR="00825ABB" w:rsidRDefault="00825ABB" w:rsidP="00064952">
            <w:pPr>
              <w:jc w:val="left"/>
              <w:cnfStyle w:val="100000000000" w:firstRow="1" w:lastRow="0" w:firstColumn="0" w:lastColumn="0" w:oddVBand="0" w:evenVBand="0" w:oddHBand="0" w:evenHBand="0" w:firstRowFirstColumn="0" w:firstRowLastColumn="0" w:lastRowFirstColumn="0" w:lastRowLastColumn="0"/>
            </w:pPr>
            <w:r>
              <w:t>RPi 4 [FPS]</w:t>
            </w:r>
          </w:p>
        </w:tc>
        <w:tc>
          <w:tcPr>
            <w:tcW w:w="993" w:type="dxa"/>
          </w:tcPr>
          <w:p w14:paraId="547A0F9B" w14:textId="77777777" w:rsidR="00825ABB" w:rsidRDefault="00825ABB" w:rsidP="00064952">
            <w:pPr>
              <w:jc w:val="left"/>
              <w:cnfStyle w:val="100000000000" w:firstRow="1" w:lastRow="0" w:firstColumn="0" w:lastColumn="0" w:oddVBand="0" w:evenVBand="0" w:oddHBand="0" w:evenHBand="0" w:firstRowFirstColumn="0" w:firstRowLastColumn="0" w:lastRowFirstColumn="0" w:lastRowLastColumn="0"/>
            </w:pPr>
            <w:r>
              <w:t>mAP</w:t>
            </w:r>
          </w:p>
        </w:tc>
        <w:tc>
          <w:tcPr>
            <w:tcW w:w="1134" w:type="dxa"/>
          </w:tcPr>
          <w:p w14:paraId="69B58379" w14:textId="77777777" w:rsidR="00825ABB" w:rsidRDefault="00825ABB" w:rsidP="00064952">
            <w:pPr>
              <w:jc w:val="left"/>
              <w:cnfStyle w:val="100000000000" w:firstRow="1" w:lastRow="0" w:firstColumn="0" w:lastColumn="0" w:oddVBand="0" w:evenVBand="0" w:oddHBand="0" w:evenHBand="0" w:firstRowFirstColumn="0" w:firstRowLastColumn="0" w:lastRowFirstColumn="0" w:lastRowLastColumn="0"/>
            </w:pPr>
            <w:r>
              <w:t>Precision</w:t>
            </w:r>
          </w:p>
        </w:tc>
        <w:tc>
          <w:tcPr>
            <w:tcW w:w="1139" w:type="dxa"/>
          </w:tcPr>
          <w:p w14:paraId="7381B4D0" w14:textId="77777777" w:rsidR="00825ABB" w:rsidRDefault="00825ABB" w:rsidP="00064952">
            <w:pPr>
              <w:jc w:val="left"/>
              <w:cnfStyle w:val="100000000000" w:firstRow="1" w:lastRow="0" w:firstColumn="0" w:lastColumn="0" w:oddVBand="0" w:evenVBand="0" w:oddHBand="0" w:evenHBand="0" w:firstRowFirstColumn="0" w:firstRowLastColumn="0" w:lastRowFirstColumn="0" w:lastRowLastColumn="0"/>
            </w:pPr>
            <w:r>
              <w:t>Recall</w:t>
            </w:r>
          </w:p>
        </w:tc>
      </w:tr>
      <w:tr w:rsidR="001C3805" w14:paraId="40A20D3E" w14:textId="77777777" w:rsidTr="001C3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3053568" w14:textId="77777777" w:rsidR="00825ABB" w:rsidRDefault="00825ABB" w:rsidP="00064952">
            <w:pPr>
              <w:jc w:val="left"/>
            </w:pPr>
            <w:r>
              <w:t>Faster R-CNN</w:t>
            </w:r>
          </w:p>
        </w:tc>
        <w:tc>
          <w:tcPr>
            <w:tcW w:w="1418" w:type="dxa"/>
          </w:tcPr>
          <w:p w14:paraId="39DEB5A4" w14:textId="77777777" w:rsidR="00825ABB" w:rsidRDefault="00825ABB" w:rsidP="00064952">
            <w:pPr>
              <w:jc w:val="left"/>
              <w:cnfStyle w:val="000000100000" w:firstRow="0" w:lastRow="0" w:firstColumn="0" w:lastColumn="0" w:oddVBand="0" w:evenVBand="0" w:oddHBand="1" w:evenHBand="0" w:firstRowFirstColumn="0" w:firstRowLastColumn="0" w:lastRowFirstColumn="0" w:lastRowLastColumn="0"/>
            </w:pPr>
            <w:r>
              <w:t>PyTorch/ Detectron2</w:t>
            </w:r>
          </w:p>
        </w:tc>
        <w:tc>
          <w:tcPr>
            <w:tcW w:w="1417" w:type="dxa"/>
          </w:tcPr>
          <w:p w14:paraId="2FEB2CC5" w14:textId="77777777" w:rsidR="00825ABB" w:rsidRDefault="00825ABB" w:rsidP="00064952">
            <w:pPr>
              <w:jc w:val="left"/>
              <w:cnfStyle w:val="000000100000" w:firstRow="0" w:lastRow="0" w:firstColumn="0" w:lastColumn="0" w:oddVBand="0" w:evenVBand="0" w:oddHBand="1" w:evenHBand="0" w:firstRowFirstColumn="0" w:firstRowLastColumn="0" w:lastRowFirstColumn="0" w:lastRowLastColumn="0"/>
            </w:pPr>
            <w:r>
              <w:t>26.7</w:t>
            </w:r>
          </w:p>
        </w:tc>
        <w:tc>
          <w:tcPr>
            <w:tcW w:w="1418" w:type="dxa"/>
          </w:tcPr>
          <w:p w14:paraId="6C215363" w14:textId="77777777" w:rsidR="00825ABB" w:rsidRDefault="00825ABB" w:rsidP="00064952">
            <w:pPr>
              <w:jc w:val="left"/>
              <w:cnfStyle w:val="000000100000" w:firstRow="0" w:lastRow="0" w:firstColumn="0" w:lastColumn="0" w:oddVBand="0" w:evenVBand="0" w:oddHBand="1" w:evenHBand="0" w:firstRowFirstColumn="0" w:firstRowLastColumn="0" w:lastRowFirstColumn="0" w:lastRowLastColumn="0"/>
            </w:pPr>
            <w:r>
              <w:t>0.218</w:t>
            </w:r>
          </w:p>
        </w:tc>
        <w:tc>
          <w:tcPr>
            <w:tcW w:w="850" w:type="dxa"/>
          </w:tcPr>
          <w:p w14:paraId="5588E44A" w14:textId="77777777" w:rsidR="00825ABB" w:rsidRDefault="00825ABB" w:rsidP="00064952">
            <w:pPr>
              <w:jc w:val="left"/>
              <w:cnfStyle w:val="000000100000" w:firstRow="0" w:lastRow="0" w:firstColumn="0" w:lastColumn="0" w:oddVBand="0" w:evenVBand="0" w:oddHBand="1" w:evenHBand="0" w:firstRowFirstColumn="0" w:firstRowLastColumn="0" w:lastRowFirstColumn="0" w:lastRowLastColumn="0"/>
            </w:pPr>
            <w:r>
              <w:t>DNR</w:t>
            </w:r>
          </w:p>
        </w:tc>
        <w:tc>
          <w:tcPr>
            <w:tcW w:w="993" w:type="dxa"/>
          </w:tcPr>
          <w:p w14:paraId="7FAAD74D" w14:textId="25650C73" w:rsidR="00825ABB" w:rsidRDefault="001C3805" w:rsidP="00064952">
            <w:pPr>
              <w:jc w:val="left"/>
              <w:cnfStyle w:val="000000100000" w:firstRow="0" w:lastRow="0" w:firstColumn="0" w:lastColumn="0" w:oddVBand="0" w:evenVBand="0" w:oddHBand="1" w:evenHBand="0" w:firstRowFirstColumn="0" w:firstRowLastColumn="0" w:lastRowFirstColumn="0" w:lastRowLastColumn="0"/>
            </w:pPr>
            <w:r>
              <w:t>0.</w:t>
            </w:r>
            <w:r w:rsidR="00825ABB">
              <w:t>402</w:t>
            </w:r>
          </w:p>
        </w:tc>
        <w:tc>
          <w:tcPr>
            <w:tcW w:w="1134" w:type="dxa"/>
            <w:shd w:val="clear" w:color="auto" w:fill="FFFFFF" w:themeFill="background1"/>
          </w:tcPr>
          <w:p w14:paraId="58129ECE" w14:textId="77777777" w:rsidR="00825ABB" w:rsidRDefault="00825ABB" w:rsidP="00064952">
            <w:pPr>
              <w:jc w:val="left"/>
              <w:cnfStyle w:val="000000100000" w:firstRow="0" w:lastRow="0" w:firstColumn="0" w:lastColumn="0" w:oddVBand="0" w:evenVBand="0" w:oddHBand="1" w:evenHBand="0" w:firstRowFirstColumn="0" w:firstRowLastColumn="0" w:lastRowFirstColumn="0" w:lastRowLastColumn="0"/>
            </w:pPr>
            <w:r>
              <w:t>-</w:t>
            </w:r>
          </w:p>
        </w:tc>
        <w:tc>
          <w:tcPr>
            <w:tcW w:w="1139" w:type="dxa"/>
            <w:shd w:val="clear" w:color="auto" w:fill="FFFFFF" w:themeFill="background1"/>
          </w:tcPr>
          <w:p w14:paraId="5D632C29" w14:textId="77777777" w:rsidR="00825ABB" w:rsidRDefault="00825ABB" w:rsidP="00064952">
            <w:pPr>
              <w:jc w:val="left"/>
              <w:cnfStyle w:val="000000100000" w:firstRow="0" w:lastRow="0" w:firstColumn="0" w:lastColumn="0" w:oddVBand="0" w:evenVBand="0" w:oddHBand="1" w:evenHBand="0" w:firstRowFirstColumn="0" w:firstRowLastColumn="0" w:lastRowFirstColumn="0" w:lastRowLastColumn="0"/>
            </w:pPr>
            <w:r>
              <w:t>-</w:t>
            </w:r>
          </w:p>
        </w:tc>
      </w:tr>
      <w:tr w:rsidR="00825ABB" w14:paraId="323E8BC5" w14:textId="77777777" w:rsidTr="001C3805">
        <w:tc>
          <w:tcPr>
            <w:cnfStyle w:val="001000000000" w:firstRow="0" w:lastRow="0" w:firstColumn="1" w:lastColumn="0" w:oddVBand="0" w:evenVBand="0" w:oddHBand="0" w:evenHBand="0" w:firstRowFirstColumn="0" w:firstRowLastColumn="0" w:lastRowFirstColumn="0" w:lastRowLastColumn="0"/>
            <w:tcW w:w="1696" w:type="dxa"/>
          </w:tcPr>
          <w:p w14:paraId="7C8F1EFF" w14:textId="77777777" w:rsidR="0081496C" w:rsidRDefault="00825ABB" w:rsidP="0081496C">
            <w:pPr>
              <w:pStyle w:val="NoSpacing"/>
              <w:rPr>
                <w:b w:val="0"/>
                <w:bCs w:val="0"/>
              </w:rPr>
            </w:pPr>
            <w:r>
              <w:t>YOLOv3-Tiny</w:t>
            </w:r>
          </w:p>
          <w:p w14:paraId="23E2D007" w14:textId="152D0E6D" w:rsidR="0081496C" w:rsidRPr="0081496C" w:rsidRDefault="0081496C" w:rsidP="0081496C">
            <w:pPr>
              <w:pStyle w:val="NoSpacing"/>
              <w:rPr>
                <w:b w:val="0"/>
                <w:bCs w:val="0"/>
              </w:rPr>
            </w:pPr>
          </w:p>
        </w:tc>
        <w:tc>
          <w:tcPr>
            <w:tcW w:w="1418" w:type="dxa"/>
          </w:tcPr>
          <w:p w14:paraId="4F53617A" w14:textId="77777777" w:rsidR="00825ABB" w:rsidRDefault="00825ABB" w:rsidP="00064952">
            <w:pPr>
              <w:cnfStyle w:val="000000000000" w:firstRow="0" w:lastRow="0" w:firstColumn="0" w:lastColumn="0" w:oddVBand="0" w:evenVBand="0" w:oddHBand="0" w:evenHBand="0" w:firstRowFirstColumn="0" w:firstRowLastColumn="0" w:lastRowFirstColumn="0" w:lastRowLastColumn="0"/>
            </w:pPr>
            <w:r>
              <w:t>darknet</w:t>
            </w:r>
          </w:p>
        </w:tc>
        <w:tc>
          <w:tcPr>
            <w:tcW w:w="1417" w:type="dxa"/>
          </w:tcPr>
          <w:p w14:paraId="4CCF635B" w14:textId="77777777" w:rsidR="00825ABB" w:rsidRDefault="00825ABB" w:rsidP="00064952">
            <w:pPr>
              <w:cnfStyle w:val="000000000000" w:firstRow="0" w:lastRow="0" w:firstColumn="0" w:lastColumn="0" w:oddVBand="0" w:evenVBand="0" w:oddHBand="0" w:evenHBand="0" w:firstRowFirstColumn="0" w:firstRowLastColumn="0" w:lastRowFirstColumn="0" w:lastRowLastColumn="0"/>
            </w:pPr>
            <w:r>
              <w:t>62.7</w:t>
            </w:r>
          </w:p>
        </w:tc>
        <w:tc>
          <w:tcPr>
            <w:tcW w:w="1418" w:type="dxa"/>
          </w:tcPr>
          <w:p w14:paraId="4B237253" w14:textId="77777777" w:rsidR="00825ABB" w:rsidRDefault="00825ABB" w:rsidP="00064952">
            <w:pPr>
              <w:cnfStyle w:val="000000000000" w:firstRow="0" w:lastRow="0" w:firstColumn="0" w:lastColumn="0" w:oddVBand="0" w:evenVBand="0" w:oddHBand="0" w:evenHBand="0" w:firstRowFirstColumn="0" w:firstRowLastColumn="0" w:lastRowFirstColumn="0" w:lastRowLastColumn="0"/>
            </w:pPr>
            <w:r>
              <w:t>7.08</w:t>
            </w:r>
          </w:p>
        </w:tc>
        <w:tc>
          <w:tcPr>
            <w:tcW w:w="850" w:type="dxa"/>
          </w:tcPr>
          <w:p w14:paraId="29E5B2F2" w14:textId="77777777" w:rsidR="00825ABB" w:rsidRDefault="00825ABB" w:rsidP="00064952">
            <w:pPr>
              <w:cnfStyle w:val="000000000000" w:firstRow="0" w:lastRow="0" w:firstColumn="0" w:lastColumn="0" w:oddVBand="0" w:evenVBand="0" w:oddHBand="0" w:evenHBand="0" w:firstRowFirstColumn="0" w:firstRowLastColumn="0" w:lastRowFirstColumn="0" w:lastRowLastColumn="0"/>
            </w:pPr>
            <w:r>
              <w:t>0.45</w:t>
            </w:r>
          </w:p>
        </w:tc>
        <w:tc>
          <w:tcPr>
            <w:tcW w:w="993" w:type="dxa"/>
          </w:tcPr>
          <w:p w14:paraId="6C0EAAC1" w14:textId="180ED8D9" w:rsidR="00825ABB" w:rsidRDefault="001C3805" w:rsidP="00064952">
            <w:pPr>
              <w:cnfStyle w:val="000000000000" w:firstRow="0" w:lastRow="0" w:firstColumn="0" w:lastColumn="0" w:oddVBand="0" w:evenVBand="0" w:oddHBand="0" w:evenHBand="0" w:firstRowFirstColumn="0" w:firstRowLastColumn="0" w:lastRowFirstColumn="0" w:lastRowLastColumn="0"/>
            </w:pPr>
            <w:r>
              <w:t>0.</w:t>
            </w:r>
            <w:r w:rsidR="00825ABB">
              <w:t>1498</w:t>
            </w:r>
          </w:p>
        </w:tc>
        <w:tc>
          <w:tcPr>
            <w:tcW w:w="1134" w:type="dxa"/>
          </w:tcPr>
          <w:p w14:paraId="09B99AD6" w14:textId="77777777" w:rsidR="00825ABB" w:rsidRDefault="00825ABB" w:rsidP="00064952">
            <w:pPr>
              <w:cnfStyle w:val="000000000000" w:firstRow="0" w:lastRow="0" w:firstColumn="0" w:lastColumn="0" w:oddVBand="0" w:evenVBand="0" w:oddHBand="0" w:evenHBand="0" w:firstRowFirstColumn="0" w:firstRowLastColumn="0" w:lastRowFirstColumn="0" w:lastRowLastColumn="0"/>
            </w:pPr>
            <w:r>
              <w:t>0.44</w:t>
            </w:r>
          </w:p>
        </w:tc>
        <w:tc>
          <w:tcPr>
            <w:tcW w:w="1139" w:type="dxa"/>
          </w:tcPr>
          <w:p w14:paraId="3075CCCC" w14:textId="77777777" w:rsidR="00825ABB" w:rsidRDefault="00825ABB" w:rsidP="00064952">
            <w:pPr>
              <w:cnfStyle w:val="000000000000" w:firstRow="0" w:lastRow="0" w:firstColumn="0" w:lastColumn="0" w:oddVBand="0" w:evenVBand="0" w:oddHBand="0" w:evenHBand="0" w:firstRowFirstColumn="0" w:firstRowLastColumn="0" w:lastRowFirstColumn="0" w:lastRowLastColumn="0"/>
            </w:pPr>
            <w:r>
              <w:t>0.34</w:t>
            </w:r>
          </w:p>
        </w:tc>
      </w:tr>
      <w:tr w:rsidR="00825ABB" w14:paraId="64D9BA92" w14:textId="77777777" w:rsidTr="001C3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C0B8FF9" w14:textId="77777777" w:rsidR="00825ABB" w:rsidRDefault="00825ABB" w:rsidP="0081496C">
            <w:pPr>
              <w:pStyle w:val="NoSpacing"/>
              <w:rPr>
                <w:b w:val="0"/>
                <w:bCs w:val="0"/>
              </w:rPr>
            </w:pPr>
            <w:r>
              <w:t>YOLOv4-Tiny</w:t>
            </w:r>
          </w:p>
          <w:p w14:paraId="2484E05B" w14:textId="19A50DB5" w:rsidR="0081496C" w:rsidRDefault="0081496C" w:rsidP="0081496C">
            <w:pPr>
              <w:pStyle w:val="NoSpacing"/>
            </w:pPr>
          </w:p>
        </w:tc>
        <w:tc>
          <w:tcPr>
            <w:tcW w:w="1418" w:type="dxa"/>
          </w:tcPr>
          <w:p w14:paraId="189FCA18" w14:textId="77777777" w:rsidR="00825ABB" w:rsidRDefault="00825ABB" w:rsidP="00064952">
            <w:pPr>
              <w:cnfStyle w:val="000000100000" w:firstRow="0" w:lastRow="0" w:firstColumn="0" w:lastColumn="0" w:oddVBand="0" w:evenVBand="0" w:oddHBand="1" w:evenHBand="0" w:firstRowFirstColumn="0" w:firstRowLastColumn="0" w:lastRowFirstColumn="0" w:lastRowLastColumn="0"/>
            </w:pPr>
            <w:r>
              <w:t>darknet</w:t>
            </w:r>
          </w:p>
        </w:tc>
        <w:tc>
          <w:tcPr>
            <w:tcW w:w="1417" w:type="dxa"/>
          </w:tcPr>
          <w:p w14:paraId="4518B5B0" w14:textId="77777777" w:rsidR="00825ABB" w:rsidRDefault="00825ABB" w:rsidP="00064952">
            <w:pPr>
              <w:cnfStyle w:val="000000100000" w:firstRow="0" w:lastRow="0" w:firstColumn="0" w:lastColumn="0" w:oddVBand="0" w:evenVBand="0" w:oddHBand="1" w:evenHBand="0" w:firstRowFirstColumn="0" w:firstRowLastColumn="0" w:lastRowFirstColumn="0" w:lastRowLastColumn="0"/>
            </w:pPr>
            <w:r>
              <w:t>64.9</w:t>
            </w:r>
          </w:p>
        </w:tc>
        <w:tc>
          <w:tcPr>
            <w:tcW w:w="1418" w:type="dxa"/>
          </w:tcPr>
          <w:p w14:paraId="5FFEF8E7" w14:textId="77777777" w:rsidR="00825ABB" w:rsidRDefault="00825ABB" w:rsidP="00064952">
            <w:pPr>
              <w:cnfStyle w:val="000000100000" w:firstRow="0" w:lastRow="0" w:firstColumn="0" w:lastColumn="0" w:oddVBand="0" w:evenVBand="0" w:oddHBand="1" w:evenHBand="0" w:firstRowFirstColumn="0" w:firstRowLastColumn="0" w:lastRowFirstColumn="0" w:lastRowLastColumn="0"/>
            </w:pPr>
            <w:r>
              <w:t>14.1</w:t>
            </w:r>
          </w:p>
        </w:tc>
        <w:tc>
          <w:tcPr>
            <w:tcW w:w="850" w:type="dxa"/>
          </w:tcPr>
          <w:p w14:paraId="539F9932" w14:textId="77777777" w:rsidR="00825ABB" w:rsidRDefault="00825ABB" w:rsidP="00064952">
            <w:pPr>
              <w:cnfStyle w:val="000000100000" w:firstRow="0" w:lastRow="0" w:firstColumn="0" w:lastColumn="0" w:oddVBand="0" w:evenVBand="0" w:oddHBand="1" w:evenHBand="0" w:firstRowFirstColumn="0" w:firstRowLastColumn="0" w:lastRowFirstColumn="0" w:lastRowLastColumn="0"/>
            </w:pPr>
            <w:r>
              <w:t>0.31</w:t>
            </w:r>
          </w:p>
        </w:tc>
        <w:tc>
          <w:tcPr>
            <w:tcW w:w="993" w:type="dxa"/>
          </w:tcPr>
          <w:p w14:paraId="2CC506DB" w14:textId="6EFCF576" w:rsidR="00825ABB" w:rsidRDefault="001C3805" w:rsidP="00064952">
            <w:pPr>
              <w:cnfStyle w:val="000000100000" w:firstRow="0" w:lastRow="0" w:firstColumn="0" w:lastColumn="0" w:oddVBand="0" w:evenVBand="0" w:oddHBand="1" w:evenHBand="0" w:firstRowFirstColumn="0" w:firstRowLastColumn="0" w:lastRowFirstColumn="0" w:lastRowLastColumn="0"/>
            </w:pPr>
            <w:r>
              <w:t>0.</w:t>
            </w:r>
            <w:r w:rsidR="00825ABB" w:rsidRPr="005F33DC">
              <w:t>3051</w:t>
            </w:r>
          </w:p>
        </w:tc>
        <w:tc>
          <w:tcPr>
            <w:tcW w:w="1134" w:type="dxa"/>
          </w:tcPr>
          <w:p w14:paraId="1DA4C46C" w14:textId="77777777" w:rsidR="00825ABB" w:rsidRPr="005F33DC" w:rsidRDefault="00825ABB" w:rsidP="00064952">
            <w:pPr>
              <w:cnfStyle w:val="000000100000" w:firstRow="0" w:lastRow="0" w:firstColumn="0" w:lastColumn="0" w:oddVBand="0" w:evenVBand="0" w:oddHBand="1" w:evenHBand="0" w:firstRowFirstColumn="0" w:firstRowLastColumn="0" w:lastRowFirstColumn="0" w:lastRowLastColumn="0"/>
            </w:pPr>
            <w:r>
              <w:t>0.56</w:t>
            </w:r>
          </w:p>
        </w:tc>
        <w:tc>
          <w:tcPr>
            <w:tcW w:w="1139" w:type="dxa"/>
          </w:tcPr>
          <w:p w14:paraId="551013F0" w14:textId="77777777" w:rsidR="00825ABB" w:rsidRPr="005F33DC" w:rsidRDefault="00825ABB" w:rsidP="00064952">
            <w:pPr>
              <w:cnfStyle w:val="000000100000" w:firstRow="0" w:lastRow="0" w:firstColumn="0" w:lastColumn="0" w:oddVBand="0" w:evenVBand="0" w:oddHBand="1" w:evenHBand="0" w:firstRowFirstColumn="0" w:firstRowLastColumn="0" w:lastRowFirstColumn="0" w:lastRowLastColumn="0"/>
            </w:pPr>
            <w:r>
              <w:t>0.50</w:t>
            </w:r>
          </w:p>
        </w:tc>
      </w:tr>
      <w:tr w:rsidR="00825ABB" w14:paraId="71753FFF" w14:textId="77777777" w:rsidTr="001C3805">
        <w:tc>
          <w:tcPr>
            <w:cnfStyle w:val="001000000000" w:firstRow="0" w:lastRow="0" w:firstColumn="1" w:lastColumn="0" w:oddVBand="0" w:evenVBand="0" w:oddHBand="0" w:evenHBand="0" w:firstRowFirstColumn="0" w:firstRowLastColumn="0" w:lastRowFirstColumn="0" w:lastRowLastColumn="0"/>
            <w:tcW w:w="1696" w:type="dxa"/>
          </w:tcPr>
          <w:p w14:paraId="0FD771D2" w14:textId="77777777" w:rsidR="00825ABB" w:rsidRDefault="00825ABB" w:rsidP="00064952">
            <w:r>
              <w:t>YOLOv5s</w:t>
            </w:r>
          </w:p>
        </w:tc>
        <w:tc>
          <w:tcPr>
            <w:tcW w:w="1418" w:type="dxa"/>
          </w:tcPr>
          <w:p w14:paraId="573645A7" w14:textId="77777777" w:rsidR="00825ABB" w:rsidRDefault="00825ABB" w:rsidP="00064952">
            <w:pPr>
              <w:cnfStyle w:val="000000000000" w:firstRow="0" w:lastRow="0" w:firstColumn="0" w:lastColumn="0" w:oddVBand="0" w:evenVBand="0" w:oddHBand="0" w:evenHBand="0" w:firstRowFirstColumn="0" w:firstRowLastColumn="0" w:lastRowFirstColumn="0" w:lastRowLastColumn="0"/>
            </w:pPr>
            <w:r>
              <w:t>PyTorch</w:t>
            </w:r>
          </w:p>
        </w:tc>
        <w:tc>
          <w:tcPr>
            <w:tcW w:w="1417" w:type="dxa"/>
          </w:tcPr>
          <w:p w14:paraId="581AF2A1" w14:textId="77777777" w:rsidR="00825ABB" w:rsidRDefault="00825ABB" w:rsidP="00064952">
            <w:pPr>
              <w:cnfStyle w:val="000000000000" w:firstRow="0" w:lastRow="0" w:firstColumn="0" w:lastColumn="0" w:oddVBand="0" w:evenVBand="0" w:oddHBand="0" w:evenHBand="0" w:firstRowFirstColumn="0" w:firstRowLastColumn="0" w:lastRowFirstColumn="0" w:lastRowLastColumn="0"/>
            </w:pPr>
            <w:r>
              <w:t>90.9</w:t>
            </w:r>
          </w:p>
        </w:tc>
        <w:tc>
          <w:tcPr>
            <w:tcW w:w="1418" w:type="dxa"/>
          </w:tcPr>
          <w:p w14:paraId="1CDAF7F6" w14:textId="77777777" w:rsidR="00825ABB" w:rsidRDefault="00825ABB" w:rsidP="00064952">
            <w:pPr>
              <w:cnfStyle w:val="000000000000" w:firstRow="0" w:lastRow="0" w:firstColumn="0" w:lastColumn="0" w:oddVBand="0" w:evenVBand="0" w:oddHBand="0" w:evenHBand="0" w:firstRowFirstColumn="0" w:firstRowLastColumn="0" w:lastRowFirstColumn="0" w:lastRowLastColumn="0"/>
            </w:pPr>
            <w:r>
              <w:t>6.85</w:t>
            </w:r>
          </w:p>
        </w:tc>
        <w:tc>
          <w:tcPr>
            <w:tcW w:w="850" w:type="dxa"/>
          </w:tcPr>
          <w:p w14:paraId="17675A4F" w14:textId="77777777" w:rsidR="00825ABB" w:rsidRDefault="00825ABB" w:rsidP="00064952">
            <w:pPr>
              <w:cnfStyle w:val="000000000000" w:firstRow="0" w:lastRow="0" w:firstColumn="0" w:lastColumn="0" w:oddVBand="0" w:evenVBand="0" w:oddHBand="0" w:evenHBand="0" w:firstRowFirstColumn="0" w:firstRowLastColumn="0" w:lastRowFirstColumn="0" w:lastRowLastColumn="0"/>
            </w:pPr>
            <w:r>
              <w:t>0.37</w:t>
            </w:r>
          </w:p>
        </w:tc>
        <w:tc>
          <w:tcPr>
            <w:tcW w:w="993" w:type="dxa"/>
          </w:tcPr>
          <w:p w14:paraId="7300362E" w14:textId="55755C85" w:rsidR="00825ABB" w:rsidRPr="005F33DC" w:rsidRDefault="001C3805" w:rsidP="00064952">
            <w:pPr>
              <w:cnfStyle w:val="000000000000" w:firstRow="0" w:lastRow="0" w:firstColumn="0" w:lastColumn="0" w:oddVBand="0" w:evenVBand="0" w:oddHBand="0" w:evenHBand="0" w:firstRowFirstColumn="0" w:firstRowLastColumn="0" w:lastRowFirstColumn="0" w:lastRowLastColumn="0"/>
            </w:pPr>
            <w:r>
              <w:t>0.</w:t>
            </w:r>
            <w:r w:rsidR="00825ABB">
              <w:t>4904</w:t>
            </w:r>
          </w:p>
        </w:tc>
        <w:tc>
          <w:tcPr>
            <w:tcW w:w="1134" w:type="dxa"/>
          </w:tcPr>
          <w:p w14:paraId="6A2B665D" w14:textId="77777777" w:rsidR="00825ABB" w:rsidRDefault="00825ABB" w:rsidP="00064952">
            <w:pPr>
              <w:cnfStyle w:val="000000000000" w:firstRow="0" w:lastRow="0" w:firstColumn="0" w:lastColumn="0" w:oddVBand="0" w:evenVBand="0" w:oddHBand="0" w:evenHBand="0" w:firstRowFirstColumn="0" w:firstRowLastColumn="0" w:lastRowFirstColumn="0" w:lastRowLastColumn="0"/>
            </w:pPr>
            <w:r>
              <w:t>0.7051</w:t>
            </w:r>
          </w:p>
        </w:tc>
        <w:tc>
          <w:tcPr>
            <w:tcW w:w="1139" w:type="dxa"/>
          </w:tcPr>
          <w:p w14:paraId="1E02EE1B" w14:textId="77777777" w:rsidR="00825ABB" w:rsidRDefault="00825ABB" w:rsidP="00064952">
            <w:pPr>
              <w:cnfStyle w:val="000000000000" w:firstRow="0" w:lastRow="0" w:firstColumn="0" w:lastColumn="0" w:oddVBand="0" w:evenVBand="0" w:oddHBand="0" w:evenHBand="0" w:firstRowFirstColumn="0" w:firstRowLastColumn="0" w:lastRowFirstColumn="0" w:lastRowLastColumn="0"/>
            </w:pPr>
            <w:r>
              <w:t>0.4515</w:t>
            </w:r>
          </w:p>
        </w:tc>
      </w:tr>
      <w:tr w:rsidR="00825ABB" w14:paraId="00B6963B" w14:textId="77777777" w:rsidTr="001C3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A2510B3" w14:textId="77777777" w:rsidR="00825ABB" w:rsidRDefault="00825ABB" w:rsidP="00064952">
            <w:r>
              <w:t>YOLOv4-Tiny TensorRT fp16</w:t>
            </w:r>
          </w:p>
        </w:tc>
        <w:tc>
          <w:tcPr>
            <w:tcW w:w="1418" w:type="dxa"/>
          </w:tcPr>
          <w:p w14:paraId="3AFE6EA1" w14:textId="77777777" w:rsidR="00825ABB" w:rsidRDefault="00825ABB" w:rsidP="00064952">
            <w:pPr>
              <w:cnfStyle w:val="000000100000" w:firstRow="0" w:lastRow="0" w:firstColumn="0" w:lastColumn="0" w:oddVBand="0" w:evenVBand="0" w:oddHBand="1" w:evenHBand="0" w:firstRowFirstColumn="0" w:firstRowLastColumn="0" w:lastRowFirstColumn="0" w:lastRowLastColumn="0"/>
            </w:pPr>
            <w:r>
              <w:t>TensorRT</w:t>
            </w:r>
          </w:p>
        </w:tc>
        <w:tc>
          <w:tcPr>
            <w:tcW w:w="1417" w:type="dxa"/>
            <w:shd w:val="clear" w:color="auto" w:fill="FFFFFF" w:themeFill="background1"/>
          </w:tcPr>
          <w:p w14:paraId="4DE6FAE4" w14:textId="77777777" w:rsidR="00825ABB" w:rsidRDefault="00825ABB" w:rsidP="00064952">
            <w:pPr>
              <w:cnfStyle w:val="000000100000" w:firstRow="0" w:lastRow="0" w:firstColumn="0" w:lastColumn="0" w:oddVBand="0" w:evenVBand="0" w:oddHBand="1" w:evenHBand="0" w:firstRowFirstColumn="0" w:firstRowLastColumn="0" w:lastRowFirstColumn="0" w:lastRowLastColumn="0"/>
            </w:pPr>
            <w:r>
              <w:t>-</w:t>
            </w:r>
          </w:p>
        </w:tc>
        <w:tc>
          <w:tcPr>
            <w:tcW w:w="1418" w:type="dxa"/>
          </w:tcPr>
          <w:p w14:paraId="3133E5F4" w14:textId="77777777" w:rsidR="00825ABB" w:rsidRDefault="00825ABB" w:rsidP="00064952">
            <w:pPr>
              <w:cnfStyle w:val="000000100000" w:firstRow="0" w:lastRow="0" w:firstColumn="0" w:lastColumn="0" w:oddVBand="0" w:evenVBand="0" w:oddHBand="1" w:evenHBand="0" w:firstRowFirstColumn="0" w:firstRowLastColumn="0" w:lastRowFirstColumn="0" w:lastRowLastColumn="0"/>
            </w:pPr>
            <w:r>
              <w:t>41.3</w:t>
            </w:r>
          </w:p>
        </w:tc>
        <w:tc>
          <w:tcPr>
            <w:tcW w:w="850" w:type="dxa"/>
            <w:shd w:val="clear" w:color="auto" w:fill="auto"/>
          </w:tcPr>
          <w:p w14:paraId="2F099569" w14:textId="4FF1D5B0" w:rsidR="00825ABB" w:rsidRDefault="00CC4F27" w:rsidP="00064952">
            <w:pPr>
              <w:cnfStyle w:val="000000100000" w:firstRow="0" w:lastRow="0" w:firstColumn="0" w:lastColumn="0" w:oddVBand="0" w:evenVBand="0" w:oddHBand="1" w:evenHBand="0" w:firstRowFirstColumn="0" w:firstRowLastColumn="0" w:lastRowFirstColumn="0" w:lastRowLastColumn="0"/>
            </w:pPr>
            <w:r>
              <w:t>-</w:t>
            </w:r>
          </w:p>
        </w:tc>
        <w:tc>
          <w:tcPr>
            <w:tcW w:w="993" w:type="dxa"/>
          </w:tcPr>
          <w:p w14:paraId="1DB5B9D5" w14:textId="5A6E4ED5" w:rsidR="00825ABB" w:rsidRDefault="001C3805" w:rsidP="00064952">
            <w:pPr>
              <w:cnfStyle w:val="000000100000" w:firstRow="0" w:lastRow="0" w:firstColumn="0" w:lastColumn="0" w:oddVBand="0" w:evenVBand="0" w:oddHBand="1" w:evenHBand="0" w:firstRowFirstColumn="0" w:firstRowLastColumn="0" w:lastRowFirstColumn="0" w:lastRowLastColumn="0"/>
            </w:pPr>
            <w:r>
              <w:t>0.</w:t>
            </w:r>
            <w:r w:rsidR="00E62082" w:rsidRPr="00E62082">
              <w:t>2539</w:t>
            </w:r>
          </w:p>
        </w:tc>
        <w:tc>
          <w:tcPr>
            <w:tcW w:w="1134" w:type="dxa"/>
          </w:tcPr>
          <w:p w14:paraId="5FA6EE4D" w14:textId="77777777" w:rsidR="00825ABB" w:rsidRDefault="00825ABB" w:rsidP="00064952">
            <w:pPr>
              <w:cnfStyle w:val="000000100000" w:firstRow="0" w:lastRow="0" w:firstColumn="0" w:lastColumn="0" w:oddVBand="0" w:evenVBand="0" w:oddHBand="1" w:evenHBand="0" w:firstRowFirstColumn="0" w:firstRowLastColumn="0" w:lastRowFirstColumn="0" w:lastRowLastColumn="0"/>
            </w:pPr>
            <w:r>
              <w:t>0.453799</w:t>
            </w:r>
          </w:p>
        </w:tc>
        <w:tc>
          <w:tcPr>
            <w:tcW w:w="1139" w:type="dxa"/>
          </w:tcPr>
          <w:p w14:paraId="2210FC95" w14:textId="77777777" w:rsidR="00825ABB" w:rsidRDefault="00825ABB" w:rsidP="00064952">
            <w:pPr>
              <w:cnfStyle w:val="000000100000" w:firstRow="0" w:lastRow="0" w:firstColumn="0" w:lastColumn="0" w:oddVBand="0" w:evenVBand="0" w:oddHBand="1" w:evenHBand="0" w:firstRowFirstColumn="0" w:firstRowLastColumn="0" w:lastRowFirstColumn="0" w:lastRowLastColumn="0"/>
            </w:pPr>
            <w:r>
              <w:t>0.329336</w:t>
            </w:r>
          </w:p>
        </w:tc>
      </w:tr>
      <w:tr w:rsidR="00825ABB" w14:paraId="37C03EB1" w14:textId="77777777" w:rsidTr="001C3805">
        <w:tc>
          <w:tcPr>
            <w:cnfStyle w:val="001000000000" w:firstRow="0" w:lastRow="0" w:firstColumn="1" w:lastColumn="0" w:oddVBand="0" w:evenVBand="0" w:oddHBand="0" w:evenHBand="0" w:firstRowFirstColumn="0" w:firstRowLastColumn="0" w:lastRowFirstColumn="0" w:lastRowLastColumn="0"/>
            <w:tcW w:w="1696" w:type="dxa"/>
          </w:tcPr>
          <w:p w14:paraId="77AE0E73" w14:textId="77777777" w:rsidR="00825ABB" w:rsidRDefault="00825ABB" w:rsidP="00064952">
            <w:r>
              <w:t>YOLOv4-Tiny TensorRT fp32</w:t>
            </w:r>
          </w:p>
        </w:tc>
        <w:tc>
          <w:tcPr>
            <w:tcW w:w="1418" w:type="dxa"/>
          </w:tcPr>
          <w:p w14:paraId="6B6D5ABF" w14:textId="77777777" w:rsidR="00825ABB" w:rsidRDefault="00825ABB" w:rsidP="00064952">
            <w:pPr>
              <w:cnfStyle w:val="000000000000" w:firstRow="0" w:lastRow="0" w:firstColumn="0" w:lastColumn="0" w:oddVBand="0" w:evenVBand="0" w:oddHBand="0" w:evenHBand="0" w:firstRowFirstColumn="0" w:firstRowLastColumn="0" w:lastRowFirstColumn="0" w:lastRowLastColumn="0"/>
            </w:pPr>
            <w:r>
              <w:t>TensorRT</w:t>
            </w:r>
          </w:p>
        </w:tc>
        <w:tc>
          <w:tcPr>
            <w:tcW w:w="1417" w:type="dxa"/>
            <w:shd w:val="clear" w:color="auto" w:fill="FFFFFF" w:themeFill="background1"/>
          </w:tcPr>
          <w:p w14:paraId="5D3F3843" w14:textId="77777777" w:rsidR="00825ABB" w:rsidRDefault="00825ABB" w:rsidP="00064952">
            <w:pPr>
              <w:cnfStyle w:val="000000000000" w:firstRow="0" w:lastRow="0" w:firstColumn="0" w:lastColumn="0" w:oddVBand="0" w:evenVBand="0" w:oddHBand="0" w:evenHBand="0" w:firstRowFirstColumn="0" w:firstRowLastColumn="0" w:lastRowFirstColumn="0" w:lastRowLastColumn="0"/>
            </w:pPr>
            <w:r>
              <w:t>-</w:t>
            </w:r>
          </w:p>
        </w:tc>
        <w:tc>
          <w:tcPr>
            <w:tcW w:w="1418" w:type="dxa"/>
          </w:tcPr>
          <w:p w14:paraId="5D5E4B50" w14:textId="77777777" w:rsidR="00825ABB" w:rsidRDefault="00825ABB" w:rsidP="00064952">
            <w:pPr>
              <w:cnfStyle w:val="000000000000" w:firstRow="0" w:lastRow="0" w:firstColumn="0" w:lastColumn="0" w:oddVBand="0" w:evenVBand="0" w:oddHBand="0" w:evenHBand="0" w:firstRowFirstColumn="0" w:firstRowLastColumn="0" w:lastRowFirstColumn="0" w:lastRowLastColumn="0"/>
            </w:pPr>
            <w:r>
              <w:t>29.2</w:t>
            </w:r>
          </w:p>
        </w:tc>
        <w:tc>
          <w:tcPr>
            <w:tcW w:w="850" w:type="dxa"/>
            <w:shd w:val="clear" w:color="auto" w:fill="FFFFFF" w:themeFill="background1"/>
          </w:tcPr>
          <w:p w14:paraId="057C2843" w14:textId="77777777" w:rsidR="00825ABB" w:rsidRDefault="00825ABB" w:rsidP="00064952">
            <w:pPr>
              <w:cnfStyle w:val="000000000000" w:firstRow="0" w:lastRow="0" w:firstColumn="0" w:lastColumn="0" w:oddVBand="0" w:evenVBand="0" w:oddHBand="0" w:evenHBand="0" w:firstRowFirstColumn="0" w:firstRowLastColumn="0" w:lastRowFirstColumn="0" w:lastRowLastColumn="0"/>
            </w:pPr>
            <w:r>
              <w:t>-</w:t>
            </w:r>
          </w:p>
        </w:tc>
        <w:tc>
          <w:tcPr>
            <w:tcW w:w="993" w:type="dxa"/>
          </w:tcPr>
          <w:p w14:paraId="072150E9" w14:textId="2DCA48D0" w:rsidR="00825ABB" w:rsidRDefault="001C3805" w:rsidP="00064952">
            <w:pPr>
              <w:cnfStyle w:val="000000000000" w:firstRow="0" w:lastRow="0" w:firstColumn="0" w:lastColumn="0" w:oddVBand="0" w:evenVBand="0" w:oddHBand="0" w:evenHBand="0" w:firstRowFirstColumn="0" w:firstRowLastColumn="0" w:lastRowFirstColumn="0" w:lastRowLastColumn="0"/>
            </w:pPr>
            <w:r>
              <w:t>0.</w:t>
            </w:r>
            <w:r w:rsidR="00F03635" w:rsidRPr="00F03635">
              <w:t>2539</w:t>
            </w:r>
          </w:p>
        </w:tc>
        <w:tc>
          <w:tcPr>
            <w:tcW w:w="1134" w:type="dxa"/>
          </w:tcPr>
          <w:p w14:paraId="2429A176" w14:textId="77777777" w:rsidR="00825ABB" w:rsidRDefault="00825ABB" w:rsidP="00064952">
            <w:pPr>
              <w:cnfStyle w:val="000000000000" w:firstRow="0" w:lastRow="0" w:firstColumn="0" w:lastColumn="0" w:oddVBand="0" w:evenVBand="0" w:oddHBand="0" w:evenHBand="0" w:firstRowFirstColumn="0" w:firstRowLastColumn="0" w:lastRowFirstColumn="0" w:lastRowLastColumn="0"/>
            </w:pPr>
            <w:r>
              <w:t>0.453804</w:t>
            </w:r>
          </w:p>
        </w:tc>
        <w:tc>
          <w:tcPr>
            <w:tcW w:w="1139" w:type="dxa"/>
          </w:tcPr>
          <w:p w14:paraId="6C23E2CA" w14:textId="77777777" w:rsidR="00825ABB" w:rsidRDefault="00825ABB" w:rsidP="00064952">
            <w:pPr>
              <w:cnfStyle w:val="000000000000" w:firstRow="0" w:lastRow="0" w:firstColumn="0" w:lastColumn="0" w:oddVBand="0" w:evenVBand="0" w:oddHBand="0" w:evenHBand="0" w:firstRowFirstColumn="0" w:firstRowLastColumn="0" w:lastRowFirstColumn="0" w:lastRowLastColumn="0"/>
            </w:pPr>
            <w:r>
              <w:t>0.329479</w:t>
            </w:r>
          </w:p>
        </w:tc>
      </w:tr>
      <w:tr w:rsidR="001C3805" w14:paraId="5720BC6A" w14:textId="77777777" w:rsidTr="001C3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531E7F0" w14:textId="77777777" w:rsidR="00825ABB" w:rsidRDefault="00825ABB" w:rsidP="00064952">
            <w:r>
              <w:t>YOLOv5s TensorRT fp32</w:t>
            </w:r>
          </w:p>
        </w:tc>
        <w:tc>
          <w:tcPr>
            <w:tcW w:w="1418" w:type="dxa"/>
          </w:tcPr>
          <w:p w14:paraId="469BC1A5" w14:textId="77777777" w:rsidR="00825ABB" w:rsidRDefault="00825ABB" w:rsidP="00064952">
            <w:pPr>
              <w:cnfStyle w:val="000000100000" w:firstRow="0" w:lastRow="0" w:firstColumn="0" w:lastColumn="0" w:oddVBand="0" w:evenVBand="0" w:oddHBand="1" w:evenHBand="0" w:firstRowFirstColumn="0" w:firstRowLastColumn="0" w:lastRowFirstColumn="0" w:lastRowLastColumn="0"/>
            </w:pPr>
            <w:r>
              <w:t>TensorRT</w:t>
            </w:r>
          </w:p>
        </w:tc>
        <w:tc>
          <w:tcPr>
            <w:tcW w:w="1417" w:type="dxa"/>
            <w:shd w:val="clear" w:color="auto" w:fill="FFFFFF" w:themeFill="background1"/>
          </w:tcPr>
          <w:p w14:paraId="6060C084" w14:textId="77777777" w:rsidR="00825ABB" w:rsidRDefault="00825ABB" w:rsidP="00064952">
            <w:pPr>
              <w:cnfStyle w:val="000000100000" w:firstRow="0" w:lastRow="0" w:firstColumn="0" w:lastColumn="0" w:oddVBand="0" w:evenVBand="0" w:oddHBand="1" w:evenHBand="0" w:firstRowFirstColumn="0" w:firstRowLastColumn="0" w:lastRowFirstColumn="0" w:lastRowLastColumn="0"/>
            </w:pPr>
            <w:r>
              <w:t>-</w:t>
            </w:r>
          </w:p>
        </w:tc>
        <w:tc>
          <w:tcPr>
            <w:tcW w:w="1418" w:type="dxa"/>
          </w:tcPr>
          <w:p w14:paraId="7AC65F2B" w14:textId="77777777" w:rsidR="00825ABB" w:rsidRDefault="00825ABB" w:rsidP="00064952">
            <w:pPr>
              <w:cnfStyle w:val="000000100000" w:firstRow="0" w:lastRow="0" w:firstColumn="0" w:lastColumn="0" w:oddVBand="0" w:evenVBand="0" w:oddHBand="1" w:evenHBand="0" w:firstRowFirstColumn="0" w:firstRowLastColumn="0" w:lastRowFirstColumn="0" w:lastRowLastColumn="0"/>
            </w:pPr>
            <w:r>
              <w:t>8.06</w:t>
            </w:r>
          </w:p>
        </w:tc>
        <w:tc>
          <w:tcPr>
            <w:tcW w:w="850" w:type="dxa"/>
            <w:shd w:val="clear" w:color="auto" w:fill="FFFFFF" w:themeFill="background1"/>
          </w:tcPr>
          <w:p w14:paraId="273DDEF2" w14:textId="77777777" w:rsidR="00825ABB" w:rsidRDefault="00825ABB" w:rsidP="00064952">
            <w:pPr>
              <w:cnfStyle w:val="000000100000" w:firstRow="0" w:lastRow="0" w:firstColumn="0" w:lastColumn="0" w:oddVBand="0" w:evenVBand="0" w:oddHBand="1" w:evenHBand="0" w:firstRowFirstColumn="0" w:firstRowLastColumn="0" w:lastRowFirstColumn="0" w:lastRowLastColumn="0"/>
            </w:pPr>
            <w:r>
              <w:t>-</w:t>
            </w:r>
          </w:p>
        </w:tc>
        <w:tc>
          <w:tcPr>
            <w:tcW w:w="993" w:type="dxa"/>
            <w:shd w:val="clear" w:color="auto" w:fill="FFFFFF" w:themeFill="background1"/>
          </w:tcPr>
          <w:p w14:paraId="0B9EBA2A" w14:textId="77777777" w:rsidR="00825ABB" w:rsidRDefault="00825ABB" w:rsidP="00064952">
            <w:pPr>
              <w:cnfStyle w:val="000000100000" w:firstRow="0" w:lastRow="0" w:firstColumn="0" w:lastColumn="0" w:oddVBand="0" w:evenVBand="0" w:oddHBand="1" w:evenHBand="0" w:firstRowFirstColumn="0" w:firstRowLastColumn="0" w:lastRowFirstColumn="0" w:lastRowLastColumn="0"/>
            </w:pPr>
            <w:r>
              <w:t>-</w:t>
            </w:r>
          </w:p>
        </w:tc>
        <w:tc>
          <w:tcPr>
            <w:tcW w:w="1134" w:type="dxa"/>
            <w:shd w:val="clear" w:color="auto" w:fill="FFFFFF" w:themeFill="background1"/>
          </w:tcPr>
          <w:p w14:paraId="6358A556" w14:textId="77777777" w:rsidR="00825ABB" w:rsidRDefault="00825ABB" w:rsidP="00064952">
            <w:pPr>
              <w:cnfStyle w:val="000000100000" w:firstRow="0" w:lastRow="0" w:firstColumn="0" w:lastColumn="0" w:oddVBand="0" w:evenVBand="0" w:oddHBand="1" w:evenHBand="0" w:firstRowFirstColumn="0" w:firstRowLastColumn="0" w:lastRowFirstColumn="0" w:lastRowLastColumn="0"/>
            </w:pPr>
            <w:r>
              <w:t>-</w:t>
            </w:r>
          </w:p>
        </w:tc>
        <w:tc>
          <w:tcPr>
            <w:tcW w:w="1139" w:type="dxa"/>
            <w:shd w:val="clear" w:color="auto" w:fill="FFFFFF" w:themeFill="background1"/>
          </w:tcPr>
          <w:p w14:paraId="5ACBCA67" w14:textId="77777777" w:rsidR="00825ABB" w:rsidRDefault="00825ABB" w:rsidP="00064952">
            <w:pPr>
              <w:cnfStyle w:val="000000100000" w:firstRow="0" w:lastRow="0" w:firstColumn="0" w:lastColumn="0" w:oddVBand="0" w:evenVBand="0" w:oddHBand="1" w:evenHBand="0" w:firstRowFirstColumn="0" w:firstRowLastColumn="0" w:lastRowFirstColumn="0" w:lastRowLastColumn="0"/>
            </w:pPr>
            <w:r>
              <w:t>-</w:t>
            </w:r>
          </w:p>
        </w:tc>
      </w:tr>
      <w:tr w:rsidR="001C3805" w14:paraId="0E41E0B5" w14:textId="77777777" w:rsidTr="001C3805">
        <w:tc>
          <w:tcPr>
            <w:cnfStyle w:val="001000000000" w:firstRow="0" w:lastRow="0" w:firstColumn="1" w:lastColumn="0" w:oddVBand="0" w:evenVBand="0" w:oddHBand="0" w:evenHBand="0" w:firstRowFirstColumn="0" w:firstRowLastColumn="0" w:lastRowFirstColumn="0" w:lastRowLastColumn="0"/>
            <w:tcW w:w="1696" w:type="dxa"/>
          </w:tcPr>
          <w:p w14:paraId="1DE91709" w14:textId="77777777" w:rsidR="00825ABB" w:rsidRDefault="00825ABB" w:rsidP="00064952">
            <w:r>
              <w:t>YOLOv5s TensorRT fp16</w:t>
            </w:r>
          </w:p>
        </w:tc>
        <w:tc>
          <w:tcPr>
            <w:tcW w:w="1418" w:type="dxa"/>
          </w:tcPr>
          <w:p w14:paraId="122576A9" w14:textId="77777777" w:rsidR="00825ABB" w:rsidRDefault="00825ABB" w:rsidP="00064952">
            <w:pPr>
              <w:cnfStyle w:val="000000000000" w:firstRow="0" w:lastRow="0" w:firstColumn="0" w:lastColumn="0" w:oddVBand="0" w:evenVBand="0" w:oddHBand="0" w:evenHBand="0" w:firstRowFirstColumn="0" w:firstRowLastColumn="0" w:lastRowFirstColumn="0" w:lastRowLastColumn="0"/>
            </w:pPr>
            <w:r>
              <w:t>TensorRT</w:t>
            </w:r>
          </w:p>
        </w:tc>
        <w:tc>
          <w:tcPr>
            <w:tcW w:w="1417" w:type="dxa"/>
            <w:shd w:val="clear" w:color="auto" w:fill="FFFFFF" w:themeFill="background1"/>
          </w:tcPr>
          <w:p w14:paraId="4245E253" w14:textId="77777777" w:rsidR="00825ABB" w:rsidRDefault="00825ABB" w:rsidP="00064952">
            <w:pPr>
              <w:cnfStyle w:val="000000000000" w:firstRow="0" w:lastRow="0" w:firstColumn="0" w:lastColumn="0" w:oddVBand="0" w:evenVBand="0" w:oddHBand="0" w:evenHBand="0" w:firstRowFirstColumn="0" w:firstRowLastColumn="0" w:lastRowFirstColumn="0" w:lastRowLastColumn="0"/>
            </w:pPr>
            <w:r>
              <w:t>-</w:t>
            </w:r>
          </w:p>
        </w:tc>
        <w:tc>
          <w:tcPr>
            <w:tcW w:w="1418" w:type="dxa"/>
          </w:tcPr>
          <w:p w14:paraId="0E085516" w14:textId="77777777" w:rsidR="00825ABB" w:rsidRDefault="00825ABB" w:rsidP="00064952">
            <w:pPr>
              <w:cnfStyle w:val="000000000000" w:firstRow="0" w:lastRow="0" w:firstColumn="0" w:lastColumn="0" w:oddVBand="0" w:evenVBand="0" w:oddHBand="0" w:evenHBand="0" w:firstRowFirstColumn="0" w:firstRowLastColumn="0" w:lastRowFirstColumn="0" w:lastRowLastColumn="0"/>
            </w:pPr>
            <w:r>
              <w:t>11.9</w:t>
            </w:r>
          </w:p>
        </w:tc>
        <w:tc>
          <w:tcPr>
            <w:tcW w:w="850" w:type="dxa"/>
            <w:shd w:val="clear" w:color="auto" w:fill="FFFFFF" w:themeFill="background1"/>
          </w:tcPr>
          <w:p w14:paraId="70B4D2AE" w14:textId="77777777" w:rsidR="00825ABB" w:rsidRDefault="00825ABB" w:rsidP="00064952">
            <w:pPr>
              <w:cnfStyle w:val="000000000000" w:firstRow="0" w:lastRow="0" w:firstColumn="0" w:lastColumn="0" w:oddVBand="0" w:evenVBand="0" w:oddHBand="0" w:evenHBand="0" w:firstRowFirstColumn="0" w:firstRowLastColumn="0" w:lastRowFirstColumn="0" w:lastRowLastColumn="0"/>
            </w:pPr>
            <w:r>
              <w:t>-</w:t>
            </w:r>
          </w:p>
        </w:tc>
        <w:tc>
          <w:tcPr>
            <w:tcW w:w="993" w:type="dxa"/>
            <w:shd w:val="clear" w:color="auto" w:fill="FFFFFF" w:themeFill="background1"/>
          </w:tcPr>
          <w:p w14:paraId="6403450F" w14:textId="77777777" w:rsidR="00825ABB" w:rsidRDefault="00825ABB" w:rsidP="00064952">
            <w:pPr>
              <w:cnfStyle w:val="000000000000" w:firstRow="0" w:lastRow="0" w:firstColumn="0" w:lastColumn="0" w:oddVBand="0" w:evenVBand="0" w:oddHBand="0" w:evenHBand="0" w:firstRowFirstColumn="0" w:firstRowLastColumn="0" w:lastRowFirstColumn="0" w:lastRowLastColumn="0"/>
            </w:pPr>
            <w:r>
              <w:t>-</w:t>
            </w:r>
          </w:p>
        </w:tc>
        <w:tc>
          <w:tcPr>
            <w:tcW w:w="1134" w:type="dxa"/>
            <w:shd w:val="clear" w:color="auto" w:fill="FFFFFF" w:themeFill="background1"/>
          </w:tcPr>
          <w:p w14:paraId="6C7D475C" w14:textId="77777777" w:rsidR="00825ABB" w:rsidRDefault="00825ABB" w:rsidP="00064952">
            <w:pPr>
              <w:cnfStyle w:val="000000000000" w:firstRow="0" w:lastRow="0" w:firstColumn="0" w:lastColumn="0" w:oddVBand="0" w:evenVBand="0" w:oddHBand="0" w:evenHBand="0" w:firstRowFirstColumn="0" w:firstRowLastColumn="0" w:lastRowFirstColumn="0" w:lastRowLastColumn="0"/>
            </w:pPr>
            <w:r>
              <w:t>-</w:t>
            </w:r>
          </w:p>
        </w:tc>
        <w:tc>
          <w:tcPr>
            <w:tcW w:w="1139" w:type="dxa"/>
            <w:shd w:val="clear" w:color="auto" w:fill="FFFFFF" w:themeFill="background1"/>
          </w:tcPr>
          <w:p w14:paraId="1D277861" w14:textId="77777777" w:rsidR="00825ABB" w:rsidRDefault="00825ABB" w:rsidP="00064952">
            <w:pPr>
              <w:cnfStyle w:val="000000000000" w:firstRow="0" w:lastRow="0" w:firstColumn="0" w:lastColumn="0" w:oddVBand="0" w:evenVBand="0" w:oddHBand="0" w:evenHBand="0" w:firstRowFirstColumn="0" w:firstRowLastColumn="0" w:lastRowFirstColumn="0" w:lastRowLastColumn="0"/>
            </w:pPr>
            <w:r>
              <w:t>-</w:t>
            </w:r>
          </w:p>
        </w:tc>
      </w:tr>
    </w:tbl>
    <w:p w14:paraId="35622E2E" w14:textId="0918EDAE" w:rsidR="00255B3E" w:rsidRDefault="009C0D14" w:rsidP="009C0D14">
      <w:pPr>
        <w:pStyle w:val="Heading2"/>
      </w:pPr>
      <w:bookmarkStart w:id="29" w:name="_Toc70078150"/>
      <w:r>
        <w:lastRenderedPageBreak/>
        <w:t>Faster R-CNN</w:t>
      </w:r>
      <w:bookmarkEnd w:id="29"/>
    </w:p>
    <w:p w14:paraId="1C62F280" w14:textId="6FAA6ABF" w:rsidR="001802BF" w:rsidRPr="001802BF" w:rsidRDefault="001802BF" w:rsidP="001802BF">
      <w:r>
        <w:t>As stated before, the model was trained using Facebook AI</w:t>
      </w:r>
      <w:r w:rsidR="002A0F44">
        <w:t>’s Detectron2</w:t>
      </w:r>
      <w:r w:rsidR="00662B64">
        <w:t>. The model was trained until the total loss converged</w:t>
      </w:r>
      <w:r w:rsidR="00123E4B">
        <w:t xml:space="preserve"> to a stable value which indicates that the training is complete.</w:t>
      </w:r>
      <w:r w:rsidR="00FA7FB1">
        <w:t xml:space="preserve"> This took around </w:t>
      </w:r>
      <w:r w:rsidR="00FC784D">
        <w:t>4 hours.</w:t>
      </w:r>
    </w:p>
    <w:p w14:paraId="503DCC8E" w14:textId="77777777" w:rsidR="0068774B" w:rsidRDefault="00472760" w:rsidP="0068774B">
      <w:pPr>
        <w:keepNext/>
        <w:jc w:val="center"/>
      </w:pPr>
      <w:r>
        <w:rPr>
          <w:noProof/>
        </w:rPr>
        <w:drawing>
          <wp:inline distT="0" distB="0" distL="0" distR="0" wp14:anchorId="3427FF7A" wp14:editId="5443068E">
            <wp:extent cx="3219450" cy="208657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1501" cy="2113826"/>
                    </a:xfrm>
                    <a:prstGeom prst="rect">
                      <a:avLst/>
                    </a:prstGeom>
                  </pic:spPr>
                </pic:pic>
              </a:graphicData>
            </a:graphic>
          </wp:inline>
        </w:drawing>
      </w:r>
    </w:p>
    <w:p w14:paraId="58504705" w14:textId="75F7C2C4" w:rsidR="00DF4AC7" w:rsidRDefault="0068774B" w:rsidP="00522BA5">
      <w:pPr>
        <w:pStyle w:val="Caption"/>
      </w:pPr>
      <w:bookmarkStart w:id="30" w:name="_Toc70071176"/>
      <w:r>
        <w:t xml:space="preserve">Figure </w:t>
      </w:r>
      <w:fldSimple w:instr=" SEQ Figure \* ARABIC ">
        <w:r w:rsidR="000F7B44">
          <w:rPr>
            <w:noProof/>
          </w:rPr>
          <w:t>13</w:t>
        </w:r>
      </w:fldSimple>
      <w:r>
        <w:t>: Faster R-CNN Loss over Epochs</w:t>
      </w:r>
      <w:bookmarkEnd w:id="30"/>
    </w:p>
    <w:p w14:paraId="199D5A00" w14:textId="77777777" w:rsidR="00522BA5" w:rsidRDefault="00BE2584" w:rsidP="00522BA5">
      <w:pPr>
        <w:keepNext/>
        <w:jc w:val="center"/>
      </w:pPr>
      <w:r>
        <w:rPr>
          <w:noProof/>
        </w:rPr>
        <w:drawing>
          <wp:inline distT="0" distB="0" distL="0" distR="0" wp14:anchorId="77B89186" wp14:editId="3E405C5E">
            <wp:extent cx="4647236" cy="261407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51027" cy="2616202"/>
                    </a:xfrm>
                    <a:prstGeom prst="rect">
                      <a:avLst/>
                    </a:prstGeom>
                    <a:noFill/>
                    <a:ln>
                      <a:noFill/>
                    </a:ln>
                  </pic:spPr>
                </pic:pic>
              </a:graphicData>
            </a:graphic>
          </wp:inline>
        </w:drawing>
      </w:r>
    </w:p>
    <w:p w14:paraId="60C92B64" w14:textId="78C41C57" w:rsidR="00FF4F28" w:rsidRDefault="00522BA5" w:rsidP="006711FF">
      <w:pPr>
        <w:pStyle w:val="Caption"/>
      </w:pPr>
      <w:bookmarkStart w:id="31" w:name="_Toc70071177"/>
      <w:r>
        <w:t xml:space="preserve">Figure </w:t>
      </w:r>
      <w:fldSimple w:instr=" SEQ Figure \* ARABIC ">
        <w:r w:rsidR="000F7B44">
          <w:rPr>
            <w:noProof/>
          </w:rPr>
          <w:t>14</w:t>
        </w:r>
      </w:fldSimple>
      <w:r>
        <w:t>:</w:t>
      </w:r>
      <w:r w:rsidR="006711FF">
        <w:t xml:space="preserve"> Faster R-CNN</w:t>
      </w:r>
      <w:r>
        <w:t xml:space="preserve"> </w:t>
      </w:r>
      <w:r w:rsidRPr="00110A29">
        <w:t xml:space="preserve">Example </w:t>
      </w:r>
      <w:r w:rsidR="003D55D0">
        <w:t xml:space="preserve">Image </w:t>
      </w:r>
      <w:r w:rsidRPr="00110A29">
        <w:t>Inference with the Generated Bounding Boxes</w:t>
      </w:r>
      <w:bookmarkEnd w:id="31"/>
    </w:p>
    <w:p w14:paraId="5BF7109A" w14:textId="79871916" w:rsidR="00BB2376" w:rsidRDefault="00432DD1" w:rsidP="00BB2376">
      <w:r>
        <w:t xml:space="preserve">The AP </w:t>
      </w:r>
      <w:r w:rsidR="009D50CD">
        <w:t>is different for each class due to a difference in the frequency of their occurrence in the training and test datasets.</w:t>
      </w:r>
      <w:r w:rsidR="00615AC4">
        <w:t xml:space="preserve"> They are shown in the figure below:</w:t>
      </w:r>
    </w:p>
    <w:p w14:paraId="010E4977" w14:textId="77777777" w:rsidR="006711FF" w:rsidRDefault="00615AC4" w:rsidP="006711FF">
      <w:pPr>
        <w:keepNext/>
        <w:jc w:val="center"/>
      </w:pPr>
      <w:r>
        <w:rPr>
          <w:noProof/>
        </w:rPr>
        <w:drawing>
          <wp:inline distT="0" distB="0" distL="0" distR="0" wp14:anchorId="01613C9A" wp14:editId="0A5E81BE">
            <wp:extent cx="4295775" cy="762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5775" cy="762000"/>
                    </a:xfrm>
                    <a:prstGeom prst="rect">
                      <a:avLst/>
                    </a:prstGeom>
                  </pic:spPr>
                </pic:pic>
              </a:graphicData>
            </a:graphic>
          </wp:inline>
        </w:drawing>
      </w:r>
    </w:p>
    <w:p w14:paraId="6B4E80F0" w14:textId="1D855E3E" w:rsidR="00615AC4" w:rsidRDefault="006711FF" w:rsidP="006711FF">
      <w:pPr>
        <w:pStyle w:val="Caption"/>
      </w:pPr>
      <w:bookmarkStart w:id="32" w:name="_Toc70071178"/>
      <w:r>
        <w:t xml:space="preserve">Figure </w:t>
      </w:r>
      <w:fldSimple w:instr=" SEQ Figure \* ARABIC ">
        <w:r w:rsidR="000F7B44">
          <w:rPr>
            <w:noProof/>
          </w:rPr>
          <w:t>15</w:t>
        </w:r>
      </w:fldSimple>
      <w:r>
        <w:t>: AP Results</w:t>
      </w:r>
      <w:r w:rsidR="00E5365B">
        <w:t xml:space="preserve"> Per Classification</w:t>
      </w:r>
      <w:r>
        <w:t xml:space="preserve"> of Faster R-CNN Example</w:t>
      </w:r>
      <w:bookmarkEnd w:id="32"/>
    </w:p>
    <w:p w14:paraId="604B2026" w14:textId="7856106D" w:rsidR="00B27DE6" w:rsidRDefault="0091327E" w:rsidP="009C0D14">
      <w:r>
        <w:lastRenderedPageBreak/>
        <w:t xml:space="preserve">Cars have the highest AP as they are the most represented in the training set and they are </w:t>
      </w:r>
      <w:r w:rsidR="0095712A">
        <w:t>large objects in images.</w:t>
      </w:r>
      <w:r w:rsidR="00AA7BD1">
        <w:t xml:space="preserve"> </w:t>
      </w:r>
      <w:r w:rsidR="00DD0764">
        <w:t xml:space="preserve">The mAP is </w:t>
      </w:r>
      <w:r w:rsidR="00C66825">
        <w:t>0.</w:t>
      </w:r>
      <w:r w:rsidR="00DD0764">
        <w:t xml:space="preserve">402 </w:t>
      </w:r>
      <w:r w:rsidR="00AA7BD1">
        <w:t>In terms of inference speed, it runs at 26.2 FPS on an Nvidia P100</w:t>
      </w:r>
      <w:r w:rsidR="00190CF3">
        <w:t>,</w:t>
      </w:r>
      <w:r w:rsidR="00AA7BD1">
        <w:t xml:space="preserve"> 0.218 FPS on </w:t>
      </w:r>
      <w:r w:rsidR="00190CF3">
        <w:t>the Jetson Nano, and does not run on the Raspberry Pi</w:t>
      </w:r>
      <w:r w:rsidR="00346B57">
        <w:t xml:space="preserve"> 4</w:t>
      </w:r>
      <w:r w:rsidR="00190CF3">
        <w:t>. This speed is too low for embedded applications of machine vision therefore this model is not a good choice.</w:t>
      </w:r>
    </w:p>
    <w:p w14:paraId="5C897AF8" w14:textId="5C269DF6" w:rsidR="00D40699" w:rsidRDefault="00226B3D" w:rsidP="00226B3D">
      <w:pPr>
        <w:pStyle w:val="Heading2"/>
      </w:pPr>
      <w:bookmarkStart w:id="33" w:name="_Toc70078151"/>
      <w:r>
        <w:t>YOLOv3</w:t>
      </w:r>
      <w:r w:rsidR="006E03AB">
        <w:t>-Tiny</w:t>
      </w:r>
      <w:bookmarkEnd w:id="33"/>
    </w:p>
    <w:p w14:paraId="5086D3FD" w14:textId="3E6D10FC" w:rsidR="00190CF3" w:rsidRDefault="003E257C" w:rsidP="00190CF3">
      <w:r>
        <w:t>Due to the use of an older API to train this model, there is no loss curve</w:t>
      </w:r>
      <w:r w:rsidR="00FA7FB1">
        <w:t xml:space="preserve"> chart. </w:t>
      </w:r>
      <w:r w:rsidR="00F67274">
        <w:t>However</w:t>
      </w:r>
      <w:r w:rsidR="00FA7FB1">
        <w:t xml:space="preserve">, the loss was </w:t>
      </w:r>
      <w:r w:rsidR="00F67274">
        <w:t>monitored,</w:t>
      </w:r>
      <w:r w:rsidR="00FA7FB1">
        <w:t xml:space="preserve"> and </w:t>
      </w:r>
      <w:r w:rsidR="00FC784D">
        <w:t xml:space="preserve">training was stopped </w:t>
      </w:r>
      <w:r w:rsidR="00F67274">
        <w:t xml:space="preserve">when it converged. This took around 12 hours. This is a </w:t>
      </w:r>
      <w:r w:rsidR="00DD0764">
        <w:t xml:space="preserve">lightweight model that sacrifices accuracy for speed. </w:t>
      </w:r>
      <w:r w:rsidR="00D45530">
        <w:t>An example of inference is shown</w:t>
      </w:r>
      <w:r w:rsidR="002705A1">
        <w:t xml:space="preserve"> in </w:t>
      </w:r>
      <w:r w:rsidR="002705A1">
        <w:fldChar w:fldCharType="begin"/>
      </w:r>
      <w:r w:rsidR="002705A1">
        <w:instrText xml:space="preserve"> REF _Ref70078586 \h </w:instrText>
      </w:r>
      <w:r w:rsidR="002705A1">
        <w:fldChar w:fldCharType="separate"/>
      </w:r>
      <w:r w:rsidR="002705A1">
        <w:t xml:space="preserve">Figure </w:t>
      </w:r>
      <w:r w:rsidR="002705A1">
        <w:rPr>
          <w:noProof/>
        </w:rPr>
        <w:t>16</w:t>
      </w:r>
      <w:r w:rsidR="002705A1">
        <w:fldChar w:fldCharType="end"/>
      </w:r>
      <w:r w:rsidR="00FE04AC">
        <w:t>.</w:t>
      </w:r>
    </w:p>
    <w:p w14:paraId="0AD16F9F" w14:textId="7EDB4EDB" w:rsidR="00616458" w:rsidRDefault="0029531E" w:rsidP="00616458">
      <w:pPr>
        <w:keepNext/>
        <w:jc w:val="center"/>
      </w:pPr>
      <w:r>
        <w:rPr>
          <w:noProof/>
        </w:rPr>
        <w:drawing>
          <wp:inline distT="0" distB="0" distL="0" distR="0" wp14:anchorId="2BB8D72B" wp14:editId="45EA9A45">
            <wp:extent cx="3508719" cy="1973656"/>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84882" cy="2016498"/>
                    </a:xfrm>
                    <a:prstGeom prst="rect">
                      <a:avLst/>
                    </a:prstGeom>
                    <a:noFill/>
                    <a:ln>
                      <a:noFill/>
                    </a:ln>
                  </pic:spPr>
                </pic:pic>
              </a:graphicData>
            </a:graphic>
          </wp:inline>
        </w:drawing>
      </w:r>
    </w:p>
    <w:p w14:paraId="450A957A" w14:textId="3390DA74" w:rsidR="00A0582C" w:rsidRDefault="00616458" w:rsidP="00616458">
      <w:pPr>
        <w:pStyle w:val="Caption"/>
      </w:pPr>
      <w:bookmarkStart w:id="34" w:name="_Toc70071179"/>
      <w:bookmarkStart w:id="35" w:name="_Ref70078586"/>
      <w:r>
        <w:t xml:space="preserve">Figure </w:t>
      </w:r>
      <w:fldSimple w:instr=" SEQ Figure \* ARABIC ">
        <w:r w:rsidR="000F7B44">
          <w:rPr>
            <w:noProof/>
          </w:rPr>
          <w:t>16</w:t>
        </w:r>
      </w:fldSimple>
      <w:r>
        <w:t xml:space="preserve">: YOLOv3-tiny </w:t>
      </w:r>
      <w:r w:rsidRPr="004D36E2">
        <w:t>Example Image Inference with the Generated Bounding Boxes</w:t>
      </w:r>
      <w:bookmarkEnd w:id="34"/>
      <w:bookmarkEnd w:id="35"/>
    </w:p>
    <w:p w14:paraId="25A70B4B" w14:textId="69ADB565" w:rsidR="00A0582C" w:rsidRDefault="00796885" w:rsidP="00A0582C">
      <w:pPr>
        <w:jc w:val="left"/>
      </w:pPr>
      <w:r>
        <w:t xml:space="preserve">The </w:t>
      </w:r>
      <w:r w:rsidR="00F60D09">
        <w:t xml:space="preserve">mAP is </w:t>
      </w:r>
      <w:r w:rsidR="005B70A0">
        <w:t xml:space="preserve">0.1498 and the </w:t>
      </w:r>
      <w:r>
        <w:t>AP for each class is shown in</w:t>
      </w:r>
      <w:r w:rsidR="00FE04AC">
        <w:t xml:space="preserve"> </w:t>
      </w:r>
      <w:r w:rsidR="00FE04AC">
        <w:fldChar w:fldCharType="begin"/>
      </w:r>
      <w:r w:rsidR="00FE04AC">
        <w:instrText xml:space="preserve"> REF _Ref70078618 \h </w:instrText>
      </w:r>
      <w:r w:rsidR="00FE04AC">
        <w:fldChar w:fldCharType="separate"/>
      </w:r>
      <w:r w:rsidR="00FE04AC">
        <w:t xml:space="preserve">Figure </w:t>
      </w:r>
      <w:r w:rsidR="00FE04AC">
        <w:rPr>
          <w:noProof/>
        </w:rPr>
        <w:t>17</w:t>
      </w:r>
      <w:r w:rsidR="00FE04AC">
        <w:fldChar w:fldCharType="end"/>
      </w:r>
      <w:r w:rsidR="00FE04AC">
        <w:t>.</w:t>
      </w:r>
    </w:p>
    <w:p w14:paraId="502331C0" w14:textId="77777777" w:rsidR="00E5365B" w:rsidRDefault="0054038F" w:rsidP="00E5365B">
      <w:pPr>
        <w:keepNext/>
        <w:jc w:val="center"/>
      </w:pPr>
      <w:r>
        <w:rPr>
          <w:noProof/>
        </w:rPr>
        <w:drawing>
          <wp:inline distT="0" distB="0" distL="0" distR="0" wp14:anchorId="62656811" wp14:editId="709F4A80">
            <wp:extent cx="3802284" cy="1026840"/>
            <wp:effectExtent l="0" t="0" r="825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0222" cy="1034385"/>
                    </a:xfrm>
                    <a:prstGeom prst="rect">
                      <a:avLst/>
                    </a:prstGeom>
                  </pic:spPr>
                </pic:pic>
              </a:graphicData>
            </a:graphic>
          </wp:inline>
        </w:drawing>
      </w:r>
    </w:p>
    <w:p w14:paraId="648BC897" w14:textId="7AEC82E4" w:rsidR="006A2029" w:rsidRPr="006A2029" w:rsidRDefault="00E5365B" w:rsidP="00E5365B">
      <w:pPr>
        <w:pStyle w:val="Caption"/>
      </w:pPr>
      <w:bookmarkStart w:id="36" w:name="_Toc70071180"/>
      <w:bookmarkStart w:id="37" w:name="_Ref70078618"/>
      <w:r>
        <w:t xml:space="preserve">Figure </w:t>
      </w:r>
      <w:fldSimple w:instr=" SEQ Figure \* ARABIC ">
        <w:r w:rsidR="000F7B44">
          <w:rPr>
            <w:noProof/>
          </w:rPr>
          <w:t>17</w:t>
        </w:r>
      </w:fldSimple>
      <w:r>
        <w:t xml:space="preserve">: </w:t>
      </w:r>
      <w:r w:rsidRPr="00C375A3">
        <w:t xml:space="preserve">AP Results Per Classification of </w:t>
      </w:r>
      <w:r>
        <w:t>YOLOv3-tiny</w:t>
      </w:r>
      <w:r w:rsidRPr="00C375A3">
        <w:t xml:space="preserve"> Example</w:t>
      </w:r>
      <w:bookmarkEnd w:id="36"/>
      <w:bookmarkEnd w:id="37"/>
    </w:p>
    <w:p w14:paraId="4329A353" w14:textId="569FE41D" w:rsidR="001F2585" w:rsidRPr="00190CF3" w:rsidRDefault="00A57724" w:rsidP="001F2585">
      <w:pPr>
        <w:jc w:val="left"/>
      </w:pPr>
      <w:r>
        <w:t xml:space="preserve">In terms of inference speed, </w:t>
      </w:r>
      <w:r w:rsidR="00F60D09">
        <w:t>the model runs at 62</w:t>
      </w:r>
      <w:r w:rsidR="005B70A0">
        <w:t xml:space="preserve">.7 FPS on </w:t>
      </w:r>
      <w:r w:rsidR="0049744D">
        <w:t xml:space="preserve">an Nvidia P100, </w:t>
      </w:r>
      <w:r w:rsidR="00DB39CC">
        <w:t xml:space="preserve">7.08 FPS on </w:t>
      </w:r>
      <w:r w:rsidR="00346B57">
        <w:t xml:space="preserve">a Jetson Nano, and 0.45 FPS on </w:t>
      </w:r>
      <w:r w:rsidR="007A5B1A">
        <w:t>a Raspberry Pi 4</w:t>
      </w:r>
      <w:r w:rsidR="00932A37">
        <w:t>.</w:t>
      </w:r>
    </w:p>
    <w:p w14:paraId="7A8B04B3" w14:textId="64C90A9C" w:rsidR="00AC70F4" w:rsidRPr="00AC70F4" w:rsidRDefault="00226B3D" w:rsidP="00AC70F4">
      <w:pPr>
        <w:pStyle w:val="Heading2"/>
      </w:pPr>
      <w:bookmarkStart w:id="38" w:name="_Toc70078152"/>
      <w:r>
        <w:t>YOLOv4</w:t>
      </w:r>
      <w:r w:rsidR="006E03AB">
        <w:t>-Tiny</w:t>
      </w:r>
      <w:bookmarkEnd w:id="38"/>
    </w:p>
    <w:p w14:paraId="5F407D84" w14:textId="2C7B0BFB" w:rsidR="00811A83" w:rsidRPr="00811A83" w:rsidRDefault="009903F3" w:rsidP="00811A83">
      <w:r>
        <w:t xml:space="preserve">Another lightweight model, YOLOv4-Tiny is </w:t>
      </w:r>
      <w:r w:rsidR="008B6021">
        <w:t xml:space="preserve">the next iteration from YOLOv3-Tiny with improvements made to </w:t>
      </w:r>
      <w:r w:rsidR="0036381F">
        <w:t xml:space="preserve">accuracy while still keeping inference time </w:t>
      </w:r>
      <w:r w:rsidR="00F242D4">
        <w:t>low.</w:t>
      </w:r>
      <w:r w:rsidR="00BE281B">
        <w:t xml:space="preserve"> Training this model took around 11 hours. An example of </w:t>
      </w:r>
      <w:r w:rsidR="008D682E">
        <w:t xml:space="preserve">inference is shown </w:t>
      </w:r>
      <w:r w:rsidR="00FE04AC">
        <w:t xml:space="preserve">in </w:t>
      </w:r>
      <w:r w:rsidR="00FE04AC">
        <w:fldChar w:fldCharType="begin"/>
      </w:r>
      <w:r w:rsidR="00FE04AC">
        <w:instrText xml:space="preserve"> REF _Ref70078650 \h </w:instrText>
      </w:r>
      <w:r w:rsidR="00FE04AC">
        <w:fldChar w:fldCharType="separate"/>
      </w:r>
      <w:r w:rsidR="00FE04AC">
        <w:t xml:space="preserve">Figure </w:t>
      </w:r>
      <w:r w:rsidR="00FE04AC">
        <w:rPr>
          <w:noProof/>
        </w:rPr>
        <w:t>18</w:t>
      </w:r>
      <w:r w:rsidR="00FE04AC">
        <w:fldChar w:fldCharType="end"/>
      </w:r>
      <w:r w:rsidR="00FE04AC">
        <w:t>.</w:t>
      </w:r>
      <w:r w:rsidR="008D682E">
        <w:t xml:space="preserve"> </w:t>
      </w:r>
    </w:p>
    <w:p w14:paraId="6EE39BB9" w14:textId="77777777" w:rsidR="00B6047C" w:rsidRDefault="00B1695B" w:rsidP="00B6047C">
      <w:pPr>
        <w:keepNext/>
        <w:jc w:val="center"/>
      </w:pPr>
      <w:r>
        <w:rPr>
          <w:noProof/>
        </w:rPr>
        <w:lastRenderedPageBreak/>
        <w:drawing>
          <wp:inline distT="0" distB="0" distL="0" distR="0" wp14:anchorId="6B475092" wp14:editId="6648E38F">
            <wp:extent cx="3728852" cy="2100268"/>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34889" cy="2159993"/>
                    </a:xfrm>
                    <a:prstGeom prst="rect">
                      <a:avLst/>
                    </a:prstGeom>
                    <a:noFill/>
                    <a:ln>
                      <a:noFill/>
                    </a:ln>
                  </pic:spPr>
                </pic:pic>
              </a:graphicData>
            </a:graphic>
          </wp:inline>
        </w:drawing>
      </w:r>
    </w:p>
    <w:p w14:paraId="0D0D4CB4" w14:textId="7F32E7E4" w:rsidR="00B824D1" w:rsidRDefault="00B6047C" w:rsidP="00B6047C">
      <w:pPr>
        <w:pStyle w:val="Caption"/>
      </w:pPr>
      <w:bookmarkStart w:id="39" w:name="_Toc70071181"/>
      <w:bookmarkStart w:id="40" w:name="_Ref70078650"/>
      <w:r>
        <w:t xml:space="preserve">Figure </w:t>
      </w:r>
      <w:fldSimple w:instr=" SEQ Figure \* ARABIC ">
        <w:r w:rsidR="000F7B44">
          <w:rPr>
            <w:noProof/>
          </w:rPr>
          <w:t>18</w:t>
        </w:r>
      </w:fldSimple>
      <w:r>
        <w:t xml:space="preserve">: </w:t>
      </w:r>
      <w:r w:rsidRPr="00E43959">
        <w:t>YOLOv</w:t>
      </w:r>
      <w:r>
        <w:t>4</w:t>
      </w:r>
      <w:r w:rsidRPr="00E43959">
        <w:t>-tiny Example Image Inference with the Generated Bounding Boxes</w:t>
      </w:r>
      <w:bookmarkEnd w:id="39"/>
      <w:bookmarkEnd w:id="40"/>
    </w:p>
    <w:p w14:paraId="574AAA66" w14:textId="7E965566" w:rsidR="00444D17" w:rsidRDefault="00664B48" w:rsidP="00444D17">
      <w:pPr>
        <w:jc w:val="left"/>
      </w:pPr>
      <w:r>
        <w:t xml:space="preserve">The mAP </w:t>
      </w:r>
      <w:r w:rsidR="007F1235">
        <w:t xml:space="preserve">converged to </w:t>
      </w:r>
      <w:r w:rsidR="00415570">
        <w:t>0.3051</w:t>
      </w:r>
      <w:r w:rsidR="00D3613B">
        <w:t xml:space="preserve"> </w:t>
      </w:r>
      <w:r w:rsidR="00712628">
        <w:t>after 70000 iterations</w:t>
      </w:r>
      <w:r w:rsidR="00415570">
        <w:t xml:space="preserve"> as shown in </w:t>
      </w:r>
      <w:r w:rsidR="00FE04AC">
        <w:fldChar w:fldCharType="begin"/>
      </w:r>
      <w:r w:rsidR="00FE04AC">
        <w:instrText xml:space="preserve"> REF _Ref70078677 \h </w:instrText>
      </w:r>
      <w:r w:rsidR="00FE04AC">
        <w:fldChar w:fldCharType="separate"/>
      </w:r>
      <w:r w:rsidR="00FE04AC">
        <w:t xml:space="preserve">Figure </w:t>
      </w:r>
      <w:r w:rsidR="00FE04AC">
        <w:rPr>
          <w:noProof/>
        </w:rPr>
        <w:t>19</w:t>
      </w:r>
      <w:r w:rsidR="00FE04AC">
        <w:fldChar w:fldCharType="end"/>
      </w:r>
      <w:r w:rsidR="00FE04AC">
        <w:t>.</w:t>
      </w:r>
    </w:p>
    <w:p w14:paraId="026370B3" w14:textId="77777777" w:rsidR="00E46543" w:rsidRDefault="00B824D1" w:rsidP="00E46543">
      <w:pPr>
        <w:keepNext/>
        <w:jc w:val="center"/>
      </w:pPr>
      <w:r>
        <w:rPr>
          <w:noProof/>
        </w:rPr>
        <w:drawing>
          <wp:inline distT="0" distB="0" distL="0" distR="0" wp14:anchorId="16ECEBA7" wp14:editId="0BB229EC">
            <wp:extent cx="2929799" cy="2929799"/>
            <wp:effectExtent l="0" t="0" r="444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52426" cy="2952426"/>
                    </a:xfrm>
                    <a:prstGeom prst="rect">
                      <a:avLst/>
                    </a:prstGeom>
                    <a:noFill/>
                    <a:ln>
                      <a:noFill/>
                    </a:ln>
                  </pic:spPr>
                </pic:pic>
              </a:graphicData>
            </a:graphic>
          </wp:inline>
        </w:drawing>
      </w:r>
    </w:p>
    <w:p w14:paraId="4B4AFCF4" w14:textId="728338EF" w:rsidR="00632798" w:rsidRDefault="00E46543" w:rsidP="00E46543">
      <w:pPr>
        <w:pStyle w:val="Caption"/>
      </w:pPr>
      <w:bookmarkStart w:id="41" w:name="_Toc70071182"/>
      <w:bookmarkStart w:id="42" w:name="_Ref70078677"/>
      <w:r>
        <w:t xml:space="preserve">Figure </w:t>
      </w:r>
      <w:fldSimple w:instr=" SEQ Figure \* ARABIC ">
        <w:r w:rsidR="000F7B44">
          <w:rPr>
            <w:noProof/>
          </w:rPr>
          <w:t>19</w:t>
        </w:r>
      </w:fldSimple>
      <w:r>
        <w:t>: m</w:t>
      </w:r>
      <w:r w:rsidRPr="00B9693D">
        <w:t>AP Results of YOLOv</w:t>
      </w:r>
      <w:r>
        <w:t>4</w:t>
      </w:r>
      <w:r w:rsidRPr="00B9693D">
        <w:t>-tiny</w:t>
      </w:r>
      <w:bookmarkEnd w:id="41"/>
      <w:bookmarkEnd w:id="42"/>
    </w:p>
    <w:p w14:paraId="7AEA5E25" w14:textId="375C4D6D" w:rsidR="00E5365B" w:rsidRPr="00632798" w:rsidRDefault="00A71069" w:rsidP="00415570">
      <w:pPr>
        <w:jc w:val="left"/>
      </w:pPr>
      <w:r>
        <w:t>The AP for each class is shown</w:t>
      </w:r>
      <w:r w:rsidR="00FD48AC">
        <w:t xml:space="preserve"> in </w:t>
      </w:r>
      <w:r w:rsidR="00FD48AC">
        <w:fldChar w:fldCharType="begin"/>
      </w:r>
      <w:r w:rsidR="00FD48AC">
        <w:instrText xml:space="preserve"> REF _Ref70078709 \h </w:instrText>
      </w:r>
      <w:r w:rsidR="00FD48AC">
        <w:fldChar w:fldCharType="separate"/>
      </w:r>
      <w:r w:rsidR="00FD48AC">
        <w:t xml:space="preserve">Figure </w:t>
      </w:r>
      <w:r w:rsidR="00FD48AC">
        <w:rPr>
          <w:noProof/>
        </w:rPr>
        <w:t>20</w:t>
      </w:r>
      <w:r w:rsidR="00FD48AC">
        <w:fldChar w:fldCharType="end"/>
      </w:r>
      <w:r w:rsidR="00FD48AC">
        <w:t>.</w:t>
      </w:r>
    </w:p>
    <w:p w14:paraId="2CBFA789" w14:textId="77777777" w:rsidR="00251A66" w:rsidRDefault="00632798" w:rsidP="00251A66">
      <w:pPr>
        <w:keepNext/>
        <w:jc w:val="center"/>
      </w:pPr>
      <w:r>
        <w:rPr>
          <w:noProof/>
        </w:rPr>
        <w:drawing>
          <wp:inline distT="0" distB="0" distL="0" distR="0" wp14:anchorId="76DBB898" wp14:editId="67088058">
            <wp:extent cx="3871356" cy="10679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7225" cy="1097137"/>
                    </a:xfrm>
                    <a:prstGeom prst="rect">
                      <a:avLst/>
                    </a:prstGeom>
                  </pic:spPr>
                </pic:pic>
              </a:graphicData>
            </a:graphic>
          </wp:inline>
        </w:drawing>
      </w:r>
    </w:p>
    <w:p w14:paraId="20879C2E" w14:textId="61CDC8D9" w:rsidR="009D30E4" w:rsidRPr="009D30E4" w:rsidRDefault="00251A66" w:rsidP="00251A66">
      <w:pPr>
        <w:pStyle w:val="Caption"/>
      </w:pPr>
      <w:bookmarkStart w:id="43" w:name="_Toc70071183"/>
      <w:bookmarkStart w:id="44" w:name="_Ref70078709"/>
      <w:r>
        <w:t xml:space="preserve">Figure </w:t>
      </w:r>
      <w:fldSimple w:instr=" SEQ Figure \* ARABIC ">
        <w:r w:rsidR="000F7B44">
          <w:rPr>
            <w:noProof/>
          </w:rPr>
          <w:t>20</w:t>
        </w:r>
      </w:fldSimple>
      <w:r>
        <w:t xml:space="preserve">: </w:t>
      </w:r>
      <w:r w:rsidRPr="00DE6106">
        <w:t>AP Results Per Classification of YOLOv</w:t>
      </w:r>
      <w:r>
        <w:t>4</w:t>
      </w:r>
      <w:r w:rsidRPr="00DE6106">
        <w:t>-tiny Example</w:t>
      </w:r>
      <w:bookmarkEnd w:id="43"/>
      <w:bookmarkEnd w:id="44"/>
    </w:p>
    <w:p w14:paraId="0F7B14A5" w14:textId="2A477F6E" w:rsidR="008B4BC8" w:rsidRPr="001335C4" w:rsidRDefault="00E20B9C" w:rsidP="008B4BC8">
      <w:pPr>
        <w:jc w:val="left"/>
      </w:pPr>
      <w:r>
        <w:lastRenderedPageBreak/>
        <w:t xml:space="preserve">The results continue the trend of car being the best </w:t>
      </w:r>
      <w:r w:rsidR="005B0FB5">
        <w:t xml:space="preserve">identified class. </w:t>
      </w:r>
      <w:r w:rsidR="00D43FE1">
        <w:t xml:space="preserve">In terms of inference speed, the model runs at </w:t>
      </w:r>
      <w:r w:rsidR="0075555D">
        <w:t>64.9</w:t>
      </w:r>
      <w:r w:rsidR="00D43FE1">
        <w:t xml:space="preserve"> FPS on an Nvidia P100, </w:t>
      </w:r>
      <w:r w:rsidR="005356CF">
        <w:t>14.1</w:t>
      </w:r>
      <w:r w:rsidR="00D43FE1">
        <w:t xml:space="preserve"> FPS on a Jetson Nano, and 0.</w:t>
      </w:r>
      <w:r w:rsidR="005356CF">
        <w:t>31</w:t>
      </w:r>
      <w:r w:rsidR="00D43FE1">
        <w:t xml:space="preserve"> FPS on a Raspberry Pi 4.</w:t>
      </w:r>
      <w:r w:rsidR="005356CF">
        <w:t xml:space="preserve"> </w:t>
      </w:r>
      <w:r w:rsidR="00761D53">
        <w:t>It performs better than YOLOv3-Tiny on GPUs which is indicative of the improvements in the underlying structure of the model to take better advantage of GPUs during inference.</w:t>
      </w:r>
    </w:p>
    <w:p w14:paraId="6754A148" w14:textId="77777777" w:rsidR="00756FA1" w:rsidRDefault="00756FA1" w:rsidP="00756FA1">
      <w:pPr>
        <w:pStyle w:val="Heading3"/>
      </w:pPr>
      <w:bookmarkStart w:id="45" w:name="_Toc69929310"/>
      <w:bookmarkStart w:id="46" w:name="_Toc70078153"/>
      <w:r>
        <w:t>YOLOv4-Tiny TensorRT fp32</w:t>
      </w:r>
      <w:bookmarkEnd w:id="45"/>
      <w:bookmarkEnd w:id="46"/>
    </w:p>
    <w:p w14:paraId="34BC30CE" w14:textId="7D467CAF" w:rsidR="00756FA1" w:rsidRDefault="00756FA1" w:rsidP="00756FA1">
      <w:r>
        <w:t>For this model, the model weights and biases are still 32 bits but just by using the TensorRT layers, there are significant gains in inference time. The model runs at a much faster 29.2 FPS compared to the original 14.1 FPS, but there is a slight decrease in the mAP which is now 0.2539. An example of inference on an image is shown</w:t>
      </w:r>
      <w:r w:rsidR="00B1220E">
        <w:t xml:space="preserve"> in </w:t>
      </w:r>
      <w:r w:rsidR="00B1220E">
        <w:fldChar w:fldCharType="begin"/>
      </w:r>
      <w:r w:rsidR="00B1220E">
        <w:instrText xml:space="preserve"> REF _Ref70078737 \h </w:instrText>
      </w:r>
      <w:r w:rsidR="00B1220E">
        <w:fldChar w:fldCharType="separate"/>
      </w:r>
      <w:r w:rsidR="00B1220E">
        <w:t xml:space="preserve">Figure </w:t>
      </w:r>
      <w:r w:rsidR="00B1220E">
        <w:rPr>
          <w:noProof/>
        </w:rPr>
        <w:t>21</w:t>
      </w:r>
      <w:r w:rsidR="00B1220E">
        <w:fldChar w:fldCharType="end"/>
      </w:r>
      <w:r w:rsidR="00B1220E">
        <w:t>.</w:t>
      </w:r>
    </w:p>
    <w:p w14:paraId="14C023C3" w14:textId="77777777" w:rsidR="00251A66" w:rsidRDefault="00756FA1" w:rsidP="00251A66">
      <w:pPr>
        <w:keepNext/>
        <w:jc w:val="center"/>
      </w:pPr>
      <w:r>
        <w:rPr>
          <w:noProof/>
        </w:rPr>
        <w:drawing>
          <wp:inline distT="0" distB="0" distL="0" distR="0" wp14:anchorId="5A8E153E" wp14:editId="7E19BA4B">
            <wp:extent cx="3634451" cy="2043989"/>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15079" cy="2089333"/>
                    </a:xfrm>
                    <a:prstGeom prst="rect">
                      <a:avLst/>
                    </a:prstGeom>
                    <a:noFill/>
                    <a:ln>
                      <a:noFill/>
                    </a:ln>
                  </pic:spPr>
                </pic:pic>
              </a:graphicData>
            </a:graphic>
          </wp:inline>
        </w:drawing>
      </w:r>
    </w:p>
    <w:p w14:paraId="32A92D06" w14:textId="2CDE1599" w:rsidR="00756FA1" w:rsidRDefault="00251A66" w:rsidP="00251A66">
      <w:pPr>
        <w:pStyle w:val="Caption"/>
      </w:pPr>
      <w:bookmarkStart w:id="47" w:name="_Toc70071184"/>
      <w:bookmarkStart w:id="48" w:name="_Ref70078737"/>
      <w:r>
        <w:t xml:space="preserve">Figure </w:t>
      </w:r>
      <w:fldSimple w:instr=" SEQ Figure \* ARABIC ">
        <w:r w:rsidR="000F7B44">
          <w:rPr>
            <w:noProof/>
          </w:rPr>
          <w:t>21</w:t>
        </w:r>
      </w:fldSimple>
      <w:r>
        <w:t xml:space="preserve">: YOLOv4 fp32 </w:t>
      </w:r>
      <w:r w:rsidRPr="0037221A">
        <w:t>Example Image Inference with the Generated Bounding Boxes</w:t>
      </w:r>
      <w:bookmarkEnd w:id="47"/>
      <w:bookmarkEnd w:id="48"/>
    </w:p>
    <w:p w14:paraId="1F30FF05" w14:textId="06F316FB" w:rsidR="00756FA1" w:rsidRDefault="00756FA1" w:rsidP="00756FA1">
      <w:pPr>
        <w:jc w:val="left"/>
      </w:pPr>
      <w:r>
        <w:t>The metrics for each class are shown</w:t>
      </w:r>
      <w:r w:rsidR="00B1220E">
        <w:t xml:space="preserve"> in </w:t>
      </w:r>
      <w:r w:rsidR="00B1220E">
        <w:fldChar w:fldCharType="begin"/>
      </w:r>
      <w:r w:rsidR="00B1220E">
        <w:instrText xml:space="preserve"> REF _Ref70078755 \h </w:instrText>
      </w:r>
      <w:r w:rsidR="00B1220E">
        <w:fldChar w:fldCharType="separate"/>
      </w:r>
      <w:r w:rsidR="00B1220E">
        <w:t xml:space="preserve">Figure </w:t>
      </w:r>
      <w:r w:rsidR="00B1220E">
        <w:rPr>
          <w:noProof/>
        </w:rPr>
        <w:t>22</w:t>
      </w:r>
      <w:r w:rsidR="00B1220E">
        <w:fldChar w:fldCharType="end"/>
      </w:r>
      <w:r w:rsidR="00B1220E">
        <w:t>.</w:t>
      </w:r>
    </w:p>
    <w:p w14:paraId="5E0E91B6" w14:textId="77777777" w:rsidR="00251A66" w:rsidRDefault="00756FA1" w:rsidP="00251A66">
      <w:pPr>
        <w:keepNext/>
        <w:jc w:val="center"/>
      </w:pPr>
      <w:r>
        <w:rPr>
          <w:noProof/>
        </w:rPr>
        <w:drawing>
          <wp:inline distT="0" distB="0" distL="0" distR="0" wp14:anchorId="670BA141" wp14:editId="44362F5A">
            <wp:extent cx="4286993" cy="887169"/>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2866" cy="917357"/>
                    </a:xfrm>
                    <a:prstGeom prst="rect">
                      <a:avLst/>
                    </a:prstGeom>
                    <a:noFill/>
                    <a:ln>
                      <a:noFill/>
                    </a:ln>
                  </pic:spPr>
                </pic:pic>
              </a:graphicData>
            </a:graphic>
          </wp:inline>
        </w:drawing>
      </w:r>
    </w:p>
    <w:p w14:paraId="35B4335E" w14:textId="25179F98" w:rsidR="00756FA1" w:rsidRDefault="00251A66" w:rsidP="00251A66">
      <w:pPr>
        <w:pStyle w:val="Caption"/>
      </w:pPr>
      <w:bookmarkStart w:id="49" w:name="_Toc70071185"/>
      <w:bookmarkStart w:id="50" w:name="_Ref70078755"/>
      <w:bookmarkStart w:id="51" w:name="_Ref70078805"/>
      <w:r>
        <w:t xml:space="preserve">Figure </w:t>
      </w:r>
      <w:fldSimple w:instr=" SEQ Figure \* ARABIC ">
        <w:r w:rsidR="000F7B44">
          <w:rPr>
            <w:noProof/>
          </w:rPr>
          <w:t>22</w:t>
        </w:r>
      </w:fldSimple>
      <w:r>
        <w:t xml:space="preserve">: </w:t>
      </w:r>
      <w:r w:rsidRPr="00F2203D">
        <w:t xml:space="preserve">AP Results Per Classification </w:t>
      </w:r>
      <w:r>
        <w:t>for YOLOv4 fp32 Example</w:t>
      </w:r>
      <w:bookmarkEnd w:id="49"/>
      <w:bookmarkEnd w:id="50"/>
      <w:bookmarkEnd w:id="51"/>
    </w:p>
    <w:p w14:paraId="5D235ABD" w14:textId="77777777" w:rsidR="00756FA1" w:rsidRPr="004A1909" w:rsidRDefault="00756FA1" w:rsidP="00756FA1">
      <w:pPr>
        <w:jc w:val="left"/>
      </w:pPr>
      <w:r>
        <w:t>This model is very promising as 29.2 FPS can be used for real-time applications.</w:t>
      </w:r>
    </w:p>
    <w:p w14:paraId="081767CF" w14:textId="28A689AE" w:rsidR="00D57C8E" w:rsidRPr="00D57C8E" w:rsidRDefault="004033CC" w:rsidP="00D57C8E">
      <w:pPr>
        <w:pStyle w:val="Heading3"/>
      </w:pPr>
      <w:bookmarkStart w:id="52" w:name="_Toc69929311"/>
      <w:bookmarkStart w:id="53" w:name="_Toc70078154"/>
      <w:r>
        <w:t>YOLOv4-Tiny TensorRT fp</w:t>
      </w:r>
      <w:r w:rsidR="00F43188">
        <w:t>16</w:t>
      </w:r>
      <w:bookmarkEnd w:id="52"/>
      <w:bookmarkEnd w:id="53"/>
    </w:p>
    <w:p w14:paraId="7796D1BC" w14:textId="0E2C700C" w:rsidR="00756FA1" w:rsidRDefault="00756FA1" w:rsidP="00756FA1">
      <w:r>
        <w:t>To take it another step forward, the model weights and biases were quantized to 16-bit floats. This reduces the model size in half and should speed up inference. This assumption holds true as the model performs inference at an incredibly fast 41.3 FPS. There is no drop in mAP from fp32 to fp16 as it is 0.2539, but, overall, the fp16 model infers almost 300% faster than the unoptimized model. An example of inference on an image is shown</w:t>
      </w:r>
      <w:r w:rsidR="00B1220E">
        <w:t xml:space="preserve"> in </w:t>
      </w:r>
      <w:r w:rsidR="00B1220E">
        <w:fldChar w:fldCharType="begin"/>
      </w:r>
      <w:r w:rsidR="00B1220E">
        <w:instrText xml:space="preserve"> REF _Ref70078773 \h </w:instrText>
      </w:r>
      <w:r w:rsidR="00B1220E">
        <w:fldChar w:fldCharType="separate"/>
      </w:r>
      <w:r w:rsidR="00B1220E">
        <w:t xml:space="preserve">Figure </w:t>
      </w:r>
      <w:r w:rsidR="00B1220E">
        <w:rPr>
          <w:noProof/>
        </w:rPr>
        <w:t>23</w:t>
      </w:r>
      <w:r w:rsidR="00B1220E">
        <w:fldChar w:fldCharType="end"/>
      </w:r>
      <w:r w:rsidR="00B1220E">
        <w:t>.</w:t>
      </w:r>
    </w:p>
    <w:p w14:paraId="08D98175" w14:textId="77777777" w:rsidR="00251A66" w:rsidRDefault="00756FA1" w:rsidP="00251A66">
      <w:pPr>
        <w:keepNext/>
        <w:jc w:val="center"/>
      </w:pPr>
      <w:r>
        <w:rPr>
          <w:noProof/>
        </w:rPr>
        <w:lastRenderedPageBreak/>
        <w:drawing>
          <wp:inline distT="0" distB="0" distL="0" distR="0" wp14:anchorId="6DC36962" wp14:editId="7AAFFAA3">
            <wp:extent cx="3601699" cy="20255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27042" cy="2039823"/>
                    </a:xfrm>
                    <a:prstGeom prst="rect">
                      <a:avLst/>
                    </a:prstGeom>
                    <a:noFill/>
                    <a:ln>
                      <a:noFill/>
                    </a:ln>
                  </pic:spPr>
                </pic:pic>
              </a:graphicData>
            </a:graphic>
          </wp:inline>
        </w:drawing>
      </w:r>
    </w:p>
    <w:p w14:paraId="6FF91A19" w14:textId="58DAFF6F" w:rsidR="00756FA1" w:rsidRDefault="00251A66" w:rsidP="00251A66">
      <w:pPr>
        <w:pStyle w:val="Caption"/>
      </w:pPr>
      <w:bookmarkStart w:id="54" w:name="_Toc70071186"/>
      <w:bookmarkStart w:id="55" w:name="_Ref70078773"/>
      <w:r>
        <w:t xml:space="preserve">Figure </w:t>
      </w:r>
      <w:fldSimple w:instr=" SEQ Figure \* ARABIC ">
        <w:r w:rsidR="000F7B44">
          <w:rPr>
            <w:noProof/>
          </w:rPr>
          <w:t>23</w:t>
        </w:r>
      </w:fldSimple>
      <w:r>
        <w:t xml:space="preserve">: </w:t>
      </w:r>
      <w:r w:rsidRPr="001A13FA">
        <w:t>YOLOv4 fp</w:t>
      </w:r>
      <w:r>
        <w:t>16</w:t>
      </w:r>
      <w:r w:rsidRPr="001A13FA">
        <w:t xml:space="preserve"> Example Image Inference with the Generated Bounding Boxes</w:t>
      </w:r>
      <w:bookmarkEnd w:id="54"/>
      <w:bookmarkEnd w:id="55"/>
    </w:p>
    <w:p w14:paraId="426B1436" w14:textId="59458F6A" w:rsidR="00756FA1" w:rsidRDefault="00756FA1" w:rsidP="00756FA1">
      <w:r>
        <w:t>The metrics for each class are shown</w:t>
      </w:r>
      <w:r w:rsidR="00076BDB">
        <w:t xml:space="preserve"> in </w:t>
      </w:r>
      <w:r w:rsidR="00076BDB">
        <w:fldChar w:fldCharType="begin"/>
      </w:r>
      <w:r w:rsidR="00076BDB">
        <w:instrText xml:space="preserve"> REF _Ref70078805 \h </w:instrText>
      </w:r>
      <w:r w:rsidR="00076BDB">
        <w:fldChar w:fldCharType="separate"/>
      </w:r>
      <w:r w:rsidR="00076BDB">
        <w:t xml:space="preserve">Figure </w:t>
      </w:r>
      <w:r w:rsidR="00076BDB">
        <w:rPr>
          <w:noProof/>
        </w:rPr>
        <w:t>22</w:t>
      </w:r>
      <w:r w:rsidR="00076BDB">
        <w:fldChar w:fldCharType="end"/>
      </w:r>
      <w:r w:rsidR="00076BDB">
        <w:t>.</w:t>
      </w:r>
    </w:p>
    <w:p w14:paraId="676B0CED" w14:textId="77777777" w:rsidR="00BE0A9F" w:rsidRDefault="00756FA1" w:rsidP="00BE0A9F">
      <w:pPr>
        <w:keepNext/>
        <w:jc w:val="center"/>
      </w:pPr>
      <w:r>
        <w:rPr>
          <w:noProof/>
        </w:rPr>
        <w:drawing>
          <wp:inline distT="0" distB="0" distL="0" distR="0" wp14:anchorId="56D6BAA8" wp14:editId="65E76DA4">
            <wp:extent cx="4456253" cy="922197"/>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15522" cy="934462"/>
                    </a:xfrm>
                    <a:prstGeom prst="rect">
                      <a:avLst/>
                    </a:prstGeom>
                  </pic:spPr>
                </pic:pic>
              </a:graphicData>
            </a:graphic>
          </wp:inline>
        </w:drawing>
      </w:r>
    </w:p>
    <w:p w14:paraId="20F34172" w14:textId="6F397A26" w:rsidR="00756FA1" w:rsidRDefault="00BE0A9F" w:rsidP="00BE0A9F">
      <w:pPr>
        <w:pStyle w:val="Caption"/>
      </w:pPr>
      <w:bookmarkStart w:id="56" w:name="_Toc70071187"/>
      <w:r>
        <w:t xml:space="preserve">Figure </w:t>
      </w:r>
      <w:fldSimple w:instr=" SEQ Figure \* ARABIC ">
        <w:r w:rsidR="000F7B44">
          <w:rPr>
            <w:noProof/>
          </w:rPr>
          <w:t>24</w:t>
        </w:r>
      </w:fldSimple>
      <w:r>
        <w:t xml:space="preserve">: </w:t>
      </w:r>
      <w:r w:rsidRPr="00D23A89">
        <w:t>Figure 22: AP Results Per Classification for YOLOv4 fp</w:t>
      </w:r>
      <w:r>
        <w:t>16</w:t>
      </w:r>
      <w:r w:rsidRPr="00D23A89">
        <w:t xml:space="preserve"> Example</w:t>
      </w:r>
      <w:bookmarkEnd w:id="56"/>
    </w:p>
    <w:p w14:paraId="469D15D0" w14:textId="0CB748A9" w:rsidR="00FC6E8C" w:rsidRPr="00FC6E8C" w:rsidRDefault="00756FA1" w:rsidP="00FC6E8C">
      <w:r>
        <w:t>This model is the most promising in terms of inference speed as no other architecture or configuration comes close to this speed and this accuracy.</w:t>
      </w:r>
    </w:p>
    <w:p w14:paraId="6F8D208D" w14:textId="57652F0C" w:rsidR="00226B3D" w:rsidRDefault="00226B3D" w:rsidP="00226B3D">
      <w:pPr>
        <w:pStyle w:val="Heading2"/>
      </w:pPr>
      <w:bookmarkStart w:id="57" w:name="_Toc70078155"/>
      <w:r>
        <w:t>YOLOv5s</w:t>
      </w:r>
      <w:bookmarkEnd w:id="57"/>
    </w:p>
    <w:p w14:paraId="65A83A8F" w14:textId="3F3A9338" w:rsidR="00962ED3" w:rsidRDefault="0073573F" w:rsidP="00962ED3">
      <w:r>
        <w:t>This is the</w:t>
      </w:r>
      <w:r w:rsidR="00744611">
        <w:t xml:space="preserve"> </w:t>
      </w:r>
      <w:r w:rsidR="00D048D4">
        <w:t xml:space="preserve">most up to date version of YOLO </w:t>
      </w:r>
      <w:r w:rsidR="00E40061">
        <w:t>where the architecture is under active development to this day</w:t>
      </w:r>
      <w:r w:rsidR="00F74B84">
        <w:t xml:space="preserve"> [6]</w:t>
      </w:r>
      <w:r w:rsidR="00E40061">
        <w:t>. There are several model</w:t>
      </w:r>
      <w:r w:rsidR="00B771A7">
        <w:t xml:space="preserve">s of YOLOv5 available </w:t>
      </w:r>
      <w:r w:rsidR="005A4BF1">
        <w:t>on GitHub</w:t>
      </w:r>
      <w:r w:rsidR="002720CF">
        <w:t xml:space="preserve">. Since we prioritized </w:t>
      </w:r>
      <w:r w:rsidR="003B3A62">
        <w:t xml:space="preserve">inference </w:t>
      </w:r>
      <w:r w:rsidR="002720CF">
        <w:t xml:space="preserve">speed </w:t>
      </w:r>
      <w:r w:rsidR="003B3A62">
        <w:t xml:space="preserve">over mAP, we decided with the YOLOv5s model. </w:t>
      </w:r>
      <w:r w:rsidR="008A4831">
        <w:t>This</w:t>
      </w:r>
      <w:r w:rsidR="00131C56">
        <w:t xml:space="preserve"> model took </w:t>
      </w:r>
      <w:r w:rsidR="005A4BF1">
        <w:t>9</w:t>
      </w:r>
      <w:r w:rsidR="00131C56">
        <w:t xml:space="preserve"> hours to train</w:t>
      </w:r>
      <w:r w:rsidR="00AF41E7">
        <w:t>. An example of the inference results is shown</w:t>
      </w:r>
      <w:r w:rsidR="00076BDB">
        <w:t xml:space="preserve"> in </w:t>
      </w:r>
      <w:r w:rsidR="00076BDB">
        <w:fldChar w:fldCharType="begin"/>
      </w:r>
      <w:r w:rsidR="00076BDB">
        <w:instrText xml:space="preserve"> REF _Ref70078833 \h </w:instrText>
      </w:r>
      <w:r w:rsidR="00076BDB">
        <w:fldChar w:fldCharType="separate"/>
      </w:r>
      <w:r w:rsidR="00076BDB">
        <w:t xml:space="preserve">Figure </w:t>
      </w:r>
      <w:r w:rsidR="00076BDB">
        <w:rPr>
          <w:noProof/>
        </w:rPr>
        <w:t>25</w:t>
      </w:r>
      <w:r w:rsidR="00076BDB">
        <w:fldChar w:fldCharType="end"/>
      </w:r>
      <w:r w:rsidR="00076BDB">
        <w:t>.</w:t>
      </w:r>
      <w:r w:rsidR="00AF41E7">
        <w:t xml:space="preserve"> </w:t>
      </w:r>
    </w:p>
    <w:p w14:paraId="68A01DEC" w14:textId="77777777" w:rsidR="00BE0A9F" w:rsidRDefault="00C0429D" w:rsidP="00BE0A9F">
      <w:pPr>
        <w:keepNext/>
        <w:jc w:val="center"/>
      </w:pPr>
      <w:r>
        <w:rPr>
          <w:noProof/>
        </w:rPr>
        <w:drawing>
          <wp:inline distT="0" distB="0" distL="0" distR="0" wp14:anchorId="30E66DA0" wp14:editId="1E7923E1">
            <wp:extent cx="3749434" cy="2109457"/>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13210" cy="2145338"/>
                    </a:xfrm>
                    <a:prstGeom prst="rect">
                      <a:avLst/>
                    </a:prstGeom>
                    <a:noFill/>
                    <a:ln>
                      <a:noFill/>
                    </a:ln>
                  </pic:spPr>
                </pic:pic>
              </a:graphicData>
            </a:graphic>
          </wp:inline>
        </w:drawing>
      </w:r>
    </w:p>
    <w:p w14:paraId="7DBEF1FC" w14:textId="521FCDF7" w:rsidR="00AF41E7" w:rsidRDefault="00BE0A9F" w:rsidP="00BE0A9F">
      <w:pPr>
        <w:pStyle w:val="Caption"/>
      </w:pPr>
      <w:bookmarkStart w:id="58" w:name="_Toc70071188"/>
      <w:bookmarkStart w:id="59" w:name="_Ref70078833"/>
      <w:r>
        <w:t xml:space="preserve">Figure </w:t>
      </w:r>
      <w:fldSimple w:instr=" SEQ Figure \* ARABIC ">
        <w:r w:rsidR="000F7B44">
          <w:rPr>
            <w:noProof/>
          </w:rPr>
          <w:t>25</w:t>
        </w:r>
      </w:fldSimple>
      <w:r>
        <w:t>: YOLOv5s</w:t>
      </w:r>
      <w:r w:rsidRPr="003D0712">
        <w:t xml:space="preserve"> Example Image Inference with the Generated Bounding Boxes</w:t>
      </w:r>
      <w:bookmarkEnd w:id="58"/>
      <w:bookmarkEnd w:id="59"/>
    </w:p>
    <w:p w14:paraId="7FA886AF" w14:textId="1BE12890" w:rsidR="003E188C" w:rsidRPr="003E188C" w:rsidRDefault="00F851E2" w:rsidP="003E188C">
      <w:r>
        <w:lastRenderedPageBreak/>
        <w:t xml:space="preserve">Evaluating the model performance, </w:t>
      </w:r>
      <w:r w:rsidR="009800E9">
        <w:t>the resulting precision is 0.7051</w:t>
      </w:r>
      <w:r w:rsidR="00202462">
        <w:t>, and the recall is 0.4</w:t>
      </w:r>
      <w:r w:rsidR="00E2241C">
        <w:t>515</w:t>
      </w:r>
      <w:r w:rsidR="001C41A5">
        <w:t>.</w:t>
      </w:r>
      <w:r w:rsidR="001A664D">
        <w:t xml:space="preserve"> Comparatively with previous models, </w:t>
      </w:r>
      <w:r w:rsidR="005E5935">
        <w:t xml:space="preserve">YOLOv5s boasts </w:t>
      </w:r>
      <w:r w:rsidR="006D580B">
        <w:t>the highest</w:t>
      </w:r>
      <w:r w:rsidR="005E5935">
        <w:t xml:space="preserve"> mAP of 0.4904</w:t>
      </w:r>
      <w:r w:rsidR="00827BF6">
        <w:t xml:space="preserve">, a 60% improvement </w:t>
      </w:r>
      <w:r w:rsidR="00D85275">
        <w:t xml:space="preserve">compared to other YOLO </w:t>
      </w:r>
      <w:r w:rsidR="009F585A">
        <w:t xml:space="preserve">models. </w:t>
      </w:r>
    </w:p>
    <w:p w14:paraId="0926963C" w14:textId="77777777" w:rsidR="00BE0A9F" w:rsidRDefault="00AC514B" w:rsidP="00BE0A9F">
      <w:pPr>
        <w:keepNext/>
        <w:jc w:val="center"/>
      </w:pPr>
      <w:r w:rsidRPr="00AC514B">
        <w:rPr>
          <w:noProof/>
        </w:rPr>
        <w:drawing>
          <wp:inline distT="0" distB="0" distL="0" distR="0" wp14:anchorId="1FD16FC3" wp14:editId="5F4032D4">
            <wp:extent cx="2922608" cy="1636161"/>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63447" cy="1659024"/>
                    </a:xfrm>
                    <a:prstGeom prst="rect">
                      <a:avLst/>
                    </a:prstGeom>
                  </pic:spPr>
                </pic:pic>
              </a:graphicData>
            </a:graphic>
          </wp:inline>
        </w:drawing>
      </w:r>
      <w:r w:rsidR="00E2241C" w:rsidRPr="00E2241C">
        <w:rPr>
          <w:noProof/>
        </w:rPr>
        <w:drawing>
          <wp:inline distT="0" distB="0" distL="0" distR="0" wp14:anchorId="6779D5ED" wp14:editId="3E47C2C4">
            <wp:extent cx="2635998" cy="1477398"/>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2976" cy="1481309"/>
                    </a:xfrm>
                    <a:prstGeom prst="rect">
                      <a:avLst/>
                    </a:prstGeom>
                  </pic:spPr>
                </pic:pic>
              </a:graphicData>
            </a:graphic>
          </wp:inline>
        </w:drawing>
      </w:r>
    </w:p>
    <w:p w14:paraId="4E666391" w14:textId="67931AE6" w:rsidR="003D5951" w:rsidRDefault="00BE0A9F" w:rsidP="00BE0A9F">
      <w:pPr>
        <w:pStyle w:val="Caption"/>
      </w:pPr>
      <w:bookmarkStart w:id="60" w:name="_Toc70071189"/>
      <w:r>
        <w:t xml:space="preserve">Figure </w:t>
      </w:r>
      <w:fldSimple w:instr=" SEQ Figure \* ARABIC ">
        <w:r w:rsidR="000F7B44">
          <w:rPr>
            <w:noProof/>
          </w:rPr>
          <w:t>26</w:t>
        </w:r>
      </w:fldSimple>
      <w:r>
        <w:t>: Precision and Recall Performance of YOLOv5s</w:t>
      </w:r>
      <w:bookmarkEnd w:id="60"/>
    </w:p>
    <w:p w14:paraId="1F92D2D6" w14:textId="610B8C48" w:rsidR="0086732A" w:rsidRPr="00FC6E8C" w:rsidRDefault="00444D17" w:rsidP="0086732A">
      <w:r>
        <w:t>In terms of speed,</w:t>
      </w:r>
      <w:r w:rsidR="005E5935">
        <w:t xml:space="preserve"> </w:t>
      </w:r>
      <w:r w:rsidR="00F33B60">
        <w:t>YOLOv5 ran the fastest on an NVIDIA P100 with 90.9 fps</w:t>
      </w:r>
      <w:r w:rsidR="004730B9">
        <w:t xml:space="preserve">, and the slowest performance on the Jetson Nano </w:t>
      </w:r>
      <w:r w:rsidR="004742A9">
        <w:t>of 6.85 fps amongst other YOLO versions.</w:t>
      </w:r>
      <w:r w:rsidR="009F585A">
        <w:t xml:space="preserve"> </w:t>
      </w:r>
      <w:r w:rsidR="00057AEF">
        <w:t>This model is much faster than</w:t>
      </w:r>
      <w:r w:rsidR="007D41DD">
        <w:t xml:space="preserve"> </w:t>
      </w:r>
      <w:r w:rsidR="004B3DDD">
        <w:t xml:space="preserve">the model with </w:t>
      </w:r>
      <w:r w:rsidR="002A7D6C">
        <w:t>the most comparable mAP, Faster R-CNN.</w:t>
      </w:r>
      <w:r w:rsidR="004742A9">
        <w:t xml:space="preserve"> </w:t>
      </w:r>
      <w:r w:rsidR="008F3900">
        <w:t>This further indicates the improvements of the YOLO structure every version</w:t>
      </w:r>
      <w:r w:rsidR="0086732A">
        <w:t xml:space="preserve"> in taking advantage of performance capabilities that advance GPUs can provide.</w:t>
      </w:r>
    </w:p>
    <w:p w14:paraId="709263DB" w14:textId="67A00E6E" w:rsidR="00CD6688" w:rsidRDefault="00F43188" w:rsidP="00CD6688">
      <w:pPr>
        <w:pStyle w:val="Heading3"/>
      </w:pPr>
      <w:bookmarkStart w:id="61" w:name="_Toc70078156"/>
      <w:r>
        <w:t>YOLOv</w:t>
      </w:r>
      <w:r w:rsidR="00A22182">
        <w:t>5</w:t>
      </w:r>
      <w:r>
        <w:t>-Tiny TensorRT</w:t>
      </w:r>
      <w:bookmarkEnd w:id="61"/>
    </w:p>
    <w:p w14:paraId="4D0CF41F" w14:textId="5980F626" w:rsidR="00EF72CB" w:rsidRPr="00EF72CB" w:rsidRDefault="00EF72CB" w:rsidP="00EF72CB">
      <w:r>
        <w:t>The YOLOv5s model was quantized to fp32 and fp16 with TensorRT implementation of the layers. The API does not provide a way to calculate the mAP therefore</w:t>
      </w:r>
      <w:r w:rsidR="009A6230">
        <w:t>,</w:t>
      </w:r>
      <w:r>
        <w:t xml:space="preserve"> due to time constraints, only the FPS was recorded for these models. </w:t>
      </w:r>
      <w:r w:rsidR="009A6230">
        <w:t xml:space="preserve">The fp32 model performed the inference at 8.06 FPS and the fp16 model </w:t>
      </w:r>
      <w:r w:rsidR="00356BFD">
        <w:t>at 11.9 FPS which is a decent improvement from the original model. An example of inference is</w:t>
      </w:r>
      <w:r w:rsidR="006F758A">
        <w:t xml:space="preserve"> shown in </w:t>
      </w:r>
      <w:r w:rsidR="006F758A">
        <w:fldChar w:fldCharType="begin"/>
      </w:r>
      <w:r w:rsidR="006F758A">
        <w:instrText xml:space="preserve"> REF _Ref70078864 \h </w:instrText>
      </w:r>
      <w:r w:rsidR="006F758A">
        <w:fldChar w:fldCharType="separate"/>
      </w:r>
      <w:r w:rsidR="006F758A">
        <w:t xml:space="preserve">Figure </w:t>
      </w:r>
      <w:r w:rsidR="006F758A">
        <w:rPr>
          <w:noProof/>
        </w:rPr>
        <w:t>27</w:t>
      </w:r>
      <w:r w:rsidR="006F758A">
        <w:fldChar w:fldCharType="end"/>
      </w:r>
      <w:r w:rsidR="006F758A">
        <w:t>.</w:t>
      </w:r>
    </w:p>
    <w:p w14:paraId="79B41E46" w14:textId="77777777" w:rsidR="00762444" w:rsidRDefault="000F71FD" w:rsidP="00762444">
      <w:pPr>
        <w:keepNext/>
        <w:jc w:val="center"/>
      </w:pPr>
      <w:r>
        <w:rPr>
          <w:noProof/>
        </w:rPr>
        <w:drawing>
          <wp:inline distT="0" distB="0" distL="0" distR="0" wp14:anchorId="4D787A5C" wp14:editId="29EFB06C">
            <wp:extent cx="4444679" cy="25001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54631" cy="2505730"/>
                    </a:xfrm>
                    <a:prstGeom prst="rect">
                      <a:avLst/>
                    </a:prstGeom>
                    <a:noFill/>
                    <a:ln>
                      <a:noFill/>
                    </a:ln>
                  </pic:spPr>
                </pic:pic>
              </a:graphicData>
            </a:graphic>
          </wp:inline>
        </w:drawing>
      </w:r>
    </w:p>
    <w:p w14:paraId="23A71172" w14:textId="030A9512" w:rsidR="00BE0A9F" w:rsidRPr="00BE0A9F" w:rsidRDefault="00762444" w:rsidP="00762444">
      <w:pPr>
        <w:pStyle w:val="Caption"/>
      </w:pPr>
      <w:bookmarkStart w:id="62" w:name="_Toc70071190"/>
      <w:bookmarkStart w:id="63" w:name="_Ref70078864"/>
      <w:r>
        <w:t xml:space="preserve">Figure </w:t>
      </w:r>
      <w:fldSimple w:instr=" SEQ Figure \* ARABIC ">
        <w:r w:rsidR="000F7B44">
          <w:rPr>
            <w:noProof/>
          </w:rPr>
          <w:t>27</w:t>
        </w:r>
      </w:fldSimple>
      <w:r>
        <w:t xml:space="preserve">: </w:t>
      </w:r>
      <w:r w:rsidRPr="00EB0C16">
        <w:t>YOLOv</w:t>
      </w:r>
      <w:r w:rsidR="00B84C3D">
        <w:t>5</w:t>
      </w:r>
      <w:r w:rsidRPr="00EB0C16">
        <w:t xml:space="preserve"> TensorRT</w:t>
      </w:r>
      <w:r>
        <w:t xml:space="preserve"> </w:t>
      </w:r>
      <w:r w:rsidRPr="003D0712">
        <w:t>Example Image Inference with the Generated Bounding Boxes</w:t>
      </w:r>
      <w:bookmarkEnd w:id="62"/>
      <w:bookmarkEnd w:id="63"/>
    </w:p>
    <w:p w14:paraId="7364C7CB" w14:textId="07982AB0" w:rsidR="00FC6E8C" w:rsidRPr="00FC6E8C" w:rsidRDefault="00356BFD" w:rsidP="00FC6E8C">
      <w:r>
        <w:lastRenderedPageBreak/>
        <w:t>I</w:t>
      </w:r>
      <w:r w:rsidR="00605902">
        <w:t>t is interesting that the performance boost from using TensorRT is not as big for YOLOv5s as it was for YOLOv4-Tiny</w:t>
      </w:r>
      <w:r w:rsidR="00F903C9">
        <w:t>. This requires further investigation as to why that is the case.</w:t>
      </w:r>
    </w:p>
    <w:p w14:paraId="57BFD4C2" w14:textId="69D61FE7" w:rsidR="00FA6411" w:rsidRPr="00FA6411" w:rsidRDefault="00932A37" w:rsidP="002A7D6C">
      <w:pPr>
        <w:pStyle w:val="Heading2"/>
      </w:pPr>
      <w:bookmarkStart w:id="64" w:name="_Toc70078157"/>
      <w:r>
        <w:t>Comparison</w:t>
      </w:r>
      <w:bookmarkEnd w:id="64"/>
    </w:p>
    <w:p w14:paraId="2E5C54E4" w14:textId="77777777" w:rsidR="00BE0A9F" w:rsidRDefault="002A7D6C" w:rsidP="00BE0A9F">
      <w:pPr>
        <w:keepNext/>
        <w:jc w:val="center"/>
      </w:pPr>
      <w:r>
        <w:rPr>
          <w:noProof/>
        </w:rPr>
        <w:drawing>
          <wp:inline distT="0" distB="0" distL="0" distR="0" wp14:anchorId="3C2F0D64" wp14:editId="2DEF1879">
            <wp:extent cx="5463251" cy="3651813"/>
            <wp:effectExtent l="0" t="0" r="4445" b="6350"/>
            <wp:docPr id="39" name="Chart 39">
              <a:extLst xmlns:a="http://schemas.openxmlformats.org/drawingml/2006/main">
                <a:ext uri="{FF2B5EF4-FFF2-40B4-BE49-F238E27FC236}">
                  <a16:creationId xmlns:a16="http://schemas.microsoft.com/office/drawing/2014/main" id="{27BD5F1B-E0F4-411B-8006-3F15E3E1D3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E2650C7" w14:textId="05EF2DFA" w:rsidR="002A7D6C" w:rsidRDefault="00BE0A9F" w:rsidP="00BE0A9F">
      <w:pPr>
        <w:pStyle w:val="Caption"/>
      </w:pPr>
      <w:bookmarkStart w:id="65" w:name="_Toc70071191"/>
      <w:bookmarkStart w:id="66" w:name="_Ref70078915"/>
      <w:r>
        <w:t xml:space="preserve">Figure </w:t>
      </w:r>
      <w:fldSimple w:instr=" SEQ Figure \* ARABIC ">
        <w:r w:rsidR="000F7B44">
          <w:rPr>
            <w:noProof/>
          </w:rPr>
          <w:t>28</w:t>
        </w:r>
      </w:fldSimple>
      <w:r>
        <w:t>: Project Results</w:t>
      </w:r>
      <w:bookmarkEnd w:id="65"/>
      <w:bookmarkEnd w:id="66"/>
    </w:p>
    <w:p w14:paraId="23745E50" w14:textId="361A3E05" w:rsidR="000010B6" w:rsidRPr="00246472" w:rsidRDefault="000010B6" w:rsidP="00C00128">
      <w:r>
        <w:t>We have explored a variety of models on multiple platforms in order to generate a comprehensive view of detection of road objects. An initial point to be made is that the Raspberry Pi 4 platform is not suitable for real-time object detection. The lack of a powerful GPU limits inference time significantly with the highest being 0.45 FPS with YOLOv3-Tiny which is too slow for our objective. Thus, the comparison will be based mostly on the results from the Nvidia Jetson Nano. A chart of mAP vs FPS for the models investigated in this project is displayed</w:t>
      </w:r>
      <w:r w:rsidR="003A436A">
        <w:t xml:space="preserve"> on</w:t>
      </w:r>
      <w:r w:rsidR="006F758A">
        <w:t xml:space="preserve"> </w:t>
      </w:r>
      <w:r w:rsidR="006F758A">
        <w:fldChar w:fldCharType="begin"/>
      </w:r>
      <w:r w:rsidR="006F758A">
        <w:instrText xml:space="preserve"> REF _Ref70078915 \h </w:instrText>
      </w:r>
      <w:r w:rsidR="006F758A">
        <w:fldChar w:fldCharType="separate"/>
      </w:r>
      <w:r w:rsidR="006F758A">
        <w:t xml:space="preserve">Figure </w:t>
      </w:r>
      <w:r w:rsidR="006F758A">
        <w:rPr>
          <w:noProof/>
        </w:rPr>
        <w:t>28</w:t>
      </w:r>
      <w:r w:rsidR="006F758A">
        <w:fldChar w:fldCharType="end"/>
      </w:r>
      <w:r w:rsidR="003A436A">
        <w:t>.</w:t>
      </w:r>
    </w:p>
    <w:p w14:paraId="4252E6DF" w14:textId="77777777" w:rsidR="000010B6" w:rsidRDefault="000010B6" w:rsidP="000010B6">
      <w:r>
        <w:t>There are a number of things that are surprising about these results. The Faster R-CNN was trained with the expectation that while it would be the slowest model, it would be the most accurate. However, it is second to YOLOv5s which is a testament to how much the YOLO model research has come. YOLOv5s achieves the highest mAP value by a wide margin while still having a respectable inference time. This indicates that for more powerful embedded devices such as the Jetson Xavier, it could be the optimal option in providing real-time, accurate object detection.</w:t>
      </w:r>
    </w:p>
    <w:p w14:paraId="3BBE4212" w14:textId="774BA0CF" w:rsidR="003269FC" w:rsidRDefault="000B2D77" w:rsidP="000010B6">
      <w:r>
        <w:t xml:space="preserve">The YOLO models </w:t>
      </w:r>
      <w:r w:rsidR="005E3858">
        <w:t xml:space="preserve">clearly </w:t>
      </w:r>
      <w:r w:rsidR="00DC41E3">
        <w:t xml:space="preserve">outperform the R-CNN </w:t>
      </w:r>
      <w:r w:rsidR="00754F22">
        <w:t>on inference time</w:t>
      </w:r>
      <w:r w:rsidR="0041678F">
        <w:t xml:space="preserve"> with a sacrifice to accuracy.</w:t>
      </w:r>
      <w:r w:rsidR="00E03AAA">
        <w:t xml:space="preserve"> </w:t>
      </w:r>
      <w:r w:rsidR="00CA2AA3">
        <w:t xml:space="preserve">Newer versions of YOLO performs better </w:t>
      </w:r>
      <w:r w:rsidR="006B5115">
        <w:t xml:space="preserve">than </w:t>
      </w:r>
      <w:r w:rsidR="00913F7C">
        <w:t xml:space="preserve">its previous version in some way. For </w:t>
      </w:r>
      <w:r w:rsidR="00C018DC">
        <w:t xml:space="preserve">v4 and v5 of </w:t>
      </w:r>
      <w:r w:rsidR="00C018DC">
        <w:lastRenderedPageBreak/>
        <w:t xml:space="preserve">YOLO, </w:t>
      </w:r>
      <w:r w:rsidR="006504B5">
        <w:t xml:space="preserve">the </w:t>
      </w:r>
      <w:r w:rsidR="00020AC3">
        <w:t xml:space="preserve">altered floating point </w:t>
      </w:r>
      <w:r w:rsidR="001C1A2C">
        <w:t xml:space="preserve">significantly affects the performance. </w:t>
      </w:r>
      <w:r w:rsidR="00FF5241">
        <w:t xml:space="preserve">Boasting a similar accuracy, the processor has </w:t>
      </w:r>
      <w:r w:rsidR="00064952">
        <w:t xml:space="preserve">a lower </w:t>
      </w:r>
    </w:p>
    <w:p w14:paraId="1CEF6EBE" w14:textId="383F7E0F" w:rsidR="000010B6" w:rsidRDefault="000010B6" w:rsidP="00C00128">
      <w:r>
        <w:t>YOLOv4-Tiny is the best performer in terms of inference speed. Even greater so when the model is optimized, reaching 41.3 FPS which outperforms the other models by a very large margin. Overall, YOLOv4-Tiny TensorRT fp16 is the best model for our objective of real-time road object detection because it had the fastest inference time as well as acceptable accuracy.</w:t>
      </w:r>
    </w:p>
    <w:p w14:paraId="06CBF386" w14:textId="28170AED" w:rsidR="00246472" w:rsidRDefault="00246472" w:rsidP="0098756C">
      <w:pPr>
        <w:pStyle w:val="Heading1"/>
      </w:pPr>
      <w:bookmarkStart w:id="67" w:name="_Toc70078158"/>
      <w:r>
        <w:t>Conclusion</w:t>
      </w:r>
      <w:bookmarkEnd w:id="67"/>
    </w:p>
    <w:p w14:paraId="1AA4FBE6" w14:textId="7A4D5600" w:rsidR="0098756C" w:rsidRDefault="0098756C" w:rsidP="0098756C">
      <w:r>
        <w:t>We set out to compare the state-of-the-art object detection models currently available</w:t>
      </w:r>
      <w:r w:rsidR="00F84C05">
        <w:t xml:space="preserve"> on the Berkley DeepDrive dataset. Our metrics of comparison included the model accuracy but more importantly, the inference time. This is due to our objective of integrating this into an autonomous </w:t>
      </w:r>
      <w:r w:rsidR="009E5C29">
        <w:t>vehicle software stack which requires quick inference on resource limited embedded devices.</w:t>
      </w:r>
      <w:r w:rsidR="00C62FED">
        <w:t xml:space="preserve"> We compared eight different model configurations spanning two devices, </w:t>
      </w:r>
      <w:r w:rsidR="00DB4BEC">
        <w:t xml:space="preserve">the Raspberry Pi </w:t>
      </w:r>
      <w:r w:rsidR="00B22533">
        <w:t>4,</w:t>
      </w:r>
      <w:r w:rsidR="00DB4BEC">
        <w:t xml:space="preserve"> and the </w:t>
      </w:r>
      <w:r w:rsidR="00B22533">
        <w:t>NVIDIA</w:t>
      </w:r>
      <w:r w:rsidR="00DB4BEC">
        <w:t xml:space="preserve"> Jetson Nano.</w:t>
      </w:r>
    </w:p>
    <w:p w14:paraId="494B911A" w14:textId="77777777" w:rsidR="00F25FCB" w:rsidRDefault="00DB4BEC" w:rsidP="0098756C">
      <w:r>
        <w:t xml:space="preserve">Our results </w:t>
      </w:r>
      <w:r w:rsidR="00A46079">
        <w:t>were fairly conclusive on a number of points.</w:t>
      </w:r>
      <w:r w:rsidR="005001BF">
        <w:t xml:space="preserve"> First,</w:t>
      </w:r>
      <w:r w:rsidR="00A46079">
        <w:t xml:space="preserve"> Raspberry Pi 4 </w:t>
      </w:r>
      <w:r w:rsidR="005001BF">
        <w:t>is not well-suited for object detection applications due to its limited hardware powe</w:t>
      </w:r>
      <w:r w:rsidR="008C214A">
        <w:t xml:space="preserve">r. On the other hand, for its price, a Jetson Nano provides </w:t>
      </w:r>
      <w:r w:rsidR="002D2117">
        <w:t xml:space="preserve">incredible value for money in terms of the performance levels it achieved. At </w:t>
      </w:r>
      <w:r w:rsidR="003051BF">
        <w:t xml:space="preserve">2x the price of a Pi, it performed </w:t>
      </w:r>
      <w:r w:rsidR="00727499">
        <w:t>between 20-130 times better in inference time.</w:t>
      </w:r>
      <w:r w:rsidR="00006945">
        <w:t xml:space="preserve"> YOLOv4-Tiny TensorRT fp16</w:t>
      </w:r>
      <w:r w:rsidR="00FE4412">
        <w:t xml:space="preserve"> is our selection for best model as it</w:t>
      </w:r>
      <w:r w:rsidR="00006945">
        <w:t xml:space="preserve"> </w:t>
      </w:r>
      <w:r w:rsidR="00FE4412">
        <w:t>can run at 41.3 FPS with a respectable accuracy which proves that the Jetson Nano can work for real-time applications</w:t>
      </w:r>
      <w:r w:rsidR="00D3370D">
        <w:t xml:space="preserve">. Another interesting point we discovered is that </w:t>
      </w:r>
      <w:r w:rsidR="002B4211">
        <w:t>YOLOv5 is ahead of the pack in terms of accuracy, even beating out the Faster R-CNN model</w:t>
      </w:r>
      <w:r w:rsidR="00F62259">
        <w:t xml:space="preserve">. </w:t>
      </w:r>
      <w:r w:rsidR="0073796D">
        <w:t xml:space="preserve">Further investigation on YOLOv5 </w:t>
      </w:r>
      <w:r w:rsidR="004379B4">
        <w:t xml:space="preserve">would be valuable </w:t>
      </w:r>
      <w:r w:rsidR="005E39B7">
        <w:t xml:space="preserve">in order to obtain higher speeds on </w:t>
      </w:r>
      <w:r w:rsidR="004B05EC">
        <w:t xml:space="preserve">different versions of it like YOLOv5m or </w:t>
      </w:r>
      <w:r w:rsidR="005E2DAF">
        <w:t>ones with</w:t>
      </w:r>
      <w:r w:rsidR="005A3679">
        <w:t xml:space="preserve"> TensorRT</w:t>
      </w:r>
      <w:r w:rsidR="005E2DAF">
        <w:t xml:space="preserve"> fp 16.</w:t>
      </w:r>
    </w:p>
    <w:p w14:paraId="54545635" w14:textId="1C399C01" w:rsidR="00DB4BEC" w:rsidRDefault="00E42485" w:rsidP="0098756C">
      <w:r>
        <w:t xml:space="preserve">These results need to further be tested </w:t>
      </w:r>
      <w:r w:rsidR="00F84FE7">
        <w:t xml:space="preserve">on our intended application, an autonomous vehicle, </w:t>
      </w:r>
      <w:r w:rsidR="00AB7216">
        <w:t xml:space="preserve">to determine what </w:t>
      </w:r>
      <w:r w:rsidR="00752646">
        <w:t xml:space="preserve">needs to be </w:t>
      </w:r>
      <w:r w:rsidR="00C975F5">
        <w:t>prioritized in the system as a whole. Th</w:t>
      </w:r>
      <w:r w:rsidR="00F25FCB">
        <w:t xml:space="preserve">is the classic speed-accuracy trade-off. </w:t>
      </w:r>
      <w:r w:rsidR="00C975F5">
        <w:t xml:space="preserve">Our model of choice for speed is YOLOv4-Tiny TensorRT fp16, and our choice for accuracy is YOLOv5s. </w:t>
      </w:r>
    </w:p>
    <w:p w14:paraId="4818ACD4" w14:textId="2D29ECD0" w:rsidR="00246472" w:rsidRDefault="00F62259" w:rsidP="00E6400E">
      <w:r>
        <w:t xml:space="preserve">In terms of future research, a more comprehensive </w:t>
      </w:r>
      <w:r w:rsidR="002C0AE1">
        <w:t xml:space="preserve">examination of the effect of image size on inference time and mAP would provide a more complete picture. Moreover, </w:t>
      </w:r>
      <w:r w:rsidR="00EA56BF">
        <w:t xml:space="preserve">there remains some models that were not tested due to time constraints such as the object detection </w:t>
      </w:r>
      <w:r w:rsidR="000C7065">
        <w:t>model library in TensorFlow.</w:t>
      </w:r>
      <w:r w:rsidR="0007045C">
        <w:t xml:space="preserve"> An investigation into the performance of object detection while the device is </w:t>
      </w:r>
      <w:r w:rsidR="005C626C">
        <w:t xml:space="preserve">performing other autonomous vehicle functionalities could also provide further insight on the limits of </w:t>
      </w:r>
      <w:r w:rsidR="003C0D46">
        <w:t>the Jetson Nano’s performance.</w:t>
      </w:r>
    </w:p>
    <w:p w14:paraId="3C6EB99C" w14:textId="77777777" w:rsidR="00DF2600" w:rsidRDefault="00DF2600" w:rsidP="00E6400E"/>
    <w:p w14:paraId="795E6996" w14:textId="774A0C85" w:rsidR="00D33141" w:rsidRDefault="00D33141" w:rsidP="00E6400E"/>
    <w:p w14:paraId="125EAF4F" w14:textId="77777777" w:rsidR="00D33141" w:rsidRDefault="00D33141" w:rsidP="00E6400E"/>
    <w:p w14:paraId="4176E69E" w14:textId="5EF6D0B7" w:rsidR="00246472" w:rsidRDefault="00246472" w:rsidP="00E6400E">
      <w:pPr>
        <w:pStyle w:val="Heading1"/>
      </w:pPr>
      <w:bookmarkStart w:id="68" w:name="_Toc70078159"/>
      <w:r>
        <w:t>References</w:t>
      </w:r>
      <w:bookmarkEnd w:id="68"/>
    </w:p>
    <w:p w14:paraId="75B4A1C5" w14:textId="7381686B" w:rsidR="00D140F3" w:rsidRPr="00F81C20" w:rsidRDefault="00D140F3" w:rsidP="0081360F">
      <w:pPr>
        <w:pStyle w:val="NormalWeb"/>
      </w:pPr>
      <w:r w:rsidRPr="00F81C20">
        <w:t>[1]</w:t>
      </w:r>
      <w:r w:rsidR="006B65C2">
        <w:t xml:space="preserve"> </w:t>
      </w:r>
      <w:r w:rsidRPr="00F81C20">
        <w:t xml:space="preserve">Formula Student Germany, Update Strategic Announcement, </w:t>
      </w:r>
      <w:r w:rsidR="00B819A3">
        <w:t xml:space="preserve">Oct </w:t>
      </w:r>
      <w:r w:rsidRPr="00F81C20">
        <w:t>2019, https://www.formulastudent.de/pr/news/details/article/fsg-strategic-announcement/</w:t>
      </w:r>
    </w:p>
    <w:p w14:paraId="2DAEEBD8" w14:textId="31BBE458" w:rsidR="00D140F3" w:rsidRPr="00F81C20" w:rsidRDefault="00D140F3" w:rsidP="0081360F">
      <w:pPr>
        <w:pStyle w:val="NormalWeb"/>
      </w:pPr>
      <w:r w:rsidRPr="008D1B96">
        <w:t>[2]</w:t>
      </w:r>
      <w:r w:rsidR="006B65C2">
        <w:t xml:space="preserve"> </w:t>
      </w:r>
      <w:r w:rsidR="006F52D1">
        <w:t xml:space="preserve">F. Yu, </w:t>
      </w:r>
      <w:r w:rsidR="00AF1E3D">
        <w:t>“</w:t>
      </w:r>
      <w:r w:rsidR="000F1744" w:rsidRPr="000F1744">
        <w:t>BDD100K: A Diverse Driving Dataset for Heterogeneous Multitask Learning</w:t>
      </w:r>
      <w:r w:rsidR="008B45B4">
        <w:t>,</w:t>
      </w:r>
      <w:r w:rsidR="00AF1E3D">
        <w:t>”</w:t>
      </w:r>
      <w:r w:rsidR="002E5A57">
        <w:t xml:space="preserve"> </w:t>
      </w:r>
      <w:r w:rsidR="002D6FDA" w:rsidRPr="002D6FDA">
        <w:t>ETH Zürich</w:t>
      </w:r>
      <w:r w:rsidR="002D6FDA">
        <w:t>,</w:t>
      </w:r>
      <w:r w:rsidR="00577CC9">
        <w:t xml:space="preserve"> </w:t>
      </w:r>
      <w:r w:rsidR="000505B2">
        <w:t xml:space="preserve">Apr </w:t>
      </w:r>
      <w:r w:rsidR="001378A0">
        <w:t>2020</w:t>
      </w:r>
      <w:r w:rsidR="00577CC9">
        <w:t xml:space="preserve">, </w:t>
      </w:r>
      <w:r w:rsidRPr="008D1B96">
        <w:t xml:space="preserve"> https://bdd-data.berkeley.edu/</w:t>
      </w:r>
    </w:p>
    <w:p w14:paraId="3DB1F112" w14:textId="1F597E9C" w:rsidR="00246472" w:rsidRPr="008D1B96" w:rsidRDefault="0037069B" w:rsidP="0081360F">
      <w:pPr>
        <w:jc w:val="left"/>
        <w:rPr>
          <w:rFonts w:ascii="Times New Roman" w:hAnsi="Times New Roman" w:cs="Times New Roman"/>
        </w:rPr>
      </w:pPr>
      <w:r w:rsidRPr="008D1B96">
        <w:rPr>
          <w:rFonts w:ascii="Times New Roman" w:hAnsi="Times New Roman" w:cs="Times New Roman"/>
        </w:rPr>
        <w:t>[3]</w:t>
      </w:r>
      <w:r w:rsidR="0081360F">
        <w:rPr>
          <w:rFonts w:ascii="Times New Roman" w:hAnsi="Times New Roman" w:cs="Times New Roman"/>
        </w:rPr>
        <w:t xml:space="preserve"> R</w:t>
      </w:r>
      <w:r w:rsidR="00D37141">
        <w:rPr>
          <w:rFonts w:ascii="Times New Roman" w:hAnsi="Times New Roman" w:cs="Times New Roman"/>
        </w:rPr>
        <w:t xml:space="preserve">. </w:t>
      </w:r>
      <w:r w:rsidR="00D37141" w:rsidRPr="00D37141">
        <w:rPr>
          <w:rFonts w:ascii="Times New Roman" w:hAnsi="Times New Roman" w:cs="Times New Roman"/>
        </w:rPr>
        <w:t>Gandhi</w:t>
      </w:r>
      <w:r w:rsidR="00D37141">
        <w:rPr>
          <w:rFonts w:ascii="Times New Roman" w:hAnsi="Times New Roman" w:cs="Times New Roman"/>
        </w:rPr>
        <w:t xml:space="preserve">, </w:t>
      </w:r>
      <w:r w:rsidR="00AF1E3D" w:rsidRPr="00AF1E3D">
        <w:rPr>
          <w:rFonts w:ascii="Times New Roman" w:hAnsi="Times New Roman" w:cs="Times New Roman"/>
        </w:rPr>
        <w:t>"R-CNN, Fast R-CNN, Faster R-CNN, YOLO — Object Detection Algorithms</w:t>
      </w:r>
      <w:r w:rsidR="008B45B4">
        <w:rPr>
          <w:rFonts w:ascii="Times New Roman" w:hAnsi="Times New Roman" w:cs="Times New Roman"/>
        </w:rPr>
        <w:t>,</w:t>
      </w:r>
      <w:r w:rsidR="00AF1E3D" w:rsidRPr="00AF1E3D">
        <w:rPr>
          <w:rFonts w:ascii="Times New Roman" w:hAnsi="Times New Roman" w:cs="Times New Roman"/>
        </w:rPr>
        <w:t>"</w:t>
      </w:r>
      <w:r w:rsidR="008B45B4">
        <w:rPr>
          <w:rFonts w:ascii="Times New Roman" w:hAnsi="Times New Roman" w:cs="Times New Roman"/>
        </w:rPr>
        <w:t xml:space="preserve"> </w:t>
      </w:r>
      <w:r w:rsidR="00C243D6">
        <w:rPr>
          <w:rFonts w:ascii="Times New Roman" w:hAnsi="Times New Roman" w:cs="Times New Roman"/>
        </w:rPr>
        <w:t xml:space="preserve">towards data science, </w:t>
      </w:r>
      <w:r w:rsidR="000E0A70">
        <w:rPr>
          <w:rFonts w:ascii="Times New Roman" w:hAnsi="Times New Roman" w:cs="Times New Roman"/>
        </w:rPr>
        <w:t xml:space="preserve">Jul </w:t>
      </w:r>
      <w:r w:rsidR="00B92120">
        <w:rPr>
          <w:rFonts w:ascii="Times New Roman" w:hAnsi="Times New Roman" w:cs="Times New Roman"/>
        </w:rPr>
        <w:t>2018,</w:t>
      </w:r>
      <w:r w:rsidR="0081360F">
        <w:rPr>
          <w:rFonts w:ascii="Times New Roman" w:hAnsi="Times New Roman" w:cs="Times New Roman"/>
        </w:rPr>
        <w:t xml:space="preserve"> </w:t>
      </w:r>
      <w:r w:rsidRPr="008D1B96">
        <w:rPr>
          <w:rFonts w:ascii="Times New Roman" w:hAnsi="Times New Roman" w:cs="Times New Roman"/>
        </w:rPr>
        <w:t>https://towardsdatascience.com/r-cnn-fast-r-cnn-faster-r-cnn-yolo-object-detection-algorithms-36d53571365e</w:t>
      </w:r>
    </w:p>
    <w:p w14:paraId="53CC279E" w14:textId="04B4365C" w:rsidR="00246472" w:rsidRPr="008D1B96" w:rsidRDefault="00C02CE2" w:rsidP="0081360F">
      <w:pPr>
        <w:jc w:val="left"/>
        <w:rPr>
          <w:rFonts w:ascii="Times New Roman" w:hAnsi="Times New Roman" w:cs="Times New Roman"/>
        </w:rPr>
      </w:pPr>
      <w:r w:rsidRPr="008D1B96">
        <w:rPr>
          <w:rFonts w:ascii="Times New Roman" w:hAnsi="Times New Roman" w:cs="Times New Roman"/>
        </w:rPr>
        <w:t>[4]</w:t>
      </w:r>
      <w:r w:rsidR="00E34B3C">
        <w:rPr>
          <w:rFonts w:ascii="Times New Roman" w:hAnsi="Times New Roman" w:cs="Times New Roman"/>
        </w:rPr>
        <w:t xml:space="preserve"> </w:t>
      </w:r>
      <w:r w:rsidR="00E34B3C" w:rsidRPr="00E34B3C">
        <w:rPr>
          <w:rFonts w:ascii="Times New Roman" w:hAnsi="Times New Roman" w:cs="Times New Roman"/>
        </w:rPr>
        <w:t>A. Sachan</w:t>
      </w:r>
      <w:r w:rsidR="0001582E">
        <w:rPr>
          <w:rFonts w:ascii="Times New Roman" w:hAnsi="Times New Roman" w:cs="Times New Roman"/>
        </w:rPr>
        <w:t xml:space="preserve">, </w:t>
      </w:r>
      <w:r w:rsidR="000C6BA7">
        <w:rPr>
          <w:rFonts w:ascii="Times New Roman" w:hAnsi="Times New Roman" w:cs="Times New Roman"/>
        </w:rPr>
        <w:t>“</w:t>
      </w:r>
      <w:r w:rsidR="000C6BA7" w:rsidRPr="000C6BA7">
        <w:rPr>
          <w:rFonts w:ascii="Times New Roman" w:hAnsi="Times New Roman" w:cs="Times New Roman"/>
        </w:rPr>
        <w:t>Zero to Hero: Guide to Object Detection using Deep Learning: Faster R-CNN,YOLO,SSD</w:t>
      </w:r>
      <w:r w:rsidR="00CE0FF3">
        <w:rPr>
          <w:rFonts w:ascii="Times New Roman" w:hAnsi="Times New Roman" w:cs="Times New Roman"/>
        </w:rPr>
        <w:t xml:space="preserve">,” </w:t>
      </w:r>
      <w:r w:rsidR="006F551E">
        <w:rPr>
          <w:rFonts w:ascii="Times New Roman" w:hAnsi="Times New Roman" w:cs="Times New Roman"/>
        </w:rPr>
        <w:t xml:space="preserve">2019, </w:t>
      </w:r>
      <w:r w:rsidRPr="008D1B96">
        <w:rPr>
          <w:rFonts w:ascii="Times New Roman" w:hAnsi="Times New Roman" w:cs="Times New Roman"/>
        </w:rPr>
        <w:t xml:space="preserve">https://cv-tricks.com/object-detection/faster-r-cnn-yolo-ssd/ </w:t>
      </w:r>
    </w:p>
    <w:p w14:paraId="13A77F10" w14:textId="02DBF02E" w:rsidR="00543E0A" w:rsidRDefault="008D1B96" w:rsidP="0081360F">
      <w:pPr>
        <w:jc w:val="left"/>
        <w:rPr>
          <w:rFonts w:ascii="Times New Roman" w:hAnsi="Times New Roman" w:cs="Times New Roman"/>
        </w:rPr>
      </w:pPr>
      <w:r w:rsidRPr="008D1B96">
        <w:rPr>
          <w:rFonts w:ascii="Times New Roman" w:hAnsi="Times New Roman" w:cs="Times New Roman"/>
        </w:rPr>
        <w:t>[5]</w:t>
      </w:r>
      <w:r w:rsidR="00FF7E23" w:rsidRPr="00592B57">
        <w:rPr>
          <w:rFonts w:ascii="Times New Roman" w:hAnsi="Times New Roman" w:cs="Times New Roman"/>
        </w:rPr>
        <w:t xml:space="preserve"> </w:t>
      </w:r>
      <w:r w:rsidR="00592B57" w:rsidRPr="00592B57">
        <w:rPr>
          <w:rFonts w:ascii="Times New Roman" w:hAnsi="Times New Roman" w:cs="Times New Roman"/>
        </w:rPr>
        <w:t xml:space="preserve">Y. Wu, </w:t>
      </w:r>
      <w:r w:rsidR="00D46F3B">
        <w:rPr>
          <w:rFonts w:ascii="Times New Roman" w:hAnsi="Times New Roman" w:cs="Times New Roman"/>
        </w:rPr>
        <w:t>“</w:t>
      </w:r>
      <w:r w:rsidR="00A32869" w:rsidRPr="00A32869">
        <w:rPr>
          <w:rFonts w:ascii="Times New Roman" w:hAnsi="Times New Roman" w:cs="Times New Roman"/>
        </w:rPr>
        <w:t>Detectron2 Model Zoo and Baselines</w:t>
      </w:r>
      <w:r w:rsidR="00A32869">
        <w:rPr>
          <w:rFonts w:ascii="Times New Roman" w:hAnsi="Times New Roman" w:cs="Times New Roman"/>
        </w:rPr>
        <w:t>,”</w:t>
      </w:r>
      <w:r w:rsidR="000723F3">
        <w:rPr>
          <w:rFonts w:ascii="Times New Roman" w:hAnsi="Times New Roman" w:cs="Times New Roman"/>
        </w:rPr>
        <w:t xml:space="preserve"> </w:t>
      </w:r>
      <w:r w:rsidR="00193F7C">
        <w:rPr>
          <w:rFonts w:ascii="Times New Roman" w:hAnsi="Times New Roman" w:cs="Times New Roman"/>
        </w:rPr>
        <w:t>Apr</w:t>
      </w:r>
      <w:r w:rsidR="00A32869">
        <w:rPr>
          <w:rFonts w:ascii="Times New Roman" w:hAnsi="Times New Roman" w:cs="Times New Roman"/>
        </w:rPr>
        <w:t xml:space="preserve"> </w:t>
      </w:r>
      <w:r w:rsidR="0069772A">
        <w:rPr>
          <w:rFonts w:ascii="Times New Roman" w:hAnsi="Times New Roman" w:cs="Times New Roman"/>
        </w:rPr>
        <w:t>2021,</w:t>
      </w:r>
      <w:r w:rsidR="00B85511">
        <w:rPr>
          <w:rFonts w:ascii="Times New Roman" w:hAnsi="Times New Roman" w:cs="Times New Roman"/>
        </w:rPr>
        <w:t xml:space="preserve"> </w:t>
      </w:r>
      <w:r w:rsidR="00A32869" w:rsidRPr="00A32869">
        <w:rPr>
          <w:rFonts w:ascii="Times New Roman" w:hAnsi="Times New Roman" w:cs="Times New Roman"/>
        </w:rPr>
        <w:t xml:space="preserve"> </w:t>
      </w:r>
      <w:r w:rsidR="00FF7E23" w:rsidRPr="00FF7E23">
        <w:rPr>
          <w:rFonts w:ascii="Times New Roman" w:hAnsi="Times New Roman" w:cs="Times New Roman"/>
        </w:rPr>
        <w:t>https://github.com/facebookresearch/detectron2/blob/master/MODEL_ZOO.md</w:t>
      </w:r>
    </w:p>
    <w:p w14:paraId="2B530722" w14:textId="4D791ADC" w:rsidR="00C928D0" w:rsidRDefault="00FF7E23" w:rsidP="0081360F">
      <w:pPr>
        <w:jc w:val="left"/>
        <w:rPr>
          <w:rFonts w:ascii="Times New Roman" w:hAnsi="Times New Roman" w:cs="Times New Roman"/>
        </w:rPr>
      </w:pPr>
      <w:r>
        <w:rPr>
          <w:rFonts w:ascii="Times New Roman" w:hAnsi="Times New Roman" w:cs="Times New Roman"/>
        </w:rPr>
        <w:t>[6]</w:t>
      </w:r>
      <w:r w:rsidR="00C928D0">
        <w:rPr>
          <w:rFonts w:ascii="Times New Roman" w:hAnsi="Times New Roman" w:cs="Times New Roman"/>
        </w:rPr>
        <w:t xml:space="preserve"> </w:t>
      </w:r>
      <w:r w:rsidR="00277107" w:rsidRPr="00277107">
        <w:rPr>
          <w:rFonts w:ascii="Times New Roman" w:hAnsi="Times New Roman" w:cs="Times New Roman"/>
        </w:rPr>
        <w:t>G</w:t>
      </w:r>
      <w:r w:rsidR="00277107">
        <w:rPr>
          <w:rFonts w:ascii="Times New Roman" w:hAnsi="Times New Roman" w:cs="Times New Roman"/>
        </w:rPr>
        <w:t>.</w:t>
      </w:r>
      <w:r w:rsidR="00277107" w:rsidRPr="00277107">
        <w:rPr>
          <w:rFonts w:ascii="Times New Roman" w:hAnsi="Times New Roman" w:cs="Times New Roman"/>
        </w:rPr>
        <w:t xml:space="preserve"> Jocher</w:t>
      </w:r>
      <w:r w:rsidR="00277107">
        <w:rPr>
          <w:rFonts w:ascii="Times New Roman" w:hAnsi="Times New Roman" w:cs="Times New Roman"/>
        </w:rPr>
        <w:t xml:space="preserve"> &amp; co, “yolov5,” ultralytics</w:t>
      </w:r>
      <w:r w:rsidR="0049503E">
        <w:rPr>
          <w:rFonts w:ascii="Times New Roman" w:hAnsi="Times New Roman" w:cs="Times New Roman"/>
        </w:rPr>
        <w:t xml:space="preserve">, 2021, </w:t>
      </w:r>
      <w:r w:rsidR="0049503E" w:rsidRPr="0049503E">
        <w:rPr>
          <w:rFonts w:ascii="Times New Roman" w:hAnsi="Times New Roman" w:cs="Times New Roman"/>
        </w:rPr>
        <w:t>https://github.com/ultralytics/yolov5</w:t>
      </w:r>
    </w:p>
    <w:p w14:paraId="7EDEBC6D" w14:textId="4FE11210" w:rsidR="00CF772B" w:rsidRPr="00C37E7D" w:rsidRDefault="00CF772B" w:rsidP="0081360F">
      <w:pPr>
        <w:jc w:val="left"/>
        <w:rPr>
          <w:rFonts w:ascii="Times New Roman" w:hAnsi="Times New Roman" w:cs="Times New Roman"/>
        </w:rPr>
      </w:pPr>
      <w:r>
        <w:rPr>
          <w:rFonts w:ascii="Times New Roman" w:hAnsi="Times New Roman" w:cs="Times New Roman"/>
        </w:rPr>
        <w:t>[7]</w:t>
      </w:r>
      <w:r w:rsidR="00A16140">
        <w:rPr>
          <w:rFonts w:ascii="Times New Roman" w:hAnsi="Times New Roman" w:cs="Times New Roman"/>
        </w:rPr>
        <w:t xml:space="preserve"> </w:t>
      </w:r>
      <w:r w:rsidR="000A0942" w:rsidRPr="000A0942">
        <w:rPr>
          <w:rFonts w:ascii="Times New Roman" w:hAnsi="Times New Roman" w:cs="Times New Roman"/>
        </w:rPr>
        <w:t>A. Bochkovskiy</w:t>
      </w:r>
      <w:r w:rsidR="00CB72DC">
        <w:rPr>
          <w:rFonts w:ascii="Times New Roman" w:hAnsi="Times New Roman" w:cs="Times New Roman"/>
        </w:rPr>
        <w:t xml:space="preserve">, </w:t>
      </w:r>
      <w:r w:rsidR="00542918">
        <w:rPr>
          <w:rFonts w:ascii="Times New Roman" w:hAnsi="Times New Roman" w:cs="Times New Roman"/>
        </w:rPr>
        <w:t>“</w:t>
      </w:r>
      <w:r w:rsidR="00542918" w:rsidRPr="00542918">
        <w:rPr>
          <w:rFonts w:ascii="Times New Roman" w:hAnsi="Times New Roman" w:cs="Times New Roman"/>
        </w:rPr>
        <w:t>Scaled YOLO v4 is the best neural network for object detection on MS COCO dataset</w:t>
      </w:r>
      <w:r w:rsidR="00542918">
        <w:rPr>
          <w:rFonts w:ascii="Times New Roman" w:hAnsi="Times New Roman" w:cs="Times New Roman"/>
        </w:rPr>
        <w:t xml:space="preserve">,” Dec 2020, </w:t>
      </w:r>
      <w:r w:rsidR="00773F8D" w:rsidRPr="00773F8D">
        <w:rPr>
          <w:rFonts w:ascii="Times New Roman" w:hAnsi="Times New Roman" w:cs="Times New Roman"/>
        </w:rPr>
        <w:t>https://alexeyab84.medium.com/scaled-yolo-v4-is-the-best-neural-network-for-object-detection-on-ms-coco-dataset-39dfa22fa982</w:t>
      </w:r>
    </w:p>
    <w:p w14:paraId="274443A2" w14:textId="5A9583F8" w:rsidR="00A60595" w:rsidRPr="006D0B05" w:rsidRDefault="002F7FE2" w:rsidP="0081360F">
      <w:pPr>
        <w:jc w:val="left"/>
        <w:rPr>
          <w:rFonts w:ascii="Times New Roman" w:hAnsi="Times New Roman" w:cs="Times New Roman"/>
        </w:rPr>
      </w:pPr>
      <w:r>
        <w:rPr>
          <w:rFonts w:ascii="Times New Roman" w:hAnsi="Times New Roman" w:cs="Times New Roman"/>
        </w:rPr>
        <w:t>[</w:t>
      </w:r>
      <w:r w:rsidR="00A60595">
        <w:rPr>
          <w:rFonts w:ascii="Times New Roman" w:hAnsi="Times New Roman" w:cs="Times New Roman"/>
        </w:rPr>
        <w:t>8</w:t>
      </w:r>
      <w:r>
        <w:rPr>
          <w:rFonts w:ascii="Times New Roman" w:hAnsi="Times New Roman" w:cs="Times New Roman"/>
        </w:rPr>
        <w:t>]</w:t>
      </w:r>
      <w:r w:rsidR="003A15BD">
        <w:rPr>
          <w:rFonts w:ascii="Times New Roman" w:hAnsi="Times New Roman" w:cs="Times New Roman"/>
        </w:rPr>
        <w:t xml:space="preserve"> C. </w:t>
      </w:r>
      <w:r w:rsidR="003A15BD" w:rsidRPr="003A15BD">
        <w:rPr>
          <w:rFonts w:ascii="Times New Roman" w:hAnsi="Times New Roman" w:cs="Times New Roman"/>
        </w:rPr>
        <w:t>Pietschmann</w:t>
      </w:r>
      <w:r w:rsidR="003A15BD">
        <w:rPr>
          <w:rFonts w:ascii="Times New Roman" w:hAnsi="Times New Roman" w:cs="Times New Roman"/>
        </w:rPr>
        <w:t xml:space="preserve">, </w:t>
      </w:r>
      <w:r w:rsidR="00772451">
        <w:rPr>
          <w:rFonts w:ascii="Times New Roman" w:hAnsi="Times New Roman" w:cs="Times New Roman"/>
        </w:rPr>
        <w:t>“</w:t>
      </w:r>
      <w:r w:rsidR="00772451" w:rsidRPr="00772451">
        <w:rPr>
          <w:rFonts w:ascii="Times New Roman" w:hAnsi="Times New Roman" w:cs="Times New Roman"/>
        </w:rPr>
        <w:t>Raspberry Pi 4 vs NVIDIA Jetson Nano Developer Kit</w:t>
      </w:r>
      <w:r w:rsidR="00772451">
        <w:rPr>
          <w:rFonts w:ascii="Times New Roman" w:hAnsi="Times New Roman" w:cs="Times New Roman"/>
        </w:rPr>
        <w:t xml:space="preserve">,” </w:t>
      </w:r>
      <w:r w:rsidR="009A4279">
        <w:rPr>
          <w:rFonts w:ascii="Times New Roman" w:hAnsi="Times New Roman" w:cs="Times New Roman"/>
        </w:rPr>
        <w:t xml:space="preserve">Jun 2019, </w:t>
      </w:r>
      <w:r w:rsidR="00A60595" w:rsidRPr="00A60595">
        <w:rPr>
          <w:rFonts w:ascii="Times New Roman" w:hAnsi="Times New Roman" w:cs="Times New Roman"/>
        </w:rPr>
        <w:t>https://build5nines.com/raspberry-pi-4-vs-nvidia-jetson-nano-developer-kit/</w:t>
      </w:r>
    </w:p>
    <w:p w14:paraId="5B0BAE23" w14:textId="46725445" w:rsidR="00151D05" w:rsidRDefault="00151D05" w:rsidP="0081360F">
      <w:pPr>
        <w:jc w:val="left"/>
        <w:rPr>
          <w:rFonts w:ascii="Times New Roman" w:hAnsi="Times New Roman" w:cs="Times New Roman"/>
        </w:rPr>
      </w:pPr>
      <w:r>
        <w:rPr>
          <w:rFonts w:ascii="Times New Roman" w:hAnsi="Times New Roman" w:cs="Times New Roman"/>
        </w:rPr>
        <w:t xml:space="preserve">[9] </w:t>
      </w:r>
      <w:r w:rsidR="00167AEA">
        <w:rPr>
          <w:rFonts w:ascii="Times New Roman" w:hAnsi="Times New Roman" w:cs="Times New Roman"/>
        </w:rPr>
        <w:t xml:space="preserve">NVIDIA Developer, </w:t>
      </w:r>
      <w:r w:rsidR="007362C0">
        <w:rPr>
          <w:rFonts w:ascii="Times New Roman" w:hAnsi="Times New Roman" w:cs="Times New Roman"/>
        </w:rPr>
        <w:t>“</w:t>
      </w:r>
      <w:r w:rsidR="00684A70" w:rsidRPr="00864892">
        <w:rPr>
          <w:rFonts w:ascii="Times New Roman" w:hAnsi="Times New Roman" w:cs="Times New Roman"/>
        </w:rPr>
        <w:t>NVIDIA</w:t>
      </w:r>
      <w:r w:rsidR="00684A70" w:rsidRPr="00684A70">
        <w:rPr>
          <w:rFonts w:ascii="Times New Roman" w:hAnsi="Times New Roman" w:cs="Times New Roman"/>
        </w:rPr>
        <w:t>®</w:t>
      </w:r>
      <w:r w:rsidR="00684A70" w:rsidRPr="00864892">
        <w:rPr>
          <w:rFonts w:ascii="Times New Roman" w:hAnsi="Times New Roman" w:cs="Times New Roman"/>
        </w:rPr>
        <w:t xml:space="preserve"> TensorRT</w:t>
      </w:r>
      <w:r w:rsidR="00684A70" w:rsidRPr="00684A70">
        <w:rPr>
          <w:rFonts w:ascii="Times New Roman" w:hAnsi="Times New Roman" w:cs="Times New Roman"/>
        </w:rPr>
        <w:t>™</w:t>
      </w:r>
      <w:r w:rsidR="00864892">
        <w:rPr>
          <w:rFonts w:ascii="Times New Roman" w:hAnsi="Times New Roman" w:cs="Times New Roman"/>
        </w:rPr>
        <w:t xml:space="preserve">,” </w:t>
      </w:r>
      <w:r w:rsidR="00167AEA">
        <w:rPr>
          <w:rFonts w:ascii="Times New Roman" w:hAnsi="Times New Roman" w:cs="Times New Roman"/>
        </w:rPr>
        <w:t xml:space="preserve">2021, </w:t>
      </w:r>
      <w:r w:rsidR="0039710E" w:rsidRPr="0039710E">
        <w:rPr>
          <w:rFonts w:ascii="Times New Roman" w:hAnsi="Times New Roman" w:cs="Times New Roman"/>
        </w:rPr>
        <w:t>https://developer.nvidia.com/tensorrt</w:t>
      </w:r>
    </w:p>
    <w:p w14:paraId="407B9D36" w14:textId="77777777" w:rsidR="006F424E" w:rsidRDefault="00CF772B" w:rsidP="006F424E">
      <w:pPr>
        <w:jc w:val="left"/>
        <w:rPr>
          <w:rFonts w:ascii="Times New Roman" w:hAnsi="Times New Roman" w:cs="Times New Roman"/>
        </w:rPr>
      </w:pPr>
      <w:r>
        <w:rPr>
          <w:rFonts w:ascii="Times New Roman" w:hAnsi="Times New Roman" w:cs="Times New Roman"/>
        </w:rPr>
        <w:t>[</w:t>
      </w:r>
      <w:r w:rsidR="007362C0">
        <w:rPr>
          <w:rFonts w:ascii="Times New Roman" w:hAnsi="Times New Roman" w:cs="Times New Roman"/>
        </w:rPr>
        <w:t>10</w:t>
      </w:r>
      <w:r>
        <w:rPr>
          <w:rFonts w:ascii="Times New Roman" w:hAnsi="Times New Roman" w:cs="Times New Roman"/>
        </w:rPr>
        <w:t>]</w:t>
      </w:r>
      <w:r w:rsidR="007362C0">
        <w:rPr>
          <w:rFonts w:ascii="Times New Roman" w:hAnsi="Times New Roman" w:cs="Times New Roman"/>
        </w:rPr>
        <w:t xml:space="preserve"> </w:t>
      </w:r>
      <w:r w:rsidR="006F424E" w:rsidRPr="001662C0">
        <w:rPr>
          <w:rFonts w:ascii="Times New Roman" w:hAnsi="Times New Roman" w:cs="Times New Roman"/>
        </w:rPr>
        <w:t>S. Yohanandan</w:t>
      </w:r>
      <w:r w:rsidR="006F424E">
        <w:rPr>
          <w:rFonts w:ascii="Times New Roman" w:hAnsi="Times New Roman" w:cs="Times New Roman"/>
        </w:rPr>
        <w:t>, “</w:t>
      </w:r>
      <w:r w:rsidR="006F424E" w:rsidRPr="00321D1C">
        <w:rPr>
          <w:rFonts w:ascii="Times New Roman" w:hAnsi="Times New Roman" w:cs="Times New Roman"/>
        </w:rPr>
        <w:t>mAP (mean Average Precision) might confuse you!</w:t>
      </w:r>
      <w:r w:rsidR="006F424E">
        <w:rPr>
          <w:rFonts w:ascii="Times New Roman" w:hAnsi="Times New Roman" w:cs="Times New Roman"/>
        </w:rPr>
        <w:t xml:space="preserve">” Jun 2020,  </w:t>
      </w:r>
      <w:r w:rsidR="006F424E" w:rsidRPr="009A236A">
        <w:rPr>
          <w:rFonts w:ascii="Times New Roman" w:hAnsi="Times New Roman" w:cs="Times New Roman"/>
        </w:rPr>
        <w:t>https://towardsdatascience.com/map-mean-average-precision-might-confuse-you-5956f1bfa9e2</w:t>
      </w:r>
    </w:p>
    <w:p w14:paraId="55EC2477" w14:textId="77777777" w:rsidR="00CF772B" w:rsidRDefault="00CF772B" w:rsidP="0081360F">
      <w:pPr>
        <w:jc w:val="left"/>
        <w:rPr>
          <w:rFonts w:ascii="Times New Roman" w:hAnsi="Times New Roman" w:cs="Times New Roman"/>
        </w:rPr>
      </w:pPr>
    </w:p>
    <w:p w14:paraId="0B886B42" w14:textId="77777777" w:rsidR="00CF772B" w:rsidRDefault="00CF772B" w:rsidP="0081360F">
      <w:pPr>
        <w:jc w:val="left"/>
        <w:rPr>
          <w:rFonts w:ascii="Times New Roman" w:hAnsi="Times New Roman" w:cs="Times New Roman"/>
        </w:rPr>
      </w:pPr>
    </w:p>
    <w:p w14:paraId="69843308" w14:textId="77777777" w:rsidR="00CF772B" w:rsidRPr="008D1B96" w:rsidRDefault="00CF772B" w:rsidP="0081360F">
      <w:pPr>
        <w:jc w:val="left"/>
        <w:rPr>
          <w:rFonts w:ascii="Times New Roman" w:hAnsi="Times New Roman" w:cs="Times New Roman"/>
        </w:rPr>
      </w:pPr>
    </w:p>
    <w:p w14:paraId="58998F49" w14:textId="77777777" w:rsidR="00EE1ECF" w:rsidRDefault="00EE1ECF" w:rsidP="0081360F">
      <w:pPr>
        <w:jc w:val="left"/>
      </w:pPr>
    </w:p>
    <w:sectPr w:rsidR="00EE1EC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F0C98"/>
    <w:multiLevelType w:val="hybridMultilevel"/>
    <w:tmpl w:val="CBBCA23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1E2B16F9"/>
    <w:multiLevelType w:val="hybridMultilevel"/>
    <w:tmpl w:val="0A76B9BE"/>
    <w:lvl w:ilvl="0" w:tplc="56D0FF72">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43E1822"/>
    <w:multiLevelType w:val="hybridMultilevel"/>
    <w:tmpl w:val="2B6071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6371C50"/>
    <w:multiLevelType w:val="hybridMultilevel"/>
    <w:tmpl w:val="D618068E"/>
    <w:lvl w:ilvl="0" w:tplc="DBF02B04">
      <w:start w:val="1"/>
      <w:numFmt w:val="bullet"/>
      <w:lvlText w:val="•"/>
      <w:lvlJc w:val="left"/>
      <w:pPr>
        <w:tabs>
          <w:tab w:val="num" w:pos="720"/>
        </w:tabs>
        <w:ind w:left="720" w:hanging="360"/>
      </w:pPr>
      <w:rPr>
        <w:rFonts w:ascii="Arial" w:hAnsi="Arial" w:hint="default"/>
      </w:rPr>
    </w:lvl>
    <w:lvl w:ilvl="1" w:tplc="B1AC85EC" w:tentative="1">
      <w:start w:val="1"/>
      <w:numFmt w:val="bullet"/>
      <w:lvlText w:val="•"/>
      <w:lvlJc w:val="left"/>
      <w:pPr>
        <w:tabs>
          <w:tab w:val="num" w:pos="1440"/>
        </w:tabs>
        <w:ind w:left="1440" w:hanging="360"/>
      </w:pPr>
      <w:rPr>
        <w:rFonts w:ascii="Arial" w:hAnsi="Arial" w:hint="default"/>
      </w:rPr>
    </w:lvl>
    <w:lvl w:ilvl="2" w:tplc="3000C77A" w:tentative="1">
      <w:start w:val="1"/>
      <w:numFmt w:val="bullet"/>
      <w:lvlText w:val="•"/>
      <w:lvlJc w:val="left"/>
      <w:pPr>
        <w:tabs>
          <w:tab w:val="num" w:pos="2160"/>
        </w:tabs>
        <w:ind w:left="2160" w:hanging="360"/>
      </w:pPr>
      <w:rPr>
        <w:rFonts w:ascii="Arial" w:hAnsi="Arial" w:hint="default"/>
      </w:rPr>
    </w:lvl>
    <w:lvl w:ilvl="3" w:tplc="412EE536" w:tentative="1">
      <w:start w:val="1"/>
      <w:numFmt w:val="bullet"/>
      <w:lvlText w:val="•"/>
      <w:lvlJc w:val="left"/>
      <w:pPr>
        <w:tabs>
          <w:tab w:val="num" w:pos="2880"/>
        </w:tabs>
        <w:ind w:left="2880" w:hanging="360"/>
      </w:pPr>
      <w:rPr>
        <w:rFonts w:ascii="Arial" w:hAnsi="Arial" w:hint="default"/>
      </w:rPr>
    </w:lvl>
    <w:lvl w:ilvl="4" w:tplc="CFFC71C2" w:tentative="1">
      <w:start w:val="1"/>
      <w:numFmt w:val="bullet"/>
      <w:lvlText w:val="•"/>
      <w:lvlJc w:val="left"/>
      <w:pPr>
        <w:tabs>
          <w:tab w:val="num" w:pos="3600"/>
        </w:tabs>
        <w:ind w:left="3600" w:hanging="360"/>
      </w:pPr>
      <w:rPr>
        <w:rFonts w:ascii="Arial" w:hAnsi="Arial" w:hint="default"/>
      </w:rPr>
    </w:lvl>
    <w:lvl w:ilvl="5" w:tplc="B5DE7886" w:tentative="1">
      <w:start w:val="1"/>
      <w:numFmt w:val="bullet"/>
      <w:lvlText w:val="•"/>
      <w:lvlJc w:val="left"/>
      <w:pPr>
        <w:tabs>
          <w:tab w:val="num" w:pos="4320"/>
        </w:tabs>
        <w:ind w:left="4320" w:hanging="360"/>
      </w:pPr>
      <w:rPr>
        <w:rFonts w:ascii="Arial" w:hAnsi="Arial" w:hint="default"/>
      </w:rPr>
    </w:lvl>
    <w:lvl w:ilvl="6" w:tplc="077C7E02" w:tentative="1">
      <w:start w:val="1"/>
      <w:numFmt w:val="bullet"/>
      <w:lvlText w:val="•"/>
      <w:lvlJc w:val="left"/>
      <w:pPr>
        <w:tabs>
          <w:tab w:val="num" w:pos="5040"/>
        </w:tabs>
        <w:ind w:left="5040" w:hanging="360"/>
      </w:pPr>
      <w:rPr>
        <w:rFonts w:ascii="Arial" w:hAnsi="Arial" w:hint="default"/>
      </w:rPr>
    </w:lvl>
    <w:lvl w:ilvl="7" w:tplc="8B328704" w:tentative="1">
      <w:start w:val="1"/>
      <w:numFmt w:val="bullet"/>
      <w:lvlText w:val="•"/>
      <w:lvlJc w:val="left"/>
      <w:pPr>
        <w:tabs>
          <w:tab w:val="num" w:pos="5760"/>
        </w:tabs>
        <w:ind w:left="5760" w:hanging="360"/>
      </w:pPr>
      <w:rPr>
        <w:rFonts w:ascii="Arial" w:hAnsi="Arial" w:hint="default"/>
      </w:rPr>
    </w:lvl>
    <w:lvl w:ilvl="8" w:tplc="2914617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6680312"/>
    <w:multiLevelType w:val="hybridMultilevel"/>
    <w:tmpl w:val="0B18E28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C3618A8"/>
    <w:multiLevelType w:val="hybridMultilevel"/>
    <w:tmpl w:val="4DD41F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FDC17B4"/>
    <w:multiLevelType w:val="hybridMultilevel"/>
    <w:tmpl w:val="0E9E08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47C81702"/>
    <w:multiLevelType w:val="hybridMultilevel"/>
    <w:tmpl w:val="92A0A7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69616F17"/>
    <w:multiLevelType w:val="hybridMultilevel"/>
    <w:tmpl w:val="3CFAAF02"/>
    <w:lvl w:ilvl="0" w:tplc="BC38347E">
      <w:numFmt w:val="bullet"/>
      <w:lvlText w:val="-"/>
      <w:lvlJc w:val="left"/>
      <w:pPr>
        <w:ind w:left="720" w:hanging="360"/>
      </w:pPr>
      <w:rPr>
        <w:rFonts w:ascii="Calibri" w:eastAsia="Calibr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4"/>
  </w:num>
  <w:num w:numId="4">
    <w:abstractNumId w:val="2"/>
  </w:num>
  <w:num w:numId="5">
    <w:abstractNumId w:val="0"/>
  </w:num>
  <w:num w:numId="6">
    <w:abstractNumId w:val="5"/>
  </w:num>
  <w:num w:numId="7">
    <w:abstractNumId w:val="6"/>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F69"/>
    <w:rsid w:val="000010B6"/>
    <w:rsid w:val="0000529A"/>
    <w:rsid w:val="00006945"/>
    <w:rsid w:val="000072D4"/>
    <w:rsid w:val="00014562"/>
    <w:rsid w:val="0001582E"/>
    <w:rsid w:val="00015C84"/>
    <w:rsid w:val="00016ADC"/>
    <w:rsid w:val="00020AC3"/>
    <w:rsid w:val="000249EB"/>
    <w:rsid w:val="00031658"/>
    <w:rsid w:val="00033E7D"/>
    <w:rsid w:val="00037CB2"/>
    <w:rsid w:val="00040EF9"/>
    <w:rsid w:val="000439C2"/>
    <w:rsid w:val="00043D6B"/>
    <w:rsid w:val="000505B2"/>
    <w:rsid w:val="000515B5"/>
    <w:rsid w:val="00055AF7"/>
    <w:rsid w:val="00057AEF"/>
    <w:rsid w:val="00060A9C"/>
    <w:rsid w:val="00064952"/>
    <w:rsid w:val="00067246"/>
    <w:rsid w:val="00067459"/>
    <w:rsid w:val="0007045C"/>
    <w:rsid w:val="000716F1"/>
    <w:rsid w:val="000723F3"/>
    <w:rsid w:val="000727CD"/>
    <w:rsid w:val="0007556A"/>
    <w:rsid w:val="00076BDB"/>
    <w:rsid w:val="00077B26"/>
    <w:rsid w:val="00080757"/>
    <w:rsid w:val="000813BD"/>
    <w:rsid w:val="00083BE8"/>
    <w:rsid w:val="000869E1"/>
    <w:rsid w:val="000872C7"/>
    <w:rsid w:val="00087847"/>
    <w:rsid w:val="00091B9D"/>
    <w:rsid w:val="00093A67"/>
    <w:rsid w:val="00094A92"/>
    <w:rsid w:val="000959C8"/>
    <w:rsid w:val="0009662C"/>
    <w:rsid w:val="000A0638"/>
    <w:rsid w:val="000A0942"/>
    <w:rsid w:val="000A138C"/>
    <w:rsid w:val="000A4DEE"/>
    <w:rsid w:val="000A50C1"/>
    <w:rsid w:val="000A68FC"/>
    <w:rsid w:val="000A729F"/>
    <w:rsid w:val="000B047F"/>
    <w:rsid w:val="000B1A3E"/>
    <w:rsid w:val="000B2D77"/>
    <w:rsid w:val="000B3229"/>
    <w:rsid w:val="000B600F"/>
    <w:rsid w:val="000B6E19"/>
    <w:rsid w:val="000C3F7B"/>
    <w:rsid w:val="000C6BA7"/>
    <w:rsid w:val="000C7065"/>
    <w:rsid w:val="000D24AC"/>
    <w:rsid w:val="000D4D41"/>
    <w:rsid w:val="000D4DBE"/>
    <w:rsid w:val="000E0A70"/>
    <w:rsid w:val="000E0CC7"/>
    <w:rsid w:val="000E48AE"/>
    <w:rsid w:val="000F0412"/>
    <w:rsid w:val="000F1744"/>
    <w:rsid w:val="000F24EF"/>
    <w:rsid w:val="000F5C52"/>
    <w:rsid w:val="000F71FD"/>
    <w:rsid w:val="000F7B44"/>
    <w:rsid w:val="0010556F"/>
    <w:rsid w:val="00107207"/>
    <w:rsid w:val="0010753A"/>
    <w:rsid w:val="00111F4D"/>
    <w:rsid w:val="001126DC"/>
    <w:rsid w:val="0011344E"/>
    <w:rsid w:val="00114772"/>
    <w:rsid w:val="00122A64"/>
    <w:rsid w:val="00123E4B"/>
    <w:rsid w:val="00125ECA"/>
    <w:rsid w:val="0012687E"/>
    <w:rsid w:val="00131C56"/>
    <w:rsid w:val="00133477"/>
    <w:rsid w:val="001335C4"/>
    <w:rsid w:val="00137885"/>
    <w:rsid w:val="001378A0"/>
    <w:rsid w:val="00140CA9"/>
    <w:rsid w:val="001450FA"/>
    <w:rsid w:val="00151D05"/>
    <w:rsid w:val="00152E4D"/>
    <w:rsid w:val="00154B68"/>
    <w:rsid w:val="00154BA6"/>
    <w:rsid w:val="0015734F"/>
    <w:rsid w:val="00157D20"/>
    <w:rsid w:val="00157DE9"/>
    <w:rsid w:val="001624FB"/>
    <w:rsid w:val="001655AB"/>
    <w:rsid w:val="001662C0"/>
    <w:rsid w:val="0016714F"/>
    <w:rsid w:val="00167AEA"/>
    <w:rsid w:val="00171382"/>
    <w:rsid w:val="001726B4"/>
    <w:rsid w:val="00172F7E"/>
    <w:rsid w:val="0017507A"/>
    <w:rsid w:val="00177364"/>
    <w:rsid w:val="001802BF"/>
    <w:rsid w:val="00182F1C"/>
    <w:rsid w:val="001841D4"/>
    <w:rsid w:val="00190CF3"/>
    <w:rsid w:val="00190F9C"/>
    <w:rsid w:val="00193F7C"/>
    <w:rsid w:val="001A195C"/>
    <w:rsid w:val="001A1C25"/>
    <w:rsid w:val="001A664D"/>
    <w:rsid w:val="001A72AA"/>
    <w:rsid w:val="001B1F7F"/>
    <w:rsid w:val="001B307A"/>
    <w:rsid w:val="001B4307"/>
    <w:rsid w:val="001B75AF"/>
    <w:rsid w:val="001B7FF3"/>
    <w:rsid w:val="001C1A2C"/>
    <w:rsid w:val="001C301A"/>
    <w:rsid w:val="001C3805"/>
    <w:rsid w:val="001C41A5"/>
    <w:rsid w:val="001C4B68"/>
    <w:rsid w:val="001D188B"/>
    <w:rsid w:val="001D44EB"/>
    <w:rsid w:val="001E0733"/>
    <w:rsid w:val="001F2585"/>
    <w:rsid w:val="00202194"/>
    <w:rsid w:val="00202462"/>
    <w:rsid w:val="00215826"/>
    <w:rsid w:val="00216ADC"/>
    <w:rsid w:val="00220273"/>
    <w:rsid w:val="00226B3D"/>
    <w:rsid w:val="00227614"/>
    <w:rsid w:val="002333FB"/>
    <w:rsid w:val="0023407A"/>
    <w:rsid w:val="00235147"/>
    <w:rsid w:val="002400DD"/>
    <w:rsid w:val="00240B3C"/>
    <w:rsid w:val="00246472"/>
    <w:rsid w:val="00246DC9"/>
    <w:rsid w:val="00251A66"/>
    <w:rsid w:val="00255B3E"/>
    <w:rsid w:val="002609F4"/>
    <w:rsid w:val="002616B0"/>
    <w:rsid w:val="002625AE"/>
    <w:rsid w:val="00262D5C"/>
    <w:rsid w:val="002638AB"/>
    <w:rsid w:val="002652CB"/>
    <w:rsid w:val="00267703"/>
    <w:rsid w:val="002705A1"/>
    <w:rsid w:val="002720BB"/>
    <w:rsid w:val="002720CF"/>
    <w:rsid w:val="0027390A"/>
    <w:rsid w:val="00277107"/>
    <w:rsid w:val="002777D9"/>
    <w:rsid w:val="00277A7F"/>
    <w:rsid w:val="00280AAA"/>
    <w:rsid w:val="0028157B"/>
    <w:rsid w:val="00282355"/>
    <w:rsid w:val="00284078"/>
    <w:rsid w:val="00292A91"/>
    <w:rsid w:val="00292D5A"/>
    <w:rsid w:val="00292F34"/>
    <w:rsid w:val="0029531E"/>
    <w:rsid w:val="002959D8"/>
    <w:rsid w:val="002A0F44"/>
    <w:rsid w:val="002A560E"/>
    <w:rsid w:val="002A7D6C"/>
    <w:rsid w:val="002B4211"/>
    <w:rsid w:val="002B4392"/>
    <w:rsid w:val="002C0AE1"/>
    <w:rsid w:val="002C1F8F"/>
    <w:rsid w:val="002C542C"/>
    <w:rsid w:val="002C6F81"/>
    <w:rsid w:val="002D09C9"/>
    <w:rsid w:val="002D0CEE"/>
    <w:rsid w:val="002D2117"/>
    <w:rsid w:val="002D6FDA"/>
    <w:rsid w:val="002D7069"/>
    <w:rsid w:val="002D7D69"/>
    <w:rsid w:val="002E1C04"/>
    <w:rsid w:val="002E441D"/>
    <w:rsid w:val="002E5A57"/>
    <w:rsid w:val="002F028F"/>
    <w:rsid w:val="002F0D34"/>
    <w:rsid w:val="002F7FE2"/>
    <w:rsid w:val="00303EF6"/>
    <w:rsid w:val="003051BF"/>
    <w:rsid w:val="0030589D"/>
    <w:rsid w:val="00311234"/>
    <w:rsid w:val="003129FF"/>
    <w:rsid w:val="003133B0"/>
    <w:rsid w:val="003156E0"/>
    <w:rsid w:val="00321D1C"/>
    <w:rsid w:val="00323308"/>
    <w:rsid w:val="00324091"/>
    <w:rsid w:val="0032506A"/>
    <w:rsid w:val="003269FC"/>
    <w:rsid w:val="00331CF8"/>
    <w:rsid w:val="00331F6E"/>
    <w:rsid w:val="003350F4"/>
    <w:rsid w:val="00336BA8"/>
    <w:rsid w:val="00343FC2"/>
    <w:rsid w:val="00344484"/>
    <w:rsid w:val="00344731"/>
    <w:rsid w:val="003450FF"/>
    <w:rsid w:val="00345209"/>
    <w:rsid w:val="00346B57"/>
    <w:rsid w:val="003472F7"/>
    <w:rsid w:val="00347495"/>
    <w:rsid w:val="00356BFD"/>
    <w:rsid w:val="0036381F"/>
    <w:rsid w:val="0036421D"/>
    <w:rsid w:val="00367958"/>
    <w:rsid w:val="003705F2"/>
    <w:rsid w:val="0037069B"/>
    <w:rsid w:val="00375CA0"/>
    <w:rsid w:val="003803E9"/>
    <w:rsid w:val="00380E7C"/>
    <w:rsid w:val="003811D4"/>
    <w:rsid w:val="00382144"/>
    <w:rsid w:val="0038698E"/>
    <w:rsid w:val="00386A18"/>
    <w:rsid w:val="00386EA4"/>
    <w:rsid w:val="00390582"/>
    <w:rsid w:val="00390A8B"/>
    <w:rsid w:val="00396E8A"/>
    <w:rsid w:val="0039710E"/>
    <w:rsid w:val="003971AB"/>
    <w:rsid w:val="00397962"/>
    <w:rsid w:val="003A15BD"/>
    <w:rsid w:val="003A436A"/>
    <w:rsid w:val="003A52A4"/>
    <w:rsid w:val="003A5FFB"/>
    <w:rsid w:val="003A7669"/>
    <w:rsid w:val="003B3A62"/>
    <w:rsid w:val="003B73A2"/>
    <w:rsid w:val="003C0D46"/>
    <w:rsid w:val="003C1528"/>
    <w:rsid w:val="003C1643"/>
    <w:rsid w:val="003C6C73"/>
    <w:rsid w:val="003D2D87"/>
    <w:rsid w:val="003D329B"/>
    <w:rsid w:val="003D55D0"/>
    <w:rsid w:val="003D5951"/>
    <w:rsid w:val="003E188C"/>
    <w:rsid w:val="003E257C"/>
    <w:rsid w:val="003E2B0D"/>
    <w:rsid w:val="003E57CB"/>
    <w:rsid w:val="003E72C5"/>
    <w:rsid w:val="003F0EE0"/>
    <w:rsid w:val="003F244D"/>
    <w:rsid w:val="003F36D7"/>
    <w:rsid w:val="003F6558"/>
    <w:rsid w:val="003F6BBD"/>
    <w:rsid w:val="004033CC"/>
    <w:rsid w:val="00403758"/>
    <w:rsid w:val="0040461F"/>
    <w:rsid w:val="004077B1"/>
    <w:rsid w:val="004135FB"/>
    <w:rsid w:val="00414C25"/>
    <w:rsid w:val="00415570"/>
    <w:rsid w:val="0041678F"/>
    <w:rsid w:val="00416E79"/>
    <w:rsid w:val="00417001"/>
    <w:rsid w:val="00420209"/>
    <w:rsid w:val="004226BC"/>
    <w:rsid w:val="00424B15"/>
    <w:rsid w:val="004258B7"/>
    <w:rsid w:val="00432DD1"/>
    <w:rsid w:val="00433441"/>
    <w:rsid w:val="00433A9F"/>
    <w:rsid w:val="00436795"/>
    <w:rsid w:val="004379B4"/>
    <w:rsid w:val="0044055F"/>
    <w:rsid w:val="004408D3"/>
    <w:rsid w:val="0044291C"/>
    <w:rsid w:val="00444D17"/>
    <w:rsid w:val="00445260"/>
    <w:rsid w:val="004467C3"/>
    <w:rsid w:val="00452244"/>
    <w:rsid w:val="004577E4"/>
    <w:rsid w:val="0046132D"/>
    <w:rsid w:val="00463098"/>
    <w:rsid w:val="004646DE"/>
    <w:rsid w:val="00465026"/>
    <w:rsid w:val="00470BFA"/>
    <w:rsid w:val="00471155"/>
    <w:rsid w:val="00472760"/>
    <w:rsid w:val="004730B9"/>
    <w:rsid w:val="004742A9"/>
    <w:rsid w:val="00474B1C"/>
    <w:rsid w:val="00474E5A"/>
    <w:rsid w:val="004807DA"/>
    <w:rsid w:val="00484D1E"/>
    <w:rsid w:val="0048663B"/>
    <w:rsid w:val="00487C33"/>
    <w:rsid w:val="00490470"/>
    <w:rsid w:val="0049503E"/>
    <w:rsid w:val="00495787"/>
    <w:rsid w:val="0049744D"/>
    <w:rsid w:val="004A009F"/>
    <w:rsid w:val="004A0C88"/>
    <w:rsid w:val="004A1909"/>
    <w:rsid w:val="004A400C"/>
    <w:rsid w:val="004B05EC"/>
    <w:rsid w:val="004B2F54"/>
    <w:rsid w:val="004B3DDD"/>
    <w:rsid w:val="004B40E8"/>
    <w:rsid w:val="004C25D5"/>
    <w:rsid w:val="004C313C"/>
    <w:rsid w:val="004C381B"/>
    <w:rsid w:val="004C5D37"/>
    <w:rsid w:val="004C5E0E"/>
    <w:rsid w:val="004D1C8F"/>
    <w:rsid w:val="004D3B8E"/>
    <w:rsid w:val="004E2115"/>
    <w:rsid w:val="004E3017"/>
    <w:rsid w:val="004E5A66"/>
    <w:rsid w:val="004F008A"/>
    <w:rsid w:val="004F213F"/>
    <w:rsid w:val="004F678B"/>
    <w:rsid w:val="005001BF"/>
    <w:rsid w:val="005108CF"/>
    <w:rsid w:val="005136E2"/>
    <w:rsid w:val="00515B50"/>
    <w:rsid w:val="0051758D"/>
    <w:rsid w:val="0052082A"/>
    <w:rsid w:val="005217D9"/>
    <w:rsid w:val="00522BA5"/>
    <w:rsid w:val="00522D2E"/>
    <w:rsid w:val="00522DF0"/>
    <w:rsid w:val="00524BD2"/>
    <w:rsid w:val="00524EA1"/>
    <w:rsid w:val="005269BB"/>
    <w:rsid w:val="005356CF"/>
    <w:rsid w:val="00535FC8"/>
    <w:rsid w:val="0054038F"/>
    <w:rsid w:val="00541BE8"/>
    <w:rsid w:val="00542918"/>
    <w:rsid w:val="00543E0A"/>
    <w:rsid w:val="005441B6"/>
    <w:rsid w:val="00557A94"/>
    <w:rsid w:val="00563D3D"/>
    <w:rsid w:val="00565CA5"/>
    <w:rsid w:val="00567625"/>
    <w:rsid w:val="0057262A"/>
    <w:rsid w:val="0057525E"/>
    <w:rsid w:val="00577CC9"/>
    <w:rsid w:val="00580408"/>
    <w:rsid w:val="00582E6E"/>
    <w:rsid w:val="00583D65"/>
    <w:rsid w:val="00584239"/>
    <w:rsid w:val="00592042"/>
    <w:rsid w:val="00592B57"/>
    <w:rsid w:val="00594175"/>
    <w:rsid w:val="00597CE8"/>
    <w:rsid w:val="005A1963"/>
    <w:rsid w:val="005A3679"/>
    <w:rsid w:val="005A4BF1"/>
    <w:rsid w:val="005A587B"/>
    <w:rsid w:val="005A608D"/>
    <w:rsid w:val="005A6F5F"/>
    <w:rsid w:val="005A744F"/>
    <w:rsid w:val="005B0FB5"/>
    <w:rsid w:val="005B2D07"/>
    <w:rsid w:val="005B4968"/>
    <w:rsid w:val="005B501B"/>
    <w:rsid w:val="005B6D83"/>
    <w:rsid w:val="005B70A0"/>
    <w:rsid w:val="005C1631"/>
    <w:rsid w:val="005C626C"/>
    <w:rsid w:val="005C6F69"/>
    <w:rsid w:val="005D2415"/>
    <w:rsid w:val="005D2E0B"/>
    <w:rsid w:val="005D38B1"/>
    <w:rsid w:val="005D43D0"/>
    <w:rsid w:val="005D50E7"/>
    <w:rsid w:val="005D67A0"/>
    <w:rsid w:val="005E054A"/>
    <w:rsid w:val="005E0A16"/>
    <w:rsid w:val="005E1762"/>
    <w:rsid w:val="005E25B9"/>
    <w:rsid w:val="005E2DAF"/>
    <w:rsid w:val="005E3858"/>
    <w:rsid w:val="005E39B7"/>
    <w:rsid w:val="005E5935"/>
    <w:rsid w:val="005E6AE3"/>
    <w:rsid w:val="005E6B4F"/>
    <w:rsid w:val="005F0549"/>
    <w:rsid w:val="005F0EFF"/>
    <w:rsid w:val="005F234F"/>
    <w:rsid w:val="005F33DC"/>
    <w:rsid w:val="00605706"/>
    <w:rsid w:val="00605902"/>
    <w:rsid w:val="00606D0D"/>
    <w:rsid w:val="00615AC4"/>
    <w:rsid w:val="006163FA"/>
    <w:rsid w:val="00616458"/>
    <w:rsid w:val="0061669E"/>
    <w:rsid w:val="006171A5"/>
    <w:rsid w:val="0062615B"/>
    <w:rsid w:val="00626F91"/>
    <w:rsid w:val="00631DFF"/>
    <w:rsid w:val="00632798"/>
    <w:rsid w:val="006360A9"/>
    <w:rsid w:val="00641C3D"/>
    <w:rsid w:val="00642D9F"/>
    <w:rsid w:val="006504B5"/>
    <w:rsid w:val="00655E29"/>
    <w:rsid w:val="00661325"/>
    <w:rsid w:val="00662B64"/>
    <w:rsid w:val="00664B48"/>
    <w:rsid w:val="006711FF"/>
    <w:rsid w:val="006738DB"/>
    <w:rsid w:val="00673F21"/>
    <w:rsid w:val="00674847"/>
    <w:rsid w:val="00684A70"/>
    <w:rsid w:val="00686EB2"/>
    <w:rsid w:val="0068774B"/>
    <w:rsid w:val="0069284F"/>
    <w:rsid w:val="00692B92"/>
    <w:rsid w:val="0069472A"/>
    <w:rsid w:val="00695A9B"/>
    <w:rsid w:val="00696474"/>
    <w:rsid w:val="0069678A"/>
    <w:rsid w:val="00696BFB"/>
    <w:rsid w:val="0069772A"/>
    <w:rsid w:val="006A102A"/>
    <w:rsid w:val="006A1576"/>
    <w:rsid w:val="006A2029"/>
    <w:rsid w:val="006A7318"/>
    <w:rsid w:val="006B1950"/>
    <w:rsid w:val="006B5115"/>
    <w:rsid w:val="006B65C2"/>
    <w:rsid w:val="006B6C85"/>
    <w:rsid w:val="006C0208"/>
    <w:rsid w:val="006C489B"/>
    <w:rsid w:val="006C656C"/>
    <w:rsid w:val="006C7253"/>
    <w:rsid w:val="006D055E"/>
    <w:rsid w:val="006D0B05"/>
    <w:rsid w:val="006D580B"/>
    <w:rsid w:val="006D6006"/>
    <w:rsid w:val="006E0247"/>
    <w:rsid w:val="006E03AB"/>
    <w:rsid w:val="006E2CC8"/>
    <w:rsid w:val="006E3DBB"/>
    <w:rsid w:val="006E60D9"/>
    <w:rsid w:val="006F424E"/>
    <w:rsid w:val="006F52D1"/>
    <w:rsid w:val="006F551E"/>
    <w:rsid w:val="006F7408"/>
    <w:rsid w:val="006F758A"/>
    <w:rsid w:val="00701E9D"/>
    <w:rsid w:val="00704B1E"/>
    <w:rsid w:val="00704C42"/>
    <w:rsid w:val="00712628"/>
    <w:rsid w:val="007204B9"/>
    <w:rsid w:val="00721602"/>
    <w:rsid w:val="00725340"/>
    <w:rsid w:val="00727499"/>
    <w:rsid w:val="0073059A"/>
    <w:rsid w:val="0073531D"/>
    <w:rsid w:val="0073573F"/>
    <w:rsid w:val="007362C0"/>
    <w:rsid w:val="0073796D"/>
    <w:rsid w:val="00744611"/>
    <w:rsid w:val="00745497"/>
    <w:rsid w:val="007454CE"/>
    <w:rsid w:val="00746D85"/>
    <w:rsid w:val="00752646"/>
    <w:rsid w:val="00754A13"/>
    <w:rsid w:val="00754F22"/>
    <w:rsid w:val="0075555D"/>
    <w:rsid w:val="00756FA1"/>
    <w:rsid w:val="00757DDB"/>
    <w:rsid w:val="00761D53"/>
    <w:rsid w:val="00762444"/>
    <w:rsid w:val="00767971"/>
    <w:rsid w:val="00770540"/>
    <w:rsid w:val="00772451"/>
    <w:rsid w:val="00773F8D"/>
    <w:rsid w:val="00777494"/>
    <w:rsid w:val="007831D2"/>
    <w:rsid w:val="00793049"/>
    <w:rsid w:val="00796885"/>
    <w:rsid w:val="00797E4F"/>
    <w:rsid w:val="007A30D7"/>
    <w:rsid w:val="007A3815"/>
    <w:rsid w:val="007A5B1A"/>
    <w:rsid w:val="007A63F9"/>
    <w:rsid w:val="007B3D96"/>
    <w:rsid w:val="007B43CA"/>
    <w:rsid w:val="007B77B2"/>
    <w:rsid w:val="007C0643"/>
    <w:rsid w:val="007D3527"/>
    <w:rsid w:val="007D41DD"/>
    <w:rsid w:val="007E02AC"/>
    <w:rsid w:val="007E02B9"/>
    <w:rsid w:val="007E02CD"/>
    <w:rsid w:val="007E0F2F"/>
    <w:rsid w:val="007E7B86"/>
    <w:rsid w:val="007F0C41"/>
    <w:rsid w:val="007F1235"/>
    <w:rsid w:val="007F1276"/>
    <w:rsid w:val="007F493A"/>
    <w:rsid w:val="007F5380"/>
    <w:rsid w:val="007F6B7A"/>
    <w:rsid w:val="00811A83"/>
    <w:rsid w:val="0081360F"/>
    <w:rsid w:val="00813FB2"/>
    <w:rsid w:val="008141A5"/>
    <w:rsid w:val="0081496C"/>
    <w:rsid w:val="00816081"/>
    <w:rsid w:val="008220B1"/>
    <w:rsid w:val="00825470"/>
    <w:rsid w:val="00825A60"/>
    <w:rsid w:val="00825ABB"/>
    <w:rsid w:val="00827BF6"/>
    <w:rsid w:val="008457E8"/>
    <w:rsid w:val="00846784"/>
    <w:rsid w:val="00847F06"/>
    <w:rsid w:val="00850885"/>
    <w:rsid w:val="008527DE"/>
    <w:rsid w:val="008553D9"/>
    <w:rsid w:val="00855B4F"/>
    <w:rsid w:val="00857A5F"/>
    <w:rsid w:val="00857F12"/>
    <w:rsid w:val="008619B9"/>
    <w:rsid w:val="00862018"/>
    <w:rsid w:val="0086202A"/>
    <w:rsid w:val="00863711"/>
    <w:rsid w:val="00863857"/>
    <w:rsid w:val="00864892"/>
    <w:rsid w:val="00865895"/>
    <w:rsid w:val="00865BA4"/>
    <w:rsid w:val="00866365"/>
    <w:rsid w:val="0086732A"/>
    <w:rsid w:val="0087066E"/>
    <w:rsid w:val="00874B61"/>
    <w:rsid w:val="00880E0C"/>
    <w:rsid w:val="00893C4C"/>
    <w:rsid w:val="0089448C"/>
    <w:rsid w:val="008A0F67"/>
    <w:rsid w:val="008A312E"/>
    <w:rsid w:val="008A455E"/>
    <w:rsid w:val="008A4831"/>
    <w:rsid w:val="008A7A1E"/>
    <w:rsid w:val="008B01B5"/>
    <w:rsid w:val="008B3C7C"/>
    <w:rsid w:val="008B44BB"/>
    <w:rsid w:val="008B45B4"/>
    <w:rsid w:val="008B4BC8"/>
    <w:rsid w:val="008B6021"/>
    <w:rsid w:val="008B63D4"/>
    <w:rsid w:val="008B7FE6"/>
    <w:rsid w:val="008C214A"/>
    <w:rsid w:val="008C219F"/>
    <w:rsid w:val="008C2956"/>
    <w:rsid w:val="008D0EA5"/>
    <w:rsid w:val="008D1AFE"/>
    <w:rsid w:val="008D1B96"/>
    <w:rsid w:val="008D2944"/>
    <w:rsid w:val="008D29A9"/>
    <w:rsid w:val="008D3860"/>
    <w:rsid w:val="008D40E5"/>
    <w:rsid w:val="008D682E"/>
    <w:rsid w:val="008D6A05"/>
    <w:rsid w:val="008D77D1"/>
    <w:rsid w:val="008D7B78"/>
    <w:rsid w:val="008E2E4F"/>
    <w:rsid w:val="008E3C7F"/>
    <w:rsid w:val="008E5175"/>
    <w:rsid w:val="008E6145"/>
    <w:rsid w:val="008F12C1"/>
    <w:rsid w:val="008F272F"/>
    <w:rsid w:val="008F3900"/>
    <w:rsid w:val="008F3A1A"/>
    <w:rsid w:val="008F3D47"/>
    <w:rsid w:val="008F6863"/>
    <w:rsid w:val="009035C1"/>
    <w:rsid w:val="00903C02"/>
    <w:rsid w:val="009107A9"/>
    <w:rsid w:val="00910C23"/>
    <w:rsid w:val="00912E47"/>
    <w:rsid w:val="0091327E"/>
    <w:rsid w:val="00913F7C"/>
    <w:rsid w:val="00916C1B"/>
    <w:rsid w:val="00916D58"/>
    <w:rsid w:val="009175CA"/>
    <w:rsid w:val="00917B93"/>
    <w:rsid w:val="00917BAA"/>
    <w:rsid w:val="00917BF3"/>
    <w:rsid w:val="00917D07"/>
    <w:rsid w:val="0092116C"/>
    <w:rsid w:val="009228C9"/>
    <w:rsid w:val="0092705F"/>
    <w:rsid w:val="009308F2"/>
    <w:rsid w:val="00931E3B"/>
    <w:rsid w:val="00932A37"/>
    <w:rsid w:val="00933CE0"/>
    <w:rsid w:val="00935402"/>
    <w:rsid w:val="009355C9"/>
    <w:rsid w:val="00936241"/>
    <w:rsid w:val="009415FA"/>
    <w:rsid w:val="00943316"/>
    <w:rsid w:val="00943441"/>
    <w:rsid w:val="00946BCB"/>
    <w:rsid w:val="00950FAB"/>
    <w:rsid w:val="00951205"/>
    <w:rsid w:val="00951249"/>
    <w:rsid w:val="00955478"/>
    <w:rsid w:val="00956EBA"/>
    <w:rsid w:val="0095712A"/>
    <w:rsid w:val="009601DC"/>
    <w:rsid w:val="00962ED3"/>
    <w:rsid w:val="00962EE2"/>
    <w:rsid w:val="0096568D"/>
    <w:rsid w:val="00965CF7"/>
    <w:rsid w:val="0097070B"/>
    <w:rsid w:val="00973AA7"/>
    <w:rsid w:val="00974FBE"/>
    <w:rsid w:val="009760CF"/>
    <w:rsid w:val="009800E9"/>
    <w:rsid w:val="009804C4"/>
    <w:rsid w:val="0098082F"/>
    <w:rsid w:val="00983690"/>
    <w:rsid w:val="00986064"/>
    <w:rsid w:val="0098676A"/>
    <w:rsid w:val="00986C47"/>
    <w:rsid w:val="0098756C"/>
    <w:rsid w:val="00987B63"/>
    <w:rsid w:val="009903F3"/>
    <w:rsid w:val="0099332B"/>
    <w:rsid w:val="0099596C"/>
    <w:rsid w:val="00995B0A"/>
    <w:rsid w:val="009A236A"/>
    <w:rsid w:val="009A2581"/>
    <w:rsid w:val="009A2C06"/>
    <w:rsid w:val="009A4279"/>
    <w:rsid w:val="009A6230"/>
    <w:rsid w:val="009A7572"/>
    <w:rsid w:val="009B3847"/>
    <w:rsid w:val="009B461B"/>
    <w:rsid w:val="009B4BB2"/>
    <w:rsid w:val="009B5385"/>
    <w:rsid w:val="009B5440"/>
    <w:rsid w:val="009C0D14"/>
    <w:rsid w:val="009C175A"/>
    <w:rsid w:val="009C4BE5"/>
    <w:rsid w:val="009C701D"/>
    <w:rsid w:val="009C7F52"/>
    <w:rsid w:val="009D30E4"/>
    <w:rsid w:val="009D50CD"/>
    <w:rsid w:val="009D553F"/>
    <w:rsid w:val="009D554C"/>
    <w:rsid w:val="009D7DEB"/>
    <w:rsid w:val="009E1AC1"/>
    <w:rsid w:val="009E1C58"/>
    <w:rsid w:val="009E1E82"/>
    <w:rsid w:val="009E2003"/>
    <w:rsid w:val="009E5C29"/>
    <w:rsid w:val="009E713E"/>
    <w:rsid w:val="009F1455"/>
    <w:rsid w:val="009F30CC"/>
    <w:rsid w:val="009F585A"/>
    <w:rsid w:val="00A0539F"/>
    <w:rsid w:val="00A0582C"/>
    <w:rsid w:val="00A0717B"/>
    <w:rsid w:val="00A11AF8"/>
    <w:rsid w:val="00A1402C"/>
    <w:rsid w:val="00A15EE3"/>
    <w:rsid w:val="00A16140"/>
    <w:rsid w:val="00A22182"/>
    <w:rsid w:val="00A25AC9"/>
    <w:rsid w:val="00A30720"/>
    <w:rsid w:val="00A32869"/>
    <w:rsid w:val="00A33829"/>
    <w:rsid w:val="00A36D9F"/>
    <w:rsid w:val="00A40721"/>
    <w:rsid w:val="00A40A1C"/>
    <w:rsid w:val="00A4511C"/>
    <w:rsid w:val="00A45FF3"/>
    <w:rsid w:val="00A46044"/>
    <w:rsid w:val="00A46079"/>
    <w:rsid w:val="00A51AEA"/>
    <w:rsid w:val="00A5596E"/>
    <w:rsid w:val="00A57724"/>
    <w:rsid w:val="00A60595"/>
    <w:rsid w:val="00A6674C"/>
    <w:rsid w:val="00A672F6"/>
    <w:rsid w:val="00A71069"/>
    <w:rsid w:val="00A7110F"/>
    <w:rsid w:val="00A720F6"/>
    <w:rsid w:val="00A72B50"/>
    <w:rsid w:val="00A75CD2"/>
    <w:rsid w:val="00A82927"/>
    <w:rsid w:val="00A86924"/>
    <w:rsid w:val="00A87EE2"/>
    <w:rsid w:val="00A935B8"/>
    <w:rsid w:val="00AA1517"/>
    <w:rsid w:val="00AA1997"/>
    <w:rsid w:val="00AA7BD1"/>
    <w:rsid w:val="00AB09BF"/>
    <w:rsid w:val="00AB7216"/>
    <w:rsid w:val="00AC22DD"/>
    <w:rsid w:val="00AC2B39"/>
    <w:rsid w:val="00AC32D0"/>
    <w:rsid w:val="00AC35D2"/>
    <w:rsid w:val="00AC514B"/>
    <w:rsid w:val="00AC70F4"/>
    <w:rsid w:val="00AD07BF"/>
    <w:rsid w:val="00AD73EF"/>
    <w:rsid w:val="00AE172C"/>
    <w:rsid w:val="00AE2750"/>
    <w:rsid w:val="00AE2784"/>
    <w:rsid w:val="00AE56AB"/>
    <w:rsid w:val="00AF1E3D"/>
    <w:rsid w:val="00AF41E7"/>
    <w:rsid w:val="00AF5170"/>
    <w:rsid w:val="00B00878"/>
    <w:rsid w:val="00B036FF"/>
    <w:rsid w:val="00B037BB"/>
    <w:rsid w:val="00B1220E"/>
    <w:rsid w:val="00B1695B"/>
    <w:rsid w:val="00B201B6"/>
    <w:rsid w:val="00B21394"/>
    <w:rsid w:val="00B22533"/>
    <w:rsid w:val="00B26242"/>
    <w:rsid w:val="00B27DE6"/>
    <w:rsid w:val="00B31D10"/>
    <w:rsid w:val="00B33932"/>
    <w:rsid w:val="00B34332"/>
    <w:rsid w:val="00B347B2"/>
    <w:rsid w:val="00B45AE9"/>
    <w:rsid w:val="00B50592"/>
    <w:rsid w:val="00B5195D"/>
    <w:rsid w:val="00B51CAA"/>
    <w:rsid w:val="00B54D84"/>
    <w:rsid w:val="00B54FF9"/>
    <w:rsid w:val="00B550A5"/>
    <w:rsid w:val="00B55CDF"/>
    <w:rsid w:val="00B6047C"/>
    <w:rsid w:val="00B7046A"/>
    <w:rsid w:val="00B711A2"/>
    <w:rsid w:val="00B759B1"/>
    <w:rsid w:val="00B75FCE"/>
    <w:rsid w:val="00B771A7"/>
    <w:rsid w:val="00B8087A"/>
    <w:rsid w:val="00B819A3"/>
    <w:rsid w:val="00B824D1"/>
    <w:rsid w:val="00B82D06"/>
    <w:rsid w:val="00B84C3D"/>
    <w:rsid w:val="00B85511"/>
    <w:rsid w:val="00B87E86"/>
    <w:rsid w:val="00B92120"/>
    <w:rsid w:val="00B92A39"/>
    <w:rsid w:val="00B93A96"/>
    <w:rsid w:val="00BA1E47"/>
    <w:rsid w:val="00BA2978"/>
    <w:rsid w:val="00BA4481"/>
    <w:rsid w:val="00BB03D2"/>
    <w:rsid w:val="00BB0EC2"/>
    <w:rsid w:val="00BB2376"/>
    <w:rsid w:val="00BB3AAF"/>
    <w:rsid w:val="00BB3E36"/>
    <w:rsid w:val="00BC0B9C"/>
    <w:rsid w:val="00BC25A1"/>
    <w:rsid w:val="00BC4EE7"/>
    <w:rsid w:val="00BC566D"/>
    <w:rsid w:val="00BC5F02"/>
    <w:rsid w:val="00BD2836"/>
    <w:rsid w:val="00BD5FCB"/>
    <w:rsid w:val="00BD6644"/>
    <w:rsid w:val="00BD729B"/>
    <w:rsid w:val="00BE020A"/>
    <w:rsid w:val="00BE0A9F"/>
    <w:rsid w:val="00BE21C4"/>
    <w:rsid w:val="00BE2584"/>
    <w:rsid w:val="00BE281B"/>
    <w:rsid w:val="00BF3292"/>
    <w:rsid w:val="00BF40B0"/>
    <w:rsid w:val="00BF5AA7"/>
    <w:rsid w:val="00BF6396"/>
    <w:rsid w:val="00C00128"/>
    <w:rsid w:val="00C018DC"/>
    <w:rsid w:val="00C02CE2"/>
    <w:rsid w:val="00C0429D"/>
    <w:rsid w:val="00C16555"/>
    <w:rsid w:val="00C20245"/>
    <w:rsid w:val="00C222D6"/>
    <w:rsid w:val="00C23934"/>
    <w:rsid w:val="00C23EE2"/>
    <w:rsid w:val="00C243D6"/>
    <w:rsid w:val="00C24531"/>
    <w:rsid w:val="00C24FE7"/>
    <w:rsid w:val="00C25AC0"/>
    <w:rsid w:val="00C37E7D"/>
    <w:rsid w:val="00C409C6"/>
    <w:rsid w:val="00C44286"/>
    <w:rsid w:val="00C46DC9"/>
    <w:rsid w:val="00C53056"/>
    <w:rsid w:val="00C56472"/>
    <w:rsid w:val="00C56789"/>
    <w:rsid w:val="00C5678E"/>
    <w:rsid w:val="00C62FED"/>
    <w:rsid w:val="00C66825"/>
    <w:rsid w:val="00C66A67"/>
    <w:rsid w:val="00C76683"/>
    <w:rsid w:val="00C77556"/>
    <w:rsid w:val="00C8122F"/>
    <w:rsid w:val="00C81391"/>
    <w:rsid w:val="00C849C4"/>
    <w:rsid w:val="00C872C6"/>
    <w:rsid w:val="00C87EAE"/>
    <w:rsid w:val="00C928D0"/>
    <w:rsid w:val="00C95260"/>
    <w:rsid w:val="00C96CD1"/>
    <w:rsid w:val="00C975F5"/>
    <w:rsid w:val="00C97693"/>
    <w:rsid w:val="00CA0450"/>
    <w:rsid w:val="00CA1354"/>
    <w:rsid w:val="00CA2925"/>
    <w:rsid w:val="00CA2AA3"/>
    <w:rsid w:val="00CA5094"/>
    <w:rsid w:val="00CB003A"/>
    <w:rsid w:val="00CB09D5"/>
    <w:rsid w:val="00CB268E"/>
    <w:rsid w:val="00CB5F86"/>
    <w:rsid w:val="00CB72DC"/>
    <w:rsid w:val="00CC4F27"/>
    <w:rsid w:val="00CD0F6B"/>
    <w:rsid w:val="00CD59C9"/>
    <w:rsid w:val="00CD6688"/>
    <w:rsid w:val="00CD7551"/>
    <w:rsid w:val="00CD7E77"/>
    <w:rsid w:val="00CE0FF3"/>
    <w:rsid w:val="00CE25C5"/>
    <w:rsid w:val="00CE432C"/>
    <w:rsid w:val="00CF0273"/>
    <w:rsid w:val="00CF3FB3"/>
    <w:rsid w:val="00CF54F3"/>
    <w:rsid w:val="00CF6E0C"/>
    <w:rsid w:val="00CF772B"/>
    <w:rsid w:val="00D00D9D"/>
    <w:rsid w:val="00D01833"/>
    <w:rsid w:val="00D01BE3"/>
    <w:rsid w:val="00D01E7E"/>
    <w:rsid w:val="00D02965"/>
    <w:rsid w:val="00D03BA5"/>
    <w:rsid w:val="00D048D4"/>
    <w:rsid w:val="00D140F3"/>
    <w:rsid w:val="00D14739"/>
    <w:rsid w:val="00D14FFE"/>
    <w:rsid w:val="00D16508"/>
    <w:rsid w:val="00D16BA8"/>
    <w:rsid w:val="00D27227"/>
    <w:rsid w:val="00D33141"/>
    <w:rsid w:val="00D3370D"/>
    <w:rsid w:val="00D34B59"/>
    <w:rsid w:val="00D3613B"/>
    <w:rsid w:val="00D37141"/>
    <w:rsid w:val="00D374DA"/>
    <w:rsid w:val="00D40699"/>
    <w:rsid w:val="00D434A6"/>
    <w:rsid w:val="00D43FE1"/>
    <w:rsid w:val="00D45530"/>
    <w:rsid w:val="00D46F3B"/>
    <w:rsid w:val="00D50529"/>
    <w:rsid w:val="00D5132B"/>
    <w:rsid w:val="00D528A1"/>
    <w:rsid w:val="00D53921"/>
    <w:rsid w:val="00D54631"/>
    <w:rsid w:val="00D5637B"/>
    <w:rsid w:val="00D56E3E"/>
    <w:rsid w:val="00D57A85"/>
    <w:rsid w:val="00D57C8E"/>
    <w:rsid w:val="00D57DAA"/>
    <w:rsid w:val="00D639D4"/>
    <w:rsid w:val="00D67035"/>
    <w:rsid w:val="00D67384"/>
    <w:rsid w:val="00D73BD8"/>
    <w:rsid w:val="00D812E4"/>
    <w:rsid w:val="00D82C7F"/>
    <w:rsid w:val="00D85275"/>
    <w:rsid w:val="00D878DF"/>
    <w:rsid w:val="00D96554"/>
    <w:rsid w:val="00D9711F"/>
    <w:rsid w:val="00DA306E"/>
    <w:rsid w:val="00DA56EB"/>
    <w:rsid w:val="00DA6699"/>
    <w:rsid w:val="00DA66DF"/>
    <w:rsid w:val="00DB39CC"/>
    <w:rsid w:val="00DB49E2"/>
    <w:rsid w:val="00DB4BEC"/>
    <w:rsid w:val="00DB685B"/>
    <w:rsid w:val="00DC0323"/>
    <w:rsid w:val="00DC41E3"/>
    <w:rsid w:val="00DD0764"/>
    <w:rsid w:val="00DD22BC"/>
    <w:rsid w:val="00DD47DA"/>
    <w:rsid w:val="00DD7D7D"/>
    <w:rsid w:val="00DE0B78"/>
    <w:rsid w:val="00DE2961"/>
    <w:rsid w:val="00DE52A5"/>
    <w:rsid w:val="00DF14EB"/>
    <w:rsid w:val="00DF2600"/>
    <w:rsid w:val="00DF3A70"/>
    <w:rsid w:val="00DF4AC7"/>
    <w:rsid w:val="00DF6322"/>
    <w:rsid w:val="00E01EF3"/>
    <w:rsid w:val="00E03AAA"/>
    <w:rsid w:val="00E05DC9"/>
    <w:rsid w:val="00E20B9C"/>
    <w:rsid w:val="00E2241C"/>
    <w:rsid w:val="00E23522"/>
    <w:rsid w:val="00E252A1"/>
    <w:rsid w:val="00E2628D"/>
    <w:rsid w:val="00E274F0"/>
    <w:rsid w:val="00E32B1F"/>
    <w:rsid w:val="00E32E86"/>
    <w:rsid w:val="00E34B3C"/>
    <w:rsid w:val="00E40061"/>
    <w:rsid w:val="00E41AD2"/>
    <w:rsid w:val="00E42485"/>
    <w:rsid w:val="00E43E5D"/>
    <w:rsid w:val="00E44C9D"/>
    <w:rsid w:val="00E4599F"/>
    <w:rsid w:val="00E46543"/>
    <w:rsid w:val="00E52806"/>
    <w:rsid w:val="00E52EB3"/>
    <w:rsid w:val="00E5365B"/>
    <w:rsid w:val="00E553AF"/>
    <w:rsid w:val="00E55B0C"/>
    <w:rsid w:val="00E62082"/>
    <w:rsid w:val="00E6400E"/>
    <w:rsid w:val="00E6534E"/>
    <w:rsid w:val="00E727EE"/>
    <w:rsid w:val="00E7727B"/>
    <w:rsid w:val="00E846C9"/>
    <w:rsid w:val="00E92BF2"/>
    <w:rsid w:val="00EA117A"/>
    <w:rsid w:val="00EA2A42"/>
    <w:rsid w:val="00EA56BF"/>
    <w:rsid w:val="00EA6E5F"/>
    <w:rsid w:val="00EB6520"/>
    <w:rsid w:val="00EC2EBB"/>
    <w:rsid w:val="00EC5FC9"/>
    <w:rsid w:val="00EE1ECF"/>
    <w:rsid w:val="00EE52A4"/>
    <w:rsid w:val="00EE559E"/>
    <w:rsid w:val="00EE69B3"/>
    <w:rsid w:val="00EF08A9"/>
    <w:rsid w:val="00EF0D10"/>
    <w:rsid w:val="00EF1AA0"/>
    <w:rsid w:val="00EF6E20"/>
    <w:rsid w:val="00EF72CB"/>
    <w:rsid w:val="00F0068E"/>
    <w:rsid w:val="00F00BA1"/>
    <w:rsid w:val="00F01D80"/>
    <w:rsid w:val="00F03635"/>
    <w:rsid w:val="00F0515B"/>
    <w:rsid w:val="00F077FA"/>
    <w:rsid w:val="00F1079B"/>
    <w:rsid w:val="00F125AE"/>
    <w:rsid w:val="00F12B0B"/>
    <w:rsid w:val="00F156BD"/>
    <w:rsid w:val="00F17E61"/>
    <w:rsid w:val="00F17F58"/>
    <w:rsid w:val="00F228D2"/>
    <w:rsid w:val="00F242D4"/>
    <w:rsid w:val="00F25FCB"/>
    <w:rsid w:val="00F2681B"/>
    <w:rsid w:val="00F3165D"/>
    <w:rsid w:val="00F3167D"/>
    <w:rsid w:val="00F33B60"/>
    <w:rsid w:val="00F33FEA"/>
    <w:rsid w:val="00F371EA"/>
    <w:rsid w:val="00F43188"/>
    <w:rsid w:val="00F454FA"/>
    <w:rsid w:val="00F53A86"/>
    <w:rsid w:val="00F57F8C"/>
    <w:rsid w:val="00F60D09"/>
    <w:rsid w:val="00F62259"/>
    <w:rsid w:val="00F64126"/>
    <w:rsid w:val="00F65DA4"/>
    <w:rsid w:val="00F66E33"/>
    <w:rsid w:val="00F67274"/>
    <w:rsid w:val="00F701C9"/>
    <w:rsid w:val="00F70399"/>
    <w:rsid w:val="00F74B84"/>
    <w:rsid w:val="00F750EC"/>
    <w:rsid w:val="00F75753"/>
    <w:rsid w:val="00F75D1C"/>
    <w:rsid w:val="00F7770F"/>
    <w:rsid w:val="00F81C20"/>
    <w:rsid w:val="00F82813"/>
    <w:rsid w:val="00F84AA6"/>
    <w:rsid w:val="00F84C05"/>
    <w:rsid w:val="00F84FE7"/>
    <w:rsid w:val="00F851E2"/>
    <w:rsid w:val="00F85251"/>
    <w:rsid w:val="00F85F16"/>
    <w:rsid w:val="00F86334"/>
    <w:rsid w:val="00F86DF4"/>
    <w:rsid w:val="00F902D0"/>
    <w:rsid w:val="00F903C9"/>
    <w:rsid w:val="00F91872"/>
    <w:rsid w:val="00F91975"/>
    <w:rsid w:val="00F94D69"/>
    <w:rsid w:val="00F95138"/>
    <w:rsid w:val="00F9723C"/>
    <w:rsid w:val="00F97A6B"/>
    <w:rsid w:val="00FA0E90"/>
    <w:rsid w:val="00FA6411"/>
    <w:rsid w:val="00FA654C"/>
    <w:rsid w:val="00FA6700"/>
    <w:rsid w:val="00FA7FB1"/>
    <w:rsid w:val="00FB204D"/>
    <w:rsid w:val="00FB4C7E"/>
    <w:rsid w:val="00FB6882"/>
    <w:rsid w:val="00FC100F"/>
    <w:rsid w:val="00FC116B"/>
    <w:rsid w:val="00FC1AA9"/>
    <w:rsid w:val="00FC6E8C"/>
    <w:rsid w:val="00FC784D"/>
    <w:rsid w:val="00FD19DC"/>
    <w:rsid w:val="00FD2148"/>
    <w:rsid w:val="00FD36A9"/>
    <w:rsid w:val="00FD48AC"/>
    <w:rsid w:val="00FD7180"/>
    <w:rsid w:val="00FD7DC2"/>
    <w:rsid w:val="00FE04AC"/>
    <w:rsid w:val="00FE2A43"/>
    <w:rsid w:val="00FE3807"/>
    <w:rsid w:val="00FE4412"/>
    <w:rsid w:val="00FE4DA5"/>
    <w:rsid w:val="00FF4E7C"/>
    <w:rsid w:val="00FF4F28"/>
    <w:rsid w:val="00FF5241"/>
    <w:rsid w:val="00FF6A8D"/>
    <w:rsid w:val="00FF75D8"/>
    <w:rsid w:val="00FF7E23"/>
    <w:rsid w:val="196EB2F8"/>
    <w:rsid w:val="28295846"/>
    <w:rsid w:val="4549121E"/>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4BE73"/>
  <w15:chartTrackingRefBased/>
  <w15:docId w15:val="{94C84B89-5E86-4140-B5C7-BA2A040A3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FE1"/>
    <w:pPr>
      <w:spacing w:after="120" w:line="276" w:lineRule="auto"/>
      <w:jc w:val="both"/>
    </w:pPr>
    <w:rPr>
      <w:rFonts w:ascii="Calibri" w:eastAsia="Calibri" w:hAnsi="Calibri" w:cs="Calibri"/>
      <w:sz w:val="24"/>
      <w:szCs w:val="24"/>
      <w:lang w:eastAsia="en-CA"/>
    </w:rPr>
  </w:style>
  <w:style w:type="paragraph" w:styleId="Heading1">
    <w:name w:val="heading 1"/>
    <w:basedOn w:val="Normal"/>
    <w:next w:val="Normal"/>
    <w:link w:val="Heading1Char"/>
    <w:uiPriority w:val="9"/>
    <w:qFormat/>
    <w:rsid w:val="0024647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21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02194"/>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553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553F"/>
    <w:rPr>
      <w:rFonts w:asciiTheme="majorHAnsi" w:eastAsiaTheme="majorEastAsia" w:hAnsiTheme="majorHAnsi" w:cstheme="majorBidi"/>
      <w:spacing w:val="-10"/>
      <w:kern w:val="28"/>
      <w:sz w:val="56"/>
      <w:szCs w:val="56"/>
      <w:lang w:eastAsia="en-CA"/>
    </w:rPr>
  </w:style>
  <w:style w:type="table" w:styleId="TableGrid">
    <w:name w:val="Table Grid"/>
    <w:basedOn w:val="TableNormal"/>
    <w:uiPriority w:val="39"/>
    <w:rsid w:val="00557A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46472"/>
    <w:rPr>
      <w:rFonts w:asciiTheme="majorHAnsi" w:eastAsiaTheme="majorEastAsia" w:hAnsiTheme="majorHAnsi" w:cstheme="majorBidi"/>
      <w:color w:val="2F5496" w:themeColor="accent1" w:themeShade="BF"/>
      <w:sz w:val="32"/>
      <w:szCs w:val="32"/>
      <w:lang w:eastAsia="en-CA"/>
    </w:rPr>
  </w:style>
  <w:style w:type="paragraph" w:styleId="NormalWeb">
    <w:name w:val="Normal (Web)"/>
    <w:basedOn w:val="Normal"/>
    <w:uiPriority w:val="99"/>
    <w:unhideWhenUsed/>
    <w:rsid w:val="00D140F3"/>
    <w:pPr>
      <w:spacing w:before="100" w:beforeAutospacing="1" w:after="100" w:afterAutospacing="1"/>
      <w:jc w:val="left"/>
    </w:pPr>
    <w:rPr>
      <w:rFonts w:ascii="Times New Roman" w:eastAsia="Times New Roman" w:hAnsi="Times New Roman" w:cs="Times New Roman"/>
    </w:rPr>
  </w:style>
  <w:style w:type="paragraph" w:styleId="ListParagraph">
    <w:name w:val="List Paragraph"/>
    <w:basedOn w:val="Normal"/>
    <w:uiPriority w:val="34"/>
    <w:qFormat/>
    <w:rsid w:val="005B2D07"/>
    <w:pPr>
      <w:ind w:left="720"/>
      <w:contextualSpacing/>
    </w:pPr>
  </w:style>
  <w:style w:type="character" w:customStyle="1" w:styleId="Heading2Char">
    <w:name w:val="Heading 2 Char"/>
    <w:basedOn w:val="DefaultParagraphFont"/>
    <w:link w:val="Heading2"/>
    <w:uiPriority w:val="9"/>
    <w:rsid w:val="00202194"/>
    <w:rPr>
      <w:rFonts w:asciiTheme="majorHAnsi" w:eastAsiaTheme="majorEastAsia" w:hAnsiTheme="majorHAnsi" w:cstheme="majorBidi"/>
      <w:color w:val="2F5496" w:themeColor="accent1" w:themeShade="BF"/>
      <w:sz w:val="26"/>
      <w:szCs w:val="26"/>
      <w:lang w:eastAsia="en-CA"/>
    </w:rPr>
  </w:style>
  <w:style w:type="character" w:customStyle="1" w:styleId="Heading3Char">
    <w:name w:val="Heading 3 Char"/>
    <w:basedOn w:val="DefaultParagraphFont"/>
    <w:link w:val="Heading3"/>
    <w:uiPriority w:val="9"/>
    <w:rsid w:val="00202194"/>
    <w:rPr>
      <w:rFonts w:asciiTheme="majorHAnsi" w:eastAsiaTheme="majorEastAsia" w:hAnsiTheme="majorHAnsi" w:cstheme="majorBidi"/>
      <w:color w:val="1F3763" w:themeColor="accent1" w:themeShade="7F"/>
      <w:sz w:val="24"/>
      <w:szCs w:val="24"/>
      <w:lang w:eastAsia="en-CA"/>
    </w:rPr>
  </w:style>
  <w:style w:type="paragraph" w:styleId="Caption">
    <w:name w:val="caption"/>
    <w:basedOn w:val="Normal"/>
    <w:next w:val="Normal"/>
    <w:uiPriority w:val="35"/>
    <w:unhideWhenUsed/>
    <w:qFormat/>
    <w:rsid w:val="00202194"/>
    <w:pPr>
      <w:spacing w:after="200"/>
      <w:jc w:val="center"/>
    </w:pPr>
    <w:rPr>
      <w:i/>
      <w:iCs/>
      <w:color w:val="44546A" w:themeColor="text2"/>
    </w:rPr>
  </w:style>
  <w:style w:type="table" w:styleId="GridTable4-Accent1">
    <w:name w:val="Grid Table 4 Accent 1"/>
    <w:basedOn w:val="TableNormal"/>
    <w:uiPriority w:val="49"/>
    <w:rsid w:val="005A608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Spacing">
    <w:name w:val="No Spacing"/>
    <w:uiPriority w:val="1"/>
    <w:qFormat/>
    <w:rsid w:val="005A608D"/>
    <w:pPr>
      <w:spacing w:after="0" w:line="240" w:lineRule="auto"/>
      <w:jc w:val="both"/>
    </w:pPr>
    <w:rPr>
      <w:rFonts w:ascii="Calibri" w:eastAsia="Calibri" w:hAnsi="Calibri" w:cs="Calibri"/>
      <w:sz w:val="24"/>
      <w:szCs w:val="24"/>
      <w:lang w:eastAsia="en-CA"/>
    </w:rPr>
  </w:style>
  <w:style w:type="table" w:styleId="GridTable5Dark-Accent1">
    <w:name w:val="Grid Table 5 Dark Accent 1"/>
    <w:basedOn w:val="TableNormal"/>
    <w:uiPriority w:val="50"/>
    <w:rsid w:val="0041700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OCHeading">
    <w:name w:val="TOC Heading"/>
    <w:basedOn w:val="Heading1"/>
    <w:next w:val="Normal"/>
    <w:uiPriority w:val="39"/>
    <w:unhideWhenUsed/>
    <w:qFormat/>
    <w:rsid w:val="007B3D96"/>
    <w:pPr>
      <w:spacing w:after="0" w:line="259" w:lineRule="auto"/>
      <w:jc w:val="left"/>
      <w:outlineLvl w:val="9"/>
    </w:pPr>
    <w:rPr>
      <w:lang w:val="en-US" w:eastAsia="en-US"/>
    </w:rPr>
  </w:style>
  <w:style w:type="paragraph" w:styleId="TOC1">
    <w:name w:val="toc 1"/>
    <w:basedOn w:val="Normal"/>
    <w:next w:val="Normal"/>
    <w:autoRedefine/>
    <w:uiPriority w:val="39"/>
    <w:unhideWhenUsed/>
    <w:rsid w:val="007B3D96"/>
    <w:pPr>
      <w:spacing w:after="100"/>
    </w:pPr>
  </w:style>
  <w:style w:type="paragraph" w:styleId="TOC2">
    <w:name w:val="toc 2"/>
    <w:basedOn w:val="Normal"/>
    <w:next w:val="Normal"/>
    <w:autoRedefine/>
    <w:uiPriority w:val="39"/>
    <w:unhideWhenUsed/>
    <w:rsid w:val="007B3D96"/>
    <w:pPr>
      <w:spacing w:after="100"/>
      <w:ind w:left="240"/>
    </w:pPr>
  </w:style>
  <w:style w:type="paragraph" w:styleId="TOC3">
    <w:name w:val="toc 3"/>
    <w:basedOn w:val="Normal"/>
    <w:next w:val="Normal"/>
    <w:autoRedefine/>
    <w:uiPriority w:val="39"/>
    <w:unhideWhenUsed/>
    <w:rsid w:val="007B3D96"/>
    <w:pPr>
      <w:spacing w:after="100"/>
      <w:ind w:left="480"/>
    </w:pPr>
  </w:style>
  <w:style w:type="character" w:styleId="Hyperlink">
    <w:name w:val="Hyperlink"/>
    <w:basedOn w:val="DefaultParagraphFont"/>
    <w:uiPriority w:val="99"/>
    <w:unhideWhenUsed/>
    <w:rsid w:val="007B3D96"/>
    <w:rPr>
      <w:color w:val="0563C1" w:themeColor="hyperlink"/>
      <w:u w:val="single"/>
    </w:rPr>
  </w:style>
  <w:style w:type="character" w:styleId="PlaceholderText">
    <w:name w:val="Placeholder Text"/>
    <w:basedOn w:val="DefaultParagraphFont"/>
    <w:uiPriority w:val="99"/>
    <w:semiHidden/>
    <w:rsid w:val="00CD0F6B"/>
    <w:rPr>
      <w:color w:val="808080"/>
    </w:rPr>
  </w:style>
  <w:style w:type="character" w:styleId="CommentReference">
    <w:name w:val="annotation reference"/>
    <w:basedOn w:val="DefaultParagraphFont"/>
    <w:uiPriority w:val="99"/>
    <w:semiHidden/>
    <w:unhideWhenUsed/>
    <w:rsid w:val="00CD0F6B"/>
    <w:rPr>
      <w:sz w:val="16"/>
      <w:szCs w:val="16"/>
    </w:rPr>
  </w:style>
  <w:style w:type="paragraph" w:styleId="CommentText">
    <w:name w:val="annotation text"/>
    <w:basedOn w:val="Normal"/>
    <w:link w:val="CommentTextChar"/>
    <w:uiPriority w:val="99"/>
    <w:semiHidden/>
    <w:unhideWhenUsed/>
    <w:rsid w:val="00CD0F6B"/>
    <w:pPr>
      <w:spacing w:line="240" w:lineRule="auto"/>
    </w:pPr>
    <w:rPr>
      <w:sz w:val="20"/>
      <w:szCs w:val="20"/>
    </w:rPr>
  </w:style>
  <w:style w:type="character" w:customStyle="1" w:styleId="CommentTextChar">
    <w:name w:val="Comment Text Char"/>
    <w:basedOn w:val="DefaultParagraphFont"/>
    <w:link w:val="CommentText"/>
    <w:uiPriority w:val="99"/>
    <w:semiHidden/>
    <w:rsid w:val="00CD0F6B"/>
    <w:rPr>
      <w:rFonts w:ascii="Calibri" w:eastAsia="Calibri" w:hAnsi="Calibri" w:cs="Calibri"/>
      <w:sz w:val="20"/>
      <w:szCs w:val="20"/>
      <w:lang w:eastAsia="en-CA"/>
    </w:rPr>
  </w:style>
  <w:style w:type="paragraph" w:styleId="CommentSubject">
    <w:name w:val="annotation subject"/>
    <w:basedOn w:val="CommentText"/>
    <w:next w:val="CommentText"/>
    <w:link w:val="CommentSubjectChar"/>
    <w:uiPriority w:val="99"/>
    <w:semiHidden/>
    <w:unhideWhenUsed/>
    <w:rsid w:val="00CD0F6B"/>
    <w:rPr>
      <w:b/>
      <w:bCs/>
    </w:rPr>
  </w:style>
  <w:style w:type="character" w:customStyle="1" w:styleId="CommentSubjectChar">
    <w:name w:val="Comment Subject Char"/>
    <w:basedOn w:val="CommentTextChar"/>
    <w:link w:val="CommentSubject"/>
    <w:uiPriority w:val="99"/>
    <w:semiHidden/>
    <w:rsid w:val="00CD0F6B"/>
    <w:rPr>
      <w:rFonts w:ascii="Calibri" w:eastAsia="Calibri" w:hAnsi="Calibri" w:cs="Calibri"/>
      <w:b/>
      <w:bCs/>
      <w:sz w:val="20"/>
      <w:szCs w:val="20"/>
      <w:lang w:eastAsia="en-CA"/>
    </w:rPr>
  </w:style>
  <w:style w:type="character" w:styleId="UnresolvedMention">
    <w:name w:val="Unresolved Mention"/>
    <w:basedOn w:val="DefaultParagraphFont"/>
    <w:uiPriority w:val="99"/>
    <w:semiHidden/>
    <w:unhideWhenUsed/>
    <w:rsid w:val="00CD0F6B"/>
    <w:rPr>
      <w:color w:val="605E5C"/>
      <w:shd w:val="clear" w:color="auto" w:fill="E1DFDD"/>
    </w:rPr>
  </w:style>
  <w:style w:type="character" w:styleId="FollowedHyperlink">
    <w:name w:val="FollowedHyperlink"/>
    <w:basedOn w:val="DefaultParagraphFont"/>
    <w:uiPriority w:val="99"/>
    <w:semiHidden/>
    <w:unhideWhenUsed/>
    <w:rsid w:val="00DA66DF"/>
    <w:rPr>
      <w:color w:val="954F72" w:themeColor="followedHyperlink"/>
      <w:u w:val="single"/>
    </w:rPr>
  </w:style>
  <w:style w:type="paragraph" w:styleId="TableofFigures">
    <w:name w:val="table of figures"/>
    <w:basedOn w:val="Normal"/>
    <w:next w:val="Normal"/>
    <w:uiPriority w:val="99"/>
    <w:unhideWhenUsed/>
    <w:rsid w:val="006A202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73630">
      <w:bodyDiv w:val="1"/>
      <w:marLeft w:val="0"/>
      <w:marRight w:val="0"/>
      <w:marTop w:val="0"/>
      <w:marBottom w:val="0"/>
      <w:divBdr>
        <w:top w:val="none" w:sz="0" w:space="0" w:color="auto"/>
        <w:left w:val="none" w:sz="0" w:space="0" w:color="auto"/>
        <w:bottom w:val="none" w:sz="0" w:space="0" w:color="auto"/>
        <w:right w:val="none" w:sz="0" w:space="0" w:color="auto"/>
      </w:divBdr>
      <w:divsChild>
        <w:div w:id="1489590211">
          <w:marLeft w:val="360"/>
          <w:marRight w:val="0"/>
          <w:marTop w:val="200"/>
          <w:marBottom w:val="0"/>
          <w:divBdr>
            <w:top w:val="none" w:sz="0" w:space="0" w:color="auto"/>
            <w:left w:val="none" w:sz="0" w:space="0" w:color="auto"/>
            <w:bottom w:val="none" w:sz="0" w:space="0" w:color="auto"/>
            <w:right w:val="none" w:sz="0" w:space="0" w:color="auto"/>
          </w:divBdr>
        </w:div>
      </w:divsChild>
    </w:div>
    <w:div w:id="440533073">
      <w:bodyDiv w:val="1"/>
      <w:marLeft w:val="0"/>
      <w:marRight w:val="0"/>
      <w:marTop w:val="0"/>
      <w:marBottom w:val="0"/>
      <w:divBdr>
        <w:top w:val="none" w:sz="0" w:space="0" w:color="auto"/>
        <w:left w:val="none" w:sz="0" w:space="0" w:color="auto"/>
        <w:bottom w:val="none" w:sz="0" w:space="0" w:color="auto"/>
        <w:right w:val="none" w:sz="0" w:space="0" w:color="auto"/>
      </w:divBdr>
    </w:div>
    <w:div w:id="471990571">
      <w:bodyDiv w:val="1"/>
      <w:marLeft w:val="0"/>
      <w:marRight w:val="0"/>
      <w:marTop w:val="0"/>
      <w:marBottom w:val="0"/>
      <w:divBdr>
        <w:top w:val="none" w:sz="0" w:space="0" w:color="auto"/>
        <w:left w:val="none" w:sz="0" w:space="0" w:color="auto"/>
        <w:bottom w:val="none" w:sz="0" w:space="0" w:color="auto"/>
        <w:right w:val="none" w:sz="0" w:space="0" w:color="auto"/>
      </w:divBdr>
      <w:divsChild>
        <w:div w:id="2009862986">
          <w:marLeft w:val="0"/>
          <w:marRight w:val="0"/>
          <w:marTop w:val="0"/>
          <w:marBottom w:val="0"/>
          <w:divBdr>
            <w:top w:val="none" w:sz="0" w:space="0" w:color="auto"/>
            <w:left w:val="none" w:sz="0" w:space="0" w:color="auto"/>
            <w:bottom w:val="none" w:sz="0" w:space="0" w:color="auto"/>
            <w:right w:val="none" w:sz="0" w:space="0" w:color="auto"/>
          </w:divBdr>
          <w:divsChild>
            <w:div w:id="38677457">
              <w:marLeft w:val="0"/>
              <w:marRight w:val="0"/>
              <w:marTop w:val="0"/>
              <w:marBottom w:val="0"/>
              <w:divBdr>
                <w:top w:val="none" w:sz="0" w:space="0" w:color="auto"/>
                <w:left w:val="none" w:sz="0" w:space="0" w:color="auto"/>
                <w:bottom w:val="none" w:sz="0" w:space="0" w:color="auto"/>
                <w:right w:val="none" w:sz="0" w:space="0" w:color="auto"/>
              </w:divBdr>
            </w:div>
            <w:div w:id="40594567">
              <w:marLeft w:val="0"/>
              <w:marRight w:val="0"/>
              <w:marTop w:val="0"/>
              <w:marBottom w:val="0"/>
              <w:divBdr>
                <w:top w:val="none" w:sz="0" w:space="0" w:color="auto"/>
                <w:left w:val="none" w:sz="0" w:space="0" w:color="auto"/>
                <w:bottom w:val="none" w:sz="0" w:space="0" w:color="auto"/>
                <w:right w:val="none" w:sz="0" w:space="0" w:color="auto"/>
              </w:divBdr>
            </w:div>
            <w:div w:id="97918434">
              <w:marLeft w:val="0"/>
              <w:marRight w:val="0"/>
              <w:marTop w:val="0"/>
              <w:marBottom w:val="0"/>
              <w:divBdr>
                <w:top w:val="none" w:sz="0" w:space="0" w:color="auto"/>
                <w:left w:val="none" w:sz="0" w:space="0" w:color="auto"/>
                <w:bottom w:val="none" w:sz="0" w:space="0" w:color="auto"/>
                <w:right w:val="none" w:sz="0" w:space="0" w:color="auto"/>
              </w:divBdr>
            </w:div>
            <w:div w:id="125589834">
              <w:marLeft w:val="0"/>
              <w:marRight w:val="0"/>
              <w:marTop w:val="0"/>
              <w:marBottom w:val="0"/>
              <w:divBdr>
                <w:top w:val="none" w:sz="0" w:space="0" w:color="auto"/>
                <w:left w:val="none" w:sz="0" w:space="0" w:color="auto"/>
                <w:bottom w:val="none" w:sz="0" w:space="0" w:color="auto"/>
                <w:right w:val="none" w:sz="0" w:space="0" w:color="auto"/>
              </w:divBdr>
            </w:div>
            <w:div w:id="207114449">
              <w:marLeft w:val="0"/>
              <w:marRight w:val="0"/>
              <w:marTop w:val="0"/>
              <w:marBottom w:val="0"/>
              <w:divBdr>
                <w:top w:val="none" w:sz="0" w:space="0" w:color="auto"/>
                <w:left w:val="none" w:sz="0" w:space="0" w:color="auto"/>
                <w:bottom w:val="none" w:sz="0" w:space="0" w:color="auto"/>
                <w:right w:val="none" w:sz="0" w:space="0" w:color="auto"/>
              </w:divBdr>
            </w:div>
            <w:div w:id="249774099">
              <w:marLeft w:val="0"/>
              <w:marRight w:val="0"/>
              <w:marTop w:val="0"/>
              <w:marBottom w:val="0"/>
              <w:divBdr>
                <w:top w:val="none" w:sz="0" w:space="0" w:color="auto"/>
                <w:left w:val="none" w:sz="0" w:space="0" w:color="auto"/>
                <w:bottom w:val="none" w:sz="0" w:space="0" w:color="auto"/>
                <w:right w:val="none" w:sz="0" w:space="0" w:color="auto"/>
              </w:divBdr>
            </w:div>
            <w:div w:id="279538064">
              <w:marLeft w:val="0"/>
              <w:marRight w:val="0"/>
              <w:marTop w:val="0"/>
              <w:marBottom w:val="0"/>
              <w:divBdr>
                <w:top w:val="none" w:sz="0" w:space="0" w:color="auto"/>
                <w:left w:val="none" w:sz="0" w:space="0" w:color="auto"/>
                <w:bottom w:val="none" w:sz="0" w:space="0" w:color="auto"/>
                <w:right w:val="none" w:sz="0" w:space="0" w:color="auto"/>
              </w:divBdr>
            </w:div>
            <w:div w:id="313409878">
              <w:marLeft w:val="0"/>
              <w:marRight w:val="0"/>
              <w:marTop w:val="0"/>
              <w:marBottom w:val="0"/>
              <w:divBdr>
                <w:top w:val="none" w:sz="0" w:space="0" w:color="auto"/>
                <w:left w:val="none" w:sz="0" w:space="0" w:color="auto"/>
                <w:bottom w:val="none" w:sz="0" w:space="0" w:color="auto"/>
                <w:right w:val="none" w:sz="0" w:space="0" w:color="auto"/>
              </w:divBdr>
            </w:div>
            <w:div w:id="359818110">
              <w:marLeft w:val="0"/>
              <w:marRight w:val="0"/>
              <w:marTop w:val="0"/>
              <w:marBottom w:val="0"/>
              <w:divBdr>
                <w:top w:val="none" w:sz="0" w:space="0" w:color="auto"/>
                <w:left w:val="none" w:sz="0" w:space="0" w:color="auto"/>
                <w:bottom w:val="none" w:sz="0" w:space="0" w:color="auto"/>
                <w:right w:val="none" w:sz="0" w:space="0" w:color="auto"/>
              </w:divBdr>
            </w:div>
            <w:div w:id="425465040">
              <w:marLeft w:val="0"/>
              <w:marRight w:val="0"/>
              <w:marTop w:val="0"/>
              <w:marBottom w:val="0"/>
              <w:divBdr>
                <w:top w:val="none" w:sz="0" w:space="0" w:color="auto"/>
                <w:left w:val="none" w:sz="0" w:space="0" w:color="auto"/>
                <w:bottom w:val="none" w:sz="0" w:space="0" w:color="auto"/>
                <w:right w:val="none" w:sz="0" w:space="0" w:color="auto"/>
              </w:divBdr>
            </w:div>
            <w:div w:id="427697644">
              <w:marLeft w:val="0"/>
              <w:marRight w:val="0"/>
              <w:marTop w:val="0"/>
              <w:marBottom w:val="0"/>
              <w:divBdr>
                <w:top w:val="none" w:sz="0" w:space="0" w:color="auto"/>
                <w:left w:val="none" w:sz="0" w:space="0" w:color="auto"/>
                <w:bottom w:val="none" w:sz="0" w:space="0" w:color="auto"/>
                <w:right w:val="none" w:sz="0" w:space="0" w:color="auto"/>
              </w:divBdr>
            </w:div>
            <w:div w:id="453837711">
              <w:marLeft w:val="0"/>
              <w:marRight w:val="0"/>
              <w:marTop w:val="0"/>
              <w:marBottom w:val="0"/>
              <w:divBdr>
                <w:top w:val="none" w:sz="0" w:space="0" w:color="auto"/>
                <w:left w:val="none" w:sz="0" w:space="0" w:color="auto"/>
                <w:bottom w:val="none" w:sz="0" w:space="0" w:color="auto"/>
                <w:right w:val="none" w:sz="0" w:space="0" w:color="auto"/>
              </w:divBdr>
            </w:div>
            <w:div w:id="472991418">
              <w:marLeft w:val="0"/>
              <w:marRight w:val="0"/>
              <w:marTop w:val="0"/>
              <w:marBottom w:val="0"/>
              <w:divBdr>
                <w:top w:val="none" w:sz="0" w:space="0" w:color="auto"/>
                <w:left w:val="none" w:sz="0" w:space="0" w:color="auto"/>
                <w:bottom w:val="none" w:sz="0" w:space="0" w:color="auto"/>
                <w:right w:val="none" w:sz="0" w:space="0" w:color="auto"/>
              </w:divBdr>
            </w:div>
            <w:div w:id="501437231">
              <w:marLeft w:val="0"/>
              <w:marRight w:val="0"/>
              <w:marTop w:val="0"/>
              <w:marBottom w:val="0"/>
              <w:divBdr>
                <w:top w:val="none" w:sz="0" w:space="0" w:color="auto"/>
                <w:left w:val="none" w:sz="0" w:space="0" w:color="auto"/>
                <w:bottom w:val="none" w:sz="0" w:space="0" w:color="auto"/>
                <w:right w:val="none" w:sz="0" w:space="0" w:color="auto"/>
              </w:divBdr>
            </w:div>
            <w:div w:id="721054268">
              <w:marLeft w:val="0"/>
              <w:marRight w:val="0"/>
              <w:marTop w:val="0"/>
              <w:marBottom w:val="0"/>
              <w:divBdr>
                <w:top w:val="none" w:sz="0" w:space="0" w:color="auto"/>
                <w:left w:val="none" w:sz="0" w:space="0" w:color="auto"/>
                <w:bottom w:val="none" w:sz="0" w:space="0" w:color="auto"/>
                <w:right w:val="none" w:sz="0" w:space="0" w:color="auto"/>
              </w:divBdr>
            </w:div>
            <w:div w:id="733234986">
              <w:marLeft w:val="0"/>
              <w:marRight w:val="0"/>
              <w:marTop w:val="0"/>
              <w:marBottom w:val="0"/>
              <w:divBdr>
                <w:top w:val="none" w:sz="0" w:space="0" w:color="auto"/>
                <w:left w:val="none" w:sz="0" w:space="0" w:color="auto"/>
                <w:bottom w:val="none" w:sz="0" w:space="0" w:color="auto"/>
                <w:right w:val="none" w:sz="0" w:space="0" w:color="auto"/>
              </w:divBdr>
            </w:div>
            <w:div w:id="742336595">
              <w:marLeft w:val="0"/>
              <w:marRight w:val="0"/>
              <w:marTop w:val="0"/>
              <w:marBottom w:val="0"/>
              <w:divBdr>
                <w:top w:val="none" w:sz="0" w:space="0" w:color="auto"/>
                <w:left w:val="none" w:sz="0" w:space="0" w:color="auto"/>
                <w:bottom w:val="none" w:sz="0" w:space="0" w:color="auto"/>
                <w:right w:val="none" w:sz="0" w:space="0" w:color="auto"/>
              </w:divBdr>
            </w:div>
            <w:div w:id="778600165">
              <w:marLeft w:val="0"/>
              <w:marRight w:val="0"/>
              <w:marTop w:val="0"/>
              <w:marBottom w:val="0"/>
              <w:divBdr>
                <w:top w:val="none" w:sz="0" w:space="0" w:color="auto"/>
                <w:left w:val="none" w:sz="0" w:space="0" w:color="auto"/>
                <w:bottom w:val="none" w:sz="0" w:space="0" w:color="auto"/>
                <w:right w:val="none" w:sz="0" w:space="0" w:color="auto"/>
              </w:divBdr>
            </w:div>
            <w:div w:id="841705593">
              <w:marLeft w:val="0"/>
              <w:marRight w:val="0"/>
              <w:marTop w:val="0"/>
              <w:marBottom w:val="0"/>
              <w:divBdr>
                <w:top w:val="none" w:sz="0" w:space="0" w:color="auto"/>
                <w:left w:val="none" w:sz="0" w:space="0" w:color="auto"/>
                <w:bottom w:val="none" w:sz="0" w:space="0" w:color="auto"/>
                <w:right w:val="none" w:sz="0" w:space="0" w:color="auto"/>
              </w:divBdr>
            </w:div>
            <w:div w:id="862404806">
              <w:marLeft w:val="0"/>
              <w:marRight w:val="0"/>
              <w:marTop w:val="0"/>
              <w:marBottom w:val="0"/>
              <w:divBdr>
                <w:top w:val="none" w:sz="0" w:space="0" w:color="auto"/>
                <w:left w:val="none" w:sz="0" w:space="0" w:color="auto"/>
                <w:bottom w:val="none" w:sz="0" w:space="0" w:color="auto"/>
                <w:right w:val="none" w:sz="0" w:space="0" w:color="auto"/>
              </w:divBdr>
            </w:div>
            <w:div w:id="884022958">
              <w:marLeft w:val="0"/>
              <w:marRight w:val="0"/>
              <w:marTop w:val="0"/>
              <w:marBottom w:val="0"/>
              <w:divBdr>
                <w:top w:val="none" w:sz="0" w:space="0" w:color="auto"/>
                <w:left w:val="none" w:sz="0" w:space="0" w:color="auto"/>
                <w:bottom w:val="none" w:sz="0" w:space="0" w:color="auto"/>
                <w:right w:val="none" w:sz="0" w:space="0" w:color="auto"/>
              </w:divBdr>
            </w:div>
            <w:div w:id="896432224">
              <w:marLeft w:val="0"/>
              <w:marRight w:val="0"/>
              <w:marTop w:val="0"/>
              <w:marBottom w:val="0"/>
              <w:divBdr>
                <w:top w:val="none" w:sz="0" w:space="0" w:color="auto"/>
                <w:left w:val="none" w:sz="0" w:space="0" w:color="auto"/>
                <w:bottom w:val="none" w:sz="0" w:space="0" w:color="auto"/>
                <w:right w:val="none" w:sz="0" w:space="0" w:color="auto"/>
              </w:divBdr>
            </w:div>
            <w:div w:id="939606915">
              <w:marLeft w:val="0"/>
              <w:marRight w:val="0"/>
              <w:marTop w:val="0"/>
              <w:marBottom w:val="0"/>
              <w:divBdr>
                <w:top w:val="none" w:sz="0" w:space="0" w:color="auto"/>
                <w:left w:val="none" w:sz="0" w:space="0" w:color="auto"/>
                <w:bottom w:val="none" w:sz="0" w:space="0" w:color="auto"/>
                <w:right w:val="none" w:sz="0" w:space="0" w:color="auto"/>
              </w:divBdr>
            </w:div>
            <w:div w:id="1335691935">
              <w:marLeft w:val="0"/>
              <w:marRight w:val="0"/>
              <w:marTop w:val="0"/>
              <w:marBottom w:val="0"/>
              <w:divBdr>
                <w:top w:val="none" w:sz="0" w:space="0" w:color="auto"/>
                <w:left w:val="none" w:sz="0" w:space="0" w:color="auto"/>
                <w:bottom w:val="none" w:sz="0" w:space="0" w:color="auto"/>
                <w:right w:val="none" w:sz="0" w:space="0" w:color="auto"/>
              </w:divBdr>
            </w:div>
            <w:div w:id="1370953089">
              <w:marLeft w:val="0"/>
              <w:marRight w:val="0"/>
              <w:marTop w:val="0"/>
              <w:marBottom w:val="0"/>
              <w:divBdr>
                <w:top w:val="none" w:sz="0" w:space="0" w:color="auto"/>
                <w:left w:val="none" w:sz="0" w:space="0" w:color="auto"/>
                <w:bottom w:val="none" w:sz="0" w:space="0" w:color="auto"/>
                <w:right w:val="none" w:sz="0" w:space="0" w:color="auto"/>
              </w:divBdr>
            </w:div>
            <w:div w:id="1435637627">
              <w:marLeft w:val="0"/>
              <w:marRight w:val="0"/>
              <w:marTop w:val="0"/>
              <w:marBottom w:val="0"/>
              <w:divBdr>
                <w:top w:val="none" w:sz="0" w:space="0" w:color="auto"/>
                <w:left w:val="none" w:sz="0" w:space="0" w:color="auto"/>
                <w:bottom w:val="none" w:sz="0" w:space="0" w:color="auto"/>
                <w:right w:val="none" w:sz="0" w:space="0" w:color="auto"/>
              </w:divBdr>
            </w:div>
            <w:div w:id="1547329811">
              <w:marLeft w:val="0"/>
              <w:marRight w:val="0"/>
              <w:marTop w:val="0"/>
              <w:marBottom w:val="0"/>
              <w:divBdr>
                <w:top w:val="none" w:sz="0" w:space="0" w:color="auto"/>
                <w:left w:val="none" w:sz="0" w:space="0" w:color="auto"/>
                <w:bottom w:val="none" w:sz="0" w:space="0" w:color="auto"/>
                <w:right w:val="none" w:sz="0" w:space="0" w:color="auto"/>
              </w:divBdr>
            </w:div>
            <w:div w:id="1598365422">
              <w:marLeft w:val="0"/>
              <w:marRight w:val="0"/>
              <w:marTop w:val="0"/>
              <w:marBottom w:val="0"/>
              <w:divBdr>
                <w:top w:val="none" w:sz="0" w:space="0" w:color="auto"/>
                <w:left w:val="none" w:sz="0" w:space="0" w:color="auto"/>
                <w:bottom w:val="none" w:sz="0" w:space="0" w:color="auto"/>
                <w:right w:val="none" w:sz="0" w:space="0" w:color="auto"/>
              </w:divBdr>
            </w:div>
            <w:div w:id="1649937839">
              <w:marLeft w:val="0"/>
              <w:marRight w:val="0"/>
              <w:marTop w:val="0"/>
              <w:marBottom w:val="0"/>
              <w:divBdr>
                <w:top w:val="none" w:sz="0" w:space="0" w:color="auto"/>
                <w:left w:val="none" w:sz="0" w:space="0" w:color="auto"/>
                <w:bottom w:val="none" w:sz="0" w:space="0" w:color="auto"/>
                <w:right w:val="none" w:sz="0" w:space="0" w:color="auto"/>
              </w:divBdr>
            </w:div>
            <w:div w:id="1833137565">
              <w:marLeft w:val="0"/>
              <w:marRight w:val="0"/>
              <w:marTop w:val="0"/>
              <w:marBottom w:val="0"/>
              <w:divBdr>
                <w:top w:val="none" w:sz="0" w:space="0" w:color="auto"/>
                <w:left w:val="none" w:sz="0" w:space="0" w:color="auto"/>
                <w:bottom w:val="none" w:sz="0" w:space="0" w:color="auto"/>
                <w:right w:val="none" w:sz="0" w:space="0" w:color="auto"/>
              </w:divBdr>
            </w:div>
            <w:div w:id="1922787725">
              <w:marLeft w:val="0"/>
              <w:marRight w:val="0"/>
              <w:marTop w:val="0"/>
              <w:marBottom w:val="0"/>
              <w:divBdr>
                <w:top w:val="none" w:sz="0" w:space="0" w:color="auto"/>
                <w:left w:val="none" w:sz="0" w:space="0" w:color="auto"/>
                <w:bottom w:val="none" w:sz="0" w:space="0" w:color="auto"/>
                <w:right w:val="none" w:sz="0" w:space="0" w:color="auto"/>
              </w:divBdr>
            </w:div>
            <w:div w:id="1929146729">
              <w:marLeft w:val="0"/>
              <w:marRight w:val="0"/>
              <w:marTop w:val="0"/>
              <w:marBottom w:val="0"/>
              <w:divBdr>
                <w:top w:val="none" w:sz="0" w:space="0" w:color="auto"/>
                <w:left w:val="none" w:sz="0" w:space="0" w:color="auto"/>
                <w:bottom w:val="none" w:sz="0" w:space="0" w:color="auto"/>
                <w:right w:val="none" w:sz="0" w:space="0" w:color="auto"/>
              </w:divBdr>
            </w:div>
            <w:div w:id="1987853507">
              <w:marLeft w:val="0"/>
              <w:marRight w:val="0"/>
              <w:marTop w:val="0"/>
              <w:marBottom w:val="0"/>
              <w:divBdr>
                <w:top w:val="none" w:sz="0" w:space="0" w:color="auto"/>
                <w:left w:val="none" w:sz="0" w:space="0" w:color="auto"/>
                <w:bottom w:val="none" w:sz="0" w:space="0" w:color="auto"/>
                <w:right w:val="none" w:sz="0" w:space="0" w:color="auto"/>
              </w:divBdr>
            </w:div>
            <w:div w:id="2096049434">
              <w:marLeft w:val="0"/>
              <w:marRight w:val="0"/>
              <w:marTop w:val="0"/>
              <w:marBottom w:val="0"/>
              <w:divBdr>
                <w:top w:val="none" w:sz="0" w:space="0" w:color="auto"/>
                <w:left w:val="none" w:sz="0" w:space="0" w:color="auto"/>
                <w:bottom w:val="none" w:sz="0" w:space="0" w:color="auto"/>
                <w:right w:val="none" w:sz="0" w:space="0" w:color="auto"/>
              </w:divBdr>
            </w:div>
            <w:div w:id="21425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39018">
      <w:bodyDiv w:val="1"/>
      <w:marLeft w:val="0"/>
      <w:marRight w:val="0"/>
      <w:marTop w:val="0"/>
      <w:marBottom w:val="0"/>
      <w:divBdr>
        <w:top w:val="none" w:sz="0" w:space="0" w:color="auto"/>
        <w:left w:val="none" w:sz="0" w:space="0" w:color="auto"/>
        <w:bottom w:val="none" w:sz="0" w:space="0" w:color="auto"/>
        <w:right w:val="none" w:sz="0" w:space="0" w:color="auto"/>
      </w:divBdr>
    </w:div>
    <w:div w:id="964195985">
      <w:bodyDiv w:val="1"/>
      <w:marLeft w:val="0"/>
      <w:marRight w:val="0"/>
      <w:marTop w:val="0"/>
      <w:marBottom w:val="0"/>
      <w:divBdr>
        <w:top w:val="none" w:sz="0" w:space="0" w:color="auto"/>
        <w:left w:val="none" w:sz="0" w:space="0" w:color="auto"/>
        <w:bottom w:val="none" w:sz="0" w:space="0" w:color="auto"/>
        <w:right w:val="none" w:sz="0" w:space="0" w:color="auto"/>
      </w:divBdr>
    </w:div>
    <w:div w:id="1338650841">
      <w:bodyDiv w:val="1"/>
      <w:marLeft w:val="0"/>
      <w:marRight w:val="0"/>
      <w:marTop w:val="0"/>
      <w:marBottom w:val="0"/>
      <w:divBdr>
        <w:top w:val="none" w:sz="0" w:space="0" w:color="auto"/>
        <w:left w:val="none" w:sz="0" w:space="0" w:color="auto"/>
        <w:bottom w:val="none" w:sz="0" w:space="0" w:color="auto"/>
        <w:right w:val="none" w:sz="0" w:space="0" w:color="auto"/>
      </w:divBdr>
    </w:div>
    <w:div w:id="1420903347">
      <w:bodyDiv w:val="1"/>
      <w:marLeft w:val="0"/>
      <w:marRight w:val="0"/>
      <w:marTop w:val="0"/>
      <w:marBottom w:val="0"/>
      <w:divBdr>
        <w:top w:val="none" w:sz="0" w:space="0" w:color="auto"/>
        <w:left w:val="none" w:sz="0" w:space="0" w:color="auto"/>
        <w:bottom w:val="none" w:sz="0" w:space="0" w:color="auto"/>
        <w:right w:val="none" w:sz="0" w:space="0" w:color="auto"/>
      </w:divBdr>
    </w:div>
    <w:div w:id="2045522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chart" Target="charts/chart1.xm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CA" sz="1400"/>
              <a:t>mAP vs FPS for Road Object Detection Models on Jetson Nano</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dLbls>
            <c:dLbl>
              <c:idx val="0"/>
              <c:tx>
                <c:rich>
                  <a:bodyPr/>
                  <a:lstStyle/>
                  <a:p>
                    <a:fld id="{A879A76C-DC55-4AA7-A426-890ECE72014F}" type="CELLRANGE">
                      <a:rPr lang="en-US"/>
                      <a:pPr/>
                      <a:t>[CELLRANGE]</a:t>
                    </a:fld>
                    <a:endParaRPr lang="en-US" baseline="0"/>
                  </a:p>
                  <a:p>
                    <a:fld id="{956FDC16-78E9-4E64-809A-F28FF5D8DFC9}" type="XVALUE">
                      <a:rPr lang="en-US"/>
                      <a:pPr/>
                      <a:t>[X VALUE]</a:t>
                    </a:fld>
                    <a:endParaRPr lang="en-US" baseline="0"/>
                  </a:p>
                  <a:p>
                    <a:fld id="{3C6CF3C5-CC92-45A3-B8B9-DA1E21046C01}" type="YVALUE">
                      <a:rPr lang="en-US"/>
                      <a:pPr/>
                      <a:t>[Y VALUE]</a:t>
                    </a:fld>
                    <a:endParaRPr lang="en-CA"/>
                  </a:p>
                </c:rich>
              </c:tx>
              <c:dLblPos val="r"/>
              <c:showLegendKey val="0"/>
              <c:showVal val="1"/>
              <c:showCatName val="1"/>
              <c:showSerName val="0"/>
              <c:showPercent val="0"/>
              <c:showBubbleSize val="0"/>
              <c:separator>
</c:separator>
              <c:extLst>
                <c:ext xmlns:c15="http://schemas.microsoft.com/office/drawing/2012/chart" uri="{CE6537A1-D6FC-4f65-9D91-7224C49458BB}">
                  <c15:dlblFieldTable/>
                  <c15:showDataLabelsRange val="1"/>
                </c:ext>
                <c:ext xmlns:c16="http://schemas.microsoft.com/office/drawing/2014/chart" uri="{C3380CC4-5D6E-409C-BE32-E72D297353CC}">
                  <c16:uniqueId val="{00000000-84BF-4B8A-A35B-26C82BDD152D}"/>
                </c:ext>
              </c:extLst>
            </c:dLbl>
            <c:dLbl>
              <c:idx val="1"/>
              <c:tx>
                <c:rich>
                  <a:bodyPr/>
                  <a:lstStyle/>
                  <a:p>
                    <a:fld id="{6EB28F79-50D4-4EF2-909B-4C7925C15BDE}" type="CELLRANGE">
                      <a:rPr lang="en-US"/>
                      <a:pPr/>
                      <a:t>[CELLRANGE]</a:t>
                    </a:fld>
                    <a:endParaRPr lang="en-US" baseline="0"/>
                  </a:p>
                  <a:p>
                    <a:fld id="{ECF5E01F-F4A3-406A-B19A-BC5C23E7BDA1}" type="XVALUE">
                      <a:rPr lang="en-US"/>
                      <a:pPr/>
                      <a:t>[X VALUE]</a:t>
                    </a:fld>
                    <a:endParaRPr lang="en-US" baseline="0"/>
                  </a:p>
                  <a:p>
                    <a:fld id="{2ADEDADC-874E-4F15-8BED-C59038A6EDD5}" type="YVALUE">
                      <a:rPr lang="en-US"/>
                      <a:pPr/>
                      <a:t>[Y VALUE]</a:t>
                    </a:fld>
                    <a:endParaRPr lang="en-CA"/>
                  </a:p>
                </c:rich>
              </c:tx>
              <c:dLblPos val="t"/>
              <c:showLegendKey val="0"/>
              <c:showVal val="1"/>
              <c:showCatName val="1"/>
              <c:showSerName val="0"/>
              <c:showPercent val="0"/>
              <c:showBubbleSize val="0"/>
              <c:separator>
</c:separator>
              <c:extLst>
                <c:ext xmlns:c15="http://schemas.microsoft.com/office/drawing/2012/chart" uri="{CE6537A1-D6FC-4f65-9D91-7224C49458BB}">
                  <c15:dlblFieldTable/>
                  <c15:showDataLabelsRange val="1"/>
                </c:ext>
                <c:ext xmlns:c16="http://schemas.microsoft.com/office/drawing/2014/chart" uri="{C3380CC4-5D6E-409C-BE32-E72D297353CC}">
                  <c16:uniqueId val="{00000001-84BF-4B8A-A35B-26C82BDD152D}"/>
                </c:ext>
              </c:extLst>
            </c:dLbl>
            <c:dLbl>
              <c:idx val="2"/>
              <c:tx>
                <c:rich>
                  <a:bodyPr/>
                  <a:lstStyle/>
                  <a:p>
                    <a:endParaRPr lang="en-CA"/>
                  </a:p>
                </c:rich>
              </c:tx>
              <c:dLblPos val="r"/>
              <c:showLegendKey val="0"/>
              <c:showVal val="1"/>
              <c:showCatName val="1"/>
              <c:showSerName val="0"/>
              <c:showPercent val="0"/>
              <c:showBubbleSize val="0"/>
              <c:separator>
</c:separator>
              <c:extLst>
                <c:ext xmlns:c15="http://schemas.microsoft.com/office/drawing/2012/chart" uri="{CE6537A1-D6FC-4f65-9D91-7224C49458BB}">
                  <c15:xForSave val="1"/>
                  <c15:showDataLabelsRange val="1"/>
                </c:ext>
                <c:ext xmlns:c16="http://schemas.microsoft.com/office/drawing/2014/chart" uri="{C3380CC4-5D6E-409C-BE32-E72D297353CC}">
                  <c16:uniqueId val="{00000002-84BF-4B8A-A35B-26C82BDD152D}"/>
                </c:ext>
              </c:extLst>
            </c:dLbl>
            <c:dLbl>
              <c:idx val="3"/>
              <c:tx>
                <c:rich>
                  <a:bodyPr/>
                  <a:lstStyle/>
                  <a:p>
                    <a:fld id="{38BB40DD-1E5B-40DC-9BB9-2A75C9187AD8}" type="CELLRANGE">
                      <a:rPr lang="en-US"/>
                      <a:pPr/>
                      <a:t>[CELLRANGE]</a:t>
                    </a:fld>
                    <a:endParaRPr lang="en-US" baseline="0"/>
                  </a:p>
                  <a:p>
                    <a:fld id="{6C16B13C-A60F-40D5-9E49-3362695819A7}" type="XVALUE">
                      <a:rPr lang="en-US"/>
                      <a:pPr/>
                      <a:t>[X VALUE]</a:t>
                    </a:fld>
                    <a:endParaRPr lang="en-US" baseline="0"/>
                  </a:p>
                  <a:p>
                    <a:fld id="{47343F7A-5175-455B-99A9-80ED7EF11122}" type="YVALUE">
                      <a:rPr lang="en-US"/>
                      <a:pPr/>
                      <a:t>[Y VALUE]</a:t>
                    </a:fld>
                    <a:endParaRPr lang="en-CA"/>
                  </a:p>
                </c:rich>
              </c:tx>
              <c:dLblPos val="r"/>
              <c:showLegendKey val="0"/>
              <c:showVal val="1"/>
              <c:showCatName val="1"/>
              <c:showSerName val="0"/>
              <c:showPercent val="0"/>
              <c:showBubbleSize val="0"/>
              <c:separator>
</c:separator>
              <c:extLst>
                <c:ext xmlns:c15="http://schemas.microsoft.com/office/drawing/2012/chart" uri="{CE6537A1-D6FC-4f65-9D91-7224C49458BB}">
                  <c15:dlblFieldTable/>
                  <c15:showDataLabelsRange val="1"/>
                </c:ext>
                <c:ext xmlns:c16="http://schemas.microsoft.com/office/drawing/2014/chart" uri="{C3380CC4-5D6E-409C-BE32-E72D297353CC}">
                  <c16:uniqueId val="{00000003-84BF-4B8A-A35B-26C82BDD152D}"/>
                </c:ext>
              </c:extLst>
            </c:dLbl>
            <c:dLbl>
              <c:idx val="4"/>
              <c:tx>
                <c:rich>
                  <a:bodyPr/>
                  <a:lstStyle/>
                  <a:p>
                    <a:endParaRPr lang="en-CA"/>
                  </a:p>
                </c:rich>
              </c:tx>
              <c:dLblPos val="r"/>
              <c:showLegendKey val="0"/>
              <c:showVal val="1"/>
              <c:showCatName val="1"/>
              <c:showSerName val="0"/>
              <c:showPercent val="0"/>
              <c:showBubbleSize val="0"/>
              <c:separator>
</c:separator>
              <c:extLst>
                <c:ext xmlns:c15="http://schemas.microsoft.com/office/drawing/2012/chart" uri="{CE6537A1-D6FC-4f65-9D91-7224C49458BB}">
                  <c15:xForSave val="1"/>
                  <c15:showDataLabelsRange val="1"/>
                </c:ext>
                <c:ext xmlns:c16="http://schemas.microsoft.com/office/drawing/2014/chart" uri="{C3380CC4-5D6E-409C-BE32-E72D297353CC}">
                  <c16:uniqueId val="{00000004-84BF-4B8A-A35B-26C82BDD152D}"/>
                </c:ext>
              </c:extLst>
            </c:dLbl>
            <c:dLbl>
              <c:idx val="5"/>
              <c:tx>
                <c:rich>
                  <a:bodyPr/>
                  <a:lstStyle/>
                  <a:p>
                    <a:fld id="{DE4D5B3A-DBAE-4097-8271-9AAD84DABD13}" type="CELLRANGE">
                      <a:rPr lang="en-US"/>
                      <a:pPr/>
                      <a:t>[CELLRANGE]</a:t>
                    </a:fld>
                    <a:endParaRPr lang="en-US" baseline="0"/>
                  </a:p>
                  <a:p>
                    <a:fld id="{CA3758E1-7DFE-4B47-9F34-94AC7F6D2DC0}" type="XVALUE">
                      <a:rPr lang="en-US"/>
                      <a:pPr/>
                      <a:t>[X VALUE]</a:t>
                    </a:fld>
                    <a:endParaRPr lang="en-US" baseline="0"/>
                  </a:p>
                  <a:p>
                    <a:fld id="{AD9299C7-5928-403F-B6F0-B7806BE1915E}" type="YVALUE">
                      <a:rPr lang="en-US"/>
                      <a:pPr/>
                      <a:t>[Y VALUE]</a:t>
                    </a:fld>
                    <a:endParaRPr lang="en-CA"/>
                  </a:p>
                </c:rich>
              </c:tx>
              <c:dLblPos val="r"/>
              <c:showLegendKey val="0"/>
              <c:showVal val="1"/>
              <c:showCatName val="1"/>
              <c:showSerName val="0"/>
              <c:showPercent val="0"/>
              <c:showBubbleSize val="0"/>
              <c:separator>
</c:separator>
              <c:extLst>
                <c:ext xmlns:c15="http://schemas.microsoft.com/office/drawing/2012/chart" uri="{CE6537A1-D6FC-4f65-9D91-7224C49458BB}">
                  <c15:dlblFieldTable/>
                  <c15:showDataLabelsRange val="1"/>
                </c:ext>
                <c:ext xmlns:c16="http://schemas.microsoft.com/office/drawing/2014/chart" uri="{C3380CC4-5D6E-409C-BE32-E72D297353CC}">
                  <c16:uniqueId val="{00000005-84BF-4B8A-A35B-26C82BDD152D}"/>
                </c:ext>
              </c:extLst>
            </c:dLbl>
            <c:dLbl>
              <c:idx val="6"/>
              <c:tx>
                <c:rich>
                  <a:bodyPr/>
                  <a:lstStyle/>
                  <a:p>
                    <a:fld id="{FD6ACDD5-67A4-4C0C-9E55-28C6F61334F9}" type="CELLRANGE">
                      <a:rPr lang="en-US"/>
                      <a:pPr/>
                      <a:t>[CELLRANGE]</a:t>
                    </a:fld>
                    <a:endParaRPr lang="en-US" baseline="0"/>
                  </a:p>
                  <a:p>
                    <a:fld id="{071D029A-7556-414D-B2E9-94892C13760D}" type="XVALUE">
                      <a:rPr lang="en-US"/>
                      <a:pPr/>
                      <a:t>[X VALUE]</a:t>
                    </a:fld>
                    <a:endParaRPr lang="en-US" baseline="0"/>
                  </a:p>
                  <a:p>
                    <a:fld id="{87CC1109-99E9-48F6-93FE-7B241E45B39E}" type="YVALUE">
                      <a:rPr lang="en-US"/>
                      <a:pPr/>
                      <a:t>[Y VALUE]</a:t>
                    </a:fld>
                    <a:endParaRPr lang="en-CA"/>
                  </a:p>
                </c:rich>
              </c:tx>
              <c:dLblPos val="t"/>
              <c:showLegendKey val="0"/>
              <c:showVal val="1"/>
              <c:showCatName val="1"/>
              <c:showSerName val="0"/>
              <c:showPercent val="0"/>
              <c:showBubbleSize val="0"/>
              <c:separator>
</c:separator>
              <c:extLst>
                <c:ext xmlns:c15="http://schemas.microsoft.com/office/drawing/2012/chart" uri="{CE6537A1-D6FC-4f65-9D91-7224C49458BB}">
                  <c15:dlblFieldTable/>
                  <c15:showDataLabelsRange val="1"/>
                </c:ext>
                <c:ext xmlns:c16="http://schemas.microsoft.com/office/drawing/2014/chart" uri="{C3380CC4-5D6E-409C-BE32-E72D297353CC}">
                  <c16:uniqueId val="{00000006-84BF-4B8A-A35B-26C82BDD152D}"/>
                </c:ext>
              </c:extLst>
            </c:dLbl>
            <c:dLbl>
              <c:idx val="7"/>
              <c:tx>
                <c:rich>
                  <a:bodyPr/>
                  <a:lstStyle/>
                  <a:p>
                    <a:fld id="{60A027E4-E222-4E69-9BC1-AE65BF7AC7CA}" type="CELLRANGE">
                      <a:rPr lang="en-US"/>
                      <a:pPr/>
                      <a:t>[CELLRANGE]</a:t>
                    </a:fld>
                    <a:endParaRPr lang="en-US" baseline="0"/>
                  </a:p>
                  <a:p>
                    <a:fld id="{580A26AC-B191-41AD-A12E-948285AE2B4D}" type="XVALUE">
                      <a:rPr lang="en-US"/>
                      <a:pPr/>
                      <a:t>[X VALUE]</a:t>
                    </a:fld>
                    <a:endParaRPr lang="en-US" baseline="0"/>
                  </a:p>
                  <a:p>
                    <a:fld id="{58A9C617-7F10-48D7-BB41-F6AD8064C0B1}" type="YVALUE">
                      <a:rPr lang="en-US"/>
                      <a:pPr/>
                      <a:t>[Y VALUE]</a:t>
                    </a:fld>
                    <a:endParaRPr lang="en-CA"/>
                  </a:p>
                </c:rich>
              </c:tx>
              <c:dLblPos val="t"/>
              <c:showLegendKey val="0"/>
              <c:showVal val="1"/>
              <c:showCatName val="1"/>
              <c:showSerName val="0"/>
              <c:showPercent val="0"/>
              <c:showBubbleSize val="0"/>
              <c:separator>
</c:separator>
              <c:extLst>
                <c:ext xmlns:c15="http://schemas.microsoft.com/office/drawing/2012/chart" uri="{CE6537A1-D6FC-4f65-9D91-7224C49458BB}">
                  <c15:dlblFieldTable/>
                  <c15:showDataLabelsRange val="1"/>
                </c:ext>
                <c:ext xmlns:c16="http://schemas.microsoft.com/office/drawing/2014/chart" uri="{C3380CC4-5D6E-409C-BE32-E72D297353CC}">
                  <c16:uniqueId val="{00000007-84BF-4B8A-A35B-26C82BDD152D}"/>
                </c:ext>
              </c:extLst>
            </c:dLbl>
            <c:dLbl>
              <c:idx val="8"/>
              <c:tx>
                <c:rich>
                  <a:bodyPr/>
                  <a:lstStyle/>
                  <a:p>
                    <a:fld id="{0AAF6E79-AAC6-4D35-A3A0-D421FEDA4E88}" type="CELLRANGE">
                      <a:rPr lang="en-US"/>
                      <a:pPr/>
                      <a:t>[CELLRANGE]</a:t>
                    </a:fld>
                    <a:endParaRPr lang="en-US" baseline="0"/>
                  </a:p>
                  <a:p>
                    <a:fld id="{BC1BBBE8-1329-4116-8AB6-1E0297947939}" type="XVALUE">
                      <a:rPr lang="en-US"/>
                      <a:pPr/>
                      <a:t>[X VALUE]</a:t>
                    </a:fld>
                    <a:endParaRPr lang="en-CA"/>
                  </a:p>
                </c:rich>
              </c:tx>
              <c:dLblPos val="t"/>
              <c:showLegendKey val="0"/>
              <c:showVal val="1"/>
              <c:showCatName val="1"/>
              <c:showSerName val="0"/>
              <c:showPercent val="0"/>
              <c:showBubbleSize val="0"/>
              <c:separator>
</c:separator>
              <c:extLst>
                <c:ext xmlns:c15="http://schemas.microsoft.com/office/drawing/2012/chart" uri="{CE6537A1-D6FC-4f65-9D91-7224C49458BB}">
                  <c15:dlblFieldTable/>
                  <c15:showDataLabelsRange val="1"/>
                </c:ext>
                <c:ext xmlns:c16="http://schemas.microsoft.com/office/drawing/2014/chart" uri="{C3380CC4-5D6E-409C-BE32-E72D297353CC}">
                  <c16:uniqueId val="{00000008-84BF-4B8A-A35B-26C82BDD152D}"/>
                </c:ext>
              </c:extLst>
            </c:dLbl>
            <c:dLbl>
              <c:idx val="9"/>
              <c:layout>
                <c:manualLayout>
                  <c:x val="4.3388653867013774E-3"/>
                  <c:y val="-5.3297801465689659E-2"/>
                </c:manualLayout>
              </c:layout>
              <c:tx>
                <c:rich>
                  <a:bodyPr/>
                  <a:lstStyle/>
                  <a:p>
                    <a:fld id="{E0A9E286-78E5-47B7-AD00-0B271E495EA3}" type="CELLRANGE">
                      <a:rPr lang="en-US"/>
                      <a:pPr/>
                      <a:t>[CELLRANGE]</a:t>
                    </a:fld>
                    <a:endParaRPr lang="en-US" baseline="0"/>
                  </a:p>
                  <a:p>
                    <a:fld id="{72FA1C32-ACCF-4C61-8837-00CF051B252D}" type="XVALUE">
                      <a:rPr lang="en-US"/>
                      <a:pPr/>
                      <a:t>[X VALUE]</a:t>
                    </a:fld>
                    <a:endParaRPr lang="en-CA"/>
                  </a:p>
                </c:rich>
              </c:tx>
              <c:dLblPos val="r"/>
              <c:showLegendKey val="0"/>
              <c:showVal val="1"/>
              <c:showCatName val="1"/>
              <c:showSerName val="0"/>
              <c:showPercent val="0"/>
              <c:showBubbleSize val="0"/>
              <c:separator>
</c:separator>
              <c:extLst>
                <c:ext xmlns:c15="http://schemas.microsoft.com/office/drawing/2012/chart" uri="{CE6537A1-D6FC-4f65-9D91-7224C49458BB}">
                  <c15:dlblFieldTable/>
                  <c15:showDataLabelsRange val="1"/>
                </c:ext>
                <c:ext xmlns:c16="http://schemas.microsoft.com/office/drawing/2014/chart" uri="{C3380CC4-5D6E-409C-BE32-E72D297353CC}">
                  <c16:uniqueId val="{00000009-84BF-4B8A-A35B-26C82BDD152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r"/>
            <c:showLegendKey val="0"/>
            <c:showVal val="1"/>
            <c:showCatName val="1"/>
            <c:showSerName val="0"/>
            <c:showPercent val="0"/>
            <c:showBubbleSize val="0"/>
            <c:separator>
</c:separator>
            <c:showLeaderLines val="0"/>
            <c:extLst>
              <c:ext xmlns:c15="http://schemas.microsoft.com/office/drawing/2012/chart" uri="{CE6537A1-D6FC-4f65-9D91-7224C49458BB}">
                <c15:showDataLabelsRange val="1"/>
                <c15:showLeaderLines val="1"/>
                <c15:leaderLines>
                  <c:spPr>
                    <a:ln w="9525">
                      <a:solidFill>
                        <a:schemeClr val="tx2">
                          <a:lumMod val="35000"/>
                          <a:lumOff val="65000"/>
                        </a:schemeClr>
                      </a:solidFill>
                    </a:ln>
                    <a:effectLst/>
                  </c:spPr>
                </c15:leaderLines>
              </c:ext>
            </c:extLst>
          </c:dLbls>
          <c:xVal>
            <c:numRef>
              <c:f>Sheet1!$D$2:$D$11</c:f>
              <c:numCache>
                <c:formatCode>General</c:formatCode>
                <c:ptCount val="10"/>
                <c:pt idx="0">
                  <c:v>0.218</c:v>
                </c:pt>
                <c:pt idx="1">
                  <c:v>7.08</c:v>
                </c:pt>
                <c:pt idx="3">
                  <c:v>14.1</c:v>
                </c:pt>
                <c:pt idx="5">
                  <c:v>6.85</c:v>
                </c:pt>
                <c:pt idx="6">
                  <c:v>41.3</c:v>
                </c:pt>
                <c:pt idx="7">
                  <c:v>29.2</c:v>
                </c:pt>
                <c:pt idx="8">
                  <c:v>8.06</c:v>
                </c:pt>
                <c:pt idx="9">
                  <c:v>11.9</c:v>
                </c:pt>
              </c:numCache>
            </c:numRef>
          </c:xVal>
          <c:yVal>
            <c:numRef>
              <c:f>Sheet1!$F$2:$F$11</c:f>
              <c:numCache>
                <c:formatCode>General</c:formatCode>
                <c:ptCount val="10"/>
                <c:pt idx="0">
                  <c:v>0.40200000000000002</c:v>
                </c:pt>
                <c:pt idx="1">
                  <c:v>0.14979999999999999</c:v>
                </c:pt>
                <c:pt idx="3">
                  <c:v>0.30509999999999998</c:v>
                </c:pt>
                <c:pt idx="5">
                  <c:v>0.4904</c:v>
                </c:pt>
                <c:pt idx="6">
                  <c:v>0.25390000000000001</c:v>
                </c:pt>
                <c:pt idx="7">
                  <c:v>0.25390000000000001</c:v>
                </c:pt>
                <c:pt idx="8">
                  <c:v>0</c:v>
                </c:pt>
                <c:pt idx="9">
                  <c:v>0</c:v>
                </c:pt>
              </c:numCache>
            </c:numRef>
          </c:yVal>
          <c:smooth val="0"/>
          <c:extLst>
            <c:ext xmlns:c15="http://schemas.microsoft.com/office/drawing/2012/chart" uri="{02D57815-91ED-43cb-92C2-25804820EDAC}">
              <c15:datalabelsRange>
                <c15:f>Sheet1!$A$2:$A$11</c15:f>
                <c15:dlblRangeCache>
                  <c:ptCount val="10"/>
                  <c:pt idx="0">
                    <c:v>Faster R-CNN</c:v>
                  </c:pt>
                  <c:pt idx="1">
                    <c:v>YOLOv3-Tiny</c:v>
                  </c:pt>
                  <c:pt idx="3">
                    <c:v>YOLOv4-Tiny</c:v>
                  </c:pt>
                  <c:pt idx="5">
                    <c:v>YOLOv5s</c:v>
                  </c:pt>
                  <c:pt idx="6">
                    <c:v>YOLOv4-Tiny TensorRT fp16</c:v>
                  </c:pt>
                  <c:pt idx="7">
                    <c:v>YOLOv4-Tiny TensorRT fp32</c:v>
                  </c:pt>
                  <c:pt idx="8">
                    <c:v>YOLOv5s TensorRT fp32</c:v>
                  </c:pt>
                  <c:pt idx="9">
                    <c:v>YOLOv5s TensorRT fp16</c:v>
                  </c:pt>
                </c15:dlblRangeCache>
              </c15:datalabelsRange>
            </c:ext>
            <c:ext xmlns:c16="http://schemas.microsoft.com/office/drawing/2014/chart" uri="{C3380CC4-5D6E-409C-BE32-E72D297353CC}">
              <c16:uniqueId val="{0000000A-84BF-4B8A-A35B-26C82BDD152D}"/>
            </c:ext>
          </c:extLst>
        </c:ser>
        <c:dLbls>
          <c:showLegendKey val="0"/>
          <c:showVal val="0"/>
          <c:showCatName val="0"/>
          <c:showSerName val="0"/>
          <c:showPercent val="0"/>
          <c:showBubbleSize val="0"/>
        </c:dLbls>
        <c:axId val="371711264"/>
        <c:axId val="371702944"/>
      </c:scatterChart>
      <c:valAx>
        <c:axId val="371711264"/>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CA"/>
                  <a:t>Frames Per Second</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71702944"/>
        <c:crosses val="autoZero"/>
        <c:crossBetween val="midCat"/>
      </c:valAx>
      <c:valAx>
        <c:axId val="371702944"/>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CA"/>
                  <a:t>mAP</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71711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1DE0C-3B98-4180-8C4C-5F55CBADF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4460</Words>
  <Characters>25426</Characters>
  <Application>Microsoft Office Word</Application>
  <DocSecurity>0</DocSecurity>
  <Lines>211</Lines>
  <Paragraphs>59</Paragraphs>
  <ScaleCrop>false</ScaleCrop>
  <Company/>
  <LinksUpToDate>false</LinksUpToDate>
  <CharactersWithSpaces>29827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ahmed</dc:creator>
  <cp:keywords/>
  <dc:description/>
  <cp:lastModifiedBy>Andrei Divinagracia</cp:lastModifiedBy>
  <cp:revision>2</cp:revision>
  <cp:lastPrinted>2021-04-23T20:47:00Z</cp:lastPrinted>
  <dcterms:created xsi:type="dcterms:W3CDTF">2021-04-24T03:45:00Z</dcterms:created>
  <dcterms:modified xsi:type="dcterms:W3CDTF">2021-04-24T03:45:00Z</dcterms:modified>
</cp:coreProperties>
</file>