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4C28E7F" w:rsidR="00A325D0" w:rsidRPr="006B4954" w:rsidRDefault="002B4363"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26C4EE4" w:rsidR="00A325D0" w:rsidRPr="006B4954" w:rsidRDefault="00E67C6C" w:rsidP="006B4954">
            <w:pPr>
              <w:suppressAutoHyphens/>
              <w:contextualSpacing/>
              <w:rPr>
                <w:rFonts w:asciiTheme="majorHAnsi" w:hAnsiTheme="majorHAnsi" w:cstheme="majorHAnsi"/>
                <w:szCs w:val="22"/>
              </w:rPr>
            </w:pPr>
            <w:r>
              <w:rPr>
                <w:rFonts w:asciiTheme="majorHAnsi" w:hAnsiTheme="majorHAnsi" w:cstheme="majorHAnsi"/>
                <w:szCs w:val="22"/>
              </w:rPr>
              <w:t>09/20/2026</w:t>
            </w:r>
          </w:p>
        </w:tc>
        <w:tc>
          <w:tcPr>
            <w:tcW w:w="1725" w:type="dxa"/>
          </w:tcPr>
          <w:p w14:paraId="093CD81A" w14:textId="2474AEC1" w:rsidR="00A325D0" w:rsidRPr="006B4954" w:rsidRDefault="00E67C6C" w:rsidP="006B4954">
            <w:pPr>
              <w:suppressAutoHyphens/>
              <w:contextualSpacing/>
              <w:rPr>
                <w:rFonts w:asciiTheme="majorHAnsi" w:hAnsiTheme="majorHAnsi" w:cstheme="majorHAnsi"/>
                <w:szCs w:val="22"/>
              </w:rPr>
            </w:pPr>
            <w:r>
              <w:rPr>
                <w:rFonts w:asciiTheme="majorHAnsi" w:hAnsiTheme="majorHAnsi" w:cstheme="majorHAnsi"/>
                <w:szCs w:val="22"/>
              </w:rPr>
              <w:t>Alexander Dodd</w:t>
            </w:r>
          </w:p>
        </w:tc>
        <w:tc>
          <w:tcPr>
            <w:tcW w:w="5109" w:type="dxa"/>
          </w:tcPr>
          <w:p w14:paraId="062695FF" w14:textId="77777777" w:rsidR="00C35762" w:rsidRDefault="00E67C6C"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 document for Draw It or Lose It</w:t>
            </w:r>
          </w:p>
          <w:p w14:paraId="7E3B24A0" w14:textId="179D9254" w:rsidR="00C35762" w:rsidRPr="006B4954" w:rsidRDefault="00C35762" w:rsidP="006B4954">
            <w:pPr>
              <w:suppressAutoHyphens/>
              <w:contextualSpacing/>
              <w:rPr>
                <w:rFonts w:asciiTheme="majorHAnsi" w:hAnsiTheme="majorHAnsi" w:cstheme="majorHAnsi"/>
                <w:szCs w:val="22"/>
              </w:rPr>
            </w:pPr>
          </w:p>
        </w:tc>
      </w:tr>
      <w:tr w:rsidR="00C35762" w:rsidRPr="006B4954" w14:paraId="1ADE24A4" w14:textId="77777777" w:rsidTr="005F49E3">
        <w:trPr>
          <w:tblHeader/>
        </w:trPr>
        <w:tc>
          <w:tcPr>
            <w:tcW w:w="978" w:type="dxa"/>
          </w:tcPr>
          <w:p w14:paraId="344A58E8" w14:textId="5E47E320" w:rsidR="00C35762" w:rsidRPr="006B4954" w:rsidRDefault="00C35762"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23419706" w14:textId="4290414E" w:rsidR="00C35762" w:rsidRDefault="00C35762" w:rsidP="006B4954">
            <w:pPr>
              <w:suppressAutoHyphens/>
              <w:contextualSpacing/>
              <w:rPr>
                <w:rFonts w:asciiTheme="majorHAnsi" w:hAnsiTheme="majorHAnsi" w:cstheme="majorHAnsi"/>
                <w:szCs w:val="22"/>
              </w:rPr>
            </w:pPr>
            <w:r>
              <w:rPr>
                <w:rFonts w:asciiTheme="majorHAnsi" w:hAnsiTheme="majorHAnsi" w:cstheme="majorHAnsi"/>
                <w:szCs w:val="22"/>
              </w:rPr>
              <w:t>10,04,2026</w:t>
            </w:r>
          </w:p>
        </w:tc>
        <w:tc>
          <w:tcPr>
            <w:tcW w:w="1725" w:type="dxa"/>
          </w:tcPr>
          <w:p w14:paraId="264B7362" w14:textId="0A65A2E8" w:rsidR="00C35762" w:rsidRDefault="00C35762" w:rsidP="006B4954">
            <w:pPr>
              <w:suppressAutoHyphens/>
              <w:contextualSpacing/>
              <w:rPr>
                <w:rFonts w:asciiTheme="majorHAnsi" w:hAnsiTheme="majorHAnsi" w:cstheme="majorHAnsi"/>
                <w:szCs w:val="22"/>
              </w:rPr>
            </w:pPr>
            <w:r>
              <w:rPr>
                <w:rFonts w:asciiTheme="majorHAnsi" w:hAnsiTheme="majorHAnsi" w:cstheme="majorHAnsi"/>
                <w:szCs w:val="22"/>
              </w:rPr>
              <w:t>Alexander Dodd</w:t>
            </w:r>
          </w:p>
        </w:tc>
        <w:tc>
          <w:tcPr>
            <w:tcW w:w="5109" w:type="dxa"/>
          </w:tcPr>
          <w:p w14:paraId="379644E7" w14:textId="067DA68B" w:rsidR="00C35762" w:rsidRDefault="00C35762" w:rsidP="006B4954">
            <w:pPr>
              <w:suppressAutoHyphens/>
              <w:contextualSpacing/>
              <w:rPr>
                <w:rFonts w:asciiTheme="majorHAnsi" w:hAnsiTheme="majorHAnsi" w:cstheme="majorHAnsi"/>
                <w:szCs w:val="22"/>
              </w:rPr>
            </w:pPr>
            <w:r>
              <w:rPr>
                <w:rFonts w:asciiTheme="majorHAnsi" w:hAnsiTheme="majorHAnsi" w:cstheme="majorHAnsi"/>
                <w:szCs w:val="22"/>
              </w:rPr>
              <w:t>Added platform evaluation and development considerations</w:t>
            </w:r>
          </w:p>
        </w:tc>
      </w:tr>
      <w:tr w:rsidR="000A5488" w:rsidRPr="006B4954" w14:paraId="1623B0FF" w14:textId="77777777" w:rsidTr="005F49E3">
        <w:trPr>
          <w:tblHeader/>
        </w:trPr>
        <w:tc>
          <w:tcPr>
            <w:tcW w:w="978" w:type="dxa"/>
          </w:tcPr>
          <w:p w14:paraId="009BB833" w14:textId="07D08F98" w:rsidR="000A5488" w:rsidRDefault="00AF23E6"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70F63086" w14:textId="3C027D19" w:rsidR="000A5488" w:rsidRDefault="00AF23E6" w:rsidP="006B4954">
            <w:pPr>
              <w:suppressAutoHyphens/>
              <w:contextualSpacing/>
              <w:rPr>
                <w:rFonts w:asciiTheme="majorHAnsi" w:hAnsiTheme="majorHAnsi" w:cstheme="majorHAnsi"/>
                <w:szCs w:val="22"/>
              </w:rPr>
            </w:pPr>
            <w:r>
              <w:rPr>
                <w:rFonts w:asciiTheme="majorHAnsi" w:hAnsiTheme="majorHAnsi" w:cstheme="majorHAnsi"/>
                <w:szCs w:val="22"/>
              </w:rPr>
              <w:t>10/18/2026</w:t>
            </w:r>
          </w:p>
        </w:tc>
        <w:tc>
          <w:tcPr>
            <w:tcW w:w="1725" w:type="dxa"/>
          </w:tcPr>
          <w:p w14:paraId="2FB08722" w14:textId="5B7CC925" w:rsidR="000A5488" w:rsidRDefault="00AF23E6" w:rsidP="006B4954">
            <w:pPr>
              <w:suppressAutoHyphens/>
              <w:contextualSpacing/>
              <w:rPr>
                <w:rFonts w:asciiTheme="majorHAnsi" w:hAnsiTheme="majorHAnsi" w:cstheme="majorHAnsi"/>
                <w:szCs w:val="22"/>
              </w:rPr>
            </w:pPr>
            <w:r>
              <w:rPr>
                <w:rFonts w:asciiTheme="majorHAnsi" w:hAnsiTheme="majorHAnsi" w:cstheme="majorHAnsi"/>
                <w:szCs w:val="22"/>
              </w:rPr>
              <w:t>Alexander Dodd</w:t>
            </w:r>
          </w:p>
        </w:tc>
        <w:tc>
          <w:tcPr>
            <w:tcW w:w="5109" w:type="dxa"/>
          </w:tcPr>
          <w:p w14:paraId="223CEB82" w14:textId="45D03BFE" w:rsidR="000A5488" w:rsidRDefault="003770E8" w:rsidP="006B4954">
            <w:pPr>
              <w:suppressAutoHyphens/>
              <w:contextualSpacing/>
              <w:rPr>
                <w:rFonts w:asciiTheme="majorHAnsi" w:hAnsiTheme="majorHAnsi" w:cstheme="majorHAnsi"/>
                <w:szCs w:val="22"/>
              </w:rPr>
            </w:pPr>
            <w:r>
              <w:rPr>
                <w:rFonts w:asciiTheme="majorHAnsi" w:hAnsiTheme="majorHAnsi" w:cstheme="majorHAnsi"/>
                <w:szCs w:val="22"/>
              </w:rPr>
              <w:t xml:space="preserve">Making recommendations to various system architectures </w:t>
            </w:r>
            <w:r w:rsidR="00276798">
              <w:rPr>
                <w:rFonts w:asciiTheme="majorHAnsi" w:hAnsiTheme="majorHAnsi" w:cstheme="majorHAnsi"/>
                <w:szCs w:val="22"/>
              </w:rPr>
              <w:t>for The Gaming Room</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78F8D584" w:rsidR="00A325D0" w:rsidRDefault="00B12513" w:rsidP="00987146">
      <w:r>
        <w:t>The original gaming room is looking to expand their current mobile game, Draw It or Lose It, into a web application that works across multiple platforms. The teams goal is to make the game easier to access while keeping the same basic setup with the games, teams and players. The application will need to make sure that the game and team names are both unique to only one instance of the game service in order to keep one existing game mode at a time. In order for the team to meet these requirements, the application will be using OOP principles with design patterns like singleton and iterator patterns. This approach will help the team to keep the program organized and easier to maintain and expand their network.</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31B66217" w:rsidR="00A325D0" w:rsidRDefault="003B3E4C" w:rsidP="006B4954">
      <w:pPr>
        <w:suppressAutoHyphens/>
        <w:contextualSpacing/>
        <w:rPr>
          <w:iCs/>
          <w:szCs w:val="22"/>
        </w:rPr>
      </w:pPr>
      <w:r>
        <w:rPr>
          <w:iCs/>
          <w:szCs w:val="22"/>
        </w:rPr>
        <w:t>The gaming room needs the game to be developed as a web based application as well as a mobile application in order to be accessible through multiple platforms. This application needs to be supportive of one or multiple teams in each game, with multiple players being assigned to each team. The game and team names need to be unique in order for users to choose a name that is not already assigned. The program will also make sure that only one instance of the game service exists in the memory only one at a time. There should be unique identifiers for each game, team, and player name so that each one is able to be tracked separately within the program.</w:t>
      </w:r>
    </w:p>
    <w:p w14:paraId="236850CB" w14:textId="77777777" w:rsidR="003B3E4C" w:rsidRPr="003B3E4C" w:rsidRDefault="003B3E4C" w:rsidP="006B4954">
      <w:pPr>
        <w:suppressAutoHyphens/>
        <w:contextualSpacing/>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1BC5D036" w:rsidR="00A325D0" w:rsidRDefault="000D30AD" w:rsidP="006B4954">
      <w:pPr>
        <w:suppressAutoHyphens/>
        <w:contextualSpacing/>
        <w:rPr>
          <w:rFonts w:asciiTheme="majorHAnsi" w:hAnsiTheme="majorHAnsi" w:cstheme="majorHAnsi"/>
          <w:szCs w:val="22"/>
        </w:rPr>
      </w:pPr>
      <w:r>
        <w:rPr>
          <w:rFonts w:asciiTheme="majorHAnsi" w:hAnsiTheme="majorHAnsi" w:cstheme="majorHAnsi"/>
          <w:szCs w:val="22"/>
        </w:rPr>
        <w:t>One of the main design constraints in the game is needing the web based and mobile based game to work across multiple platforms. The application needs to be designed so that users on different systems can easily access and use the game properly with little to no constraints. The game also needs to be able to keep track of multiple games, players, and teams simultaneously wile ensuring names and identifiers stay unique. Since this game is going to be working across multiple platforms, the system also needs to manage communication between</w:t>
      </w:r>
      <w:r w:rsidR="00A83C1D">
        <w:rPr>
          <w:rFonts w:asciiTheme="majorHAnsi" w:hAnsiTheme="majorHAnsi" w:cstheme="majorHAnsi"/>
          <w:szCs w:val="22"/>
        </w:rPr>
        <w:t xml:space="preserve"> users and the servers.</w:t>
      </w:r>
    </w:p>
    <w:p w14:paraId="1027BED3" w14:textId="77777777" w:rsidR="00A83C1D" w:rsidRPr="006B4954" w:rsidRDefault="00A83C1D"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4F538FA4" w:rsidR="00A325D0" w:rsidRDefault="00F13274" w:rsidP="006B4954">
      <w:pPr>
        <w:suppressAutoHyphens/>
        <w:contextualSpacing/>
        <w:rPr>
          <w:rFonts w:asciiTheme="majorHAnsi" w:hAnsiTheme="majorHAnsi" w:cstheme="majorHAnsi"/>
          <w:b/>
          <w:szCs w:val="22"/>
        </w:rPr>
      </w:pPr>
      <w:r>
        <w:rPr>
          <w:rFonts w:asciiTheme="majorHAnsi" w:hAnsiTheme="majorHAnsi" w:cstheme="majorHAnsi"/>
          <w:szCs w:val="22"/>
        </w:rPr>
        <w:t>The provided UML Diagram shows how the main classes throughout the game are connected. The entity class is used as the base class and contains the common attributes of an ID and name. The game, team, and player classes inherit from the entity class which helps prevent the same code from being repeated throughout multiple other classes. The game class can contain multiple team objects, and teams can contain multiple player objects. The gameservice class manages these games and keeps track of the next available IDs for games, teams, and players. The diagram also shows the use of OOP principles like inheritance, encapsulation, and the singleton design patterns. This ensures that the program remains organized and easier to manage unique games, teams, and players within the application.</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27ED1A3B" w:rsidR="00A325D0" w:rsidRPr="006B4954" w:rsidRDefault="00293B82" w:rsidP="006B4954">
            <w:pPr>
              <w:suppressAutoHyphens/>
              <w:contextualSpacing/>
              <w:rPr>
                <w:rFonts w:asciiTheme="majorHAnsi" w:hAnsiTheme="majorHAnsi" w:cstheme="majorHAnsi"/>
                <w:szCs w:val="22"/>
              </w:rPr>
            </w:pPr>
            <w:r>
              <w:rPr>
                <w:rFonts w:asciiTheme="majorHAnsi" w:hAnsiTheme="majorHAnsi" w:cstheme="majorHAnsi"/>
                <w:szCs w:val="22"/>
              </w:rPr>
              <w:t>Host web applications and offers security and stability. However, more expensive and less common for larger scalings.</w:t>
            </w:r>
          </w:p>
        </w:tc>
        <w:tc>
          <w:tcPr>
            <w:tcW w:w="1890" w:type="dxa"/>
            <w:tcMar>
              <w:top w:w="0" w:type="dxa"/>
              <w:left w:w="115" w:type="dxa"/>
              <w:bottom w:w="0" w:type="dxa"/>
              <w:right w:w="115" w:type="dxa"/>
            </w:tcMar>
          </w:tcPr>
          <w:p w14:paraId="26FEAA67" w14:textId="15492586" w:rsidR="00A325D0" w:rsidRPr="006B4954" w:rsidRDefault="00293B82" w:rsidP="006B4954">
            <w:pPr>
              <w:suppressAutoHyphens/>
              <w:contextualSpacing/>
              <w:rPr>
                <w:rFonts w:asciiTheme="majorHAnsi" w:hAnsiTheme="majorHAnsi" w:cstheme="majorHAnsi"/>
                <w:szCs w:val="22"/>
              </w:rPr>
            </w:pPr>
            <w:r>
              <w:rPr>
                <w:rFonts w:asciiTheme="majorHAnsi" w:hAnsiTheme="majorHAnsi" w:cstheme="majorHAnsi"/>
                <w:szCs w:val="22"/>
              </w:rPr>
              <w:t>Stable, secure, inexpensive, which makes it popular for web servers. Can require more technical knowledge.</w:t>
            </w:r>
          </w:p>
        </w:tc>
        <w:tc>
          <w:tcPr>
            <w:tcW w:w="1890" w:type="dxa"/>
            <w:tcMar>
              <w:top w:w="0" w:type="dxa"/>
              <w:left w:w="115" w:type="dxa"/>
              <w:bottom w:w="0" w:type="dxa"/>
              <w:right w:w="115" w:type="dxa"/>
            </w:tcMar>
          </w:tcPr>
          <w:p w14:paraId="12DBF5D5" w14:textId="7B87574C" w:rsidR="00A325D0" w:rsidRPr="006B4954" w:rsidRDefault="00293B82" w:rsidP="006B4954">
            <w:pPr>
              <w:suppressAutoHyphens/>
              <w:contextualSpacing/>
              <w:rPr>
                <w:rFonts w:asciiTheme="majorHAnsi" w:hAnsiTheme="majorHAnsi" w:cstheme="majorHAnsi"/>
                <w:szCs w:val="22"/>
              </w:rPr>
            </w:pPr>
            <w:r>
              <w:rPr>
                <w:rFonts w:asciiTheme="majorHAnsi" w:hAnsiTheme="majorHAnsi" w:cstheme="majorHAnsi"/>
                <w:szCs w:val="22"/>
              </w:rPr>
              <w:t>Works well for web hosting and strong Microsoft support. Licensing can make it more expensive than Linux.</w:t>
            </w:r>
          </w:p>
        </w:tc>
        <w:tc>
          <w:tcPr>
            <w:tcW w:w="2080" w:type="dxa"/>
            <w:tcMar>
              <w:top w:w="0" w:type="dxa"/>
              <w:left w:w="115" w:type="dxa"/>
              <w:bottom w:w="0" w:type="dxa"/>
              <w:right w:w="115" w:type="dxa"/>
            </w:tcMar>
          </w:tcPr>
          <w:p w14:paraId="1B7299A3" w14:textId="4E49EA62" w:rsidR="00A325D0" w:rsidRPr="006B4954" w:rsidRDefault="00293B82" w:rsidP="006B4954">
            <w:pPr>
              <w:suppressAutoHyphens/>
              <w:contextualSpacing/>
              <w:rPr>
                <w:rFonts w:asciiTheme="majorHAnsi" w:hAnsiTheme="majorHAnsi" w:cstheme="majorHAnsi"/>
                <w:szCs w:val="22"/>
              </w:rPr>
            </w:pPr>
            <w:r>
              <w:rPr>
                <w:rFonts w:asciiTheme="majorHAnsi" w:hAnsiTheme="majorHAnsi" w:cstheme="majorHAnsi"/>
                <w:szCs w:val="22"/>
              </w:rPr>
              <w:t>Not ideal for hosting web applications since they have limited processing power, storage, and battery life.</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63145F11" w:rsidR="00A325D0" w:rsidRPr="006B4954" w:rsidRDefault="00293B82" w:rsidP="006B4954">
            <w:pPr>
              <w:suppressAutoHyphens/>
              <w:contextualSpacing/>
              <w:rPr>
                <w:rFonts w:asciiTheme="majorHAnsi" w:hAnsiTheme="majorHAnsi" w:cstheme="majorHAnsi"/>
                <w:szCs w:val="22"/>
              </w:rPr>
            </w:pPr>
            <w:r>
              <w:rPr>
                <w:rFonts w:asciiTheme="majorHAnsi" w:hAnsiTheme="majorHAnsi" w:cstheme="majorHAnsi"/>
                <w:szCs w:val="22"/>
              </w:rPr>
              <w:t>Users mainly require ensuring application access correctly in major browsers. Testing can add extra cost and time.</w:t>
            </w:r>
          </w:p>
        </w:tc>
        <w:tc>
          <w:tcPr>
            <w:tcW w:w="1890" w:type="dxa"/>
            <w:tcMar>
              <w:top w:w="0" w:type="dxa"/>
              <w:left w:w="115" w:type="dxa"/>
              <w:bottom w:w="0" w:type="dxa"/>
              <w:right w:w="115" w:type="dxa"/>
            </w:tcMar>
          </w:tcPr>
          <w:p w14:paraId="71F419DD" w14:textId="18F8D85C" w:rsidR="00A325D0" w:rsidRPr="006B4954" w:rsidRDefault="00293B82" w:rsidP="006B4954">
            <w:pPr>
              <w:suppressAutoHyphens/>
              <w:contextualSpacing/>
              <w:rPr>
                <w:rFonts w:asciiTheme="majorHAnsi" w:hAnsiTheme="majorHAnsi" w:cstheme="majorHAnsi"/>
                <w:szCs w:val="22"/>
              </w:rPr>
            </w:pPr>
            <w:r>
              <w:rPr>
                <w:rFonts w:asciiTheme="majorHAnsi" w:hAnsiTheme="majorHAnsi" w:cstheme="majorHAnsi"/>
                <w:szCs w:val="22"/>
              </w:rPr>
              <w:t>Mainly involves browser compatibility. Development costs are low, but testing different versions of Linux can require additional time.</w:t>
            </w:r>
          </w:p>
        </w:tc>
        <w:tc>
          <w:tcPr>
            <w:tcW w:w="1890" w:type="dxa"/>
            <w:tcMar>
              <w:top w:w="0" w:type="dxa"/>
              <w:left w:w="115" w:type="dxa"/>
              <w:bottom w:w="0" w:type="dxa"/>
              <w:right w:w="115" w:type="dxa"/>
            </w:tcMar>
          </w:tcPr>
          <w:p w14:paraId="3C911584" w14:textId="6062C41A" w:rsidR="00A325D0" w:rsidRPr="006B4954" w:rsidRDefault="00293B82" w:rsidP="006B4954">
            <w:pPr>
              <w:suppressAutoHyphens/>
              <w:contextualSpacing/>
              <w:rPr>
                <w:rFonts w:asciiTheme="majorHAnsi" w:hAnsiTheme="majorHAnsi" w:cstheme="majorHAnsi"/>
                <w:szCs w:val="22"/>
              </w:rPr>
            </w:pPr>
            <w:r>
              <w:rPr>
                <w:rFonts w:asciiTheme="majorHAnsi" w:hAnsiTheme="majorHAnsi" w:cstheme="majorHAnsi"/>
                <w:szCs w:val="22"/>
              </w:rPr>
              <w:t>Widely used</w:t>
            </w:r>
            <w:r w:rsidR="00874D0B">
              <w:rPr>
                <w:rFonts w:asciiTheme="majorHAnsi" w:hAnsiTheme="majorHAnsi" w:cstheme="majorHAnsi"/>
                <w:szCs w:val="22"/>
              </w:rPr>
              <w:t xml:space="preserve"> software which is important to developer testing across common windows browsers for the applications.</w:t>
            </w:r>
          </w:p>
        </w:tc>
        <w:tc>
          <w:tcPr>
            <w:tcW w:w="2080" w:type="dxa"/>
            <w:tcMar>
              <w:top w:w="0" w:type="dxa"/>
              <w:left w:w="115" w:type="dxa"/>
              <w:bottom w:w="0" w:type="dxa"/>
              <w:right w:w="115" w:type="dxa"/>
            </w:tcMar>
          </w:tcPr>
          <w:p w14:paraId="24F347E4" w14:textId="0A68DFD2" w:rsidR="00A325D0" w:rsidRPr="006B4954" w:rsidRDefault="003124AD" w:rsidP="006B4954">
            <w:pPr>
              <w:suppressAutoHyphens/>
              <w:contextualSpacing/>
              <w:rPr>
                <w:rFonts w:asciiTheme="majorHAnsi" w:hAnsiTheme="majorHAnsi" w:cstheme="majorHAnsi"/>
                <w:szCs w:val="22"/>
              </w:rPr>
            </w:pPr>
            <w:r>
              <w:rPr>
                <w:rFonts w:asciiTheme="majorHAnsi" w:hAnsiTheme="majorHAnsi" w:cstheme="majorHAnsi"/>
                <w:szCs w:val="22"/>
              </w:rPr>
              <w:t>Support requires responsive design and testing across different screen sizes, browsers, and operating systems.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12378F55" w:rsidR="00A325D0" w:rsidRPr="006B4954" w:rsidRDefault="00E848A4" w:rsidP="006B4954">
            <w:pPr>
              <w:suppressAutoHyphens/>
              <w:contextualSpacing/>
              <w:rPr>
                <w:rFonts w:asciiTheme="majorHAnsi" w:hAnsiTheme="majorHAnsi" w:cstheme="majorHAnsi"/>
                <w:szCs w:val="22"/>
              </w:rPr>
            </w:pPr>
            <w:r>
              <w:rPr>
                <w:rFonts w:asciiTheme="majorHAnsi" w:hAnsiTheme="majorHAnsi" w:cstheme="majorHAnsi"/>
                <w:szCs w:val="22"/>
              </w:rPr>
              <w:t>Java, HTML, CSS, and JavaScript can be used for Mac. Multiple IDEs are also available like Eclipse, IDEA, and VisualStudio.</w:t>
            </w:r>
          </w:p>
        </w:tc>
        <w:tc>
          <w:tcPr>
            <w:tcW w:w="1890" w:type="dxa"/>
            <w:tcMar>
              <w:top w:w="0" w:type="dxa"/>
              <w:left w:w="115" w:type="dxa"/>
              <w:bottom w:w="0" w:type="dxa"/>
              <w:right w:w="115" w:type="dxa"/>
            </w:tcMar>
          </w:tcPr>
          <w:p w14:paraId="3466B885" w14:textId="25F4D010" w:rsidR="00A325D0" w:rsidRPr="006B4954" w:rsidRDefault="0069418C" w:rsidP="006B4954">
            <w:pPr>
              <w:suppressAutoHyphens/>
              <w:contextualSpacing/>
              <w:rPr>
                <w:rFonts w:asciiTheme="majorHAnsi" w:hAnsiTheme="majorHAnsi" w:cstheme="majorHAnsi"/>
                <w:szCs w:val="22"/>
              </w:rPr>
            </w:pPr>
            <w:r>
              <w:rPr>
                <w:rFonts w:asciiTheme="majorHAnsi" w:hAnsiTheme="majorHAnsi" w:cstheme="majorHAnsi"/>
                <w:szCs w:val="22"/>
              </w:rPr>
              <w:t>Java, HTML, CSS, JavaScript, along with other IDEs such as Eclipse, and Visual Studio.</w:t>
            </w:r>
          </w:p>
        </w:tc>
        <w:tc>
          <w:tcPr>
            <w:tcW w:w="1890" w:type="dxa"/>
            <w:tcMar>
              <w:top w:w="0" w:type="dxa"/>
              <w:left w:w="115" w:type="dxa"/>
              <w:bottom w:w="0" w:type="dxa"/>
              <w:right w:w="115" w:type="dxa"/>
            </w:tcMar>
          </w:tcPr>
          <w:p w14:paraId="63C1A493" w14:textId="5F1B6635" w:rsidR="00A325D0" w:rsidRPr="006B4954" w:rsidRDefault="0069418C" w:rsidP="006B4954">
            <w:pPr>
              <w:suppressAutoHyphens/>
              <w:contextualSpacing/>
              <w:rPr>
                <w:rFonts w:asciiTheme="majorHAnsi" w:hAnsiTheme="majorHAnsi" w:cstheme="majorHAnsi"/>
                <w:szCs w:val="22"/>
              </w:rPr>
            </w:pPr>
            <w:r>
              <w:rPr>
                <w:rFonts w:asciiTheme="majorHAnsi" w:hAnsiTheme="majorHAnsi" w:cstheme="majorHAnsi"/>
                <w:szCs w:val="22"/>
              </w:rPr>
              <w:t>Supports java and other common web languages. Eclipse, Visual Studio, and Visual Studio code can all be used.</w:t>
            </w:r>
          </w:p>
        </w:tc>
        <w:tc>
          <w:tcPr>
            <w:tcW w:w="2080" w:type="dxa"/>
            <w:tcMar>
              <w:top w:w="0" w:type="dxa"/>
              <w:left w:w="115" w:type="dxa"/>
              <w:bottom w:w="0" w:type="dxa"/>
              <w:right w:w="115" w:type="dxa"/>
            </w:tcMar>
          </w:tcPr>
          <w:p w14:paraId="16D38893" w14:textId="3BE92D83" w:rsidR="00A325D0" w:rsidRPr="006B4954" w:rsidRDefault="0069418C" w:rsidP="006B4954">
            <w:pPr>
              <w:suppressAutoHyphens/>
              <w:contextualSpacing/>
              <w:rPr>
                <w:rFonts w:asciiTheme="majorHAnsi" w:hAnsiTheme="majorHAnsi" w:cstheme="majorHAnsi"/>
                <w:szCs w:val="22"/>
              </w:rPr>
            </w:pPr>
            <w:r>
              <w:rPr>
                <w:rFonts w:asciiTheme="majorHAnsi" w:hAnsiTheme="majorHAnsi" w:cstheme="majorHAnsi"/>
                <w:szCs w:val="22"/>
              </w:rPr>
              <w:t>Can use Java or Kotlin for android and Swift for iOS devices. Android studio and Xcode are common tools.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4C3B8B26" w:rsidR="00A325D0" w:rsidRPr="006B4954" w:rsidRDefault="00730BFB" w:rsidP="00FD2C32">
      <w:pPr>
        <w:pStyle w:val="List"/>
      </w:pPr>
      <w:r w:rsidRPr="006B4954">
        <w:rPr>
          <w:b/>
        </w:rPr>
        <w:t>Operating Platform</w:t>
      </w:r>
      <w:r w:rsidRPr="006B4954">
        <w:t xml:space="preserve">: </w:t>
      </w:r>
      <w:r w:rsidR="00FB4F3C">
        <w:t>Linux would be a good OS for the game since it has stability, secure, and commonly used features for web based servers. Linux is also cost efficient since many Linux distributions are open source materials</w:t>
      </w:r>
      <w:r w:rsidR="00A22589">
        <w:t xml:space="preserve"> and do not require any licensing fees. This would expand the company</w:t>
      </w:r>
      <w:r w:rsidR="00D5424E">
        <w:t xml:space="preserve"> while keeping operational costs minimal. Players would also be able to access the game through web browsers regardless of whether they are using Windows, Mac, Linux, or any other mobile device.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726C95F7" w:rsidR="00A325D0" w:rsidRDefault="00730BFB" w:rsidP="007F7072">
      <w:pPr>
        <w:pStyle w:val="List"/>
      </w:pPr>
      <w:r w:rsidRPr="00FB4F3C">
        <w:rPr>
          <w:b/>
        </w:rPr>
        <w:t>Operating Systems Architectures</w:t>
      </w:r>
      <w:r w:rsidRPr="006B4954">
        <w:t xml:space="preserve">: </w:t>
      </w:r>
      <w:r w:rsidR="00D5424E">
        <w:t>Linux uses an unfamiliar kernel-based architecture system that manages the systems hardware, memory, processes, and their network connections.</w:t>
      </w:r>
      <w:r w:rsidR="00637ECC">
        <w:t xml:space="preserve"> This system handles their resources while the application is running simultaneously, helping the server to remain stable. Linux also supports different hardware architectures and allows multiple processes to be running at the same time, which is good for hosting Draw It or Lose It while also allowing multiple users to connect from different devices.</w:t>
      </w:r>
    </w:p>
    <w:p w14:paraId="6E2E3233" w14:textId="77777777" w:rsidR="00FB4F3C" w:rsidRPr="00FB4F3C" w:rsidRDefault="00FB4F3C" w:rsidP="00FB4F3C">
      <w:pPr>
        <w:pStyle w:val="List"/>
        <w:numPr>
          <w:ilvl w:val="0"/>
          <w:numId w:val="0"/>
        </w:numPr>
      </w:pPr>
    </w:p>
    <w:p w14:paraId="1689457D" w14:textId="18B8DE15" w:rsidR="00A325D0" w:rsidRDefault="00730BFB" w:rsidP="00C93971">
      <w:pPr>
        <w:pStyle w:val="List"/>
      </w:pPr>
      <w:r w:rsidRPr="00FB4F3C">
        <w:rPr>
          <w:b/>
        </w:rPr>
        <w:t>Storage Management</w:t>
      </w:r>
      <w:r w:rsidRPr="006B4954">
        <w:t xml:space="preserve">: </w:t>
      </w:r>
      <w:r w:rsidR="00637ECC">
        <w:t>A relational databases would be a good choice for storing information about the players games, teams, and stats.</w:t>
      </w:r>
      <w:r w:rsidR="00942F59">
        <w:t xml:space="preserve"> This database would help to keep their information private and organized while allowing the application to update and retrieve their data whenever requested.</w:t>
      </w:r>
      <w:r w:rsidR="008761EA">
        <w:t xml:space="preserve"> It can also help unique identifiers and naming regulations to prevent any duplicate records when multiple users are utilizing the application.</w:t>
      </w:r>
      <w:r w:rsidR="00C82062">
        <w:t xml:space="preserve"> Regular backup drives would help protect the game’s information in case of a server failure as well.</w:t>
      </w:r>
    </w:p>
    <w:p w14:paraId="5FE9D643" w14:textId="77777777" w:rsidR="00FB4F3C" w:rsidRPr="00FB4F3C" w:rsidRDefault="00FB4F3C" w:rsidP="00FB4F3C">
      <w:pPr>
        <w:pStyle w:val="List"/>
        <w:numPr>
          <w:ilvl w:val="0"/>
          <w:numId w:val="0"/>
        </w:numPr>
      </w:pPr>
    </w:p>
    <w:p w14:paraId="2635872A" w14:textId="0E479600" w:rsidR="00A325D0" w:rsidRDefault="00730BFB" w:rsidP="00401EFF">
      <w:pPr>
        <w:pStyle w:val="List"/>
      </w:pPr>
      <w:r w:rsidRPr="00FB4F3C">
        <w:rPr>
          <w:b/>
        </w:rPr>
        <w:t>Memory Management</w:t>
      </w:r>
      <w:r w:rsidRPr="006B4954">
        <w:t xml:space="preserve">: </w:t>
      </w:r>
      <w:r w:rsidR="00FB4F3C">
        <w:t xml:space="preserve">Linux manages memory by allocating </w:t>
      </w:r>
      <w:r w:rsidR="00C82062">
        <w:t>available RAM to running applications and using the virtual memory whenever necessary.</w:t>
      </w:r>
      <w:r w:rsidR="0065272B">
        <w:t xml:space="preserve"> It also uses paging to organize memory and move less frequently used data when more space is required for the storage and application.</w:t>
      </w:r>
      <w:r w:rsidR="00751604">
        <w:t xml:space="preserve"> This helps with allowing multiple users to have access to the game while helping the server to maintain its stability. Monitoring memory usage </w:t>
      </w:r>
      <w:r w:rsidR="000B48AC">
        <w:t>would also be a good way in preventing performance issues as more players begin to use the application.</w:t>
      </w:r>
    </w:p>
    <w:p w14:paraId="6F4FB374" w14:textId="77777777" w:rsidR="00FB4F3C" w:rsidRPr="00FB4F3C" w:rsidRDefault="00FB4F3C" w:rsidP="00FB4F3C">
      <w:pPr>
        <w:pStyle w:val="List"/>
        <w:numPr>
          <w:ilvl w:val="0"/>
          <w:numId w:val="0"/>
        </w:numPr>
      </w:pPr>
    </w:p>
    <w:p w14:paraId="00C89F39" w14:textId="059D4320" w:rsidR="00A325D0" w:rsidRDefault="00730BFB" w:rsidP="00F408F2">
      <w:pPr>
        <w:pStyle w:val="List"/>
      </w:pPr>
      <w:r w:rsidRPr="00FB4F3C">
        <w:rPr>
          <w:b/>
        </w:rPr>
        <w:t>Distributed Systems and Networks</w:t>
      </w:r>
      <w:r w:rsidRPr="006B4954">
        <w:t xml:space="preserve">: </w:t>
      </w:r>
      <w:r w:rsidR="00FB4F3C">
        <w:t xml:space="preserve">The game can use a client server setup where users connect to the application over the internet. </w:t>
      </w:r>
      <w:r w:rsidR="004310D5">
        <w:t>The linux server would handle the game information and communicate with the users through secure web connections. A central database would be able to keep the game’s information consistent, while multiple application servers couls help support more players as the game begins to expand across multiple platforms.</w:t>
      </w:r>
      <w:r w:rsidR="00AF6AFE">
        <w:t xml:space="preserve"> Since this game is entirely dependent on internet connection, the application should also be able to hand connectivity failures and allow users to reconnect without losing any of their personal saved game information.</w:t>
      </w:r>
    </w:p>
    <w:p w14:paraId="11175B4D" w14:textId="77777777" w:rsidR="00FB4F3C" w:rsidRPr="00FB4F3C" w:rsidRDefault="00FB4F3C" w:rsidP="00FB4F3C">
      <w:pPr>
        <w:pStyle w:val="List"/>
        <w:numPr>
          <w:ilvl w:val="0"/>
          <w:numId w:val="0"/>
        </w:numPr>
      </w:pPr>
    </w:p>
    <w:p w14:paraId="7FCCC536" w14:textId="7A8C4D74" w:rsidR="00B20A2D" w:rsidRPr="00FB4F3C" w:rsidRDefault="00730BFB" w:rsidP="00A77D9F">
      <w:pPr>
        <w:pStyle w:val="List"/>
      </w:pPr>
      <w:r w:rsidRPr="00FB4F3C">
        <w:rPr>
          <w:b/>
        </w:rPr>
        <w:t>Security</w:t>
      </w:r>
      <w:r w:rsidRPr="006B4954">
        <w:t xml:space="preserve">: </w:t>
      </w:r>
      <w:r w:rsidR="00FB4F3C">
        <w:t xml:space="preserve">Users information should be protected with secure logins, encryption, and HTTPS when their personal information is being sent between devices and the servers. </w:t>
      </w:r>
      <w:r w:rsidR="004F466A">
        <w:t>Linux provides security features such as file permissions, firewalls, and regular system updates. Passwords should be securely hashed, and access controls should be prevented so that users cannot view or change any information that they do not have authorized access to.</w:t>
      </w:r>
      <w:r w:rsidR="00E63E59">
        <w:t xml:space="preserve"> These preventions that are put in place would help keep the player information secure across multiple platforms.</w:t>
      </w:r>
    </w:p>
    <w:sectPr w:rsidR="00B20A2D" w:rsidRPr="00FB4F3C">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7F33F" w14:textId="77777777" w:rsidR="001C7F19" w:rsidRDefault="001C7F19">
      <w:r>
        <w:separator/>
      </w:r>
    </w:p>
  </w:endnote>
  <w:endnote w:type="continuationSeparator" w:id="0">
    <w:p w14:paraId="608AB323" w14:textId="77777777" w:rsidR="001C7F19" w:rsidRDefault="001C7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CE05A" w14:textId="77777777" w:rsidR="001C7F19" w:rsidRDefault="001C7F19">
      <w:r>
        <w:separator/>
      </w:r>
    </w:p>
  </w:footnote>
  <w:footnote w:type="continuationSeparator" w:id="0">
    <w:p w14:paraId="35566B07" w14:textId="77777777" w:rsidR="001C7F19" w:rsidRDefault="001C7F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441E7"/>
    <w:rsid w:val="00060745"/>
    <w:rsid w:val="000A5488"/>
    <w:rsid w:val="000B48AC"/>
    <w:rsid w:val="000D30AD"/>
    <w:rsid w:val="000E368B"/>
    <w:rsid w:val="000F5165"/>
    <w:rsid w:val="00115C75"/>
    <w:rsid w:val="00163A96"/>
    <w:rsid w:val="001B7DDA"/>
    <w:rsid w:val="001C7F19"/>
    <w:rsid w:val="00220F2A"/>
    <w:rsid w:val="00276798"/>
    <w:rsid w:val="00293B82"/>
    <w:rsid w:val="002B4363"/>
    <w:rsid w:val="002C25EE"/>
    <w:rsid w:val="002D1B79"/>
    <w:rsid w:val="003124AD"/>
    <w:rsid w:val="003723B7"/>
    <w:rsid w:val="003770E8"/>
    <w:rsid w:val="003B3E4C"/>
    <w:rsid w:val="004269FD"/>
    <w:rsid w:val="004310D5"/>
    <w:rsid w:val="0043672B"/>
    <w:rsid w:val="004C5263"/>
    <w:rsid w:val="004D630E"/>
    <w:rsid w:val="004F466A"/>
    <w:rsid w:val="005E3957"/>
    <w:rsid w:val="005F49E3"/>
    <w:rsid w:val="00637ECC"/>
    <w:rsid w:val="0065272B"/>
    <w:rsid w:val="00655DEE"/>
    <w:rsid w:val="00691EB9"/>
    <w:rsid w:val="0069418C"/>
    <w:rsid w:val="006B11D9"/>
    <w:rsid w:val="006B4954"/>
    <w:rsid w:val="006F2A21"/>
    <w:rsid w:val="00717FC1"/>
    <w:rsid w:val="00730BFB"/>
    <w:rsid w:val="00751604"/>
    <w:rsid w:val="007B28D2"/>
    <w:rsid w:val="007F3EC1"/>
    <w:rsid w:val="00806026"/>
    <w:rsid w:val="00874D0B"/>
    <w:rsid w:val="008761EA"/>
    <w:rsid w:val="008A485F"/>
    <w:rsid w:val="008D2CB9"/>
    <w:rsid w:val="00942F59"/>
    <w:rsid w:val="009649F5"/>
    <w:rsid w:val="00987146"/>
    <w:rsid w:val="009C2374"/>
    <w:rsid w:val="00A12C5A"/>
    <w:rsid w:val="00A22589"/>
    <w:rsid w:val="00A325D0"/>
    <w:rsid w:val="00A83C1D"/>
    <w:rsid w:val="00AF23E6"/>
    <w:rsid w:val="00AF6AFE"/>
    <w:rsid w:val="00B11D72"/>
    <w:rsid w:val="00B12513"/>
    <w:rsid w:val="00B14430"/>
    <w:rsid w:val="00B20A2D"/>
    <w:rsid w:val="00B902AF"/>
    <w:rsid w:val="00BB4494"/>
    <w:rsid w:val="00C35762"/>
    <w:rsid w:val="00C82062"/>
    <w:rsid w:val="00D5424E"/>
    <w:rsid w:val="00D97062"/>
    <w:rsid w:val="00E0390F"/>
    <w:rsid w:val="00E041A9"/>
    <w:rsid w:val="00E61BA3"/>
    <w:rsid w:val="00E63E59"/>
    <w:rsid w:val="00E6447B"/>
    <w:rsid w:val="00E67C6C"/>
    <w:rsid w:val="00E848A4"/>
    <w:rsid w:val="00F13274"/>
    <w:rsid w:val="00F355EE"/>
    <w:rsid w:val="00F53DDC"/>
    <w:rsid w:val="00FB4F3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FB4F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1559</Words>
  <Characters>8891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Alex Dodd</cp:lastModifiedBy>
  <cp:revision>20</cp:revision>
  <dcterms:created xsi:type="dcterms:W3CDTF">2026-10-04T23:45:00Z</dcterms:created>
  <dcterms:modified xsi:type="dcterms:W3CDTF">2026-10-19T01:05:00Z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45be0f57-c9ff-4f1e-8f8b-0462bc6861ab</vt:lpwstr>
  </property>
</Properties>
</file>