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10065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0"/>
        <w:gridCol w:w="6515"/>
      </w:tblGrid>
      <w:tr w:rsidR="004E75FA" w14:paraId="6C47DE00" w14:textId="77777777" w:rsidTr="00765728">
        <w:tc>
          <w:tcPr>
            <w:tcW w:w="10065" w:type="dxa"/>
            <w:gridSpan w:val="2"/>
          </w:tcPr>
          <w:p w14:paraId="6D68E5E1" w14:textId="4081C2B8" w:rsidR="004E75FA" w:rsidRDefault="004E75FA">
            <w:r>
              <w:rPr>
                <w:noProof/>
              </w:rPr>
              <w:drawing>
                <wp:anchor distT="0" distB="0" distL="114300" distR="114300" simplePos="0" relativeHeight="251667456" behindDoc="1" locked="0" layoutInCell="1" allowOverlap="1" wp14:anchorId="4D17F31F" wp14:editId="5407402C">
                  <wp:simplePos x="0" y="0"/>
                  <wp:positionH relativeFrom="margin">
                    <wp:posOffset>1403350</wp:posOffset>
                  </wp:positionH>
                  <wp:positionV relativeFrom="paragraph">
                    <wp:posOffset>8255</wp:posOffset>
                  </wp:positionV>
                  <wp:extent cx="3354705" cy="3493135"/>
                  <wp:effectExtent l="0" t="0" r="0" b="0"/>
                  <wp:wrapSquare wrapText="bothSides"/>
                  <wp:docPr id="397220667" name="Grafik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3354705" cy="3493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E75FA" w14:paraId="78F79C76" w14:textId="77777777" w:rsidTr="00765728">
        <w:tc>
          <w:tcPr>
            <w:tcW w:w="10065" w:type="dxa"/>
            <w:gridSpan w:val="2"/>
          </w:tcPr>
          <w:p w14:paraId="552DCFAA" w14:textId="77777777" w:rsidR="004E75FA" w:rsidRDefault="004E75FA" w:rsidP="003E2016">
            <w:pPr>
              <w:spacing w:after="160" w:line="259" w:lineRule="auto"/>
            </w:pPr>
          </w:p>
          <w:p w14:paraId="4DBBFB47" w14:textId="77777777" w:rsidR="003E2016" w:rsidRDefault="003E2016" w:rsidP="003E2016">
            <w:pPr>
              <w:spacing w:after="160" w:line="259" w:lineRule="auto"/>
            </w:pPr>
          </w:p>
          <w:p w14:paraId="0DEDDB02" w14:textId="77777777" w:rsidR="003E2016" w:rsidRDefault="003E2016" w:rsidP="003E2016">
            <w:pPr>
              <w:spacing w:after="160" w:line="259" w:lineRule="auto"/>
            </w:pPr>
          </w:p>
        </w:tc>
      </w:tr>
      <w:tr w:rsidR="004E75FA" w14:paraId="5A85FB60" w14:textId="77777777" w:rsidTr="00765728">
        <w:tc>
          <w:tcPr>
            <w:tcW w:w="10065" w:type="dxa"/>
            <w:gridSpan w:val="2"/>
          </w:tcPr>
          <w:p w14:paraId="2F68976D" w14:textId="6BC1F1D7" w:rsidR="004E75FA" w:rsidRPr="004E75FA" w:rsidRDefault="004E75FA" w:rsidP="004E75FA">
            <w:pPr>
              <w:jc w:val="center"/>
              <w:rPr>
                <w:rFonts w:ascii="Arial" w:hAnsi="Arial" w:cs="Arial"/>
                <w:b/>
                <w:color w:val="2F5496" w:themeColor="accent5" w:themeShade="BF"/>
                <w:sz w:val="40"/>
              </w:rPr>
            </w:pPr>
            <w:r>
              <w:rPr>
                <w:rFonts w:ascii="Arial" w:hAnsi="Arial" w:cs="Arial"/>
                <w:b/>
                <w:color w:val="2F5496" w:themeColor="accent5" w:themeShade="BF"/>
                <w:sz w:val="40"/>
              </w:rPr>
              <w:t>Pflichtenheft</w:t>
            </w:r>
          </w:p>
        </w:tc>
      </w:tr>
      <w:tr w:rsidR="004E75FA" w14:paraId="1657F709" w14:textId="77777777" w:rsidTr="00765728">
        <w:tc>
          <w:tcPr>
            <w:tcW w:w="3550" w:type="dxa"/>
          </w:tcPr>
          <w:p w14:paraId="6109765A" w14:textId="77777777" w:rsidR="004E75FA" w:rsidRDefault="004E75FA"/>
        </w:tc>
        <w:tc>
          <w:tcPr>
            <w:tcW w:w="6515" w:type="dxa"/>
          </w:tcPr>
          <w:p w14:paraId="430E4ACA" w14:textId="77777777" w:rsidR="003E2016" w:rsidRDefault="003E2016"/>
        </w:tc>
      </w:tr>
      <w:tr w:rsidR="004E75FA" w14:paraId="744A2E22" w14:textId="77777777" w:rsidTr="00E65A1B">
        <w:tc>
          <w:tcPr>
            <w:tcW w:w="3550" w:type="dxa"/>
          </w:tcPr>
          <w:p w14:paraId="47ACCAF8" w14:textId="18F1E15A" w:rsidR="004E75FA" w:rsidRDefault="004E75FA" w:rsidP="00765728">
            <w:pPr>
              <w:jc w:val="center"/>
            </w:pPr>
            <w:r>
              <w:rPr>
                <w:rFonts w:ascii="Arial" w:hAnsi="Arial" w:cs="Arial"/>
                <w:b/>
                <w:color w:val="2F5496" w:themeColor="accent5" w:themeShade="BF"/>
                <w:sz w:val="28"/>
              </w:rPr>
              <w:t>Projektname:</w:t>
            </w:r>
          </w:p>
        </w:tc>
        <w:tc>
          <w:tcPr>
            <w:tcW w:w="6515" w:type="dxa"/>
          </w:tcPr>
          <w:p w14:paraId="2F04EDC9" w14:textId="3F6B1F97" w:rsidR="004E75FA" w:rsidRPr="002B0BD8" w:rsidRDefault="004E75FA" w:rsidP="00E65A1B">
            <w:pPr>
              <w:shd w:val="clear" w:color="auto" w:fill="BDD6EE" w:themeFill="accent1" w:themeFillTint="66"/>
              <w:rPr>
                <w:rFonts w:ascii="Arial" w:hAnsi="Arial" w:cs="Arial"/>
                <w:sz w:val="28"/>
              </w:rPr>
            </w:pPr>
            <w:proofErr w:type="spellStart"/>
            <w:r w:rsidRPr="002B0BD8">
              <w:rPr>
                <w:rFonts w:ascii="Arial" w:hAnsi="Arial" w:cs="Arial"/>
                <w:sz w:val="28"/>
                <w:shd w:val="clear" w:color="auto" w:fill="BDD6EE" w:themeFill="accent1" w:themeFillTint="66"/>
              </w:rPr>
              <w:t>EvalPro</w:t>
            </w:r>
            <w:proofErr w:type="spellEnd"/>
            <w:r w:rsidRPr="002B0BD8">
              <w:rPr>
                <w:rFonts w:ascii="Arial" w:hAnsi="Arial" w:cs="Arial"/>
                <w:sz w:val="28"/>
                <w:shd w:val="clear" w:color="auto" w:fill="BDD6EE" w:themeFill="accent1" w:themeFillTint="66"/>
              </w:rPr>
              <w:t xml:space="preserve">: Professionelles </w:t>
            </w:r>
            <w:proofErr w:type="spellStart"/>
            <w:r w:rsidRPr="002B0BD8">
              <w:rPr>
                <w:rFonts w:ascii="Arial" w:hAnsi="Arial" w:cs="Arial"/>
                <w:sz w:val="28"/>
                <w:shd w:val="clear" w:color="auto" w:fill="BDD6EE" w:themeFill="accent1" w:themeFillTint="66"/>
              </w:rPr>
              <w:t>PrüferInnenwerkzeug</w:t>
            </w:r>
            <w:proofErr w:type="spellEnd"/>
          </w:p>
          <w:p w14:paraId="4AF3567F" w14:textId="77777777" w:rsidR="004E75FA" w:rsidRDefault="004E75FA" w:rsidP="00E65A1B"/>
        </w:tc>
      </w:tr>
      <w:tr w:rsidR="004E75FA" w14:paraId="070341AE" w14:textId="77777777" w:rsidTr="00765728">
        <w:tc>
          <w:tcPr>
            <w:tcW w:w="3550" w:type="dxa"/>
          </w:tcPr>
          <w:p w14:paraId="5CD8D30C" w14:textId="77777777" w:rsidR="004E75FA" w:rsidRDefault="004E75FA" w:rsidP="00765728">
            <w:pPr>
              <w:jc w:val="center"/>
            </w:pPr>
          </w:p>
        </w:tc>
        <w:tc>
          <w:tcPr>
            <w:tcW w:w="6515" w:type="dxa"/>
          </w:tcPr>
          <w:p w14:paraId="05256794" w14:textId="77777777" w:rsidR="003E2016" w:rsidRDefault="003E2016" w:rsidP="00765728">
            <w:pPr>
              <w:jc w:val="center"/>
            </w:pPr>
          </w:p>
        </w:tc>
      </w:tr>
      <w:tr w:rsidR="004E75FA" w14:paraId="7ADFFC38" w14:textId="77777777" w:rsidTr="00E65A1B">
        <w:tc>
          <w:tcPr>
            <w:tcW w:w="3550" w:type="dxa"/>
          </w:tcPr>
          <w:p w14:paraId="22FB6A6F" w14:textId="32712486" w:rsidR="004E75FA" w:rsidRDefault="004E75FA" w:rsidP="00765728">
            <w:pPr>
              <w:jc w:val="center"/>
            </w:pPr>
            <w:r>
              <w:rPr>
                <w:rFonts w:ascii="Arial" w:hAnsi="Arial" w:cs="Arial"/>
                <w:b/>
                <w:color w:val="2F5496" w:themeColor="accent5" w:themeShade="BF"/>
                <w:sz w:val="28"/>
              </w:rPr>
              <w:t>Projektzeitraum:</w:t>
            </w:r>
          </w:p>
        </w:tc>
        <w:tc>
          <w:tcPr>
            <w:tcW w:w="6515" w:type="dxa"/>
          </w:tcPr>
          <w:p w14:paraId="222EDCF9" w14:textId="205A297C" w:rsidR="004E75FA" w:rsidRPr="004E75FA" w:rsidRDefault="004E75FA" w:rsidP="00E65A1B">
            <w:pPr>
              <w:shd w:val="clear" w:color="auto" w:fill="BDD6EE" w:themeFill="accent1" w:themeFillTint="66"/>
              <w:rPr>
                <w:rFonts w:ascii="Arial" w:hAnsi="Arial" w:cs="Arial"/>
                <w:bCs/>
                <w:color w:val="000000"/>
                <w:sz w:val="28"/>
                <w:szCs w:val="28"/>
              </w:rPr>
            </w:pPr>
            <w:r w:rsidRPr="002B0BD8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</w:rPr>
              <w:t>KW40(2025)</w:t>
            </w:r>
            <w:r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> - KW10(2026)</w:t>
            </w:r>
          </w:p>
        </w:tc>
      </w:tr>
      <w:tr w:rsidR="004E75FA" w14:paraId="42E5C457" w14:textId="77777777" w:rsidTr="00765728">
        <w:tc>
          <w:tcPr>
            <w:tcW w:w="3550" w:type="dxa"/>
          </w:tcPr>
          <w:p w14:paraId="7DDBE048" w14:textId="77777777" w:rsidR="004E75FA" w:rsidRDefault="004E75FA" w:rsidP="00765728">
            <w:pPr>
              <w:jc w:val="center"/>
            </w:pPr>
          </w:p>
        </w:tc>
        <w:tc>
          <w:tcPr>
            <w:tcW w:w="6515" w:type="dxa"/>
          </w:tcPr>
          <w:p w14:paraId="773838BE" w14:textId="77777777" w:rsidR="003E2016" w:rsidRPr="003E2016" w:rsidRDefault="003E2016" w:rsidP="003E2016">
            <w:pPr>
              <w:spacing w:after="160" w:line="259" w:lineRule="auto"/>
              <w:rPr>
                <w:rFonts w:ascii="Arial" w:hAnsi="Arial" w:cs="Arial"/>
                <w:bCs/>
                <w:color w:val="000000"/>
                <w:sz w:val="24"/>
                <w:szCs w:val="28"/>
              </w:rPr>
            </w:pPr>
          </w:p>
        </w:tc>
      </w:tr>
      <w:tr w:rsidR="004E75FA" w14:paraId="11EE28C0" w14:textId="77777777" w:rsidTr="00E158FF">
        <w:tc>
          <w:tcPr>
            <w:tcW w:w="3550" w:type="dxa"/>
          </w:tcPr>
          <w:p w14:paraId="03AA0611" w14:textId="6A746483" w:rsidR="004E75FA" w:rsidRPr="004E75FA" w:rsidRDefault="004E75FA" w:rsidP="00765728">
            <w:pPr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color w:val="2F5496" w:themeColor="accent5" w:themeShade="BF"/>
                <w:sz w:val="28"/>
              </w:rPr>
              <w:t>Auftraggeber:</w:t>
            </w:r>
          </w:p>
        </w:tc>
        <w:tc>
          <w:tcPr>
            <w:tcW w:w="6515" w:type="dxa"/>
          </w:tcPr>
          <w:p w14:paraId="2CF37912" w14:textId="77777777" w:rsidR="004E75FA" w:rsidRPr="002B0BD8" w:rsidRDefault="004E75FA" w:rsidP="00C302A0">
            <w:pPr>
              <w:shd w:val="clear" w:color="auto" w:fill="BDD6EE" w:themeFill="accent1" w:themeFillTint="66"/>
              <w:spacing w:after="160"/>
              <w:rPr>
                <w:rFonts w:ascii="Arial" w:hAnsi="Arial" w:cs="Arial"/>
                <w:bCs/>
                <w:color w:val="000000"/>
                <w:sz w:val="28"/>
                <w:szCs w:val="28"/>
              </w:rPr>
            </w:pPr>
            <w:r w:rsidRPr="002B0BD8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</w:rPr>
              <w:t>Städtische Berufsschule III Regensburg</w:t>
            </w:r>
            <w:r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>,</w:t>
            </w:r>
          </w:p>
          <w:p w14:paraId="13786AC1" w14:textId="77777777" w:rsidR="004E75FA" w:rsidRPr="002B0BD8" w:rsidRDefault="004E75FA" w:rsidP="00C302A0">
            <w:pPr>
              <w:shd w:val="clear" w:color="auto" w:fill="BDD6EE" w:themeFill="accent1" w:themeFillTint="66"/>
              <w:spacing w:after="160"/>
              <w:rPr>
                <w:rFonts w:ascii="Arial" w:hAnsi="Arial" w:cs="Arial"/>
                <w:bCs/>
                <w:color w:val="000000"/>
                <w:sz w:val="28"/>
                <w:szCs w:val="28"/>
              </w:rPr>
            </w:pPr>
            <w:r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 xml:space="preserve">Personen: </w:t>
            </w:r>
            <w:r>
              <w:rPr>
                <w:rFonts w:ascii="Arial" w:hAnsi="Arial" w:cs="Arial"/>
                <w:bCs/>
                <w:color w:val="000000"/>
                <w:sz w:val="28"/>
                <w:szCs w:val="28"/>
              </w:rPr>
              <w:tab/>
            </w:r>
            <w:r w:rsidRPr="002B0BD8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</w:rPr>
              <w:t xml:space="preserve">Veronika </w:t>
            </w:r>
            <w:r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>Bücherl,</w:t>
            </w:r>
          </w:p>
          <w:p w14:paraId="0DA41EF8" w14:textId="2B21FB07" w:rsidR="004E75FA" w:rsidRPr="002B0BD8" w:rsidRDefault="00E158FF" w:rsidP="00C302A0">
            <w:pPr>
              <w:shd w:val="clear" w:color="auto" w:fill="BDD6EE" w:themeFill="accent1" w:themeFillTint="66"/>
              <w:spacing w:after="160"/>
              <w:ind w:firstLine="708"/>
              <w:rPr>
                <w:rFonts w:ascii="Arial" w:hAnsi="Arial" w:cs="Arial"/>
                <w:bCs/>
                <w:color w:val="000000"/>
                <w:sz w:val="28"/>
                <w:szCs w:val="28"/>
              </w:rPr>
            </w:pPr>
            <w:r>
              <w:tab/>
            </w:r>
            <w:r w:rsidR="004E75FA"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>Stefan Zollbrecht,</w:t>
            </w:r>
          </w:p>
          <w:p w14:paraId="2CB76017" w14:textId="0AA15EE9" w:rsidR="004E75FA" w:rsidRPr="004E75FA" w:rsidRDefault="00E158FF" w:rsidP="00C302A0">
            <w:pPr>
              <w:shd w:val="clear" w:color="auto" w:fill="BDD6EE" w:themeFill="accent1" w:themeFillTint="66"/>
              <w:spacing w:after="160"/>
              <w:ind w:firstLine="708"/>
              <w:rPr>
                <w:rFonts w:ascii="Arial" w:hAnsi="Arial" w:cs="Arial"/>
                <w:bCs/>
                <w:color w:val="000000"/>
                <w:sz w:val="28"/>
                <w:szCs w:val="28"/>
              </w:rPr>
            </w:pPr>
            <w:r>
              <w:tab/>
            </w:r>
            <w:r w:rsidR="004E75FA"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 xml:space="preserve">Stephan </w:t>
            </w:r>
            <w:proofErr w:type="spellStart"/>
            <w:r w:rsidR="004E75FA"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>Dirmeier</w:t>
            </w:r>
            <w:proofErr w:type="spellEnd"/>
          </w:p>
        </w:tc>
      </w:tr>
      <w:tr w:rsidR="004E75FA" w14:paraId="6FDABF52" w14:textId="77777777" w:rsidTr="00765728">
        <w:tc>
          <w:tcPr>
            <w:tcW w:w="3550" w:type="dxa"/>
          </w:tcPr>
          <w:p w14:paraId="789E11C8" w14:textId="617FC9C8" w:rsidR="004E75FA" w:rsidRDefault="00967C35" w:rsidP="00765728">
            <w:pPr>
              <w:jc w:val="center"/>
            </w:pPr>
            <w:r>
              <w:t>1</w:t>
            </w:r>
          </w:p>
        </w:tc>
        <w:tc>
          <w:tcPr>
            <w:tcW w:w="6515" w:type="dxa"/>
          </w:tcPr>
          <w:p w14:paraId="43E5571D" w14:textId="77777777" w:rsidR="004E75FA" w:rsidRDefault="004E75FA" w:rsidP="003E2016">
            <w:pPr>
              <w:spacing w:after="160" w:line="259" w:lineRule="auto"/>
              <w:rPr>
                <w:rFonts w:ascii="Arial" w:hAnsi="Arial" w:cs="Arial"/>
                <w:bCs/>
                <w:color w:val="000000"/>
                <w:sz w:val="24"/>
                <w:szCs w:val="28"/>
              </w:rPr>
            </w:pPr>
          </w:p>
          <w:p w14:paraId="631D2329" w14:textId="77777777" w:rsidR="003E2016" w:rsidRPr="003E2016" w:rsidRDefault="003E2016" w:rsidP="003E2016">
            <w:pPr>
              <w:spacing w:after="160" w:line="259" w:lineRule="auto"/>
              <w:rPr>
                <w:rFonts w:ascii="Arial" w:hAnsi="Arial" w:cs="Arial"/>
                <w:bCs/>
                <w:color w:val="000000"/>
                <w:sz w:val="24"/>
                <w:szCs w:val="28"/>
              </w:rPr>
            </w:pPr>
          </w:p>
        </w:tc>
      </w:tr>
      <w:tr w:rsidR="004E75FA" w:rsidRPr="00B642E0" w14:paraId="238F81F8" w14:textId="77777777" w:rsidTr="00E65A1B">
        <w:tc>
          <w:tcPr>
            <w:tcW w:w="3550" w:type="dxa"/>
          </w:tcPr>
          <w:p w14:paraId="36A5B154" w14:textId="77777777" w:rsidR="004E75FA" w:rsidRDefault="004E75FA" w:rsidP="00765728">
            <w:pPr>
              <w:jc w:val="center"/>
              <w:rPr>
                <w:rFonts w:ascii="Arial" w:hAnsi="Arial" w:cs="Arial"/>
                <w:b/>
                <w:color w:val="2F5496" w:themeColor="accent5" w:themeShade="BF"/>
                <w:sz w:val="28"/>
              </w:rPr>
            </w:pPr>
            <w:r>
              <w:rPr>
                <w:rFonts w:ascii="Arial" w:hAnsi="Arial" w:cs="Arial"/>
                <w:b/>
                <w:color w:val="2F5496" w:themeColor="accent5" w:themeShade="BF"/>
                <w:sz w:val="28"/>
              </w:rPr>
              <w:t>Projektleiter:</w:t>
            </w:r>
          </w:p>
          <w:p w14:paraId="35EAAE6A" w14:textId="77777777" w:rsidR="004E75FA" w:rsidRDefault="004E75FA" w:rsidP="00765728">
            <w:pPr>
              <w:jc w:val="center"/>
            </w:pPr>
          </w:p>
        </w:tc>
        <w:tc>
          <w:tcPr>
            <w:tcW w:w="6515" w:type="dxa"/>
          </w:tcPr>
          <w:p w14:paraId="0731FBA4" w14:textId="00ABC904" w:rsidR="004E75FA" w:rsidRPr="00B642E0" w:rsidRDefault="00B642E0" w:rsidP="00E65A1B">
            <w:pPr>
              <w:rPr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</w:pPr>
            <w:r w:rsidRPr="00B642E0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>Bernhard G</w:t>
            </w:r>
            <w:r w:rsidR="00E92E71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>ö</w:t>
            </w:r>
            <w:r w:rsidRPr="00B642E0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>tz</w:t>
            </w:r>
            <w:r w:rsidR="004E75FA" w:rsidRPr="00B642E0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 xml:space="preserve">, </w:t>
            </w:r>
            <w:r w:rsidRPr="00B642E0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>Florian Tewes</w:t>
            </w:r>
            <w:r w:rsidR="004E75FA" w:rsidRPr="00B642E0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>,</w:t>
            </w:r>
            <w:r w:rsidR="00E92E71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 xml:space="preserve"> Paul Zindler, Dami</w:t>
            </w:r>
            <w:r w:rsidR="00EF63F9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>e</w:t>
            </w:r>
            <w:r w:rsidR="00E92E71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>n Dirrigl</w:t>
            </w:r>
          </w:p>
        </w:tc>
      </w:tr>
      <w:tr w:rsidR="004E75FA" w:rsidRPr="00B642E0" w14:paraId="1E254A1E" w14:textId="77777777" w:rsidTr="00765728">
        <w:tc>
          <w:tcPr>
            <w:tcW w:w="3550" w:type="dxa"/>
          </w:tcPr>
          <w:p w14:paraId="5379D432" w14:textId="77777777" w:rsidR="004E75FA" w:rsidRPr="00B642E0" w:rsidRDefault="004E75FA" w:rsidP="003E2016">
            <w:pPr>
              <w:spacing w:after="160" w:line="259" w:lineRule="auto"/>
              <w:rPr>
                <w:rFonts w:ascii="Arial" w:hAnsi="Arial" w:cs="Arial"/>
                <w:bCs/>
                <w:color w:val="000000"/>
                <w:sz w:val="24"/>
                <w:szCs w:val="28"/>
                <w:lang w:val="en-US"/>
              </w:rPr>
            </w:pPr>
          </w:p>
        </w:tc>
        <w:tc>
          <w:tcPr>
            <w:tcW w:w="6515" w:type="dxa"/>
          </w:tcPr>
          <w:p w14:paraId="03CE587C" w14:textId="77777777" w:rsidR="003E2016" w:rsidRPr="00B642E0" w:rsidRDefault="003E2016" w:rsidP="003E2016">
            <w:pPr>
              <w:spacing w:after="160" w:line="259" w:lineRule="auto"/>
              <w:rPr>
                <w:rFonts w:ascii="Arial" w:hAnsi="Arial" w:cs="Arial"/>
                <w:bCs/>
                <w:color w:val="000000"/>
                <w:sz w:val="24"/>
                <w:szCs w:val="28"/>
                <w:lang w:val="en-US"/>
              </w:rPr>
            </w:pPr>
          </w:p>
        </w:tc>
      </w:tr>
      <w:tr w:rsidR="004E75FA" w14:paraId="23EA482C" w14:textId="77777777" w:rsidTr="00E65A1B">
        <w:tc>
          <w:tcPr>
            <w:tcW w:w="3550" w:type="dxa"/>
          </w:tcPr>
          <w:p w14:paraId="179915CD" w14:textId="70EDF4DF" w:rsidR="004E75FA" w:rsidRDefault="004E75FA" w:rsidP="00765728">
            <w:pPr>
              <w:jc w:val="center"/>
            </w:pPr>
            <w:r>
              <w:rPr>
                <w:rFonts w:ascii="Arial" w:hAnsi="Arial" w:cs="Arial"/>
                <w:b/>
                <w:color w:val="2F5496" w:themeColor="accent5" w:themeShade="BF"/>
                <w:sz w:val="28"/>
              </w:rPr>
              <w:t>Stand</w:t>
            </w:r>
            <w:r>
              <w:rPr>
                <w:rFonts w:ascii="Arial" w:hAnsi="Arial" w:cs="Arial"/>
                <w:b/>
                <w:sz w:val="28"/>
              </w:rPr>
              <w:t>:</w:t>
            </w:r>
          </w:p>
        </w:tc>
        <w:tc>
          <w:tcPr>
            <w:tcW w:w="6515" w:type="dxa"/>
          </w:tcPr>
          <w:p w14:paraId="7C32485B" w14:textId="39E9858C" w:rsidR="004E75FA" w:rsidRPr="002B0BD8" w:rsidRDefault="00AB5FD6" w:rsidP="00E65A1B">
            <w:pPr>
              <w:shd w:val="clear" w:color="auto" w:fill="BDD6EE" w:themeFill="accent1" w:themeFillTint="66"/>
              <w:rPr>
                <w:rFonts w:ascii="Arial" w:hAnsi="Arial" w:cs="Arial"/>
                <w:bCs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Cs/>
                <w:color w:val="000000"/>
                <w:sz w:val="28"/>
                <w:szCs w:val="28"/>
              </w:rPr>
              <w:t>07</w:t>
            </w:r>
            <w:r w:rsidR="004E75FA"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>.1</w:t>
            </w:r>
            <w:r>
              <w:rPr>
                <w:rFonts w:ascii="Arial" w:hAnsi="Arial" w:cs="Arial"/>
                <w:bCs/>
                <w:color w:val="000000"/>
                <w:sz w:val="28"/>
                <w:szCs w:val="28"/>
              </w:rPr>
              <w:t>1</w:t>
            </w:r>
            <w:r w:rsidR="004E75FA"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>.2025</w:t>
            </w:r>
          </w:p>
          <w:p w14:paraId="66E61616" w14:textId="77777777" w:rsidR="004E75FA" w:rsidRDefault="004E75FA" w:rsidP="00E65A1B"/>
        </w:tc>
      </w:tr>
    </w:tbl>
    <w:p w14:paraId="624DD666" w14:textId="36BD2367" w:rsidR="004E75FA" w:rsidRDefault="004E75FA">
      <w:r>
        <w:br w:type="page"/>
      </w:r>
    </w:p>
    <w:p w14:paraId="3F294346" w14:textId="77777777" w:rsidR="00C04AE5" w:rsidRPr="002B0BD8" w:rsidRDefault="00C04AE5" w:rsidP="00C04AE5">
      <w:pPr>
        <w:spacing w:after="0"/>
        <w:rPr>
          <w:rFonts w:ascii="Arial" w:hAnsi="Arial" w:cs="Arial"/>
          <w:b/>
          <w:bCs/>
        </w:rPr>
      </w:pPr>
      <w:r w:rsidRPr="002B0BD8">
        <w:rPr>
          <w:rFonts w:ascii="Arial" w:hAnsi="Arial" w:cs="Arial"/>
          <w:b/>
          <w:bCs/>
        </w:rPr>
        <w:lastRenderedPageBreak/>
        <w:t>Informationen zum Dokument</w:t>
      </w:r>
    </w:p>
    <w:tbl>
      <w:tblPr>
        <w:tblStyle w:val="Tabellenraster"/>
        <w:tblW w:w="0" w:type="auto"/>
        <w:tblInd w:w="-5" w:type="dxa"/>
        <w:tblLook w:val="04A0" w:firstRow="1" w:lastRow="0" w:firstColumn="1" w:lastColumn="0" w:noHBand="0" w:noVBand="1"/>
      </w:tblPr>
      <w:tblGrid>
        <w:gridCol w:w="3261"/>
        <w:gridCol w:w="5801"/>
      </w:tblGrid>
      <w:tr w:rsidR="00C04AE5" w:rsidRPr="002B0BD8" w14:paraId="2EB0FDFD" w14:textId="77777777" w:rsidTr="00E65963"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EAD0C" w14:textId="77777777" w:rsidR="00C04AE5" w:rsidRPr="002B0BD8" w:rsidRDefault="00C04AE5" w:rsidP="00E65963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Dokumenttitel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1A197" w14:textId="77777777" w:rsidR="00C04AE5" w:rsidRPr="002B0BD8" w:rsidRDefault="00C04AE5" w:rsidP="00E65963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 xml:space="preserve">Projekt </w:t>
            </w:r>
            <w:proofErr w:type="spellStart"/>
            <w:r w:rsidRPr="002B0BD8">
              <w:rPr>
                <w:rFonts w:ascii="Arial" w:hAnsi="Arial" w:cs="Arial"/>
              </w:rPr>
              <w:t>EvalPro</w:t>
            </w:r>
            <w:proofErr w:type="spellEnd"/>
            <w:r w:rsidRPr="002B0BD8">
              <w:rPr>
                <w:rFonts w:ascii="Arial" w:hAnsi="Arial" w:cs="Arial"/>
              </w:rPr>
              <w:t xml:space="preserve"> – Pflichtenheft</w:t>
            </w:r>
          </w:p>
        </w:tc>
      </w:tr>
      <w:tr w:rsidR="00C04AE5" w:rsidRPr="002B0BD8" w14:paraId="6EA4E59A" w14:textId="77777777" w:rsidTr="00E65963"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DD004" w14:textId="77777777" w:rsidR="00C04AE5" w:rsidRPr="002B0BD8" w:rsidRDefault="00C04AE5" w:rsidP="00E65963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Dateiname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1F0EF" w14:textId="77777777" w:rsidR="00C04AE5" w:rsidRPr="002B0BD8" w:rsidRDefault="00C04AE5" w:rsidP="00E65963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Pflichtenheft_EvalPro.docx</w:t>
            </w:r>
          </w:p>
        </w:tc>
      </w:tr>
    </w:tbl>
    <w:p w14:paraId="77E589D6" w14:textId="77777777" w:rsidR="00C04AE5" w:rsidRDefault="00C04AE5" w:rsidP="00C04AE5">
      <w:pPr>
        <w:rPr>
          <w:rFonts w:ascii="Arial" w:hAnsi="Arial" w:cs="Arial"/>
        </w:rPr>
      </w:pPr>
    </w:p>
    <w:p w14:paraId="38373084" w14:textId="0EB0D153" w:rsidR="00325CA9" w:rsidRDefault="00AB5AD2" w:rsidP="00C04AE5">
      <w:pPr>
        <w:rPr>
          <w:rFonts w:ascii="Arial" w:hAnsi="Arial" w:cs="Arial"/>
          <w:b/>
          <w:bCs/>
        </w:rPr>
      </w:pPr>
      <w:r w:rsidRPr="00AB5AD2">
        <w:rPr>
          <w:rFonts w:ascii="Arial" w:hAnsi="Arial" w:cs="Arial"/>
          <w:b/>
          <w:bCs/>
        </w:rPr>
        <w:t>Änderungsübersicht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01"/>
        <w:gridCol w:w="1171"/>
        <w:gridCol w:w="1985"/>
        <w:gridCol w:w="2835"/>
        <w:gridCol w:w="1270"/>
      </w:tblGrid>
      <w:tr w:rsidR="00316934" w14:paraId="28584DD2" w14:textId="77777777" w:rsidTr="00A17076">
        <w:tc>
          <w:tcPr>
            <w:tcW w:w="1801" w:type="dxa"/>
          </w:tcPr>
          <w:p w14:paraId="1F1D3BB0" w14:textId="1E72E11D" w:rsidR="00316934" w:rsidRDefault="00316934" w:rsidP="00C04AE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</w:t>
            </w:r>
            <w:r w:rsidR="0091619D">
              <w:rPr>
                <w:rFonts w:ascii="Arial" w:hAnsi="Arial" w:cs="Arial"/>
                <w:b/>
                <w:bCs/>
              </w:rPr>
              <w:t>utor</w:t>
            </w:r>
          </w:p>
        </w:tc>
        <w:tc>
          <w:tcPr>
            <w:tcW w:w="1171" w:type="dxa"/>
          </w:tcPr>
          <w:p w14:paraId="3F87973E" w14:textId="21CBB290" w:rsidR="00316934" w:rsidRDefault="0091619D" w:rsidP="00C04AE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Version</w:t>
            </w:r>
          </w:p>
        </w:tc>
        <w:tc>
          <w:tcPr>
            <w:tcW w:w="1985" w:type="dxa"/>
          </w:tcPr>
          <w:p w14:paraId="4FC20A3A" w14:textId="67D3FC79" w:rsidR="00316934" w:rsidRDefault="008C32C3" w:rsidP="00C04AE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Datum</w:t>
            </w:r>
          </w:p>
        </w:tc>
        <w:tc>
          <w:tcPr>
            <w:tcW w:w="2835" w:type="dxa"/>
          </w:tcPr>
          <w:p w14:paraId="620F31B4" w14:textId="65E23F5D" w:rsidR="00316934" w:rsidRDefault="0091619D" w:rsidP="00C04AE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Änderung</w:t>
            </w:r>
          </w:p>
        </w:tc>
        <w:tc>
          <w:tcPr>
            <w:tcW w:w="1270" w:type="dxa"/>
          </w:tcPr>
          <w:p w14:paraId="7BF2B009" w14:textId="0566D89C" w:rsidR="00316934" w:rsidRDefault="0091619D" w:rsidP="00C04AE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Freigabe</w:t>
            </w:r>
          </w:p>
        </w:tc>
      </w:tr>
      <w:tr w:rsidR="00316934" w14:paraId="1B1B5C65" w14:textId="77777777" w:rsidTr="00A17076">
        <w:tc>
          <w:tcPr>
            <w:tcW w:w="1801" w:type="dxa"/>
          </w:tcPr>
          <w:p w14:paraId="5EAE3134" w14:textId="0B4E619F" w:rsidR="00316934" w:rsidRPr="00D57FA3" w:rsidRDefault="00E92E71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Götz Bernhard</w:t>
            </w:r>
          </w:p>
        </w:tc>
        <w:tc>
          <w:tcPr>
            <w:tcW w:w="1171" w:type="dxa"/>
          </w:tcPr>
          <w:p w14:paraId="5BA26F68" w14:textId="004CA3DE" w:rsidR="00316934" w:rsidRPr="00A50FEC" w:rsidRDefault="00D57FA3" w:rsidP="00C04AE5">
            <w:pPr>
              <w:rPr>
                <w:rFonts w:ascii="Arial" w:hAnsi="Arial" w:cs="Arial"/>
              </w:rPr>
            </w:pPr>
            <w:r w:rsidRPr="00A50FEC">
              <w:rPr>
                <w:rFonts w:ascii="Arial" w:hAnsi="Arial" w:cs="Arial"/>
              </w:rPr>
              <w:t>1.0</w:t>
            </w:r>
          </w:p>
        </w:tc>
        <w:tc>
          <w:tcPr>
            <w:tcW w:w="1985" w:type="dxa"/>
          </w:tcPr>
          <w:p w14:paraId="0198C89E" w14:textId="2D7502F7" w:rsidR="00316934" w:rsidRPr="00A50FEC" w:rsidRDefault="008713F7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  <w:tc>
          <w:tcPr>
            <w:tcW w:w="2835" w:type="dxa"/>
          </w:tcPr>
          <w:p w14:paraId="5D551516" w14:textId="74E18E7C" w:rsidR="00316934" w:rsidRPr="00A50FEC" w:rsidRDefault="00C10E21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Pflichtenheft</w:t>
            </w:r>
            <w:r w:rsidR="00A50FEC" w:rsidRPr="00A50FEC">
              <w:rPr>
                <w:rFonts w:ascii="Arial" w:hAnsi="Arial" w:cs="Arial"/>
              </w:rPr>
              <w:t xml:space="preserve"> erstellen</w:t>
            </w:r>
          </w:p>
        </w:tc>
        <w:tc>
          <w:tcPr>
            <w:tcW w:w="1270" w:type="dxa"/>
          </w:tcPr>
          <w:p w14:paraId="2416D5F8" w14:textId="4DBB7422" w:rsidR="00A50FEC" w:rsidRPr="00A50FEC" w:rsidRDefault="00E92E71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92E71" w14:paraId="5CD01F28" w14:textId="77777777" w:rsidTr="00A17076">
        <w:tc>
          <w:tcPr>
            <w:tcW w:w="1801" w:type="dxa"/>
          </w:tcPr>
          <w:p w14:paraId="0B9BCC71" w14:textId="5A252D11" w:rsidR="00E92E71" w:rsidRPr="00D57FA3" w:rsidRDefault="00E92E71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Götz Bernhard</w:t>
            </w:r>
          </w:p>
        </w:tc>
        <w:tc>
          <w:tcPr>
            <w:tcW w:w="1171" w:type="dxa"/>
          </w:tcPr>
          <w:p w14:paraId="72FEAF2A" w14:textId="5FB46864" w:rsidR="00E92E71" w:rsidRPr="00A50FEC" w:rsidRDefault="00E92E71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</w:t>
            </w:r>
          </w:p>
        </w:tc>
        <w:tc>
          <w:tcPr>
            <w:tcW w:w="1985" w:type="dxa"/>
          </w:tcPr>
          <w:p w14:paraId="2F92CD3A" w14:textId="76384975" w:rsidR="00E92E71" w:rsidRDefault="00E92E71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05.11.</w:t>
            </w:r>
          </w:p>
        </w:tc>
        <w:tc>
          <w:tcPr>
            <w:tcW w:w="2835" w:type="dxa"/>
          </w:tcPr>
          <w:p w14:paraId="2DD8045C" w14:textId="3CDDA6FC" w:rsidR="00E92E71" w:rsidRDefault="00E92E71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Verbesserungen</w:t>
            </w:r>
          </w:p>
        </w:tc>
        <w:tc>
          <w:tcPr>
            <w:tcW w:w="1270" w:type="dxa"/>
          </w:tcPr>
          <w:p w14:paraId="532C128A" w14:textId="57DB25E7" w:rsidR="00E92E71" w:rsidRPr="00A50FEC" w:rsidRDefault="00E92E71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erfolgt</w:t>
            </w:r>
          </w:p>
        </w:tc>
      </w:tr>
    </w:tbl>
    <w:p w14:paraId="7A333F7F" w14:textId="77777777" w:rsidR="00AB5AD2" w:rsidRDefault="00AB5AD2" w:rsidP="00C04AE5">
      <w:pPr>
        <w:rPr>
          <w:rFonts w:ascii="Arial" w:hAnsi="Arial" w:cs="Arial"/>
          <w:b/>
          <w:bCs/>
        </w:rPr>
      </w:pPr>
    </w:p>
    <w:p w14:paraId="394AD144" w14:textId="77777777" w:rsidR="00325CA9" w:rsidRPr="002B0BD8" w:rsidRDefault="00325CA9" w:rsidP="00325CA9">
      <w:pPr>
        <w:spacing w:after="0"/>
        <w:rPr>
          <w:rFonts w:ascii="Arial" w:hAnsi="Arial" w:cs="Arial"/>
          <w:b/>
          <w:bCs/>
        </w:rPr>
      </w:pPr>
      <w:r w:rsidRPr="002B0BD8">
        <w:rPr>
          <w:rFonts w:ascii="Arial" w:hAnsi="Arial" w:cs="Arial"/>
          <w:b/>
          <w:bCs/>
        </w:rPr>
        <w:t>Referenzierte Dokumente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63"/>
        <w:gridCol w:w="2977"/>
        <w:gridCol w:w="1985"/>
        <w:gridCol w:w="1837"/>
      </w:tblGrid>
      <w:tr w:rsidR="0065614A" w:rsidRPr="002B0BD8" w14:paraId="555B5DF1" w14:textId="77777777" w:rsidTr="00AE7B99">
        <w:tc>
          <w:tcPr>
            <w:tcW w:w="2263" w:type="dxa"/>
          </w:tcPr>
          <w:p w14:paraId="064AED6E" w14:textId="77777777" w:rsidR="0065614A" w:rsidRPr="002B0BD8" w:rsidRDefault="0065614A" w:rsidP="006D7E0F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Dokumentenname</w:t>
            </w:r>
          </w:p>
        </w:tc>
        <w:tc>
          <w:tcPr>
            <w:tcW w:w="2977" w:type="dxa"/>
          </w:tcPr>
          <w:p w14:paraId="038352A2" w14:textId="77777777" w:rsidR="0065614A" w:rsidRPr="002B0BD8" w:rsidRDefault="0065614A" w:rsidP="006D7E0F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Verfasser</w:t>
            </w:r>
          </w:p>
        </w:tc>
        <w:tc>
          <w:tcPr>
            <w:tcW w:w="1985" w:type="dxa"/>
          </w:tcPr>
          <w:p w14:paraId="6B04E1F9" w14:textId="0F6F9F31" w:rsidR="0065614A" w:rsidRPr="0065614A" w:rsidRDefault="0065614A" w:rsidP="006D7E0F">
            <w:pPr>
              <w:rPr>
                <w:rFonts w:ascii="Arial" w:hAnsi="Arial" w:cs="Arial"/>
              </w:rPr>
            </w:pPr>
            <w:r w:rsidRPr="0065614A">
              <w:rPr>
                <w:rFonts w:ascii="Arial" w:hAnsi="Arial" w:cs="Arial"/>
              </w:rPr>
              <w:t>Bereitgestell</w:t>
            </w:r>
            <w:r w:rsidR="008A6566">
              <w:rPr>
                <w:rFonts w:ascii="Arial" w:hAnsi="Arial" w:cs="Arial"/>
              </w:rPr>
              <w:t>t</w:t>
            </w:r>
            <w:r w:rsidRPr="0065614A">
              <w:rPr>
                <w:rFonts w:ascii="Arial" w:hAnsi="Arial" w:cs="Arial"/>
              </w:rPr>
              <w:t xml:space="preserve"> am</w:t>
            </w:r>
          </w:p>
        </w:tc>
        <w:tc>
          <w:tcPr>
            <w:tcW w:w="1837" w:type="dxa"/>
          </w:tcPr>
          <w:p w14:paraId="6005B0C5" w14:textId="7B9700C1" w:rsidR="0065614A" w:rsidRPr="002B0BD8" w:rsidRDefault="0065614A" w:rsidP="006D7E0F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Status</w:t>
            </w:r>
          </w:p>
        </w:tc>
      </w:tr>
      <w:tr w:rsidR="0065614A" w:rsidRPr="002B0BD8" w14:paraId="73B63030" w14:textId="77777777" w:rsidTr="00AE7B99">
        <w:tc>
          <w:tcPr>
            <w:tcW w:w="2263" w:type="dxa"/>
          </w:tcPr>
          <w:p w14:paraId="2D2FC15E" w14:textId="77777777" w:rsidR="0065614A" w:rsidRPr="002B0BD8" w:rsidRDefault="0065614A" w:rsidP="006D7E0F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01_Lastenheft.pdf</w:t>
            </w:r>
          </w:p>
        </w:tc>
        <w:tc>
          <w:tcPr>
            <w:tcW w:w="2977" w:type="dxa"/>
          </w:tcPr>
          <w:p w14:paraId="1C19EC52" w14:textId="77777777" w:rsidR="0065614A" w:rsidRPr="002B0BD8" w:rsidRDefault="0065614A" w:rsidP="006D7E0F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Städtische Berufsschule III Regensburg</w:t>
            </w:r>
          </w:p>
        </w:tc>
        <w:tc>
          <w:tcPr>
            <w:tcW w:w="1985" w:type="dxa"/>
          </w:tcPr>
          <w:p w14:paraId="23EC7500" w14:textId="20C54CA5" w:rsidR="0065614A" w:rsidRPr="002B0BD8" w:rsidRDefault="00AE7B99" w:rsidP="006D7E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29.09.2025</w:t>
            </w:r>
          </w:p>
        </w:tc>
        <w:tc>
          <w:tcPr>
            <w:tcW w:w="1837" w:type="dxa"/>
          </w:tcPr>
          <w:p w14:paraId="298BCFF8" w14:textId="7FCE2EF5" w:rsidR="0065614A" w:rsidRPr="002B0BD8" w:rsidRDefault="0065614A" w:rsidP="006D7E0F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Abgeschlossen</w:t>
            </w:r>
          </w:p>
        </w:tc>
      </w:tr>
    </w:tbl>
    <w:p w14:paraId="2B716C0C" w14:textId="77777777" w:rsidR="00325CA9" w:rsidRPr="002B0BD8" w:rsidRDefault="00325CA9" w:rsidP="00C04AE5">
      <w:pPr>
        <w:rPr>
          <w:rFonts w:ascii="Arial" w:hAnsi="Arial" w:cs="Arial"/>
        </w:rPr>
      </w:pPr>
    </w:p>
    <w:p w14:paraId="3601791C" w14:textId="77777777" w:rsidR="00B3391A" w:rsidRPr="00C04AE5" w:rsidRDefault="00B3391A" w:rsidP="00C04AE5"/>
    <w:p w14:paraId="4A3AEA14" w14:textId="278D8DF5" w:rsidR="00C04AE5" w:rsidRPr="00C04AE5" w:rsidRDefault="00C04AE5" w:rsidP="00C04AE5">
      <w:r w:rsidRPr="00C04AE5">
        <w:br w:type="page"/>
      </w:r>
    </w:p>
    <w:p w14:paraId="58D365DC" w14:textId="2331D812" w:rsidR="00CC7952" w:rsidRPr="003134F9" w:rsidRDefault="00000000">
      <w:pPr>
        <w:jc w:val="center"/>
        <w:rPr>
          <w:sz w:val="36"/>
          <w:szCs w:val="36"/>
        </w:rPr>
      </w:pPr>
      <w:r w:rsidRPr="003134F9">
        <w:rPr>
          <w:rFonts w:ascii="Arial" w:hAnsi="Arial" w:cs="Arial"/>
          <w:b/>
          <w:color w:val="2F5496" w:themeColor="accent5" w:themeShade="BF"/>
          <w:sz w:val="36"/>
          <w:szCs w:val="36"/>
        </w:rPr>
        <w:lastRenderedPageBreak/>
        <w:t>Inhaltsverzeichnis</w:t>
      </w:r>
    </w:p>
    <w:sdt>
      <w:sdtPr>
        <w:id w:val="330877531"/>
        <w:docPartObj>
          <w:docPartGallery w:val="Table of Contents"/>
          <w:docPartUnique/>
        </w:docPartObj>
      </w:sdtPr>
      <w:sdtContent>
        <w:p w14:paraId="006316DF" w14:textId="6156FDB2" w:rsidR="00C76226" w:rsidRDefault="002A219B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r w:rsidRPr="008400E0">
            <w:rPr>
              <w:sz w:val="24"/>
              <w:szCs w:val="24"/>
            </w:rPr>
            <w:fldChar w:fldCharType="begin"/>
          </w:r>
          <w:r w:rsidRPr="008400E0">
            <w:rPr>
              <w:sz w:val="24"/>
              <w:szCs w:val="24"/>
            </w:rPr>
            <w:instrText xml:space="preserve"> TOC \o "1-3" \h \z \u </w:instrText>
          </w:r>
          <w:r w:rsidRPr="008400E0">
            <w:rPr>
              <w:sz w:val="24"/>
              <w:szCs w:val="24"/>
            </w:rPr>
            <w:fldChar w:fldCharType="separate"/>
          </w:r>
          <w:hyperlink w:anchor="_Toc213263303" w:history="1">
            <w:r w:rsidR="00C76226" w:rsidRPr="008D64FB">
              <w:rPr>
                <w:rStyle w:val="Hyperlink"/>
                <w:b/>
                <w:bCs/>
                <w:noProof/>
              </w:rPr>
              <w:t>1.</w:t>
            </w:r>
            <w:r w:rsidR="00C76226"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="00C76226" w:rsidRPr="008D64FB">
              <w:rPr>
                <w:rStyle w:val="Hyperlink"/>
                <w:b/>
                <w:bCs/>
                <w:noProof/>
              </w:rPr>
              <w:t>Einleitung</w:t>
            </w:r>
            <w:r w:rsidR="00C76226">
              <w:rPr>
                <w:noProof/>
                <w:webHidden/>
              </w:rPr>
              <w:tab/>
            </w:r>
            <w:r w:rsidR="00C76226">
              <w:rPr>
                <w:noProof/>
                <w:webHidden/>
              </w:rPr>
              <w:fldChar w:fldCharType="begin"/>
            </w:r>
            <w:r w:rsidR="00C76226">
              <w:rPr>
                <w:noProof/>
                <w:webHidden/>
              </w:rPr>
              <w:instrText xml:space="preserve"> PAGEREF _Toc213263303 \h </w:instrText>
            </w:r>
            <w:r w:rsidR="00C76226">
              <w:rPr>
                <w:noProof/>
                <w:webHidden/>
              </w:rPr>
            </w:r>
            <w:r w:rsidR="00C76226"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4</w:t>
            </w:r>
            <w:r w:rsidR="00C76226">
              <w:rPr>
                <w:noProof/>
                <w:webHidden/>
              </w:rPr>
              <w:fldChar w:fldCharType="end"/>
            </w:r>
          </w:hyperlink>
        </w:p>
        <w:p w14:paraId="74711A29" w14:textId="401F11E8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04" w:history="1">
            <w:r w:rsidRPr="008D64FB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Situationsbeschreibung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59D18" w14:textId="01C0AD16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05" w:history="1">
            <w:r w:rsidRPr="008D64FB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Ausgangssituation und Zielsetzung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6FDF" w14:textId="04086DEA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06" w:history="1">
            <w:r w:rsidRPr="008D64FB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Abkürzungen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882CB" w14:textId="4686084A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07" w:history="1">
            <w:r w:rsidRPr="008D64FB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E9C36" w14:textId="4DE9687F" w:rsidR="00C76226" w:rsidRDefault="00C76226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08" w:history="1">
            <w:r w:rsidRPr="008D64FB">
              <w:rPr>
                <w:rStyle w:val="Hyperlink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b/>
                <w:bCs/>
                <w:noProof/>
              </w:rPr>
              <w:t>Konzept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B7DD7" w14:textId="47A4E894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09" w:history="1">
            <w:r w:rsidRPr="008D64FB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Ziel(e) des Anbieters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759C0" w14:textId="411FC530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0" w:history="1">
            <w:r w:rsidRPr="008D64FB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Ziel(e) und Nutzen des Anwenders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B00E0" w14:textId="7D38D7E4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1" w:history="1">
            <w:r w:rsidRPr="008D64FB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Zielgruppe(n)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D8164" w14:textId="2D27F011" w:rsidR="00C76226" w:rsidRDefault="00C76226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2" w:history="1">
            <w:r w:rsidRPr="008D64FB">
              <w:rPr>
                <w:rStyle w:val="Hyperlink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b/>
                <w:bCs/>
                <w:noProof/>
              </w:rPr>
              <w:t>Funktionale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9C872" w14:textId="397487B4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3" w:history="1">
            <w:r w:rsidRPr="008D64FB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Prüfungsausschuss verwalten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BA5A4" w14:textId="3DEE9BC8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4" w:history="1">
            <w:r w:rsidRPr="008D64FB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Projektdokumentation bewerten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E5174" w14:textId="3FD7F6E2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5" w:history="1">
            <w:r w:rsidRPr="008D64FB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Projektpräsentation bewerten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7B6EB" w14:textId="035F68CC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6" w:history="1">
            <w:r w:rsidRPr="008D64FB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Fachgespräch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11EE1" w14:textId="16146AC9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7" w:history="1">
            <w:r w:rsidRPr="008D64FB">
              <w:rPr>
                <w:rStyle w:val="Hyperlink"/>
                <w:noProof/>
              </w:rPr>
              <w:t>3.5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Gesamtergebnis berechnen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A587C" w14:textId="539658A2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8" w:history="1">
            <w:r w:rsidRPr="008D64FB">
              <w:rPr>
                <w:rStyle w:val="Hyperlink"/>
                <w:noProof/>
              </w:rPr>
              <w:t>3.6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Mündliche Ergänzungsprüfung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1501B" w14:textId="4660A231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9" w:history="1">
            <w:r w:rsidRPr="008D64FB">
              <w:rPr>
                <w:rStyle w:val="Hyperlink"/>
                <w:noProof/>
              </w:rPr>
              <w:t>3.7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Datenverwaltung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B0B74" w14:textId="6800E6D6" w:rsidR="00C76226" w:rsidRDefault="00C76226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0" w:history="1">
            <w:r w:rsidRPr="008D64FB">
              <w:rPr>
                <w:rStyle w:val="Hyperlink"/>
                <w:b/>
                <w:bCs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b/>
                <w:bCs/>
                <w:noProof/>
              </w:rPr>
              <w:t>Nicht-Funktionale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32D7D" w14:textId="12A251C0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1" w:history="1">
            <w:r w:rsidRPr="008D64FB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Benutzbarkeit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51823" w14:textId="0A0CF1B5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2" w:history="1">
            <w:r w:rsidRPr="008D64FB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Wartbarkeit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BB6C7" w14:textId="242BFB24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3" w:history="1">
            <w:r w:rsidRPr="008D64FB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FD5BF" w14:textId="46550AA7" w:rsidR="00C76226" w:rsidRDefault="00C76226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4" w:history="1">
            <w:r w:rsidRPr="008D64FB">
              <w:rPr>
                <w:rStyle w:val="Hyperlink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b/>
                <w:bCs/>
                <w:noProof/>
              </w:rPr>
              <w:t>Rahmenbedingungen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7D7FB" w14:textId="0CAB9986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5" w:history="1">
            <w:r w:rsidRPr="008D64FB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Zeitplan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5789F" w14:textId="1FFC3AF1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6" w:history="1">
            <w:r w:rsidRPr="008D64FB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Technische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14DB2" w14:textId="59909CD4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7" w:history="1">
            <w:r w:rsidRPr="008D64FB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Qualität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E68A6" w14:textId="146DBB25" w:rsidR="00C76226" w:rsidRDefault="00C76226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8" w:history="1">
            <w:r w:rsidRPr="008D64FB">
              <w:rPr>
                <w:rStyle w:val="Hyperlink"/>
                <w:b/>
                <w:bCs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b/>
                <w:bCs/>
                <w:noProof/>
              </w:rPr>
              <w:t>Liefer- und Abnahmebedingungen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190FB" w14:textId="3BBC39B2" w:rsidR="00C76226" w:rsidRDefault="00C7622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9" w:history="1">
            <w:r w:rsidRPr="008D64FB">
              <w:rPr>
                <w:rStyle w:val="Hyperlink"/>
                <w:noProof/>
              </w:rPr>
              <w:t>6.1 Lieferumfang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3BD82" w14:textId="37357874" w:rsidR="00C76226" w:rsidRDefault="00C7622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30" w:history="1">
            <w:r w:rsidRPr="008D64FB">
              <w:rPr>
                <w:rStyle w:val="Hyperlink"/>
                <w:noProof/>
              </w:rPr>
              <w:t>6.2 Zeit- und Ortangaben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9F346" w14:textId="4C77965F" w:rsidR="00C76226" w:rsidRDefault="00C7622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31" w:history="1">
            <w:r w:rsidRPr="008D64FB">
              <w:rPr>
                <w:rStyle w:val="Hyperlink"/>
                <w:noProof/>
              </w:rPr>
              <w:t>6.3 Abnahme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6B679" w14:textId="393F36B1" w:rsidR="00C76226" w:rsidRDefault="00C7622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32" w:history="1">
            <w:r w:rsidRPr="008D64FB">
              <w:rPr>
                <w:rStyle w:val="Hyperlink"/>
                <w:b/>
                <w:bCs/>
                <w:noProof/>
              </w:rPr>
              <w:t>Abbildungsverzeichnis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304F7" w14:textId="381F7CC0" w:rsidR="00C76226" w:rsidRDefault="00C7622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33" w:history="1">
            <w:r w:rsidRPr="008D64FB">
              <w:rPr>
                <w:rStyle w:val="Hyperlink"/>
                <w:b/>
                <w:bCs/>
                <w:noProof/>
              </w:rPr>
              <w:t>Glossar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473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365FF" w14:textId="11325CBD" w:rsidR="008400E0" w:rsidRDefault="002A219B" w:rsidP="00403E21">
          <w:pPr>
            <w:pStyle w:val="Verzeichnis2"/>
            <w:tabs>
              <w:tab w:val="left" w:pos="880"/>
              <w:tab w:val="right" w:leader="dot" w:pos="9062"/>
            </w:tabs>
            <w:spacing w:after="0"/>
            <w:ind w:left="0"/>
          </w:pPr>
          <w:r w:rsidRPr="008400E0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2FB285E3" w14:textId="33A83DDD" w:rsidR="00CC7952" w:rsidRPr="00222F4E" w:rsidRDefault="008400E0" w:rsidP="00222F4E">
      <w:r>
        <w:br w:type="page"/>
      </w:r>
    </w:p>
    <w:p w14:paraId="58D36600" w14:textId="77777777" w:rsidR="00CC7952" w:rsidRDefault="00000000">
      <w:pPr>
        <w:pStyle w:val="berschrift1"/>
        <w:numPr>
          <w:ilvl w:val="0"/>
          <w:numId w:val="3"/>
        </w:numPr>
        <w:rPr>
          <w:b/>
          <w:bCs/>
        </w:rPr>
      </w:pPr>
      <w:r>
        <w:rPr>
          <w:b/>
          <w:bCs/>
        </w:rPr>
        <w:lastRenderedPageBreak/>
        <w:t xml:space="preserve"> </w:t>
      </w:r>
      <w:bookmarkStart w:id="0" w:name="_Toc213263303"/>
      <w:r>
        <w:rPr>
          <w:b/>
          <w:bCs/>
        </w:rPr>
        <w:t>Einleitung</w:t>
      </w:r>
      <w:bookmarkEnd w:id="0"/>
    </w:p>
    <w:p w14:paraId="58D36601" w14:textId="77777777" w:rsidR="00CC7952" w:rsidRDefault="00CC7952"/>
    <w:p w14:paraId="58D36602" w14:textId="77777777" w:rsidR="00CC7952" w:rsidRDefault="00000000">
      <w:pPr>
        <w:pStyle w:val="berschrift2"/>
        <w:numPr>
          <w:ilvl w:val="1"/>
          <w:numId w:val="3"/>
        </w:numPr>
      </w:pPr>
      <w:bookmarkStart w:id="1" w:name="_Toc213263304"/>
      <w:r>
        <w:t>Situationsbeschreibung</w:t>
      </w:r>
      <w:bookmarkEnd w:id="1"/>
      <w:r>
        <w:t xml:space="preserve"> </w:t>
      </w:r>
    </w:p>
    <w:p w14:paraId="58D36603" w14:textId="77777777" w:rsidR="00CC7952" w:rsidRDefault="00000000">
      <w:pPr>
        <w:ind w:left="360"/>
      </w:pPr>
      <w:r>
        <w:t>Im Rahmen der Abschlussprüfung für Fachinformatiker/-innen ist eine betriebliche Projektarbeit durchzuführen. Diese wird von einer dreiköpfigen Prüfungskommission bewertet – von der Antragstellung über die Projektdokumentation bis hin zur Präsentation mit Fachgespräch. Die Ergebnisse werden im Online-Portal der IHK erfasst. Während der Bewertung führen die Mitglieder eigene Dokumentationen, meist in Form von Excel-Listen auf ihren Rechnern.</w:t>
      </w:r>
    </w:p>
    <w:p w14:paraId="58D36604" w14:textId="77777777" w:rsidR="00CC7952" w:rsidRDefault="00CC7952">
      <w:pPr>
        <w:ind w:left="360"/>
      </w:pPr>
    </w:p>
    <w:p w14:paraId="58D36605" w14:textId="77777777" w:rsidR="00CC7952" w:rsidRDefault="00000000">
      <w:pPr>
        <w:pStyle w:val="berschrift2"/>
        <w:numPr>
          <w:ilvl w:val="1"/>
          <w:numId w:val="3"/>
        </w:numPr>
      </w:pPr>
      <w:bookmarkStart w:id="2" w:name="_Toc213263305"/>
      <w:r>
        <w:t>Ausgangssituation und Zielsetzung</w:t>
      </w:r>
      <w:bookmarkEnd w:id="2"/>
    </w:p>
    <w:p w14:paraId="58D36606" w14:textId="77777777" w:rsidR="00CC7952" w:rsidRDefault="00000000">
      <w:pPr>
        <w:ind w:left="360"/>
      </w:pPr>
      <w:r>
        <w:t>Ziel des Projekts ist die Entwicklung einer Anwendung, die den gesamten Bewertungs- und Genehmigungsprozess für die Prüfungskommission unterstützt. Alle Daten sollen DSGVO-konform gespeichert werden, und die eingegebenen Bewertungen müssen automatisch in Gesamt- und Teilnoten nach Prüfungsordnung umgerechnet werden.</w:t>
      </w:r>
    </w:p>
    <w:p w14:paraId="58D36607" w14:textId="77777777" w:rsidR="00CC7952" w:rsidRDefault="00CC7952">
      <w:pPr>
        <w:ind w:left="360"/>
      </w:pPr>
    </w:p>
    <w:p w14:paraId="58D36608" w14:textId="77777777" w:rsidR="00CC7952" w:rsidRDefault="00000000">
      <w:pPr>
        <w:pStyle w:val="berschrift2"/>
        <w:numPr>
          <w:ilvl w:val="1"/>
          <w:numId w:val="3"/>
        </w:numPr>
      </w:pPr>
      <w:bookmarkStart w:id="3" w:name="_Toc213263306"/>
      <w:r>
        <w:t>Abkürzungen</w:t>
      </w:r>
      <w:bookmarkEnd w:id="3"/>
    </w:p>
    <w:p w14:paraId="54A85767" w14:textId="20144690" w:rsidR="004869A6" w:rsidRDefault="004869A6">
      <w:pPr>
        <w:ind w:left="360"/>
        <w:rPr>
          <w:color w:val="000000" w:themeColor="text1"/>
        </w:rPr>
      </w:pPr>
      <w:hyperlink w:anchor="_Glossar" w:history="1">
        <w:r w:rsidRPr="0073775C">
          <w:rPr>
            <w:rStyle w:val="Hyperlink"/>
            <w:color w:val="000000" w:themeColor="text1"/>
            <w:u w:val="none"/>
          </w:rPr>
          <w:t>Die Abkürzungen und Erklärungen zu technischen</w:t>
        </w:r>
        <w:r w:rsidR="00CC485A" w:rsidRPr="0073775C">
          <w:rPr>
            <w:rStyle w:val="Hyperlink"/>
            <w:color w:val="000000" w:themeColor="text1"/>
            <w:u w:val="none"/>
          </w:rPr>
          <w:t xml:space="preserve"> </w:t>
        </w:r>
        <w:r w:rsidR="0073775C" w:rsidRPr="0073775C">
          <w:rPr>
            <w:rStyle w:val="Hyperlink"/>
            <w:color w:val="000000" w:themeColor="text1"/>
            <w:u w:val="none"/>
          </w:rPr>
          <w:t>Formulierungen finden Sie im Glossar auf der letzten Seite.</w:t>
        </w:r>
      </w:hyperlink>
    </w:p>
    <w:p w14:paraId="717CFFE6" w14:textId="77777777" w:rsidR="002A76FB" w:rsidRPr="0073775C" w:rsidRDefault="002A76FB">
      <w:pPr>
        <w:ind w:left="360"/>
        <w:rPr>
          <w:color w:val="000000" w:themeColor="text1"/>
        </w:rPr>
      </w:pPr>
    </w:p>
    <w:p w14:paraId="58D3660A" w14:textId="77777777" w:rsidR="00CC7952" w:rsidRDefault="00000000">
      <w:pPr>
        <w:pStyle w:val="berschrift2"/>
        <w:numPr>
          <w:ilvl w:val="1"/>
          <w:numId w:val="3"/>
        </w:numPr>
      </w:pPr>
      <w:bookmarkStart w:id="4" w:name="_Toc213263307"/>
      <w:r>
        <w:t>Team</w:t>
      </w:r>
      <w:bookmarkEnd w:id="4"/>
    </w:p>
    <w:tbl>
      <w:tblPr>
        <w:tblStyle w:val="Tabellenraster"/>
        <w:tblpPr w:leftFromText="141" w:rightFromText="141" w:vertAnchor="text" w:horzAnchor="page" w:tblpX="2188" w:tblpY="161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3029"/>
      </w:tblGrid>
      <w:tr w:rsidR="00CC7952" w14:paraId="58D3660D" w14:textId="77777777">
        <w:tc>
          <w:tcPr>
            <w:tcW w:w="2830" w:type="dxa"/>
            <w:shd w:val="clear" w:color="auto" w:fill="E7E6E6" w:themeFill="background2"/>
          </w:tcPr>
          <w:p w14:paraId="58D3660B" w14:textId="77777777" w:rsidR="00CC7952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3029" w:type="dxa"/>
            <w:shd w:val="clear" w:color="auto" w:fill="E7E6E6" w:themeFill="background2"/>
          </w:tcPr>
          <w:p w14:paraId="58D3660C" w14:textId="3CB5FB11" w:rsidR="00CC7952" w:rsidRDefault="001C3956">
            <w:r w:rsidRPr="001C3956">
              <w:rPr>
                <w:b/>
                <w:bCs/>
              </w:rPr>
              <w:t>Rollen</w:t>
            </w:r>
          </w:p>
        </w:tc>
      </w:tr>
      <w:tr w:rsidR="00CC7952" w14:paraId="58D36610" w14:textId="77777777">
        <w:tc>
          <w:tcPr>
            <w:tcW w:w="2830" w:type="dxa"/>
          </w:tcPr>
          <w:p w14:paraId="58D3660E" w14:textId="5E25CB31" w:rsidR="00CC7952" w:rsidRDefault="00E92E71">
            <w:r>
              <w:t>Bernhard Götz</w:t>
            </w:r>
          </w:p>
        </w:tc>
        <w:tc>
          <w:tcPr>
            <w:tcW w:w="3029" w:type="dxa"/>
          </w:tcPr>
          <w:p w14:paraId="58D3660F" w14:textId="39625341" w:rsidR="00CC7952" w:rsidRDefault="00E92E71" w:rsidP="000B3F69">
            <w:pPr>
              <w:tabs>
                <w:tab w:val="left" w:pos="927"/>
              </w:tabs>
            </w:pPr>
            <w:r>
              <w:t xml:space="preserve">Entwickler </w:t>
            </w:r>
            <w:proofErr w:type="gramStart"/>
            <w:r>
              <w:t>Backend</w:t>
            </w:r>
            <w:proofErr w:type="gramEnd"/>
            <w:r>
              <w:t xml:space="preserve"> und Pflichtenheft</w:t>
            </w:r>
          </w:p>
        </w:tc>
      </w:tr>
      <w:tr w:rsidR="00CC7952" w14:paraId="58D36613" w14:textId="77777777">
        <w:tc>
          <w:tcPr>
            <w:tcW w:w="2830" w:type="dxa"/>
          </w:tcPr>
          <w:p w14:paraId="58D36611" w14:textId="52665D62" w:rsidR="00CC7952" w:rsidRDefault="00E92E71">
            <w:r>
              <w:t>Florian Tewes</w:t>
            </w:r>
          </w:p>
        </w:tc>
        <w:tc>
          <w:tcPr>
            <w:tcW w:w="3029" w:type="dxa"/>
          </w:tcPr>
          <w:p w14:paraId="58D36612" w14:textId="5C4EBB4E" w:rsidR="00CC7952" w:rsidRDefault="00E92E71">
            <w:r>
              <w:t xml:space="preserve">Entwickler </w:t>
            </w:r>
            <w:proofErr w:type="gramStart"/>
            <w:r>
              <w:t>Backend</w:t>
            </w:r>
            <w:proofErr w:type="gramEnd"/>
          </w:p>
        </w:tc>
      </w:tr>
      <w:tr w:rsidR="00B642E0" w14:paraId="77412A5A" w14:textId="77777777">
        <w:tc>
          <w:tcPr>
            <w:tcW w:w="2830" w:type="dxa"/>
          </w:tcPr>
          <w:p w14:paraId="58101D83" w14:textId="27347086" w:rsidR="00B642E0" w:rsidRDefault="00E92E71">
            <w:r>
              <w:t xml:space="preserve">Paul </w:t>
            </w:r>
            <w:proofErr w:type="spellStart"/>
            <w:r>
              <w:t>Zindler</w:t>
            </w:r>
            <w:proofErr w:type="spellEnd"/>
          </w:p>
        </w:tc>
        <w:tc>
          <w:tcPr>
            <w:tcW w:w="3029" w:type="dxa"/>
          </w:tcPr>
          <w:p w14:paraId="7D4911EA" w14:textId="7E214DA7" w:rsidR="00B642E0" w:rsidRDefault="00E92E71">
            <w:r>
              <w:t>Entwickler GUI</w:t>
            </w:r>
          </w:p>
        </w:tc>
      </w:tr>
      <w:tr w:rsidR="00CC7952" w14:paraId="58D36616" w14:textId="77777777">
        <w:tc>
          <w:tcPr>
            <w:tcW w:w="2830" w:type="dxa"/>
          </w:tcPr>
          <w:p w14:paraId="58D36614" w14:textId="38A17400" w:rsidR="00CC7952" w:rsidRDefault="00E92E71">
            <w:r>
              <w:t>Dami</w:t>
            </w:r>
            <w:r w:rsidR="00EF63F9">
              <w:t>e</w:t>
            </w:r>
            <w:r>
              <w:t xml:space="preserve">n </w:t>
            </w:r>
            <w:proofErr w:type="spellStart"/>
            <w:r>
              <w:t>Dirrigl</w:t>
            </w:r>
            <w:proofErr w:type="spellEnd"/>
          </w:p>
        </w:tc>
        <w:tc>
          <w:tcPr>
            <w:tcW w:w="3029" w:type="dxa"/>
          </w:tcPr>
          <w:p w14:paraId="58D36615" w14:textId="10210B6B" w:rsidR="00CC7952" w:rsidRDefault="00E92E71">
            <w:r>
              <w:t>Entwickler DB</w:t>
            </w:r>
          </w:p>
        </w:tc>
      </w:tr>
      <w:tr w:rsidR="00555BFB" w14:paraId="671FF7CB" w14:textId="77777777" w:rsidTr="00555BFB">
        <w:tc>
          <w:tcPr>
            <w:tcW w:w="2830" w:type="dxa"/>
          </w:tcPr>
          <w:p w14:paraId="6E4CBD66" w14:textId="58F972C8" w:rsidR="00555BFB" w:rsidRDefault="00555BFB">
            <w:r w:rsidRPr="00555BFB">
              <w:t>Veronika Bücherl</w:t>
            </w:r>
          </w:p>
        </w:tc>
        <w:tc>
          <w:tcPr>
            <w:tcW w:w="3029" w:type="dxa"/>
            <w:vMerge w:val="restart"/>
            <w:vAlign w:val="center"/>
          </w:tcPr>
          <w:p w14:paraId="110AD1D1" w14:textId="54D9B9B9" w:rsidR="00555BFB" w:rsidRDefault="00B642E0" w:rsidP="00555BFB">
            <w:proofErr w:type="spellStart"/>
            <w:r>
              <w:t>Leistungsanforderer</w:t>
            </w:r>
            <w:proofErr w:type="spellEnd"/>
          </w:p>
        </w:tc>
      </w:tr>
      <w:tr w:rsidR="00555BFB" w14:paraId="11B7D3A1" w14:textId="77777777">
        <w:tc>
          <w:tcPr>
            <w:tcW w:w="2830" w:type="dxa"/>
          </w:tcPr>
          <w:p w14:paraId="5B88FE36" w14:textId="04115818" w:rsidR="00555BFB" w:rsidRDefault="00555BFB">
            <w:r w:rsidRPr="00555BFB">
              <w:t>Stefan Zollbrecht</w:t>
            </w:r>
          </w:p>
        </w:tc>
        <w:tc>
          <w:tcPr>
            <w:tcW w:w="3029" w:type="dxa"/>
            <w:vMerge/>
          </w:tcPr>
          <w:p w14:paraId="318D385B" w14:textId="77777777" w:rsidR="00555BFB" w:rsidRDefault="00555BFB"/>
        </w:tc>
      </w:tr>
      <w:tr w:rsidR="00555BFB" w14:paraId="10716466" w14:textId="77777777">
        <w:tc>
          <w:tcPr>
            <w:tcW w:w="2830" w:type="dxa"/>
          </w:tcPr>
          <w:p w14:paraId="5698C0A5" w14:textId="66D418A3" w:rsidR="00555BFB" w:rsidRDefault="00555BFB">
            <w:r w:rsidRPr="00555BFB">
              <w:t xml:space="preserve">Stephan </w:t>
            </w:r>
            <w:proofErr w:type="spellStart"/>
            <w:r w:rsidRPr="00555BFB">
              <w:t>Dirmeier</w:t>
            </w:r>
            <w:proofErr w:type="spellEnd"/>
          </w:p>
        </w:tc>
        <w:tc>
          <w:tcPr>
            <w:tcW w:w="3029" w:type="dxa"/>
            <w:vMerge/>
          </w:tcPr>
          <w:p w14:paraId="3D235B46" w14:textId="77777777" w:rsidR="00555BFB" w:rsidRDefault="00555BFB"/>
        </w:tc>
      </w:tr>
    </w:tbl>
    <w:p w14:paraId="58D36617" w14:textId="77777777" w:rsidR="00CC7952" w:rsidRDefault="00CC7952"/>
    <w:p w14:paraId="58D36618" w14:textId="77777777" w:rsidR="00CC7952" w:rsidRDefault="00CC7952" w:rsidP="008A7DDA"/>
    <w:p w14:paraId="58D36619" w14:textId="77777777" w:rsidR="00CC7952" w:rsidRDefault="00CC7952"/>
    <w:p w14:paraId="4591C72F" w14:textId="55CD5642" w:rsidR="00CC7952" w:rsidRDefault="00837AEA">
      <w:r>
        <w:br w:type="page"/>
      </w:r>
    </w:p>
    <w:p w14:paraId="58D3661B" w14:textId="77777777" w:rsidR="00CC7952" w:rsidRDefault="00000000">
      <w:pPr>
        <w:pStyle w:val="berschrift1"/>
        <w:numPr>
          <w:ilvl w:val="0"/>
          <w:numId w:val="3"/>
        </w:numPr>
        <w:rPr>
          <w:b/>
          <w:bCs/>
        </w:rPr>
      </w:pPr>
      <w:bookmarkStart w:id="5" w:name="_Toc213263308"/>
      <w:r>
        <w:rPr>
          <w:b/>
          <w:bCs/>
        </w:rPr>
        <w:lastRenderedPageBreak/>
        <w:t>Konzept</w:t>
      </w:r>
      <w:bookmarkEnd w:id="5"/>
    </w:p>
    <w:p w14:paraId="58D3661C" w14:textId="77777777" w:rsidR="00CC7952" w:rsidRDefault="00000000">
      <w:pPr>
        <w:pStyle w:val="berschrift2"/>
        <w:numPr>
          <w:ilvl w:val="1"/>
          <w:numId w:val="3"/>
        </w:numPr>
      </w:pPr>
      <w:bookmarkStart w:id="6" w:name="_Toc213263309"/>
      <w:r>
        <w:t>Ziel(e) des Anbieters</w:t>
      </w:r>
      <w:bookmarkEnd w:id="6"/>
    </w:p>
    <w:p w14:paraId="58D3661D" w14:textId="77777777" w:rsidR="00CC7952" w:rsidRDefault="00000000">
      <w:pPr>
        <w:ind w:left="360"/>
      </w:pPr>
      <w:r>
        <w:t>Der Anbieter verfolgt das Ziel, eine benutzerfreundliche und rechtssichere Anwendung zu entwickeln, die den Bewertungsprozess der IHK-Prüfungskommission digitalisiert. Dadurch soll ein modernes, wartbares und erweiterbares Produkt entstehen, das langfristig Zeit spart und den Verwaltungsaufwand reduziert. Zudem soll die Lösung die Reputation des Anbieters als zuverlässiger Software-Entwickler stärken.</w:t>
      </w:r>
    </w:p>
    <w:p w14:paraId="58D3661E" w14:textId="1CD5DEDD" w:rsidR="00CC7952" w:rsidRDefault="00CC7952"/>
    <w:p w14:paraId="58D3661F" w14:textId="77777777" w:rsidR="00CC7952" w:rsidRDefault="00CC7952">
      <w:pPr>
        <w:ind w:left="360"/>
      </w:pPr>
    </w:p>
    <w:p w14:paraId="58D36620" w14:textId="77777777" w:rsidR="00CC7952" w:rsidRDefault="00000000">
      <w:pPr>
        <w:pStyle w:val="berschrift2"/>
        <w:numPr>
          <w:ilvl w:val="1"/>
          <w:numId w:val="3"/>
        </w:numPr>
      </w:pPr>
      <w:bookmarkStart w:id="7" w:name="_Toc213263310"/>
      <w:r>
        <w:t>Ziel(e) und Nutzen des Anwenders</w:t>
      </w:r>
      <w:bookmarkEnd w:id="7"/>
    </w:p>
    <w:p w14:paraId="58D36621" w14:textId="76DEB3A7" w:rsidR="00CC7952" w:rsidRDefault="00000000">
      <w:pPr>
        <w:ind w:left="360"/>
      </w:pPr>
      <w:r>
        <w:t>Für die Mitglieder der Prüfungskommission soll die Anwendung den gesamten Prozess – von der Antragstellung bis zur Endbewertung – zentral ab</w:t>
      </w:r>
      <w:r w:rsidR="00E92E71">
        <w:t>gebildet werden</w:t>
      </w:r>
      <w:r>
        <w:t>. Dadurch profitieren die Anwender von:</w:t>
      </w:r>
    </w:p>
    <w:p w14:paraId="58D36622" w14:textId="77777777" w:rsidR="00CC7952" w:rsidRDefault="00000000">
      <w:pPr>
        <w:pStyle w:val="Listenabsatz"/>
        <w:numPr>
          <w:ilvl w:val="0"/>
          <w:numId w:val="4"/>
        </w:numPr>
      </w:pPr>
      <w:r>
        <w:t>einer einheitlichen, klar strukturierten Oberfläche,</w:t>
      </w:r>
    </w:p>
    <w:p w14:paraId="58D36623" w14:textId="77777777" w:rsidR="00CC7952" w:rsidRDefault="00000000">
      <w:pPr>
        <w:pStyle w:val="Listenabsatz"/>
        <w:numPr>
          <w:ilvl w:val="0"/>
          <w:numId w:val="4"/>
        </w:numPr>
      </w:pPr>
      <w:r>
        <w:t>automatischer Berechnung von Teil- und Gesamtnoten nach Prüfungsordnung,</w:t>
      </w:r>
    </w:p>
    <w:p w14:paraId="58D36624" w14:textId="77777777" w:rsidR="00CC7952" w:rsidRDefault="00000000">
      <w:pPr>
        <w:pStyle w:val="Listenabsatz"/>
        <w:numPr>
          <w:ilvl w:val="0"/>
          <w:numId w:val="4"/>
        </w:numPr>
      </w:pPr>
      <w:r>
        <w:t>DSGVO-konformer Speicherung aller Daten,</w:t>
      </w:r>
    </w:p>
    <w:p w14:paraId="58D36625" w14:textId="77777777" w:rsidR="00CC7952" w:rsidRDefault="00000000">
      <w:pPr>
        <w:pStyle w:val="Listenabsatz"/>
        <w:numPr>
          <w:ilvl w:val="0"/>
          <w:numId w:val="4"/>
        </w:numPr>
      </w:pPr>
      <w:r>
        <w:t>reduziertem Verwaltungsaufwand durch Wegfall lokaler Excel-Listen,</w:t>
      </w:r>
    </w:p>
    <w:p w14:paraId="58D36626" w14:textId="77777777" w:rsidR="00CC7952" w:rsidRDefault="00000000">
      <w:pPr>
        <w:pStyle w:val="Listenabsatz"/>
        <w:numPr>
          <w:ilvl w:val="0"/>
          <w:numId w:val="4"/>
        </w:numPr>
      </w:pPr>
      <w:r>
        <w:t>schnellerem Zugriff auf relevante Informationen und Dokumentationen.</w:t>
      </w:r>
    </w:p>
    <w:p w14:paraId="58D36627" w14:textId="77777777" w:rsidR="00CC7952" w:rsidRDefault="00CC7952">
      <w:pPr>
        <w:ind w:left="720"/>
      </w:pPr>
    </w:p>
    <w:p w14:paraId="58D36628" w14:textId="77777777" w:rsidR="00CC7952" w:rsidRDefault="00000000">
      <w:pPr>
        <w:pStyle w:val="berschrift2"/>
        <w:numPr>
          <w:ilvl w:val="1"/>
          <w:numId w:val="3"/>
        </w:numPr>
      </w:pPr>
      <w:bookmarkStart w:id="8" w:name="_Toc213263311"/>
      <w:r>
        <w:t>Zielgruppe(n)</w:t>
      </w:r>
      <w:bookmarkEnd w:id="8"/>
    </w:p>
    <w:p w14:paraId="58D36629" w14:textId="77777777" w:rsidR="00CC7952" w:rsidRDefault="00000000">
      <w:pPr>
        <w:ind w:left="360"/>
      </w:pPr>
      <w:r>
        <w:t>Die primäre Zielgruppe sind Mitglieder der IHK-Prüfungskommission, die den Bewertungsprozess für Fachinformatiker/-innen durchführen</w:t>
      </w:r>
    </w:p>
    <w:p w14:paraId="58D3662A" w14:textId="703535BA" w:rsidR="00CC7952" w:rsidRDefault="00837AEA" w:rsidP="00837AEA">
      <w:r>
        <w:br w:type="page"/>
      </w:r>
    </w:p>
    <w:p w14:paraId="58D3662B" w14:textId="508A0049" w:rsidR="00CC7952" w:rsidRPr="00253C7F" w:rsidRDefault="00000000" w:rsidP="00253C7F">
      <w:pPr>
        <w:pStyle w:val="berschrift1"/>
        <w:numPr>
          <w:ilvl w:val="0"/>
          <w:numId w:val="3"/>
        </w:numPr>
        <w:rPr>
          <w:b/>
          <w:bCs/>
        </w:rPr>
      </w:pPr>
      <w:bookmarkStart w:id="9" w:name="_Toc213263312"/>
      <w:r w:rsidRPr="00253C7F">
        <w:rPr>
          <w:b/>
          <w:bCs/>
        </w:rPr>
        <w:lastRenderedPageBreak/>
        <w:t>Funktionale Anforderungen</w:t>
      </w:r>
      <w:bookmarkEnd w:id="9"/>
    </w:p>
    <w:p w14:paraId="58D3662C" w14:textId="77777777" w:rsidR="00CC7952" w:rsidRDefault="00000000">
      <w:pPr>
        <w:pStyle w:val="berschrift2"/>
        <w:numPr>
          <w:ilvl w:val="1"/>
          <w:numId w:val="3"/>
        </w:numPr>
      </w:pPr>
      <w:bookmarkStart w:id="10" w:name="_Toc213263313"/>
      <w:r>
        <w:t>Prüfungsausschuss verwalten</w:t>
      </w:r>
      <w:bookmarkEnd w:id="10"/>
    </w:p>
    <w:p w14:paraId="58D3662D" w14:textId="6CF86FD0" w:rsidR="00CC7952" w:rsidRDefault="00000000" w:rsidP="002A76FB">
      <w:pPr>
        <w:pStyle w:val="KeinLeerraum"/>
        <w:numPr>
          <w:ilvl w:val="0"/>
          <w:numId w:val="9"/>
        </w:numPr>
      </w:pPr>
      <w:r>
        <w:t>Prüfungsausschuss anlegen</w:t>
      </w:r>
    </w:p>
    <w:p w14:paraId="58D3662E" w14:textId="17C5516A" w:rsidR="00CC7952" w:rsidRDefault="00000000" w:rsidP="002A76FB">
      <w:pPr>
        <w:pStyle w:val="KeinLeerraum"/>
        <w:numPr>
          <w:ilvl w:val="0"/>
          <w:numId w:val="9"/>
        </w:numPr>
      </w:pPr>
      <w:r>
        <w:t>Prüfling hinzufügen/ändern</w:t>
      </w:r>
    </w:p>
    <w:p w14:paraId="58D3662F" w14:textId="77777777" w:rsidR="00CC7952" w:rsidRDefault="00000000">
      <w:pPr>
        <w:pStyle w:val="berschrift2"/>
        <w:numPr>
          <w:ilvl w:val="1"/>
          <w:numId w:val="3"/>
        </w:numPr>
      </w:pPr>
      <w:bookmarkStart w:id="11" w:name="_Toc213263314"/>
      <w:r>
        <w:t>Projektdokumentation bewerten</w:t>
      </w:r>
      <w:bookmarkEnd w:id="11"/>
    </w:p>
    <w:p w14:paraId="58D36631" w14:textId="4AD3A608" w:rsidR="00CC7952" w:rsidRDefault="00000000" w:rsidP="002A76FB">
      <w:pPr>
        <w:pStyle w:val="KeinLeerraum"/>
        <w:numPr>
          <w:ilvl w:val="0"/>
          <w:numId w:val="16"/>
        </w:numPr>
      </w:pPr>
      <w:r>
        <w:t xml:space="preserve">Kommentare für </w:t>
      </w:r>
      <w:r w:rsidR="00BC507D">
        <w:t>Projektdokumentation</w:t>
      </w:r>
      <w:r>
        <w:t xml:space="preserve"> erfassen</w:t>
      </w:r>
    </w:p>
    <w:p w14:paraId="58D36633" w14:textId="27711F4F" w:rsidR="00CC7952" w:rsidRDefault="00000000" w:rsidP="002A76FB">
      <w:pPr>
        <w:pStyle w:val="KeinLeerraum"/>
        <w:numPr>
          <w:ilvl w:val="0"/>
          <w:numId w:val="11"/>
        </w:numPr>
      </w:pPr>
      <w:r>
        <w:t>Fragen für Fachgespräch erfassen</w:t>
      </w:r>
    </w:p>
    <w:p w14:paraId="58D36634" w14:textId="5D03BE25" w:rsidR="00CC7952" w:rsidRDefault="00000000" w:rsidP="002A76FB">
      <w:pPr>
        <w:pStyle w:val="KeinLeerraum"/>
        <w:numPr>
          <w:ilvl w:val="0"/>
          <w:numId w:val="10"/>
        </w:numPr>
      </w:pPr>
      <w:r>
        <w:t>Ergebnis ermitteln</w:t>
      </w:r>
    </w:p>
    <w:p w14:paraId="58D36635" w14:textId="77777777" w:rsidR="00CC7952" w:rsidRDefault="00000000">
      <w:pPr>
        <w:pStyle w:val="berschrift2"/>
        <w:numPr>
          <w:ilvl w:val="1"/>
          <w:numId w:val="3"/>
        </w:numPr>
      </w:pPr>
      <w:bookmarkStart w:id="12" w:name="_Toc213263315"/>
      <w:r>
        <w:t>Projektpräsentation bewerten</w:t>
      </w:r>
      <w:bookmarkEnd w:id="12"/>
    </w:p>
    <w:p w14:paraId="58D36636" w14:textId="735D874C" w:rsidR="00CC7952" w:rsidRDefault="00000000" w:rsidP="002A76FB">
      <w:pPr>
        <w:pStyle w:val="KeinLeerraum"/>
        <w:numPr>
          <w:ilvl w:val="0"/>
          <w:numId w:val="10"/>
        </w:numPr>
      </w:pPr>
      <w:r>
        <w:t>Punkte für Teilbereiche erfassen</w:t>
      </w:r>
    </w:p>
    <w:p w14:paraId="58D36637" w14:textId="661C5556" w:rsidR="00CC7952" w:rsidRDefault="00000000" w:rsidP="002A76FB">
      <w:pPr>
        <w:pStyle w:val="KeinLeerraum"/>
        <w:numPr>
          <w:ilvl w:val="0"/>
          <w:numId w:val="10"/>
        </w:numPr>
      </w:pPr>
      <w:r>
        <w:t>Kommentare für Teilbereiche erfassen</w:t>
      </w:r>
    </w:p>
    <w:p w14:paraId="58D36638" w14:textId="68029F47" w:rsidR="00CC7952" w:rsidRDefault="00000000" w:rsidP="002A76FB">
      <w:pPr>
        <w:pStyle w:val="KeinLeerraum"/>
        <w:numPr>
          <w:ilvl w:val="0"/>
          <w:numId w:val="10"/>
        </w:numPr>
      </w:pPr>
      <w:r>
        <w:t>Ergebnis ermitteln</w:t>
      </w:r>
    </w:p>
    <w:p w14:paraId="58D36639" w14:textId="77777777" w:rsidR="00CC7952" w:rsidRDefault="00000000">
      <w:pPr>
        <w:pStyle w:val="berschrift2"/>
        <w:numPr>
          <w:ilvl w:val="1"/>
          <w:numId w:val="3"/>
        </w:numPr>
        <w:rPr>
          <w:rStyle w:val="berschrift2Zchn"/>
        </w:rPr>
      </w:pPr>
      <w:bookmarkStart w:id="13" w:name="_Toc213263316"/>
      <w:r>
        <w:rPr>
          <w:rStyle w:val="berschrift2Zchn"/>
        </w:rPr>
        <w:t>Fachgespräch</w:t>
      </w:r>
      <w:bookmarkEnd w:id="13"/>
    </w:p>
    <w:p w14:paraId="58D3663B" w14:textId="1A0E8325" w:rsidR="00CC7952" w:rsidRDefault="00000000" w:rsidP="004456DC">
      <w:pPr>
        <w:pStyle w:val="KeinLeerraum"/>
        <w:numPr>
          <w:ilvl w:val="0"/>
          <w:numId w:val="10"/>
        </w:numPr>
      </w:pPr>
      <w:r>
        <w:t>Fragen auswählen</w:t>
      </w:r>
    </w:p>
    <w:p w14:paraId="58D3663C" w14:textId="77777777" w:rsidR="00CC7952" w:rsidRDefault="00000000" w:rsidP="002A76FB">
      <w:pPr>
        <w:pStyle w:val="KeinLeerraum"/>
        <w:numPr>
          <w:ilvl w:val="0"/>
          <w:numId w:val="10"/>
        </w:numPr>
      </w:pPr>
      <w:r>
        <w:t>Bepunktung je Frage erfassen</w:t>
      </w:r>
    </w:p>
    <w:p w14:paraId="58D3663D" w14:textId="77777777" w:rsidR="00CC7952" w:rsidRDefault="00000000" w:rsidP="002A76FB">
      <w:pPr>
        <w:pStyle w:val="KeinLeerraum"/>
        <w:numPr>
          <w:ilvl w:val="0"/>
          <w:numId w:val="10"/>
        </w:numPr>
      </w:pPr>
      <w:r>
        <w:t>Ergebnis ermitteln</w:t>
      </w:r>
    </w:p>
    <w:p w14:paraId="58D3663E" w14:textId="77777777" w:rsidR="00CC7952" w:rsidRDefault="00000000">
      <w:pPr>
        <w:pStyle w:val="berschrift2"/>
        <w:numPr>
          <w:ilvl w:val="1"/>
          <w:numId w:val="3"/>
        </w:numPr>
      </w:pPr>
      <w:bookmarkStart w:id="14" w:name="_Toc213263317"/>
      <w:r>
        <w:t>Gesamtergebnis berechnen</w:t>
      </w:r>
      <w:bookmarkEnd w:id="14"/>
    </w:p>
    <w:p w14:paraId="58D3663F" w14:textId="10E3B5BE" w:rsidR="00CC7952" w:rsidRDefault="00000000" w:rsidP="002A76FB">
      <w:pPr>
        <w:pStyle w:val="KeinLeerraum"/>
        <w:numPr>
          <w:ilvl w:val="0"/>
          <w:numId w:val="10"/>
        </w:numPr>
      </w:pPr>
      <w:r>
        <w:t>Punktzahl der schriftlichen Prüfung</w:t>
      </w:r>
      <w:r w:rsidR="004456DC">
        <w:t>en</w:t>
      </w:r>
      <w:r>
        <w:t xml:space="preserve"> erfassen</w:t>
      </w:r>
    </w:p>
    <w:p w14:paraId="58D36641" w14:textId="1EB236E3" w:rsidR="00CC7952" w:rsidRDefault="00000000" w:rsidP="00214B5A">
      <w:pPr>
        <w:pStyle w:val="KeinLeerraum"/>
        <w:numPr>
          <w:ilvl w:val="0"/>
          <w:numId w:val="10"/>
        </w:numPr>
      </w:pPr>
      <w:r>
        <w:t xml:space="preserve">Übersicht über Gesamtpunktzahl </w:t>
      </w:r>
      <w:r w:rsidR="00214B5A">
        <w:t>je Bereich</w:t>
      </w:r>
    </w:p>
    <w:p w14:paraId="61CFDCB1" w14:textId="0EFA72F3" w:rsidR="00214B5A" w:rsidRDefault="00214B5A" w:rsidP="00214B5A">
      <w:pPr>
        <w:pStyle w:val="KeinLeerraum"/>
        <w:numPr>
          <w:ilvl w:val="0"/>
          <w:numId w:val="10"/>
        </w:numPr>
      </w:pPr>
      <w:r>
        <w:t>Übersicht über Gesamtpunktzahl und Note</w:t>
      </w:r>
    </w:p>
    <w:p w14:paraId="58D36642" w14:textId="77777777" w:rsidR="00CC7952" w:rsidRDefault="00000000">
      <w:pPr>
        <w:pStyle w:val="berschrift2"/>
        <w:numPr>
          <w:ilvl w:val="1"/>
          <w:numId w:val="3"/>
        </w:numPr>
      </w:pPr>
      <w:bookmarkStart w:id="15" w:name="_Toc213263318"/>
      <w:r>
        <w:t>Mündliche Ergänzungsprüfung</w:t>
      </w:r>
      <w:bookmarkEnd w:id="15"/>
    </w:p>
    <w:p w14:paraId="58D36647" w14:textId="3F4FEC65" w:rsidR="00CC7952" w:rsidRDefault="00000000" w:rsidP="00F53E48">
      <w:pPr>
        <w:pStyle w:val="KeinLeerraum"/>
        <w:numPr>
          <w:ilvl w:val="0"/>
          <w:numId w:val="10"/>
        </w:numPr>
      </w:pPr>
      <w:r>
        <w:t>Notwen</w:t>
      </w:r>
      <w:r w:rsidR="00975B90">
        <w:t>d</w:t>
      </w:r>
      <w:r>
        <w:t>igkeit Prüfen</w:t>
      </w:r>
    </w:p>
    <w:p w14:paraId="58D36648" w14:textId="348974B4" w:rsidR="00CC7952" w:rsidRDefault="00000000">
      <w:pPr>
        <w:pStyle w:val="berschrift2"/>
        <w:numPr>
          <w:ilvl w:val="1"/>
          <w:numId w:val="3"/>
        </w:numPr>
      </w:pPr>
      <w:bookmarkStart w:id="16" w:name="_Toc213263319"/>
      <w:r>
        <w:t>Datenverwaltung</w:t>
      </w:r>
      <w:bookmarkEnd w:id="16"/>
    </w:p>
    <w:p w14:paraId="58D36649" w14:textId="77777777" w:rsidR="00CC7952" w:rsidRDefault="00000000" w:rsidP="002A76FB">
      <w:pPr>
        <w:pStyle w:val="KeinLeerraum"/>
        <w:numPr>
          <w:ilvl w:val="0"/>
          <w:numId w:val="10"/>
        </w:numPr>
      </w:pPr>
      <w:r>
        <w:t>Alle Daten zum Prüfungsausschuss abspeichern</w:t>
      </w:r>
    </w:p>
    <w:p w14:paraId="58D3664B" w14:textId="782CC544" w:rsidR="00CC7952" w:rsidRDefault="00000000" w:rsidP="00975B90">
      <w:pPr>
        <w:pStyle w:val="KeinLeerraum"/>
        <w:numPr>
          <w:ilvl w:val="0"/>
          <w:numId w:val="10"/>
        </w:numPr>
      </w:pPr>
      <w:r>
        <w:t>Daten zum Prüfungsausschuss laden</w:t>
      </w:r>
    </w:p>
    <w:p w14:paraId="75C2B51C" w14:textId="1386B438" w:rsidR="00837AEA" w:rsidRDefault="00837AEA" w:rsidP="00837AEA">
      <w:pPr>
        <w:pStyle w:val="Listenabsatz"/>
        <w:numPr>
          <w:ilvl w:val="0"/>
          <w:numId w:val="3"/>
        </w:numPr>
      </w:pPr>
      <w:r>
        <w:br w:type="page"/>
      </w:r>
    </w:p>
    <w:p w14:paraId="58D3664C" w14:textId="6E22E48F" w:rsidR="00CC7952" w:rsidRDefault="00000000" w:rsidP="00504B81">
      <w:pPr>
        <w:pStyle w:val="berschrift1"/>
        <w:numPr>
          <w:ilvl w:val="0"/>
          <w:numId w:val="18"/>
        </w:numPr>
        <w:rPr>
          <w:b/>
          <w:bCs/>
        </w:rPr>
      </w:pPr>
      <w:bookmarkStart w:id="17" w:name="_Toc213263320"/>
      <w:r>
        <w:rPr>
          <w:b/>
          <w:bCs/>
        </w:rPr>
        <w:lastRenderedPageBreak/>
        <w:t>Nicht-Funktionale Anforderungen</w:t>
      </w:r>
      <w:bookmarkEnd w:id="17"/>
    </w:p>
    <w:p w14:paraId="58D3664D" w14:textId="77777777" w:rsidR="00CC7952" w:rsidRDefault="00000000">
      <w:pPr>
        <w:pStyle w:val="berschrift2"/>
        <w:numPr>
          <w:ilvl w:val="1"/>
          <w:numId w:val="3"/>
        </w:numPr>
      </w:pPr>
      <w:bookmarkStart w:id="18" w:name="_Toc213263321"/>
      <w:r>
        <w:t>Benutzbarkeit</w:t>
      </w:r>
      <w:bookmarkEnd w:id="18"/>
    </w:p>
    <w:p w14:paraId="58D3664E" w14:textId="77777777" w:rsidR="00CC7952" w:rsidRDefault="00000000">
      <w:pPr>
        <w:ind w:left="360"/>
      </w:pPr>
      <w:r>
        <w:t xml:space="preserve">Alle Anwendungen haben eine ansprechende, benutzerfreundliche GUI bereitzustellen, die nach den Interaktionsprinzipien der DIN EN ISO 9241-110 gestaltet ist. Sie hat alle funktionalen Anforderungen abzudecken, eine komfortable Bedienung mit Maus und Tastatur zu ermöglichen und ein positives Nutzungserlebnis sicherzustellen. </w:t>
      </w:r>
    </w:p>
    <w:p w14:paraId="58D3664F" w14:textId="77777777" w:rsidR="00CC7952" w:rsidRDefault="00000000">
      <w:pPr>
        <w:pStyle w:val="berschrift2"/>
        <w:numPr>
          <w:ilvl w:val="1"/>
          <w:numId w:val="3"/>
        </w:numPr>
      </w:pPr>
      <w:bookmarkStart w:id="19" w:name="_Toc213263322"/>
      <w:r>
        <w:t>Wartbarkeit</w:t>
      </w:r>
      <w:bookmarkEnd w:id="19"/>
    </w:p>
    <w:p w14:paraId="58D36650" w14:textId="1D326376" w:rsidR="00CC7952" w:rsidRDefault="00000000">
      <w:pPr>
        <w:ind w:left="360"/>
      </w:pPr>
      <w:r>
        <w:t>Der Quellcode ist klar strukturier</w:t>
      </w:r>
      <w:r w:rsidR="008E38B3">
        <w:t>t</w:t>
      </w:r>
      <w:r>
        <w:t xml:space="preserve"> und modular auf</w:t>
      </w:r>
      <w:r w:rsidR="008E38B3">
        <w:t>gebaut</w:t>
      </w:r>
      <w:r>
        <w:t>, um eine schnelle Einarbeitung zu ermöglichen. Die Softwarearchitektur ist einfach zu gestalten, sodass insbesondere Anpassungen an der Notenberechnung schnell und unkompliziert durchgeführt werden können.</w:t>
      </w:r>
    </w:p>
    <w:p w14:paraId="58D36651" w14:textId="77777777" w:rsidR="00CC7952" w:rsidRDefault="00000000">
      <w:pPr>
        <w:pStyle w:val="berschrift2"/>
        <w:numPr>
          <w:ilvl w:val="1"/>
          <w:numId w:val="3"/>
        </w:numPr>
      </w:pPr>
      <w:bookmarkStart w:id="20" w:name="_Toc213263323"/>
      <w:r>
        <w:t>Design</w:t>
      </w:r>
      <w:bookmarkEnd w:id="20"/>
    </w:p>
    <w:p w14:paraId="5BBE1807" w14:textId="7C62B505" w:rsidR="004A1FEC" w:rsidRDefault="00000000" w:rsidP="004A1FEC">
      <w:pPr>
        <w:ind w:left="360"/>
      </w:pPr>
      <w:r>
        <w:t>Das Softwaredesign ist der Corporate Identity der Stadt Regensburg und der Berufsschule III anzupassen. Es ist ansprechend und funktional zu gestalten.</w:t>
      </w:r>
    </w:p>
    <w:p w14:paraId="7631389E" w14:textId="77777777" w:rsidR="00BD64F4" w:rsidRDefault="00BD64F4" w:rsidP="004A1FEC">
      <w:pPr>
        <w:ind w:left="360"/>
      </w:pPr>
    </w:p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8702"/>
      </w:tblGrid>
      <w:tr w:rsidR="00423700" w:rsidRPr="00423700" w14:paraId="0ADF22D2" w14:textId="77777777" w:rsidTr="00423700">
        <w:tc>
          <w:tcPr>
            <w:tcW w:w="8702" w:type="dxa"/>
          </w:tcPr>
          <w:p w14:paraId="55933182" w14:textId="5B3F642D" w:rsidR="00423700" w:rsidRPr="00423700" w:rsidRDefault="00423700" w:rsidP="00830056">
            <w:r w:rsidRPr="00423700">
              <w:t xml:space="preserve">Die folgenden Bilder zeigen Ausschnitte aus dem Webauftritt der Berufsschule 3 Matthäus </w:t>
            </w:r>
            <w:proofErr w:type="spellStart"/>
            <w:r w:rsidRPr="00423700">
              <w:t>Runtinger</w:t>
            </w:r>
            <w:proofErr w:type="spellEnd"/>
            <w:r w:rsidRPr="00423700">
              <w:t xml:space="preserve"> und geben damit Einblick in die verwendete Corporate Identity (CI)</w:t>
            </w:r>
            <w:r>
              <w:t xml:space="preserve"> zur </w:t>
            </w:r>
            <w:r w:rsidR="00E8473E">
              <w:t>späteren Verwendung für das Projekt</w:t>
            </w:r>
            <w:r w:rsidRPr="00423700">
              <w:t>.</w:t>
            </w:r>
          </w:p>
        </w:tc>
      </w:tr>
      <w:tr w:rsidR="00B13709" w:rsidRPr="00B13709" w14:paraId="2653BBBF" w14:textId="77777777" w:rsidTr="00423700">
        <w:tc>
          <w:tcPr>
            <w:tcW w:w="8702" w:type="dxa"/>
          </w:tcPr>
          <w:p w14:paraId="15317B4B" w14:textId="77777777" w:rsidR="00B13709" w:rsidRPr="00B13709" w:rsidRDefault="00B13709" w:rsidP="007E156E">
            <w:r w:rsidRPr="00B13709">
              <w:rPr>
                <w:noProof/>
              </w:rPr>
              <w:drawing>
                <wp:inline distT="0" distB="0" distL="0" distR="0" wp14:anchorId="0D900E20" wp14:editId="6A7AA79B">
                  <wp:extent cx="5760720" cy="774065"/>
                  <wp:effectExtent l="0" t="0" r="0" b="6985"/>
                  <wp:docPr id="1490401214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040121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774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3709" w:rsidRPr="00B13709" w14:paraId="0D4E3D3D" w14:textId="77777777" w:rsidTr="00423700">
        <w:tc>
          <w:tcPr>
            <w:tcW w:w="8702" w:type="dxa"/>
          </w:tcPr>
          <w:p w14:paraId="75565D82" w14:textId="77777777" w:rsidR="00B13709" w:rsidRPr="001E0957" w:rsidRDefault="00B13709" w:rsidP="001E0957">
            <w:pPr>
              <w:pStyle w:val="berschrift7"/>
              <w:rPr>
                <w:rFonts w:asciiTheme="minorHAnsi" w:eastAsiaTheme="minorHAnsi" w:hAnsiTheme="minorHAnsi" w:cstheme="minorBidi"/>
                <w:color w:val="auto"/>
              </w:rPr>
            </w:pPr>
            <w:bookmarkStart w:id="21" w:name="_Abbildung_1_zeigt"/>
            <w:bookmarkEnd w:id="21"/>
            <w:r w:rsidRPr="001E0957">
              <w:rPr>
                <w:rFonts w:asciiTheme="minorHAnsi" w:eastAsiaTheme="minorHAnsi" w:hAnsiTheme="minorHAnsi" w:cstheme="minorBidi"/>
                <w:color w:val="auto"/>
              </w:rPr>
              <w:t>Abbildung 1 zeigt die typisch verwendeten Farben und Logos der Schule und Stadt.</w:t>
            </w:r>
          </w:p>
        </w:tc>
      </w:tr>
    </w:tbl>
    <w:p w14:paraId="17963449" w14:textId="77777777" w:rsidR="00676924" w:rsidRDefault="00676924" w:rsidP="00676924">
      <w:pPr>
        <w:ind w:left="360"/>
      </w:pPr>
    </w:p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8702"/>
      </w:tblGrid>
      <w:tr w:rsidR="00B13709" w:rsidRPr="00B13709" w14:paraId="2C2A71A4" w14:textId="77777777" w:rsidTr="00B13709">
        <w:tc>
          <w:tcPr>
            <w:tcW w:w="9062" w:type="dxa"/>
          </w:tcPr>
          <w:p w14:paraId="67AE7E26" w14:textId="77777777" w:rsidR="00B13709" w:rsidRPr="00B13709" w:rsidRDefault="00B13709" w:rsidP="00D014D6">
            <w:r w:rsidRPr="00B13709">
              <w:rPr>
                <w:noProof/>
              </w:rPr>
              <w:drawing>
                <wp:inline distT="0" distB="0" distL="0" distR="0" wp14:anchorId="4A128267" wp14:editId="432193F7">
                  <wp:extent cx="5760720" cy="2933700"/>
                  <wp:effectExtent l="0" t="0" r="0" b="0"/>
                  <wp:docPr id="351619731" name="Grafik 1" descr="Ein Bild, das Text, Screenshot, Zahl, Schrift enthält.&#10;&#10;KI-generierte Inhalte können fehlerhaft sei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1619731" name="Grafik 1" descr="Ein Bild, das Text, Screenshot, Zahl, Schrift enthält.&#10;&#10;KI-generierte Inhalte können fehlerhaft sein.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3709" w:rsidRPr="00B13709" w14:paraId="53E317BD" w14:textId="77777777" w:rsidTr="00B13709">
        <w:tc>
          <w:tcPr>
            <w:tcW w:w="9062" w:type="dxa"/>
          </w:tcPr>
          <w:p w14:paraId="73566163" w14:textId="77777777" w:rsidR="00B13709" w:rsidRPr="001E0957" w:rsidRDefault="00B13709" w:rsidP="001E0957">
            <w:pPr>
              <w:pStyle w:val="berschrift7"/>
              <w:rPr>
                <w:rFonts w:asciiTheme="minorHAnsi" w:eastAsiaTheme="minorHAnsi" w:hAnsiTheme="minorHAnsi" w:cstheme="minorBidi"/>
                <w:color w:val="auto"/>
              </w:rPr>
            </w:pPr>
            <w:bookmarkStart w:id="22" w:name="_Abbildung_2_zeigt"/>
            <w:bookmarkEnd w:id="22"/>
            <w:r w:rsidRPr="001E0957">
              <w:rPr>
                <w:rFonts w:asciiTheme="minorHAnsi" w:eastAsiaTheme="minorHAnsi" w:hAnsiTheme="minorHAnsi" w:cstheme="minorBidi"/>
                <w:color w:val="auto"/>
              </w:rPr>
              <w:t>Abbildung 2 zeigt eine in der CI verwendete Überschrift, Tabelle und Seitenauswahl.</w:t>
            </w:r>
          </w:p>
        </w:tc>
      </w:tr>
    </w:tbl>
    <w:p w14:paraId="4FDDF8C0" w14:textId="77777777" w:rsidR="00C765FA" w:rsidRDefault="00C765FA" w:rsidP="00C6485C"/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8702"/>
      </w:tblGrid>
      <w:tr w:rsidR="00B13709" w:rsidRPr="00B13709" w14:paraId="446EF397" w14:textId="77777777" w:rsidTr="00B13709">
        <w:tc>
          <w:tcPr>
            <w:tcW w:w="9062" w:type="dxa"/>
          </w:tcPr>
          <w:p w14:paraId="1BAFDAF0" w14:textId="77777777" w:rsidR="00B13709" w:rsidRPr="00B13709" w:rsidRDefault="00B13709" w:rsidP="00D97E72">
            <w:r w:rsidRPr="00B13709">
              <w:rPr>
                <w:noProof/>
              </w:rPr>
              <w:lastRenderedPageBreak/>
              <w:drawing>
                <wp:inline distT="0" distB="0" distL="0" distR="0" wp14:anchorId="1212390C" wp14:editId="60232A45">
                  <wp:extent cx="5760720" cy="4196080"/>
                  <wp:effectExtent l="0" t="0" r="0" b="0"/>
                  <wp:docPr id="1903912191" name="Grafik 1" descr="Ein Bild, das Text, Screenshot, Schrift, Dokument enthält.&#10;&#10;KI-generierte Inhalte können fehlerhaft sei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3912191" name="Grafik 1" descr="Ein Bild, das Text, Screenshot, Schrift, Dokument enthält.&#10;&#10;KI-generierte Inhalte können fehlerhaft sein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419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3709" w:rsidRPr="00B13709" w14:paraId="2EC9E2E5" w14:textId="77777777" w:rsidTr="00B13709">
        <w:tc>
          <w:tcPr>
            <w:tcW w:w="9062" w:type="dxa"/>
          </w:tcPr>
          <w:p w14:paraId="6F83CFDA" w14:textId="77777777" w:rsidR="00B13709" w:rsidRPr="001E0957" w:rsidRDefault="00B13709" w:rsidP="001E0957">
            <w:pPr>
              <w:pStyle w:val="berschrift7"/>
              <w:rPr>
                <w:rFonts w:asciiTheme="minorHAnsi" w:eastAsiaTheme="minorHAnsi" w:hAnsiTheme="minorHAnsi" w:cstheme="minorBidi"/>
                <w:color w:val="auto"/>
              </w:rPr>
            </w:pPr>
            <w:bookmarkStart w:id="23" w:name="_Abbildung_3_zeigt"/>
            <w:bookmarkEnd w:id="23"/>
            <w:r w:rsidRPr="001E0957">
              <w:rPr>
                <w:rFonts w:asciiTheme="minorHAnsi" w:eastAsiaTheme="minorHAnsi" w:hAnsiTheme="minorHAnsi" w:cstheme="minorBidi"/>
                <w:color w:val="auto"/>
              </w:rPr>
              <w:t>Abbildung 3 zeigt den in der CI verwendeten Fließtext mit Weblinks</w:t>
            </w:r>
          </w:p>
        </w:tc>
      </w:tr>
    </w:tbl>
    <w:p w14:paraId="6EA0231E" w14:textId="77777777" w:rsidR="00C765FA" w:rsidRDefault="00C765FA" w:rsidP="00676924">
      <w:pPr>
        <w:ind w:left="360"/>
      </w:pPr>
    </w:p>
    <w:p w14:paraId="58D3665B" w14:textId="77777777" w:rsidR="00CC7952" w:rsidRDefault="00000000">
      <w:r>
        <w:br w:type="page" w:clear="all"/>
      </w:r>
    </w:p>
    <w:p w14:paraId="58D3665C" w14:textId="77777777" w:rsidR="00CC7952" w:rsidRDefault="00000000">
      <w:pPr>
        <w:pStyle w:val="berschrift1"/>
        <w:numPr>
          <w:ilvl w:val="0"/>
          <w:numId w:val="3"/>
        </w:numPr>
        <w:rPr>
          <w:b/>
          <w:bCs/>
        </w:rPr>
      </w:pPr>
      <w:bookmarkStart w:id="24" w:name="_Toc213263324"/>
      <w:r>
        <w:rPr>
          <w:b/>
          <w:bCs/>
        </w:rPr>
        <w:lastRenderedPageBreak/>
        <w:t>Rahmenbedingungen</w:t>
      </w:r>
      <w:bookmarkEnd w:id="24"/>
    </w:p>
    <w:p w14:paraId="58D3665D" w14:textId="77777777" w:rsidR="00CC7952" w:rsidRDefault="00000000">
      <w:pPr>
        <w:pStyle w:val="berschrift2"/>
        <w:numPr>
          <w:ilvl w:val="1"/>
          <w:numId w:val="3"/>
        </w:numPr>
      </w:pPr>
      <w:bookmarkStart w:id="25" w:name="_Toc213263325"/>
      <w:r>
        <w:t>Zeitplan</w:t>
      </w:r>
      <w:bookmarkEnd w:id="25"/>
    </w:p>
    <w:p w14:paraId="58D3665E" w14:textId="77777777" w:rsidR="00CC7952" w:rsidRDefault="00000000">
      <w:pPr>
        <w:pStyle w:val="StandardWeb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Initialisierung </w:t>
      </w:r>
    </w:p>
    <w:p w14:paraId="58D3665F" w14:textId="5DD85D54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Anforderungen analysieren [</w:t>
      </w:r>
      <w:r w:rsidR="00B642E0">
        <w:rPr>
          <w:rFonts w:ascii="Arial" w:hAnsi="Arial" w:cs="Arial"/>
          <w:sz w:val="18"/>
          <w:szCs w:val="18"/>
        </w:rPr>
        <w:t>0,5 PT</w:t>
      </w:r>
      <w:r>
        <w:rPr>
          <w:rFonts w:ascii="Arial" w:hAnsi="Arial" w:cs="Arial"/>
          <w:sz w:val="18"/>
          <w:szCs w:val="18"/>
        </w:rPr>
        <w:t>]</w:t>
      </w:r>
    </w:p>
    <w:p w14:paraId="58D36660" w14:textId="50813D66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Ziele definieren </w:t>
      </w:r>
      <w:r w:rsidR="00B642E0">
        <w:rPr>
          <w:rFonts w:ascii="Arial" w:hAnsi="Arial" w:cs="Arial"/>
          <w:sz w:val="18"/>
          <w:szCs w:val="18"/>
        </w:rPr>
        <w:t>[0,5 PT</w:t>
      </w:r>
      <w:r>
        <w:rPr>
          <w:rFonts w:ascii="Arial" w:hAnsi="Arial" w:cs="Arial"/>
          <w:sz w:val="18"/>
          <w:szCs w:val="18"/>
        </w:rPr>
        <w:t>]</w:t>
      </w:r>
    </w:p>
    <w:p w14:paraId="58D36661" w14:textId="77777777" w:rsidR="00CC7952" w:rsidRDefault="00000000">
      <w:pPr>
        <w:pStyle w:val="StandardWeb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Planung</w:t>
      </w:r>
    </w:p>
    <w:p w14:paraId="58D36662" w14:textId="18D927CB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Entwicklungssprache definieren [</w:t>
      </w:r>
      <w:r w:rsidR="00B642E0">
        <w:rPr>
          <w:rFonts w:ascii="Arial" w:hAnsi="Arial" w:cs="Arial"/>
          <w:sz w:val="18"/>
          <w:szCs w:val="18"/>
        </w:rPr>
        <w:t>1 PT</w:t>
      </w:r>
      <w:r>
        <w:rPr>
          <w:rFonts w:ascii="Arial" w:hAnsi="Arial" w:cs="Arial"/>
          <w:sz w:val="18"/>
          <w:szCs w:val="18"/>
        </w:rPr>
        <w:t>]</w:t>
      </w:r>
    </w:p>
    <w:p w14:paraId="58D36663" w14:textId="2788FF33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Zeit und Aufgabenplan erstellen [</w:t>
      </w:r>
      <w:r w:rsidR="00B642E0">
        <w:rPr>
          <w:rFonts w:ascii="Arial" w:hAnsi="Arial" w:cs="Arial"/>
          <w:sz w:val="18"/>
          <w:szCs w:val="18"/>
        </w:rPr>
        <w:t>2 PT</w:t>
      </w:r>
      <w:r>
        <w:rPr>
          <w:rFonts w:ascii="Arial" w:hAnsi="Arial" w:cs="Arial"/>
          <w:sz w:val="18"/>
          <w:szCs w:val="18"/>
        </w:rPr>
        <w:t>]</w:t>
      </w:r>
    </w:p>
    <w:p w14:paraId="58D36664" w14:textId="6AF4D85C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Datenspeicherungsstruktur definieren [</w:t>
      </w:r>
      <w:r w:rsidR="00B642E0">
        <w:rPr>
          <w:rFonts w:ascii="Arial" w:hAnsi="Arial" w:cs="Arial"/>
          <w:sz w:val="18"/>
          <w:szCs w:val="18"/>
        </w:rPr>
        <w:t>3 PT</w:t>
      </w:r>
      <w:r>
        <w:rPr>
          <w:rFonts w:ascii="Arial" w:hAnsi="Arial" w:cs="Arial"/>
          <w:sz w:val="18"/>
          <w:szCs w:val="18"/>
        </w:rPr>
        <w:t>]</w:t>
      </w:r>
    </w:p>
    <w:p w14:paraId="58D36665" w14:textId="4CA0AAF7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Backendstruktur definieren [</w:t>
      </w:r>
      <w:r w:rsidR="00B642E0">
        <w:rPr>
          <w:rFonts w:ascii="Arial" w:hAnsi="Arial" w:cs="Arial"/>
          <w:sz w:val="18"/>
          <w:szCs w:val="18"/>
        </w:rPr>
        <w:t>3 PT</w:t>
      </w:r>
      <w:r>
        <w:rPr>
          <w:rFonts w:ascii="Arial" w:hAnsi="Arial" w:cs="Arial"/>
          <w:sz w:val="18"/>
          <w:szCs w:val="18"/>
        </w:rPr>
        <w:t>]</w:t>
      </w:r>
    </w:p>
    <w:p w14:paraId="58D36666" w14:textId="4ACB98FA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Frontendstruktur definieren [</w:t>
      </w:r>
      <w:r w:rsidR="00B642E0">
        <w:rPr>
          <w:rFonts w:ascii="Arial" w:hAnsi="Arial" w:cs="Arial"/>
          <w:sz w:val="18"/>
          <w:szCs w:val="18"/>
        </w:rPr>
        <w:t>3 PT</w:t>
      </w:r>
      <w:r>
        <w:rPr>
          <w:rFonts w:ascii="Arial" w:hAnsi="Arial" w:cs="Arial"/>
          <w:sz w:val="18"/>
          <w:szCs w:val="18"/>
        </w:rPr>
        <w:t>]</w:t>
      </w:r>
    </w:p>
    <w:p w14:paraId="58D36667" w14:textId="77777777" w:rsidR="00CC7952" w:rsidRDefault="00000000">
      <w:pPr>
        <w:pStyle w:val="StandardWeb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Durchführung</w:t>
      </w:r>
    </w:p>
    <w:p w14:paraId="58D36668" w14:textId="7A66964B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Statusupdates [</w:t>
      </w:r>
      <w:r w:rsidR="00B642E0">
        <w:rPr>
          <w:rFonts w:ascii="Arial" w:hAnsi="Arial" w:cs="Arial"/>
          <w:sz w:val="18"/>
          <w:szCs w:val="18"/>
        </w:rPr>
        <w:t>2 PT</w:t>
      </w:r>
      <w:r>
        <w:rPr>
          <w:rFonts w:ascii="Arial" w:hAnsi="Arial" w:cs="Arial"/>
          <w:sz w:val="18"/>
          <w:szCs w:val="18"/>
        </w:rPr>
        <w:t>]</w:t>
      </w:r>
    </w:p>
    <w:p w14:paraId="58D36669" w14:textId="7FB88117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Backendentwicklung [</w:t>
      </w:r>
      <w:r w:rsidR="00B642E0">
        <w:rPr>
          <w:rFonts w:ascii="Arial" w:hAnsi="Arial" w:cs="Arial"/>
          <w:sz w:val="18"/>
          <w:szCs w:val="18"/>
        </w:rPr>
        <w:t>10 PT</w:t>
      </w:r>
      <w:r>
        <w:rPr>
          <w:rFonts w:ascii="Arial" w:hAnsi="Arial" w:cs="Arial"/>
          <w:sz w:val="18"/>
          <w:szCs w:val="18"/>
        </w:rPr>
        <w:t>]</w:t>
      </w:r>
    </w:p>
    <w:p w14:paraId="58D3666A" w14:textId="371FB885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Frontendentwicklung [</w:t>
      </w:r>
      <w:r w:rsidR="00B642E0">
        <w:rPr>
          <w:rFonts w:ascii="Arial" w:hAnsi="Arial" w:cs="Arial"/>
          <w:sz w:val="18"/>
          <w:szCs w:val="18"/>
        </w:rPr>
        <w:t>10 PT</w:t>
      </w:r>
      <w:r>
        <w:rPr>
          <w:rFonts w:ascii="Arial" w:hAnsi="Arial" w:cs="Arial"/>
          <w:sz w:val="18"/>
          <w:szCs w:val="18"/>
        </w:rPr>
        <w:t>]</w:t>
      </w:r>
    </w:p>
    <w:p w14:paraId="58D3666B" w14:textId="7AB40634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Datenverwaltung [</w:t>
      </w:r>
      <w:r w:rsidR="00B642E0">
        <w:rPr>
          <w:rFonts w:ascii="Arial" w:hAnsi="Arial" w:cs="Arial"/>
          <w:sz w:val="18"/>
          <w:szCs w:val="18"/>
        </w:rPr>
        <w:t>4 PT</w:t>
      </w:r>
      <w:r>
        <w:rPr>
          <w:rFonts w:ascii="Arial" w:hAnsi="Arial" w:cs="Arial"/>
          <w:sz w:val="18"/>
          <w:szCs w:val="18"/>
        </w:rPr>
        <w:t>]</w:t>
      </w:r>
    </w:p>
    <w:p w14:paraId="58D3666C" w14:textId="29B366EB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Benutzerhandbuch verfassen [</w:t>
      </w:r>
      <w:r w:rsidR="00B642E0">
        <w:rPr>
          <w:rFonts w:ascii="Arial" w:hAnsi="Arial" w:cs="Arial"/>
          <w:sz w:val="18"/>
          <w:szCs w:val="18"/>
        </w:rPr>
        <w:t>2 PT</w:t>
      </w:r>
      <w:r>
        <w:rPr>
          <w:rFonts w:ascii="Arial" w:hAnsi="Arial" w:cs="Arial"/>
          <w:sz w:val="18"/>
          <w:szCs w:val="18"/>
        </w:rPr>
        <w:t>]</w:t>
      </w:r>
    </w:p>
    <w:p w14:paraId="58D3666D" w14:textId="77777777" w:rsidR="00CC7952" w:rsidRDefault="00000000">
      <w:pPr>
        <w:pStyle w:val="StandardWeb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Kontrolle</w:t>
      </w:r>
    </w:p>
    <w:p w14:paraId="58D3666E" w14:textId="7435C8D4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Software testen [</w:t>
      </w:r>
      <w:r w:rsidR="00B642E0">
        <w:rPr>
          <w:rFonts w:ascii="Arial" w:hAnsi="Arial" w:cs="Arial"/>
          <w:sz w:val="18"/>
          <w:szCs w:val="18"/>
        </w:rPr>
        <w:t>1 PT</w:t>
      </w:r>
      <w:r>
        <w:rPr>
          <w:rFonts w:ascii="Arial" w:hAnsi="Arial" w:cs="Arial"/>
          <w:sz w:val="18"/>
          <w:szCs w:val="18"/>
        </w:rPr>
        <w:t>]</w:t>
      </w:r>
    </w:p>
    <w:p w14:paraId="58D3666F" w14:textId="2804ECE1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Alle Anforderungen erfüllt [</w:t>
      </w:r>
      <w:r w:rsidR="00B642E0">
        <w:rPr>
          <w:rFonts w:ascii="Arial" w:hAnsi="Arial" w:cs="Arial"/>
          <w:sz w:val="18"/>
          <w:szCs w:val="18"/>
        </w:rPr>
        <w:t>0,5 PT</w:t>
      </w:r>
      <w:r>
        <w:rPr>
          <w:rFonts w:ascii="Arial" w:hAnsi="Arial" w:cs="Arial"/>
          <w:sz w:val="18"/>
          <w:szCs w:val="18"/>
        </w:rPr>
        <w:t>]</w:t>
      </w:r>
    </w:p>
    <w:p w14:paraId="58D36670" w14:textId="77777777" w:rsidR="00CC7952" w:rsidRDefault="00000000">
      <w:pPr>
        <w:pStyle w:val="StandardWeb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Abschluss</w:t>
      </w:r>
    </w:p>
    <w:p w14:paraId="58D36671" w14:textId="421DF8C7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Präsentation [</w:t>
      </w:r>
      <w:r w:rsidR="00B642E0">
        <w:rPr>
          <w:rFonts w:ascii="Arial" w:hAnsi="Arial" w:cs="Arial"/>
          <w:sz w:val="18"/>
          <w:szCs w:val="18"/>
        </w:rPr>
        <w:t>8 PT</w:t>
      </w:r>
      <w:r>
        <w:rPr>
          <w:rFonts w:ascii="Arial" w:hAnsi="Arial" w:cs="Arial"/>
          <w:sz w:val="18"/>
          <w:szCs w:val="18"/>
        </w:rPr>
        <w:t>]</w:t>
      </w:r>
    </w:p>
    <w:p w14:paraId="32FD3ACF" w14:textId="332DD282" w:rsidR="001E255E" w:rsidRDefault="00000000" w:rsidP="00C368D7">
      <w:pPr>
        <w:pStyle w:val="Standard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sz w:val="18"/>
          <w:szCs w:val="18"/>
        </w:rPr>
      </w:pPr>
      <w:r w:rsidRPr="00DE2CF1">
        <w:rPr>
          <w:rFonts w:ascii="Arial" w:hAnsi="Arial" w:cs="Arial"/>
          <w:sz w:val="18"/>
          <w:szCs w:val="18"/>
        </w:rPr>
        <w:t>Produkt vorstellen [</w:t>
      </w:r>
      <w:r w:rsidR="00B642E0">
        <w:rPr>
          <w:rFonts w:ascii="Arial" w:hAnsi="Arial" w:cs="Arial"/>
          <w:sz w:val="18"/>
          <w:szCs w:val="18"/>
        </w:rPr>
        <w:t>1 PT</w:t>
      </w:r>
      <w:r w:rsidRPr="00DE2CF1">
        <w:rPr>
          <w:rFonts w:ascii="Arial" w:hAnsi="Arial" w:cs="Arial"/>
          <w:sz w:val="18"/>
          <w:szCs w:val="18"/>
        </w:rPr>
        <w:t>]</w:t>
      </w:r>
    </w:p>
    <w:p w14:paraId="2A3EBF42" w14:textId="77777777" w:rsidR="00DE2CF1" w:rsidRDefault="00DE2CF1" w:rsidP="00DE2CF1"/>
    <w:p w14:paraId="05EB1B93" w14:textId="1E51C72C" w:rsidR="00C356AC" w:rsidRDefault="00C356AC" w:rsidP="00DE2CF1"/>
    <w:p w14:paraId="1A604BB1" w14:textId="7B449073" w:rsidR="00702A3D" w:rsidRDefault="00702A3D">
      <w:pPr>
        <w:rPr>
          <w:highlight w:val="yellow"/>
        </w:rPr>
      </w:pPr>
      <w:r>
        <w:rPr>
          <w:highlight w:val="yellow"/>
        </w:rPr>
        <w:br w:type="page"/>
      </w:r>
    </w:p>
    <w:p w14:paraId="1066931A" w14:textId="77777777" w:rsidR="00702A3D" w:rsidRPr="00DE2CF1" w:rsidRDefault="00702A3D" w:rsidP="00DE2CF1"/>
    <w:p w14:paraId="58D36679" w14:textId="78BEB89E" w:rsidR="00CC7952" w:rsidRDefault="00000000" w:rsidP="00A81243">
      <w:pPr>
        <w:pStyle w:val="berschrift2"/>
        <w:numPr>
          <w:ilvl w:val="1"/>
          <w:numId w:val="3"/>
        </w:numPr>
      </w:pPr>
      <w:bookmarkStart w:id="26" w:name="_Toc213263326"/>
      <w:r>
        <w:t>Technische Anforderungen</w:t>
      </w:r>
      <w:bookmarkEnd w:id="26"/>
    </w:p>
    <w:p w14:paraId="58D3667A" w14:textId="77777777" w:rsidR="00CC7952" w:rsidRDefault="00000000">
      <w:pPr>
        <w:pStyle w:val="Listenabsatz"/>
        <w:numPr>
          <w:ilvl w:val="2"/>
          <w:numId w:val="3"/>
        </w:numPr>
        <w:rPr>
          <w:b/>
          <w:bCs/>
        </w:rPr>
      </w:pPr>
      <w:r>
        <w:rPr>
          <w:b/>
          <w:bCs/>
        </w:rPr>
        <w:t>Hardware</w:t>
      </w:r>
    </w:p>
    <w:p w14:paraId="58D3667B" w14:textId="195BECEF" w:rsidR="00CC7952" w:rsidRDefault="00000000">
      <w:pPr>
        <w:pStyle w:val="Listenabsatz"/>
        <w:numPr>
          <w:ilvl w:val="0"/>
          <w:numId w:val="7"/>
        </w:numPr>
      </w:pPr>
      <w:r>
        <w:t xml:space="preserve">PC oder Laptop mindestens </w:t>
      </w:r>
      <w:r w:rsidR="00E92E71">
        <w:t>16</w:t>
      </w:r>
      <w:r>
        <w:t xml:space="preserve"> GB RAM, mind. 128 GB Speicherplatz</w:t>
      </w:r>
    </w:p>
    <w:p w14:paraId="58D3667C" w14:textId="77777777" w:rsidR="00CC7952" w:rsidRDefault="00000000">
      <w:pPr>
        <w:pStyle w:val="Listenabsatz"/>
        <w:numPr>
          <w:ilvl w:val="0"/>
          <w:numId w:val="7"/>
        </w:numPr>
      </w:pPr>
      <w:r>
        <w:t xml:space="preserve">Maus </w:t>
      </w:r>
    </w:p>
    <w:p w14:paraId="58D3667D" w14:textId="77777777" w:rsidR="00CC7952" w:rsidRDefault="00000000">
      <w:pPr>
        <w:pStyle w:val="Listenabsatz"/>
        <w:numPr>
          <w:ilvl w:val="0"/>
          <w:numId w:val="7"/>
        </w:numPr>
      </w:pPr>
      <w:r>
        <w:t>Tastatur</w:t>
      </w:r>
    </w:p>
    <w:p w14:paraId="4247EBA0" w14:textId="77777777" w:rsidR="005C7C03" w:rsidRDefault="005C7C03" w:rsidP="005C7C03">
      <w:pPr>
        <w:pStyle w:val="Listenabsatz"/>
        <w:ind w:left="1080"/>
      </w:pPr>
    </w:p>
    <w:p w14:paraId="58D3667E" w14:textId="77777777" w:rsidR="00CC7952" w:rsidRDefault="00000000">
      <w:pPr>
        <w:pStyle w:val="Listenabsatz"/>
        <w:numPr>
          <w:ilvl w:val="2"/>
          <w:numId w:val="3"/>
        </w:numPr>
        <w:rPr>
          <w:b/>
          <w:bCs/>
        </w:rPr>
      </w:pPr>
      <w:r>
        <w:rPr>
          <w:b/>
          <w:bCs/>
        </w:rPr>
        <w:t>Software</w:t>
      </w:r>
    </w:p>
    <w:p w14:paraId="58D3667F" w14:textId="77777777" w:rsidR="00CC7952" w:rsidRDefault="00000000">
      <w:pPr>
        <w:pStyle w:val="Listenabsatz"/>
        <w:numPr>
          <w:ilvl w:val="0"/>
          <w:numId w:val="7"/>
        </w:numPr>
      </w:pPr>
      <w:r>
        <w:t>Betriebssystem: Windows 10/11</w:t>
      </w:r>
    </w:p>
    <w:p w14:paraId="58D36681" w14:textId="74B66BC4" w:rsidR="00CC7952" w:rsidRDefault="00000000" w:rsidP="00E92E71">
      <w:pPr>
        <w:pStyle w:val="Listenabsatz"/>
        <w:numPr>
          <w:ilvl w:val="0"/>
          <w:numId w:val="7"/>
        </w:numPr>
      </w:pPr>
      <w:r>
        <w:t>Entwicklungsumgebung: Visual Studio Code</w:t>
      </w:r>
    </w:p>
    <w:p w14:paraId="58D36682" w14:textId="4348EEA4" w:rsidR="00CC7952" w:rsidRDefault="00000000">
      <w:pPr>
        <w:pStyle w:val="Listenabsatz"/>
        <w:numPr>
          <w:ilvl w:val="0"/>
          <w:numId w:val="7"/>
        </w:numPr>
      </w:pPr>
      <w:r>
        <w:t xml:space="preserve">Backend-API: </w:t>
      </w:r>
      <w:r w:rsidR="00E92E71">
        <w:t>C#</w:t>
      </w:r>
    </w:p>
    <w:p w14:paraId="58D36683" w14:textId="0E1167F4" w:rsidR="00CC7952" w:rsidRDefault="00000000">
      <w:pPr>
        <w:pStyle w:val="Listenabsatz"/>
        <w:numPr>
          <w:ilvl w:val="0"/>
          <w:numId w:val="7"/>
        </w:numPr>
      </w:pPr>
      <w:r>
        <w:t xml:space="preserve">GUI-Framework: </w:t>
      </w:r>
      <w:r w:rsidR="00E92E71">
        <w:t>http</w:t>
      </w:r>
    </w:p>
    <w:p w14:paraId="58D36684" w14:textId="77777777" w:rsidR="00CC7952" w:rsidRDefault="00000000">
      <w:pPr>
        <w:pStyle w:val="Listenabsatz"/>
        <w:numPr>
          <w:ilvl w:val="0"/>
          <w:numId w:val="7"/>
        </w:numPr>
      </w:pPr>
      <w:r>
        <w:t>Tools für Versionskontrolle: GitHub</w:t>
      </w:r>
    </w:p>
    <w:p w14:paraId="09D27788" w14:textId="77777777" w:rsidR="005C7C03" w:rsidRDefault="005C7C03" w:rsidP="005C7C03">
      <w:pPr>
        <w:pStyle w:val="Listenabsatz"/>
        <w:ind w:left="1080"/>
      </w:pPr>
    </w:p>
    <w:p w14:paraId="58D36685" w14:textId="77777777" w:rsidR="00CC7952" w:rsidRDefault="00000000">
      <w:pPr>
        <w:pStyle w:val="Listenabsatz"/>
        <w:numPr>
          <w:ilvl w:val="2"/>
          <w:numId w:val="3"/>
        </w:numPr>
        <w:rPr>
          <w:b/>
          <w:bCs/>
        </w:rPr>
      </w:pPr>
      <w:r>
        <w:rPr>
          <w:b/>
          <w:bCs/>
        </w:rPr>
        <w:t>Zusätzliche Anforderungen</w:t>
      </w:r>
    </w:p>
    <w:p w14:paraId="58D36688" w14:textId="00F92440" w:rsidR="00CC7952" w:rsidRDefault="00B642E0" w:rsidP="00B642E0">
      <w:pPr>
        <w:pStyle w:val="Listenabsatz"/>
        <w:numPr>
          <w:ilvl w:val="0"/>
          <w:numId w:val="7"/>
        </w:numPr>
      </w:pPr>
      <w:r>
        <w:t>.Net Version</w:t>
      </w:r>
      <w:r w:rsidR="00E92E71">
        <w:t xml:space="preserve"> 8.0 oder höher</w:t>
      </w:r>
    </w:p>
    <w:p w14:paraId="15C09585" w14:textId="6C066B12" w:rsidR="008A70CB" w:rsidRDefault="008A70CB" w:rsidP="00B642E0">
      <w:pPr>
        <w:pStyle w:val="Listenabsatz"/>
        <w:ind w:left="1080"/>
      </w:pPr>
    </w:p>
    <w:p w14:paraId="58D3668C" w14:textId="77777777" w:rsidR="00CC7952" w:rsidRDefault="00000000" w:rsidP="00253C7F">
      <w:pPr>
        <w:pStyle w:val="berschrift2"/>
        <w:numPr>
          <w:ilvl w:val="1"/>
          <w:numId w:val="3"/>
        </w:numPr>
      </w:pPr>
      <w:bookmarkStart w:id="27" w:name="_Toc213263327"/>
      <w:r>
        <w:t>Qualität</w:t>
      </w:r>
      <w:bookmarkEnd w:id="27"/>
    </w:p>
    <w:p w14:paraId="58D3668D" w14:textId="231368A8" w:rsidR="00CC7952" w:rsidRPr="00DE60B3" w:rsidRDefault="003F1530" w:rsidP="00DE60B3">
      <w:pPr>
        <w:ind w:left="720"/>
        <w:rPr>
          <w:b/>
          <w:bCs/>
        </w:rPr>
      </w:pPr>
      <w:r>
        <w:rPr>
          <w:b/>
          <w:bCs/>
        </w:rPr>
        <w:t>5.</w:t>
      </w:r>
      <w:r w:rsidR="00B642E0">
        <w:rPr>
          <w:b/>
          <w:bCs/>
        </w:rPr>
        <w:t>3</w:t>
      </w:r>
      <w:r>
        <w:rPr>
          <w:b/>
          <w:bCs/>
        </w:rPr>
        <w:t>.1</w:t>
      </w:r>
      <w:r>
        <w:rPr>
          <w:b/>
          <w:bCs/>
        </w:rPr>
        <w:tab/>
      </w:r>
      <w:r w:rsidRPr="00DE60B3">
        <w:rPr>
          <w:b/>
          <w:bCs/>
        </w:rPr>
        <w:t>Qualitätsanforderungen</w:t>
      </w:r>
    </w:p>
    <w:p w14:paraId="58D36690" w14:textId="6AC39AC2" w:rsidR="00CC7952" w:rsidRDefault="008E38B3" w:rsidP="00E92E71">
      <w:pPr>
        <w:pStyle w:val="Listenabsatz"/>
        <w:numPr>
          <w:ilvl w:val="0"/>
          <w:numId w:val="7"/>
        </w:numPr>
      </w:pPr>
      <w:r w:rsidRPr="008E38B3">
        <w:t>Alle funktionalen Anforderungen werden vollständig erfüllt und die Software arbeitet zuverlässig und fehlerfrei</w:t>
      </w:r>
      <w:r w:rsidR="00750BA9" w:rsidRPr="00D62EA3">
        <w:t>.</w:t>
      </w:r>
    </w:p>
    <w:p w14:paraId="58D36691" w14:textId="2E3B1E28" w:rsidR="00CC7952" w:rsidRDefault="008E38B3">
      <w:pPr>
        <w:pStyle w:val="Listenabsatz"/>
        <w:numPr>
          <w:ilvl w:val="0"/>
          <w:numId w:val="7"/>
        </w:numPr>
      </w:pPr>
      <w:r w:rsidRPr="008E38B3">
        <w:t>Die Datenspeicherung erfolgt DSGVO-konform</w:t>
      </w:r>
      <w:r>
        <w:t>.</w:t>
      </w:r>
    </w:p>
    <w:p w14:paraId="58D36692" w14:textId="77777777" w:rsidR="00CC7952" w:rsidRDefault="00CC7952">
      <w:pPr>
        <w:pStyle w:val="Listenabsatz"/>
        <w:ind w:left="1080"/>
      </w:pPr>
    </w:p>
    <w:p w14:paraId="58D36693" w14:textId="58B957AC" w:rsidR="00CC7952" w:rsidRPr="00B642E0" w:rsidRDefault="00000000" w:rsidP="00B642E0">
      <w:pPr>
        <w:pStyle w:val="Listenabsatz"/>
        <w:numPr>
          <w:ilvl w:val="2"/>
          <w:numId w:val="21"/>
        </w:numPr>
        <w:ind w:left="1418" w:hanging="709"/>
        <w:rPr>
          <w:b/>
          <w:bCs/>
        </w:rPr>
      </w:pPr>
      <w:r w:rsidRPr="00B642E0">
        <w:rPr>
          <w:b/>
          <w:bCs/>
        </w:rPr>
        <w:t>Qualitätssicherung</w:t>
      </w:r>
    </w:p>
    <w:p w14:paraId="267EFEF6" w14:textId="7166C11E" w:rsidR="00767ADC" w:rsidRDefault="003F52C8">
      <w:pPr>
        <w:pStyle w:val="Listenabsatz"/>
        <w:numPr>
          <w:ilvl w:val="0"/>
          <w:numId w:val="7"/>
        </w:numPr>
      </w:pPr>
      <w:r>
        <w:t>Abnahme erfolgt durch Auftraggeber</w:t>
      </w:r>
    </w:p>
    <w:p w14:paraId="58D36695" w14:textId="77777777" w:rsidR="00CC7952" w:rsidRDefault="00CC7952">
      <w:pPr>
        <w:pStyle w:val="Listenabsatz"/>
        <w:ind w:left="1080"/>
      </w:pPr>
    </w:p>
    <w:p w14:paraId="58D36696" w14:textId="2119B015" w:rsidR="00CC7952" w:rsidRPr="00B642E0" w:rsidRDefault="00000000" w:rsidP="00B642E0">
      <w:pPr>
        <w:pStyle w:val="Listenabsatz"/>
        <w:numPr>
          <w:ilvl w:val="2"/>
          <w:numId w:val="21"/>
        </w:numPr>
        <w:ind w:hanging="11"/>
        <w:rPr>
          <w:b/>
          <w:bCs/>
        </w:rPr>
      </w:pPr>
      <w:r w:rsidRPr="00B642E0">
        <w:rPr>
          <w:b/>
          <w:bCs/>
        </w:rPr>
        <w:t>Qualitätskontrolle</w:t>
      </w:r>
    </w:p>
    <w:p w14:paraId="58D36698" w14:textId="5CED4DEE" w:rsidR="00CC7952" w:rsidRDefault="00F113D8">
      <w:pPr>
        <w:pStyle w:val="Listenabsatz"/>
        <w:numPr>
          <w:ilvl w:val="0"/>
          <w:numId w:val="7"/>
        </w:numPr>
      </w:pPr>
      <w:r w:rsidRPr="00F113D8">
        <w:t>Prüfung aller Anforderungen nach Abschluss der Implementierung</w:t>
      </w:r>
      <w:r>
        <w:t>.</w:t>
      </w:r>
    </w:p>
    <w:p w14:paraId="58D36699" w14:textId="37FEDCA9" w:rsidR="00CC7952" w:rsidRDefault="00837AEA" w:rsidP="00837AEA">
      <w:pPr>
        <w:pStyle w:val="Listenabsatz"/>
        <w:numPr>
          <w:ilvl w:val="0"/>
          <w:numId w:val="7"/>
        </w:numPr>
      </w:pPr>
      <w:r>
        <w:br w:type="page"/>
      </w:r>
    </w:p>
    <w:p w14:paraId="58D3669A" w14:textId="77777777" w:rsidR="00CC7952" w:rsidRDefault="00000000" w:rsidP="00B642E0">
      <w:pPr>
        <w:pStyle w:val="berschrift1"/>
        <w:numPr>
          <w:ilvl w:val="0"/>
          <w:numId w:val="21"/>
        </w:numPr>
        <w:rPr>
          <w:b/>
          <w:bCs/>
        </w:rPr>
      </w:pPr>
      <w:bookmarkStart w:id="28" w:name="_Toc213263328"/>
      <w:r>
        <w:rPr>
          <w:b/>
          <w:bCs/>
        </w:rPr>
        <w:lastRenderedPageBreak/>
        <w:t>Liefer- und Abnahmebedingungen</w:t>
      </w:r>
      <w:bookmarkEnd w:id="28"/>
    </w:p>
    <w:p w14:paraId="58D3669B" w14:textId="249C30C5" w:rsidR="00CC7952" w:rsidRPr="00FC1D25" w:rsidRDefault="00FC1D25" w:rsidP="002A6742">
      <w:pPr>
        <w:pStyle w:val="berschrift2"/>
        <w:ind w:firstLine="463"/>
      </w:pPr>
      <w:bookmarkStart w:id="29" w:name="_Toc213263329"/>
      <w:r>
        <w:t>6.1</w:t>
      </w:r>
      <w:r w:rsidR="00660D18">
        <w:t xml:space="preserve"> </w:t>
      </w:r>
      <w:r w:rsidR="008041AA" w:rsidRPr="00FC1D25">
        <w:t>Lieferumfang</w:t>
      </w:r>
      <w:bookmarkEnd w:id="29"/>
    </w:p>
    <w:p w14:paraId="58D3669C" w14:textId="538C47A6" w:rsidR="00CC7952" w:rsidRDefault="00000000">
      <w:pPr>
        <w:pStyle w:val="Listenabsatz"/>
        <w:numPr>
          <w:ilvl w:val="0"/>
          <w:numId w:val="7"/>
        </w:numPr>
      </w:pPr>
      <w:r>
        <w:t>Softwareanwendung</w:t>
      </w:r>
    </w:p>
    <w:p w14:paraId="58D3669D" w14:textId="77777777" w:rsidR="00CC7952" w:rsidRDefault="00000000">
      <w:pPr>
        <w:pStyle w:val="Listenabsatz"/>
        <w:numPr>
          <w:ilvl w:val="0"/>
          <w:numId w:val="7"/>
        </w:numPr>
      </w:pPr>
      <w:r>
        <w:t>Projektdokumentation</w:t>
      </w:r>
    </w:p>
    <w:p w14:paraId="58D3669E" w14:textId="77777777" w:rsidR="00CC7952" w:rsidRDefault="00000000">
      <w:pPr>
        <w:pStyle w:val="Listenabsatz"/>
        <w:numPr>
          <w:ilvl w:val="0"/>
          <w:numId w:val="7"/>
        </w:numPr>
      </w:pPr>
      <w:r>
        <w:t>Benutzerhandbuch</w:t>
      </w:r>
    </w:p>
    <w:p w14:paraId="58D3669F" w14:textId="4E7155DE" w:rsidR="00CC7952" w:rsidRDefault="00FC1D25" w:rsidP="00574B3D">
      <w:pPr>
        <w:pStyle w:val="berschrift2"/>
        <w:ind w:firstLine="426"/>
      </w:pPr>
      <w:bookmarkStart w:id="30" w:name="_Toc213263330"/>
      <w:r>
        <w:t>6.2</w:t>
      </w:r>
      <w:r w:rsidR="008041AA">
        <w:t xml:space="preserve"> Zeit- und Ortangaben</w:t>
      </w:r>
      <w:bookmarkEnd w:id="30"/>
    </w:p>
    <w:p w14:paraId="58D366A0" w14:textId="77777777" w:rsidR="00CC7952" w:rsidRDefault="00000000">
      <w:pPr>
        <w:pStyle w:val="Listenabsatz"/>
        <w:numPr>
          <w:ilvl w:val="0"/>
          <w:numId w:val="7"/>
        </w:numPr>
      </w:pPr>
      <w:r>
        <w:t>Lieferung der Software und Dokumentation erfolgt digital an die Städtische Berufsschule III Regensburg zum vereinbarten Abgabetermin</w:t>
      </w:r>
    </w:p>
    <w:p w14:paraId="58D366A1" w14:textId="45629B6F" w:rsidR="00CC7952" w:rsidRDefault="00FC1D25" w:rsidP="00403E21">
      <w:pPr>
        <w:pStyle w:val="berschrift2"/>
        <w:ind w:firstLine="426"/>
      </w:pPr>
      <w:bookmarkStart w:id="31" w:name="_Toc213263331"/>
      <w:r>
        <w:t>6.3</w:t>
      </w:r>
      <w:r w:rsidR="008041AA">
        <w:t xml:space="preserve"> </w:t>
      </w:r>
      <w:r w:rsidR="00D3770B">
        <w:t>Abnahme</w:t>
      </w:r>
      <w:bookmarkEnd w:id="31"/>
    </w:p>
    <w:p w14:paraId="1B27FC4C" w14:textId="0AEF8301" w:rsidR="000008BA" w:rsidRDefault="00836393" w:rsidP="00403E21">
      <w:pPr>
        <w:ind w:left="426"/>
      </w:pPr>
      <w:r>
        <w:t xml:space="preserve">Alle im Pflichtenheft niedergelegten </w:t>
      </w:r>
      <w:r w:rsidR="00B56F65">
        <w:t>Arbeitsergebnisse</w:t>
      </w:r>
      <w:r>
        <w:t xml:space="preserve"> sind auf Vollständigkeit, sachliche und</w:t>
      </w:r>
      <w:r w:rsidR="00403E21">
        <w:t xml:space="preserve"> </w:t>
      </w:r>
      <w:r>
        <w:t>fachliche Richtigkeit geprüft worden.</w:t>
      </w:r>
    </w:p>
    <w:p w14:paraId="102A94C1" w14:textId="77777777" w:rsidR="00836393" w:rsidRDefault="00836393" w:rsidP="00837AEA">
      <w:pPr>
        <w:ind w:left="360"/>
      </w:pPr>
    </w:p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2896"/>
        <w:gridCol w:w="5806"/>
      </w:tblGrid>
      <w:tr w:rsidR="00B56F65" w14:paraId="473C3667" w14:textId="77777777" w:rsidTr="00B56F65">
        <w:tc>
          <w:tcPr>
            <w:tcW w:w="2896" w:type="dxa"/>
          </w:tcPr>
          <w:p w14:paraId="016D4249" w14:textId="77777777" w:rsidR="00836393" w:rsidRDefault="00836393" w:rsidP="00837AEA"/>
          <w:p w14:paraId="07534A12" w14:textId="77777777" w:rsidR="00B97744" w:rsidRDefault="00B97744" w:rsidP="00837AEA"/>
          <w:p w14:paraId="700B4E29" w14:textId="69FBEE8D" w:rsidR="00836393" w:rsidRDefault="00836393" w:rsidP="00837AEA">
            <w:r>
              <w:t>Datum:</w:t>
            </w:r>
          </w:p>
        </w:tc>
        <w:tc>
          <w:tcPr>
            <w:tcW w:w="5806" w:type="dxa"/>
            <w:tcBorders>
              <w:bottom w:val="single" w:sz="4" w:space="0" w:color="auto"/>
            </w:tcBorders>
          </w:tcPr>
          <w:p w14:paraId="3E446923" w14:textId="77777777" w:rsidR="00B97744" w:rsidRDefault="00B97744"/>
          <w:p w14:paraId="6DF942A5" w14:textId="77777777" w:rsidR="00836393" w:rsidRDefault="00836393" w:rsidP="00837AEA"/>
          <w:p w14:paraId="7CC25B79" w14:textId="24844686" w:rsidR="00B56F65" w:rsidRDefault="00B56F65" w:rsidP="00837AEA">
            <w:r>
              <w:t>___________________________________________________</w:t>
            </w:r>
          </w:p>
        </w:tc>
      </w:tr>
      <w:tr w:rsidR="00AB4230" w:rsidRPr="00AB4230" w14:paraId="06B1917D" w14:textId="77777777" w:rsidTr="00B56F65">
        <w:tc>
          <w:tcPr>
            <w:tcW w:w="2896" w:type="dxa"/>
          </w:tcPr>
          <w:p w14:paraId="4AF3700D" w14:textId="77777777" w:rsidR="00836393" w:rsidRDefault="00836393" w:rsidP="00837AEA"/>
          <w:p w14:paraId="44B47C6A" w14:textId="77777777" w:rsidR="00836393" w:rsidRDefault="00836393" w:rsidP="00837AEA"/>
          <w:p w14:paraId="2E74403F" w14:textId="77777777" w:rsidR="00B97744" w:rsidRDefault="00B97744" w:rsidP="00837AEA"/>
          <w:p w14:paraId="6D40D52D" w14:textId="77777777" w:rsidR="00836393" w:rsidRDefault="00836393" w:rsidP="00837AEA"/>
          <w:p w14:paraId="6BFFFA96" w14:textId="5B15C559" w:rsidR="00836393" w:rsidRDefault="00836393" w:rsidP="00837AEA">
            <w:r>
              <w:t>Unterschrift Auftraggeber:</w:t>
            </w:r>
          </w:p>
        </w:tc>
        <w:tc>
          <w:tcPr>
            <w:tcW w:w="5806" w:type="dxa"/>
            <w:tcBorders>
              <w:top w:val="single" w:sz="4" w:space="0" w:color="auto"/>
            </w:tcBorders>
          </w:tcPr>
          <w:p w14:paraId="5061E458" w14:textId="77777777" w:rsidR="00836393" w:rsidRPr="00AB4230" w:rsidRDefault="00836393" w:rsidP="00837AEA">
            <w:pPr>
              <w:rPr>
                <w:color w:val="000000" w:themeColor="text1"/>
              </w:rPr>
            </w:pPr>
          </w:p>
          <w:p w14:paraId="51CAA17B" w14:textId="77777777" w:rsidR="00B56F65" w:rsidRPr="00AB4230" w:rsidRDefault="00B56F65" w:rsidP="00837AEA">
            <w:pPr>
              <w:rPr>
                <w:color w:val="000000" w:themeColor="text1"/>
              </w:rPr>
            </w:pPr>
          </w:p>
          <w:p w14:paraId="08AAE84C" w14:textId="77777777" w:rsidR="00B56F65" w:rsidRPr="00AB4230" w:rsidRDefault="00B56F65" w:rsidP="00837AEA">
            <w:pPr>
              <w:rPr>
                <w:color w:val="000000" w:themeColor="text1"/>
              </w:rPr>
            </w:pPr>
          </w:p>
          <w:p w14:paraId="1A0BBCA8" w14:textId="77777777" w:rsidR="00B56F65" w:rsidRPr="00AB4230" w:rsidRDefault="00B56F65" w:rsidP="00837AEA">
            <w:pPr>
              <w:rPr>
                <w:color w:val="000000" w:themeColor="text1"/>
              </w:rPr>
            </w:pPr>
          </w:p>
          <w:p w14:paraId="563D3F48" w14:textId="54906031" w:rsidR="00B56F65" w:rsidRPr="00AB4230" w:rsidRDefault="00B56F65" w:rsidP="00837AEA">
            <w:pPr>
              <w:rPr>
                <w:color w:val="000000" w:themeColor="text1"/>
              </w:rPr>
            </w:pPr>
            <w:r w:rsidRPr="00AB4230">
              <w:rPr>
                <w:color w:val="000000" w:themeColor="text1"/>
              </w:rPr>
              <w:t>_________________________________________________</w:t>
            </w:r>
            <w:r w:rsidR="00AB4230">
              <w:rPr>
                <w:color w:val="000000" w:themeColor="text1"/>
              </w:rPr>
              <w:t>__</w:t>
            </w:r>
          </w:p>
        </w:tc>
      </w:tr>
    </w:tbl>
    <w:p w14:paraId="352C56E8" w14:textId="77777777" w:rsidR="00836393" w:rsidRDefault="00836393" w:rsidP="00837AEA">
      <w:pPr>
        <w:ind w:left="360"/>
      </w:pPr>
    </w:p>
    <w:p w14:paraId="5B0ED812" w14:textId="672FEC93" w:rsidR="003163F1" w:rsidRDefault="003163F1">
      <w:r>
        <w:br w:type="page"/>
      </w:r>
    </w:p>
    <w:p w14:paraId="35B93AAC" w14:textId="532A9F44" w:rsidR="000E2F72" w:rsidRPr="00340772" w:rsidRDefault="00EA29B3" w:rsidP="00EA29B3">
      <w:pPr>
        <w:pStyle w:val="berschrift1"/>
        <w:rPr>
          <w:b/>
          <w:bCs/>
        </w:rPr>
      </w:pPr>
      <w:bookmarkStart w:id="32" w:name="_Toc213263332"/>
      <w:r w:rsidRPr="00340772">
        <w:rPr>
          <w:b/>
          <w:bCs/>
        </w:rPr>
        <w:lastRenderedPageBreak/>
        <w:t>Abbildungsverzeichnis</w:t>
      </w:r>
      <w:bookmarkEnd w:id="32"/>
    </w:p>
    <w:p w14:paraId="188D00D9" w14:textId="77777777" w:rsidR="00524C1A" w:rsidRPr="00524C1A" w:rsidRDefault="00524C1A" w:rsidP="00524C1A"/>
    <w:p w14:paraId="2BF48DD3" w14:textId="7006CC70" w:rsidR="003F6C2E" w:rsidRPr="001E0957" w:rsidRDefault="003F6C2E" w:rsidP="001E0957">
      <w:pPr>
        <w:spacing w:after="60"/>
        <w:rPr>
          <w:color w:val="000000" w:themeColor="text1"/>
        </w:rPr>
      </w:pPr>
      <w:hyperlink w:anchor="_Abbildung_1_zeigt" w:history="1">
        <w:r w:rsidRPr="001E0957">
          <w:rPr>
            <w:rStyle w:val="Hyperlink"/>
            <w:color w:val="000000" w:themeColor="text1"/>
            <w:u w:val="none"/>
          </w:rPr>
          <w:t>Abbildung 1</w:t>
        </w:r>
        <w:r w:rsidR="0041696B" w:rsidRPr="001E0957">
          <w:rPr>
            <w:rStyle w:val="Hyperlink"/>
            <w:color w:val="000000" w:themeColor="text1"/>
            <w:u w:val="none"/>
          </w:rPr>
          <w:t xml:space="preserve"> </w:t>
        </w:r>
        <w:r w:rsidR="001A0F55" w:rsidRPr="001E0957">
          <w:rPr>
            <w:rStyle w:val="Hyperlink"/>
            <w:color w:val="000000" w:themeColor="text1"/>
            <w:u w:val="none"/>
          </w:rPr>
          <w:t>-</w:t>
        </w:r>
        <w:r w:rsidR="0041696B" w:rsidRPr="001E0957">
          <w:rPr>
            <w:rStyle w:val="Hyperlink"/>
            <w:color w:val="000000" w:themeColor="text1"/>
            <w:u w:val="none"/>
          </w:rPr>
          <w:t xml:space="preserve"> </w:t>
        </w:r>
        <w:r w:rsidR="009B2927" w:rsidRPr="001E0957">
          <w:rPr>
            <w:rStyle w:val="Hyperlink"/>
            <w:color w:val="000000" w:themeColor="text1"/>
            <w:u w:val="none"/>
          </w:rPr>
          <w:t xml:space="preserve">Eine Kopfzeile aus der Homepage der BS III Matthäus </w:t>
        </w:r>
        <w:proofErr w:type="spellStart"/>
        <w:r w:rsidR="009B2927" w:rsidRPr="001E0957">
          <w:rPr>
            <w:rStyle w:val="Hyperlink"/>
            <w:color w:val="000000" w:themeColor="text1"/>
            <w:u w:val="none"/>
          </w:rPr>
          <w:t>Runtinger</w:t>
        </w:r>
        <w:proofErr w:type="spellEnd"/>
      </w:hyperlink>
    </w:p>
    <w:p w14:paraId="14D75194" w14:textId="1E004B40" w:rsidR="009B2927" w:rsidRPr="001E0957" w:rsidRDefault="00524C1A" w:rsidP="001E0957">
      <w:pPr>
        <w:spacing w:after="60"/>
        <w:rPr>
          <w:color w:val="000000" w:themeColor="text1"/>
        </w:rPr>
      </w:pPr>
      <w:hyperlink w:anchor="_Abbildung_2_zeigt" w:history="1">
        <w:r w:rsidRPr="001E0957">
          <w:rPr>
            <w:rStyle w:val="Hyperlink"/>
            <w:color w:val="000000" w:themeColor="text1"/>
            <w:u w:val="none"/>
          </w:rPr>
          <w:t xml:space="preserve">Abbildung 2 </w:t>
        </w:r>
        <w:r w:rsidR="001A0F55" w:rsidRPr="001E0957">
          <w:rPr>
            <w:rStyle w:val="Hyperlink"/>
            <w:color w:val="000000" w:themeColor="text1"/>
            <w:u w:val="none"/>
          </w:rPr>
          <w:t>-</w:t>
        </w:r>
        <w:r w:rsidRPr="001E0957">
          <w:rPr>
            <w:rStyle w:val="Hyperlink"/>
            <w:color w:val="000000" w:themeColor="text1"/>
            <w:u w:val="none"/>
          </w:rPr>
          <w:t xml:space="preserve"> </w:t>
        </w:r>
        <w:r w:rsidR="00E60A2D" w:rsidRPr="001E0957">
          <w:rPr>
            <w:rStyle w:val="Hyperlink"/>
            <w:color w:val="000000" w:themeColor="text1"/>
            <w:u w:val="none"/>
          </w:rPr>
          <w:t xml:space="preserve">Ein Ausschnitt </w:t>
        </w:r>
        <w:r w:rsidR="00191705" w:rsidRPr="001E0957">
          <w:rPr>
            <w:rStyle w:val="Hyperlink"/>
            <w:color w:val="000000" w:themeColor="text1"/>
            <w:u w:val="none"/>
          </w:rPr>
          <w:t>einer Tabelle und Seitenauswahl für das Verständnis der CI</w:t>
        </w:r>
      </w:hyperlink>
    </w:p>
    <w:p w14:paraId="41C3037B" w14:textId="2F2BDA10" w:rsidR="00524C1A" w:rsidRPr="001E0957" w:rsidRDefault="00524C1A" w:rsidP="001E0957">
      <w:pPr>
        <w:spacing w:after="60"/>
        <w:rPr>
          <w:color w:val="000000" w:themeColor="text1"/>
        </w:rPr>
      </w:pPr>
      <w:hyperlink w:anchor="_Abbildung_3_zeigt" w:history="1">
        <w:r w:rsidRPr="001E0957">
          <w:rPr>
            <w:rStyle w:val="Hyperlink"/>
            <w:color w:val="000000" w:themeColor="text1"/>
            <w:u w:val="none"/>
          </w:rPr>
          <w:t xml:space="preserve">Abbildung 3 </w:t>
        </w:r>
        <w:r w:rsidR="001A0F55" w:rsidRPr="001E0957">
          <w:rPr>
            <w:rStyle w:val="Hyperlink"/>
            <w:color w:val="000000" w:themeColor="text1"/>
            <w:u w:val="none"/>
          </w:rPr>
          <w:t>-</w:t>
        </w:r>
        <w:r w:rsidRPr="001E0957">
          <w:rPr>
            <w:rStyle w:val="Hyperlink"/>
            <w:color w:val="000000" w:themeColor="text1"/>
            <w:u w:val="none"/>
          </w:rPr>
          <w:t xml:space="preserve"> </w:t>
        </w:r>
        <w:r w:rsidR="00191705" w:rsidRPr="001E0957">
          <w:rPr>
            <w:rStyle w:val="Hyperlink"/>
            <w:color w:val="000000" w:themeColor="text1"/>
            <w:u w:val="none"/>
          </w:rPr>
          <w:t>Ein Ausschnitt eine</w:t>
        </w:r>
        <w:r w:rsidR="001A0F55" w:rsidRPr="001E0957">
          <w:rPr>
            <w:rStyle w:val="Hyperlink"/>
            <w:color w:val="000000" w:themeColor="text1"/>
            <w:u w:val="none"/>
          </w:rPr>
          <w:t>s</w:t>
        </w:r>
        <w:r w:rsidR="00191705" w:rsidRPr="001E0957">
          <w:rPr>
            <w:rStyle w:val="Hyperlink"/>
            <w:color w:val="000000" w:themeColor="text1"/>
            <w:u w:val="none"/>
          </w:rPr>
          <w:t xml:space="preserve"> </w:t>
        </w:r>
        <w:r w:rsidR="001A0F55" w:rsidRPr="001E0957">
          <w:rPr>
            <w:rStyle w:val="Hyperlink"/>
            <w:color w:val="000000" w:themeColor="text1"/>
            <w:u w:val="none"/>
          </w:rPr>
          <w:t>Fließtextes</w:t>
        </w:r>
        <w:r w:rsidR="00191705" w:rsidRPr="001E0957">
          <w:rPr>
            <w:rStyle w:val="Hyperlink"/>
            <w:color w:val="000000" w:themeColor="text1"/>
            <w:u w:val="none"/>
          </w:rPr>
          <w:t xml:space="preserve"> und </w:t>
        </w:r>
        <w:r w:rsidR="001A0F55" w:rsidRPr="001E0957">
          <w:rPr>
            <w:rStyle w:val="Hyperlink"/>
            <w:color w:val="000000" w:themeColor="text1"/>
            <w:u w:val="none"/>
          </w:rPr>
          <w:t>Weblinks</w:t>
        </w:r>
        <w:r w:rsidR="00191705" w:rsidRPr="001E0957">
          <w:rPr>
            <w:rStyle w:val="Hyperlink"/>
            <w:color w:val="000000" w:themeColor="text1"/>
            <w:u w:val="none"/>
          </w:rPr>
          <w:t xml:space="preserve"> für das Verständnis der CI</w:t>
        </w:r>
      </w:hyperlink>
    </w:p>
    <w:p w14:paraId="4113DB8F" w14:textId="31DAE613" w:rsidR="000E2F72" w:rsidRDefault="000E2F72">
      <w:pPr>
        <w:rPr>
          <w:rFonts w:ascii="Arial" w:eastAsia="Arial" w:hAnsi="Arial" w:cs="Arial"/>
          <w:color w:val="2E74B5" w:themeColor="accent1" w:themeShade="BF"/>
          <w:sz w:val="40"/>
          <w:szCs w:val="40"/>
        </w:rPr>
      </w:pPr>
      <w:r>
        <w:br w:type="page"/>
      </w:r>
    </w:p>
    <w:p w14:paraId="3493B49F" w14:textId="77062059" w:rsidR="00C41651" w:rsidRPr="00340772" w:rsidRDefault="003163F1" w:rsidP="003163F1">
      <w:pPr>
        <w:pStyle w:val="berschrift1"/>
        <w:rPr>
          <w:b/>
          <w:bCs/>
        </w:rPr>
      </w:pPr>
      <w:bookmarkStart w:id="33" w:name="_Glossar"/>
      <w:bookmarkStart w:id="34" w:name="_Toc213263333"/>
      <w:bookmarkEnd w:id="33"/>
      <w:r w:rsidRPr="00340772">
        <w:rPr>
          <w:b/>
          <w:bCs/>
        </w:rPr>
        <w:lastRenderedPageBreak/>
        <w:t>Glossar</w:t>
      </w:r>
      <w:bookmarkEnd w:id="34"/>
    </w:p>
    <w:p w14:paraId="153A8C30" w14:textId="00D93266" w:rsidR="003163F1" w:rsidRDefault="008E1C53" w:rsidP="003163F1">
      <w:r>
        <w:t>Das nachfolgende Glossar soll dazu dienen, technische Formulierungen</w:t>
      </w:r>
      <w:r w:rsidR="00CC485A">
        <w:t xml:space="preserve"> und Abkürzungen</w:t>
      </w:r>
      <w:r>
        <w:t xml:space="preserve"> verständlich zu erklären.</w:t>
      </w:r>
    </w:p>
    <w:tbl>
      <w:tblPr>
        <w:tblStyle w:val="HelleListe"/>
        <w:tblW w:w="5000" w:type="pct"/>
        <w:tblLook w:val="0620" w:firstRow="1" w:lastRow="0" w:firstColumn="0" w:lastColumn="0" w:noHBand="1" w:noVBand="1"/>
      </w:tblPr>
      <w:tblGrid>
        <w:gridCol w:w="2824"/>
        <w:gridCol w:w="6228"/>
      </w:tblGrid>
      <w:tr w:rsidR="008E1C53" w14:paraId="22A2BDA9" w14:textId="77777777" w:rsidTr="00E92E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60" w:type="pct"/>
          </w:tcPr>
          <w:p w14:paraId="63673516" w14:textId="4952605C" w:rsidR="008E1C53" w:rsidRDefault="008E1C53" w:rsidP="006D7E0F">
            <w:r>
              <w:t>Formulierung</w:t>
            </w:r>
          </w:p>
        </w:tc>
        <w:tc>
          <w:tcPr>
            <w:tcW w:w="3440" w:type="pct"/>
          </w:tcPr>
          <w:p w14:paraId="096C8122" w14:textId="77777777" w:rsidR="008E1C53" w:rsidRDefault="008E1C53" w:rsidP="006D7E0F">
            <w:r>
              <w:t>Beschreibung</w:t>
            </w:r>
          </w:p>
        </w:tc>
      </w:tr>
      <w:tr w:rsidR="008E1C53" w14:paraId="42DB401C" w14:textId="77777777" w:rsidTr="00E92E71">
        <w:tc>
          <w:tcPr>
            <w:tcW w:w="1560" w:type="pct"/>
          </w:tcPr>
          <w:p w14:paraId="5852BABC" w14:textId="19C35E39" w:rsidR="008E1C53" w:rsidRDefault="00366F22" w:rsidP="006D7E0F">
            <w:r>
              <w:t>DSGVO-konform</w:t>
            </w:r>
          </w:p>
        </w:tc>
        <w:tc>
          <w:tcPr>
            <w:tcW w:w="3440" w:type="pct"/>
          </w:tcPr>
          <w:p w14:paraId="4341FA5B" w14:textId="77777777" w:rsidR="008E1C53" w:rsidRDefault="00436668" w:rsidP="00436668">
            <w:r w:rsidRPr="00436668">
              <w:t>Die Software speichert und verarbeitet personenbezogene Daten gemäß den Vorgaben der Datenschutz-Grundverordnung (DSGVO)</w:t>
            </w:r>
          </w:p>
          <w:p w14:paraId="78D29CEE" w14:textId="0E5EA183" w:rsidR="003A1C70" w:rsidRPr="00436668" w:rsidRDefault="003A1C70" w:rsidP="00436668"/>
        </w:tc>
      </w:tr>
      <w:tr w:rsidR="00E92E71" w14:paraId="621B43D1" w14:textId="77777777" w:rsidTr="00E92E71">
        <w:tc>
          <w:tcPr>
            <w:tcW w:w="1560" w:type="pct"/>
          </w:tcPr>
          <w:p w14:paraId="70375081" w14:textId="231CFE97" w:rsidR="00E92E71" w:rsidRDefault="00E92E71" w:rsidP="006D7E0F">
            <w:r w:rsidRPr="00283B42">
              <w:t>DIN EN ISO 9241-110</w:t>
            </w:r>
          </w:p>
        </w:tc>
        <w:tc>
          <w:tcPr>
            <w:tcW w:w="3440" w:type="pct"/>
          </w:tcPr>
          <w:p w14:paraId="2A5FAF9D" w14:textId="77777777" w:rsidR="00E92E71" w:rsidRDefault="00E92E71" w:rsidP="006D7E0F">
            <w:r>
              <w:t xml:space="preserve">Die DIN-Norm definiert ergonomische Grundsätze für die Gestaltung von Benutzungsschnittstellen (grafische Benutzeroberflächen) </w:t>
            </w:r>
          </w:p>
          <w:p w14:paraId="15185901" w14:textId="2C4BA553" w:rsidR="00E92E71" w:rsidRDefault="00E92E71" w:rsidP="006D7E0F"/>
        </w:tc>
      </w:tr>
      <w:tr w:rsidR="00E92E71" w14:paraId="47F9D693" w14:textId="77777777" w:rsidTr="00E92E71">
        <w:tc>
          <w:tcPr>
            <w:tcW w:w="1560" w:type="pct"/>
          </w:tcPr>
          <w:p w14:paraId="4B059B91" w14:textId="545DF38F" w:rsidR="00E92E71" w:rsidRDefault="00E92E71" w:rsidP="006D7E0F">
            <w:r w:rsidRPr="00283B42">
              <w:t>Corporate Identity</w:t>
            </w:r>
          </w:p>
        </w:tc>
        <w:tc>
          <w:tcPr>
            <w:tcW w:w="3440" w:type="pct"/>
          </w:tcPr>
          <w:p w14:paraId="3355A0D9" w14:textId="77777777" w:rsidR="00E92E71" w:rsidRDefault="00E92E71" w:rsidP="006D7E0F">
            <w:r>
              <w:t>Beschreibt das einheitliche Erscheinungsbild einer Organisation, dies spiegelt sich in Design, Sprache und Verhalten wider</w:t>
            </w:r>
          </w:p>
          <w:p w14:paraId="312DE012" w14:textId="2A1AE38D" w:rsidR="00E92E71" w:rsidRDefault="00E92E71" w:rsidP="006D7E0F"/>
        </w:tc>
      </w:tr>
      <w:tr w:rsidR="00E92E71" w14:paraId="1EEE767E" w14:textId="77777777" w:rsidTr="00E92E71">
        <w:tc>
          <w:tcPr>
            <w:tcW w:w="1560" w:type="pct"/>
          </w:tcPr>
          <w:p w14:paraId="56A99C8B" w14:textId="196C7B21" w:rsidR="00E92E71" w:rsidRDefault="00E92E71" w:rsidP="006D7E0F">
            <w:r>
              <w:t>(Web)-Link</w:t>
            </w:r>
          </w:p>
        </w:tc>
        <w:tc>
          <w:tcPr>
            <w:tcW w:w="3440" w:type="pct"/>
          </w:tcPr>
          <w:p w14:paraId="71BC568F" w14:textId="77777777" w:rsidR="00E92E71" w:rsidRDefault="00E92E71" w:rsidP="006D7E0F">
            <w:r>
              <w:t>Dies ist eine Verknüpfung ins Internet, um auf Webseiten / Informationen zuzugreifen</w:t>
            </w:r>
          </w:p>
          <w:p w14:paraId="43E763DA" w14:textId="301E8C08" w:rsidR="00E92E71" w:rsidRPr="003A78D2" w:rsidRDefault="00E92E71" w:rsidP="006D7E0F"/>
        </w:tc>
      </w:tr>
      <w:tr w:rsidR="00E92E71" w14:paraId="1944D6F3" w14:textId="77777777" w:rsidTr="00E92E71">
        <w:tc>
          <w:tcPr>
            <w:tcW w:w="1560" w:type="pct"/>
            <w:shd w:val="clear" w:color="auto" w:fill="000000" w:themeFill="text1"/>
          </w:tcPr>
          <w:p w14:paraId="6E04014A" w14:textId="3412EE06" w:rsidR="00E92E71" w:rsidRPr="00283B42" w:rsidRDefault="00E92E71" w:rsidP="006D7E0F">
            <w:r w:rsidRPr="00510481">
              <w:rPr>
                <w:b/>
                <w:bCs/>
              </w:rPr>
              <w:t>Abkürzungen/Objekte</w:t>
            </w:r>
          </w:p>
        </w:tc>
        <w:tc>
          <w:tcPr>
            <w:tcW w:w="3440" w:type="pct"/>
            <w:shd w:val="clear" w:color="auto" w:fill="000000" w:themeFill="text1"/>
          </w:tcPr>
          <w:p w14:paraId="2AB267CC" w14:textId="554225D5" w:rsidR="00E92E71" w:rsidRDefault="00E92E71" w:rsidP="006D7E0F">
            <w:r w:rsidRPr="00510481">
              <w:rPr>
                <w:b/>
                <w:bCs/>
              </w:rPr>
              <w:t>Bedeutung</w:t>
            </w:r>
          </w:p>
        </w:tc>
      </w:tr>
      <w:tr w:rsidR="00E92E71" w14:paraId="249B4045" w14:textId="77777777" w:rsidTr="00E92E71">
        <w:tc>
          <w:tcPr>
            <w:tcW w:w="1560" w:type="pct"/>
          </w:tcPr>
          <w:p w14:paraId="1DAAA48E" w14:textId="04044F6C" w:rsidR="00E92E71" w:rsidRDefault="00E92E71" w:rsidP="006D7E0F">
            <w:proofErr w:type="spellStart"/>
            <w:r w:rsidRPr="00306BE8">
              <w:t>EvalPro</w:t>
            </w:r>
            <w:proofErr w:type="spellEnd"/>
          </w:p>
        </w:tc>
        <w:tc>
          <w:tcPr>
            <w:tcW w:w="3440" w:type="pct"/>
          </w:tcPr>
          <w:p w14:paraId="367794FB" w14:textId="0288B415" w:rsidR="00E92E71" w:rsidRDefault="00E92E71" w:rsidP="006D7E0F">
            <w:r w:rsidRPr="00306BE8">
              <w:t xml:space="preserve">Professionelles </w:t>
            </w:r>
            <w:proofErr w:type="spellStart"/>
            <w:r w:rsidRPr="00306BE8">
              <w:t>PrüferInnenwerkzeug</w:t>
            </w:r>
            <w:proofErr w:type="spellEnd"/>
          </w:p>
        </w:tc>
      </w:tr>
      <w:tr w:rsidR="00E92E71" w14:paraId="6766A138" w14:textId="77777777" w:rsidTr="00E92E71">
        <w:tc>
          <w:tcPr>
            <w:tcW w:w="1560" w:type="pct"/>
          </w:tcPr>
          <w:p w14:paraId="6365ED99" w14:textId="7E453D5F" w:rsidR="00E92E71" w:rsidRPr="00510481" w:rsidRDefault="00E92E71" w:rsidP="006D7E0F">
            <w:pPr>
              <w:rPr>
                <w:b/>
                <w:bCs/>
              </w:rPr>
            </w:pPr>
            <w:r w:rsidRPr="00306BE8">
              <w:t>IHK</w:t>
            </w:r>
          </w:p>
        </w:tc>
        <w:tc>
          <w:tcPr>
            <w:tcW w:w="3440" w:type="pct"/>
          </w:tcPr>
          <w:p w14:paraId="5858F2C7" w14:textId="4210899C" w:rsidR="00E92E71" w:rsidRPr="00510481" w:rsidRDefault="00E92E71" w:rsidP="006D7E0F">
            <w:pPr>
              <w:rPr>
                <w:b/>
                <w:bCs/>
              </w:rPr>
            </w:pPr>
            <w:r w:rsidRPr="00306BE8">
              <w:t>Industrie- und Handelskammer</w:t>
            </w:r>
          </w:p>
        </w:tc>
      </w:tr>
      <w:tr w:rsidR="00E92E71" w14:paraId="2F043AE5" w14:textId="77777777" w:rsidTr="00E92E71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67069B13" w14:textId="2381B0B4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DSGVO</w:t>
            </w:r>
          </w:p>
        </w:tc>
        <w:tc>
          <w:tcPr>
            <w:tcW w:w="3440" w:type="pct"/>
          </w:tcPr>
          <w:p w14:paraId="0378092A" w14:textId="4E0209E1" w:rsidR="00E92E71" w:rsidRPr="00306BE8" w:rsidRDefault="00E92E71" w:rsidP="003478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6BE8">
              <w:t>Datenschutz-Grundverordnung</w:t>
            </w:r>
          </w:p>
        </w:tc>
      </w:tr>
      <w:tr w:rsidR="00E92E71" w14:paraId="34F47659" w14:textId="77777777" w:rsidTr="00E92E71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5054243A" w14:textId="5A02F242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GUI</w:t>
            </w:r>
          </w:p>
        </w:tc>
        <w:tc>
          <w:tcPr>
            <w:tcW w:w="3440" w:type="pct"/>
          </w:tcPr>
          <w:p w14:paraId="46FEB863" w14:textId="3B179BD9" w:rsidR="00E92E71" w:rsidRPr="00306BE8" w:rsidRDefault="00E92E71" w:rsidP="003478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6BE8">
              <w:t>Grafische Benutzeroberfläche (</w:t>
            </w:r>
            <w:proofErr w:type="spellStart"/>
            <w:r w:rsidRPr="00306BE8">
              <w:t>graphical</w:t>
            </w:r>
            <w:proofErr w:type="spellEnd"/>
            <w:r w:rsidRPr="00306BE8">
              <w:t xml:space="preserve"> </w:t>
            </w:r>
            <w:proofErr w:type="spellStart"/>
            <w:r w:rsidRPr="00306BE8">
              <w:t>user</w:t>
            </w:r>
            <w:proofErr w:type="spellEnd"/>
            <w:r w:rsidRPr="00306BE8">
              <w:t xml:space="preserve"> interface)</w:t>
            </w:r>
          </w:p>
        </w:tc>
      </w:tr>
      <w:tr w:rsidR="00E92E71" w14:paraId="7F61D360" w14:textId="77777777" w:rsidTr="00E92E71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2B2C3816" w14:textId="77777777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DIN</w:t>
            </w:r>
          </w:p>
          <w:p w14:paraId="5A7063D4" w14:textId="77777777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EN</w:t>
            </w:r>
          </w:p>
          <w:p w14:paraId="216CF9A5" w14:textId="24B2B2EE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ISO</w:t>
            </w:r>
          </w:p>
        </w:tc>
        <w:tc>
          <w:tcPr>
            <w:tcW w:w="3440" w:type="pct"/>
          </w:tcPr>
          <w:p w14:paraId="36CC6267" w14:textId="77777777" w:rsidR="00E92E71" w:rsidRPr="00306BE8" w:rsidRDefault="00E92E71" w:rsidP="003478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6BE8">
              <w:t>Deutsches Institut für Normung</w:t>
            </w:r>
          </w:p>
          <w:p w14:paraId="59E7CFA0" w14:textId="77777777" w:rsidR="00E92E71" w:rsidRPr="00306BE8" w:rsidRDefault="00E92E71" w:rsidP="003478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6BE8">
              <w:t>Europäische Norm</w:t>
            </w:r>
          </w:p>
          <w:p w14:paraId="6CB1E317" w14:textId="2D150E89" w:rsidR="00E92E71" w:rsidRPr="00306BE8" w:rsidRDefault="00E92E71" w:rsidP="003478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6BE8">
              <w:t>Internationale Organisation für Normung</w:t>
            </w:r>
          </w:p>
        </w:tc>
      </w:tr>
      <w:tr w:rsidR="00E92E71" w14:paraId="24781123" w14:textId="77777777" w:rsidTr="00E92E71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66F70AF9" w14:textId="488C26C4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BITV 2.0</w:t>
            </w:r>
          </w:p>
        </w:tc>
        <w:tc>
          <w:tcPr>
            <w:tcW w:w="3440" w:type="pct"/>
          </w:tcPr>
          <w:p w14:paraId="2E6CF176" w14:textId="0421579F" w:rsidR="00E92E71" w:rsidRPr="00306BE8" w:rsidRDefault="00E92E71" w:rsidP="003478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6BE8">
              <w:t>Barrierefreie-Informationstechnik-Verordnung</w:t>
            </w:r>
          </w:p>
        </w:tc>
      </w:tr>
      <w:tr w:rsidR="00E92E71" w:rsidRPr="006F6E2C" w14:paraId="37CD6FBA" w14:textId="77777777" w:rsidTr="00E92E71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747AF3C3" w14:textId="2A0C35F8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KW</w:t>
            </w:r>
          </w:p>
        </w:tc>
        <w:tc>
          <w:tcPr>
            <w:tcW w:w="3440" w:type="pct"/>
          </w:tcPr>
          <w:p w14:paraId="7C4D2D3D" w14:textId="77AA3757" w:rsidR="00E92E71" w:rsidRPr="00306BE8" w:rsidRDefault="00E92E71" w:rsidP="003478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6BE8">
              <w:t>Kalenderwoche</w:t>
            </w:r>
          </w:p>
        </w:tc>
      </w:tr>
      <w:tr w:rsidR="00E92E71" w:rsidRPr="00035282" w14:paraId="3CCDBB67" w14:textId="77777777" w:rsidTr="00E92E71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5F440211" w14:textId="7AC9B8D6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PC</w:t>
            </w:r>
          </w:p>
        </w:tc>
        <w:tc>
          <w:tcPr>
            <w:tcW w:w="3440" w:type="pct"/>
          </w:tcPr>
          <w:p w14:paraId="4F103BAA" w14:textId="49105212" w:rsidR="00E92E71" w:rsidRPr="00306BE8" w:rsidRDefault="00E92E71" w:rsidP="003478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6BE8">
              <w:t>Personal Computer</w:t>
            </w:r>
          </w:p>
        </w:tc>
      </w:tr>
      <w:tr w:rsidR="00E92E71" w14:paraId="19B67D20" w14:textId="77777777" w:rsidTr="00E92E71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3B9B45AB" w14:textId="57C6AEB1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GB</w:t>
            </w:r>
          </w:p>
        </w:tc>
        <w:tc>
          <w:tcPr>
            <w:tcW w:w="3440" w:type="pct"/>
          </w:tcPr>
          <w:p w14:paraId="4ECC9680" w14:textId="3EF77383" w:rsidR="00E92E71" w:rsidRPr="00306BE8" w:rsidRDefault="00E92E71" w:rsidP="003478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6BE8">
              <w:t>Gigabyte</w:t>
            </w:r>
          </w:p>
        </w:tc>
      </w:tr>
      <w:tr w:rsidR="00E92E71" w14:paraId="27BC4A5C" w14:textId="77777777" w:rsidTr="00E92E71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08EAF930" w14:textId="378FAE49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RAM</w:t>
            </w:r>
          </w:p>
        </w:tc>
        <w:tc>
          <w:tcPr>
            <w:tcW w:w="3440" w:type="pct"/>
          </w:tcPr>
          <w:p w14:paraId="396661A2" w14:textId="7F9EDF7D" w:rsidR="00E92E71" w:rsidRPr="00306BE8" w:rsidRDefault="00E92E71" w:rsidP="003478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6BE8">
              <w:t>Random-Access-Memory</w:t>
            </w:r>
          </w:p>
        </w:tc>
      </w:tr>
      <w:tr w:rsidR="00E92E71" w14:paraId="780783D1" w14:textId="77777777" w:rsidTr="00E92E71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7D7D8256" w14:textId="08BC7695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SQL</w:t>
            </w:r>
          </w:p>
        </w:tc>
        <w:tc>
          <w:tcPr>
            <w:tcW w:w="3440" w:type="pct"/>
          </w:tcPr>
          <w:p w14:paraId="52FE120E" w14:textId="329F6140" w:rsidR="00E92E71" w:rsidRPr="00306BE8" w:rsidRDefault="00E92E71" w:rsidP="003478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6BE8">
              <w:t>Structured Query Language</w:t>
            </w:r>
          </w:p>
        </w:tc>
      </w:tr>
      <w:tr w:rsidR="00E92E71" w14:paraId="4AB566A0" w14:textId="77777777" w:rsidTr="00E92E71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5358D5DF" w14:textId="0D0E78F1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API</w:t>
            </w:r>
          </w:p>
        </w:tc>
        <w:tc>
          <w:tcPr>
            <w:tcW w:w="3440" w:type="pct"/>
          </w:tcPr>
          <w:p w14:paraId="1211AA0D" w14:textId="2FD2B997" w:rsidR="00E92E71" w:rsidRPr="00306BE8" w:rsidRDefault="00E92E71" w:rsidP="003478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06BE8">
              <w:t>Application</w:t>
            </w:r>
            <w:proofErr w:type="spellEnd"/>
            <w:r w:rsidRPr="00306BE8">
              <w:t xml:space="preserve"> </w:t>
            </w:r>
            <w:proofErr w:type="spellStart"/>
            <w:r w:rsidRPr="00306BE8">
              <w:t>Programming</w:t>
            </w:r>
            <w:proofErr w:type="spellEnd"/>
            <w:r w:rsidRPr="00306BE8">
              <w:t xml:space="preserve"> Interface</w:t>
            </w:r>
          </w:p>
        </w:tc>
      </w:tr>
      <w:tr w:rsidR="00E92E71" w14:paraId="05E68858" w14:textId="77777777" w:rsidTr="00E92E71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2C2EE0EB" w14:textId="5EBC6D87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CI</w:t>
            </w:r>
          </w:p>
        </w:tc>
        <w:tc>
          <w:tcPr>
            <w:tcW w:w="3440" w:type="pct"/>
          </w:tcPr>
          <w:p w14:paraId="1D775437" w14:textId="32EB6DE0" w:rsidR="00E92E71" w:rsidRPr="00306BE8" w:rsidRDefault="00E92E71" w:rsidP="003478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6BE8">
              <w:t>Corporate Identity</w:t>
            </w:r>
          </w:p>
        </w:tc>
      </w:tr>
    </w:tbl>
    <w:p w14:paraId="411FEDD0" w14:textId="77777777" w:rsidR="00192EFC" w:rsidRDefault="00192EFC" w:rsidP="003163F1"/>
    <w:p w14:paraId="1E105165" w14:textId="6AD28F18" w:rsidR="00313891" w:rsidRPr="003163F1" w:rsidRDefault="00313891" w:rsidP="003163F1"/>
    <w:sectPr w:rsidR="00313891" w:rsidRPr="003163F1" w:rsidSect="008F67BE">
      <w:headerReference w:type="default" r:id="rId12"/>
      <w:footerReference w:type="default" r:id="rId13"/>
      <w:footerReference w:type="first" r:id="rId14"/>
      <w:pgSz w:w="11906" w:h="16838"/>
      <w:pgMar w:top="1417" w:right="1417" w:bottom="1134" w:left="1417" w:header="708" w:footer="708" w:gutter="0"/>
      <w:pgNumType w:start="1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3DD3F0" w14:textId="77777777" w:rsidR="00EC6E40" w:rsidRDefault="00EC6E40">
      <w:pPr>
        <w:spacing w:after="0" w:line="240" w:lineRule="auto"/>
      </w:pPr>
      <w:r>
        <w:separator/>
      </w:r>
    </w:p>
  </w:endnote>
  <w:endnote w:type="continuationSeparator" w:id="0">
    <w:p w14:paraId="409FF086" w14:textId="77777777" w:rsidR="00EC6E40" w:rsidRDefault="00EC6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9851643"/>
      <w:docPartObj>
        <w:docPartGallery w:val="Page Numbers (Bottom of Page)"/>
        <w:docPartUnique/>
      </w:docPartObj>
    </w:sdtPr>
    <w:sdtContent>
      <w:sdt>
        <w:sdtPr>
          <w:id w:val="-1722053209"/>
          <w:docPartObj>
            <w:docPartGallery w:val="Page Numbers (Top of Page)"/>
            <w:docPartUnique/>
          </w:docPartObj>
        </w:sdtPr>
        <w:sdtContent>
          <w:p w14:paraId="56F69CCD" w14:textId="00CA9903" w:rsidR="00A0732C" w:rsidRDefault="00A0732C">
            <w:pPr>
              <w:pStyle w:val="Fuzeile"/>
              <w:jc w:val="right"/>
            </w:pP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begin"/>
            </w:r>
            <w:r w:rsidRPr="007B6ED7">
              <w:rPr>
                <w:b/>
                <w:bCs/>
                <w:color w:val="2E74B5" w:themeColor="accent1" w:themeShade="BF"/>
              </w:rPr>
              <w:instrText>PAGE</w:instrTex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separate"/>
            </w:r>
            <w:r w:rsidRPr="007B6ED7">
              <w:rPr>
                <w:b/>
                <w:bCs/>
                <w:color w:val="2E74B5" w:themeColor="accent1" w:themeShade="BF"/>
              </w:rPr>
              <w:t>2</w: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end"/>
            </w:r>
            <w:r w:rsidRPr="007B6ED7">
              <w:rPr>
                <w:color w:val="2E74B5" w:themeColor="accent1" w:themeShade="BF"/>
              </w:rPr>
              <w:t xml:space="preserve"> von </w: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begin"/>
            </w:r>
            <w:r w:rsidRPr="007B6ED7">
              <w:rPr>
                <w:b/>
                <w:bCs/>
                <w:color w:val="2E74B5" w:themeColor="accent1" w:themeShade="BF"/>
              </w:rPr>
              <w:instrText>NUMPAGES</w:instrTex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separate"/>
            </w:r>
            <w:r w:rsidRPr="007B6ED7">
              <w:rPr>
                <w:b/>
                <w:bCs/>
                <w:color w:val="2E74B5" w:themeColor="accent1" w:themeShade="BF"/>
              </w:rPr>
              <w:t>2</w: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end"/>
            </w:r>
          </w:p>
        </w:sdtContent>
      </w:sdt>
    </w:sdtContent>
  </w:sdt>
  <w:p w14:paraId="3F87467C" w14:textId="259B2A2E" w:rsidR="00BF10A2" w:rsidRPr="00BF10A2" w:rsidRDefault="00BF10A2">
    <w:pPr>
      <w:pStyle w:val="Fuzeile"/>
      <w:jc w:val="right"/>
      <w:rPr>
        <w:color w:val="2E74B5" w:themeColor="accent1" w:themeShade="BF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2728582"/>
      <w:docPartObj>
        <w:docPartGallery w:val="Page Numbers (Bottom of Page)"/>
        <w:docPartUnique/>
      </w:docPartObj>
    </w:sdtPr>
    <w:sdtEndPr>
      <w:rPr>
        <w:color w:val="2E74B5" w:themeColor="accent1" w:themeShade="BF"/>
      </w:rPr>
    </w:sdtEndPr>
    <w:sdtContent>
      <w:sdt>
        <w:sdtPr>
          <w:id w:val="-1769616900"/>
          <w:docPartObj>
            <w:docPartGallery w:val="Page Numbers (Top of Page)"/>
            <w:docPartUnique/>
          </w:docPartObj>
        </w:sdtPr>
        <w:sdtEndPr>
          <w:rPr>
            <w:color w:val="2E74B5" w:themeColor="accent1" w:themeShade="BF"/>
          </w:rPr>
        </w:sdtEndPr>
        <w:sdtContent>
          <w:p w14:paraId="78FB7F71" w14:textId="72938406" w:rsidR="008F67BE" w:rsidRPr="007B6ED7" w:rsidRDefault="008F67BE">
            <w:pPr>
              <w:pStyle w:val="Fuzeile"/>
              <w:jc w:val="right"/>
              <w:rPr>
                <w:color w:val="2E74B5" w:themeColor="accent1" w:themeShade="BF"/>
              </w:rPr>
            </w:pP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begin"/>
            </w:r>
            <w:r w:rsidRPr="007B6ED7">
              <w:rPr>
                <w:b/>
                <w:bCs/>
                <w:color w:val="2E74B5" w:themeColor="accent1" w:themeShade="BF"/>
              </w:rPr>
              <w:instrText>PAGE</w:instrTex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separate"/>
            </w:r>
            <w:r w:rsidRPr="007B6ED7">
              <w:rPr>
                <w:b/>
                <w:bCs/>
                <w:color w:val="2E74B5" w:themeColor="accent1" w:themeShade="BF"/>
              </w:rPr>
              <w:t>2</w: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end"/>
            </w:r>
            <w:r w:rsidRPr="007B6ED7">
              <w:rPr>
                <w:color w:val="2E74B5" w:themeColor="accent1" w:themeShade="BF"/>
              </w:rPr>
              <w:t xml:space="preserve"> von </w: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begin"/>
            </w:r>
            <w:r w:rsidRPr="007B6ED7">
              <w:rPr>
                <w:b/>
                <w:bCs/>
                <w:color w:val="2E74B5" w:themeColor="accent1" w:themeShade="BF"/>
              </w:rPr>
              <w:instrText>NUMPAGES</w:instrTex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separate"/>
            </w:r>
            <w:r w:rsidRPr="007B6ED7">
              <w:rPr>
                <w:b/>
                <w:bCs/>
                <w:color w:val="2E74B5" w:themeColor="accent1" w:themeShade="BF"/>
              </w:rPr>
              <w:t>2</w: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end"/>
            </w:r>
          </w:p>
        </w:sdtContent>
      </w:sdt>
    </w:sdtContent>
  </w:sdt>
  <w:p w14:paraId="10F0BA25" w14:textId="6221284D" w:rsidR="007C4E39" w:rsidRDefault="007C4E3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5C97D" w14:textId="77777777" w:rsidR="00EC6E40" w:rsidRDefault="00EC6E40">
      <w:pPr>
        <w:spacing w:after="0" w:line="240" w:lineRule="auto"/>
      </w:pPr>
      <w:r>
        <w:separator/>
      </w:r>
    </w:p>
  </w:footnote>
  <w:footnote w:type="continuationSeparator" w:id="0">
    <w:p w14:paraId="09484D7A" w14:textId="77777777" w:rsidR="00EC6E40" w:rsidRDefault="00EC6E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A76ED" w14:textId="04FF8F4B" w:rsidR="000E2F72" w:rsidRPr="008508EF" w:rsidRDefault="003A3C0A">
    <w:pPr>
      <w:pStyle w:val="Kopfzeile"/>
      <w:rPr>
        <w:color w:val="2E74B5" w:themeColor="accent1" w:themeShade="BF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0D8BBD9" wp14:editId="2DC40C60">
          <wp:simplePos x="0" y="0"/>
          <wp:positionH relativeFrom="margin">
            <wp:posOffset>5567140</wp:posOffset>
          </wp:positionH>
          <wp:positionV relativeFrom="paragraph">
            <wp:posOffset>-355825</wp:posOffset>
          </wp:positionV>
          <wp:extent cx="635635" cy="661670"/>
          <wp:effectExtent l="0" t="0" r="0" b="5080"/>
          <wp:wrapSquare wrapText="bothSides"/>
          <wp:docPr id="1111346433" name="Grafik 8" descr="Ein Bild, das Menschliches Gesicht, Entwurf, Zeichnung, Man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11346433" name="Grafik 8" descr="Ein Bild, das Menschliches Gesicht, Entwurf, Zeichnung, Mann enthält.&#10;&#10;KI-generierte Inhalte können fehlerhaft sein.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635635" cy="6616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01C9A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A4D70CC" wp14:editId="0F1FDAA6">
              <wp:simplePos x="0" y="0"/>
              <wp:positionH relativeFrom="margin">
                <wp:align>center</wp:align>
              </wp:positionH>
              <wp:positionV relativeFrom="paragraph">
                <wp:posOffset>366092</wp:posOffset>
              </wp:positionV>
              <wp:extent cx="5400000" cy="0"/>
              <wp:effectExtent l="0" t="0" r="0" b="0"/>
              <wp:wrapNone/>
              <wp:docPr id="178309370" name="Gerader Verbinde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40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10A867F" id="Gerader Verbinder 1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8.85pt" to="425.2pt,2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" strokecolor="#9cc2e5 [1940]">
              <v:stroke joinstyle="miter"/>
              <w10:wrap anchorx="margin"/>
            </v:line>
          </w:pict>
        </mc:Fallback>
      </mc:AlternateContent>
    </w:r>
    <w:r w:rsidR="009B3110">
      <w:rPr>
        <w:color w:val="9CC2E5" w:themeColor="accent1" w:themeTint="99"/>
      </w:rPr>
      <w:tab/>
    </w:r>
    <w:r w:rsidR="009B3110" w:rsidRPr="008041AA">
      <w:rPr>
        <w:color w:val="0070C0"/>
      </w:rPr>
      <w:t xml:space="preserve">Projekt </w:t>
    </w:r>
    <w:proofErr w:type="spellStart"/>
    <w:r w:rsidR="009B3110" w:rsidRPr="008041AA">
      <w:rPr>
        <w:color w:val="0070C0"/>
      </w:rPr>
      <w:t>EvalPro</w:t>
    </w:r>
    <w:proofErr w:type="spellEnd"/>
    <w:r w:rsidR="009B3110" w:rsidRPr="008041AA">
      <w:rPr>
        <w:color w:val="0070C0"/>
      </w:rPr>
      <w:t>– Pflichtenheft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56BEE"/>
    <w:multiLevelType w:val="hybridMultilevel"/>
    <w:tmpl w:val="C7907A54"/>
    <w:lvl w:ilvl="0" w:tplc="EAA44F16">
      <w:start w:val="1"/>
      <w:numFmt w:val="bullet"/>
      <w:lvlText w:val=""/>
      <w:lvlJc w:val="left"/>
      <w:pPr>
        <w:ind w:left="112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4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6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8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0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2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4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6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87" w:hanging="360"/>
      </w:pPr>
      <w:rPr>
        <w:rFonts w:ascii="Wingdings" w:hAnsi="Wingdings" w:hint="default"/>
      </w:rPr>
    </w:lvl>
  </w:abstractNum>
  <w:abstractNum w:abstractNumId="1" w15:restartNumberingAfterBreak="0">
    <w:nsid w:val="0C38703E"/>
    <w:multiLevelType w:val="multilevel"/>
    <w:tmpl w:val="B0C03FE2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524FB5"/>
    <w:multiLevelType w:val="hybridMultilevel"/>
    <w:tmpl w:val="66A2AE9C"/>
    <w:lvl w:ilvl="0" w:tplc="1444EED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254EAB"/>
    <w:multiLevelType w:val="hybridMultilevel"/>
    <w:tmpl w:val="EC82CAA0"/>
    <w:lvl w:ilvl="0" w:tplc="69E0301C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271C1"/>
    <w:multiLevelType w:val="multilevel"/>
    <w:tmpl w:val="893A2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A1D02"/>
    <w:multiLevelType w:val="multilevel"/>
    <w:tmpl w:val="F8DA5C66"/>
    <w:lvl w:ilvl="0">
      <w:start w:val="5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90D1124"/>
    <w:multiLevelType w:val="hybridMultilevel"/>
    <w:tmpl w:val="85A6BDA4"/>
    <w:lvl w:ilvl="0" w:tplc="04070001">
      <w:start w:val="1"/>
      <w:numFmt w:val="bullet"/>
      <w:lvlText w:val=""/>
      <w:lvlJc w:val="left"/>
      <w:pPr>
        <w:ind w:left="112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4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6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8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0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2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4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6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87" w:hanging="360"/>
      </w:pPr>
      <w:rPr>
        <w:rFonts w:ascii="Wingdings" w:hAnsi="Wingdings" w:hint="default"/>
      </w:rPr>
    </w:lvl>
  </w:abstractNum>
  <w:abstractNum w:abstractNumId="7" w15:restartNumberingAfterBreak="0">
    <w:nsid w:val="2AC7454A"/>
    <w:multiLevelType w:val="multilevel"/>
    <w:tmpl w:val="BCC8FFE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B9D2D80"/>
    <w:multiLevelType w:val="multilevel"/>
    <w:tmpl w:val="98E625EE"/>
    <w:lvl w:ilvl="0">
      <w:start w:val="5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40F23F75"/>
    <w:multiLevelType w:val="multilevel"/>
    <w:tmpl w:val="56C2A67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471237BB"/>
    <w:multiLevelType w:val="multilevel"/>
    <w:tmpl w:val="D764BE34"/>
    <w:lvl w:ilvl="0">
      <w:start w:val="5"/>
      <w:numFmt w:val="decimal"/>
      <w:lvlText w:val="%1"/>
      <w:lvlJc w:val="left"/>
      <w:pPr>
        <w:ind w:left="463" w:hanging="463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23" w:hanging="463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49550B88"/>
    <w:multiLevelType w:val="hybridMultilevel"/>
    <w:tmpl w:val="4A6A3C9C"/>
    <w:lvl w:ilvl="0" w:tplc="EAA44F16">
      <w:start w:val="1"/>
      <w:numFmt w:val="bullet"/>
      <w:lvlText w:val=""/>
      <w:lvlJc w:val="left"/>
      <w:pPr>
        <w:ind w:left="184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56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8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00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72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44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16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8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607" w:hanging="360"/>
      </w:pPr>
      <w:rPr>
        <w:rFonts w:ascii="Wingdings" w:hAnsi="Wingdings" w:hint="default"/>
      </w:rPr>
    </w:lvl>
  </w:abstractNum>
  <w:abstractNum w:abstractNumId="12" w15:restartNumberingAfterBreak="0">
    <w:nsid w:val="4AA71BF4"/>
    <w:multiLevelType w:val="hybridMultilevel"/>
    <w:tmpl w:val="21AAE998"/>
    <w:lvl w:ilvl="0" w:tplc="EAA44F16">
      <w:start w:val="1"/>
      <w:numFmt w:val="bullet"/>
      <w:lvlText w:val=""/>
      <w:lvlJc w:val="left"/>
      <w:pPr>
        <w:ind w:left="112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4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6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8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0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2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4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6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87" w:hanging="360"/>
      </w:pPr>
      <w:rPr>
        <w:rFonts w:ascii="Wingdings" w:hAnsi="Wingdings" w:hint="default"/>
      </w:rPr>
    </w:lvl>
  </w:abstractNum>
  <w:abstractNum w:abstractNumId="13" w15:restartNumberingAfterBreak="0">
    <w:nsid w:val="4E485951"/>
    <w:multiLevelType w:val="multilevel"/>
    <w:tmpl w:val="A68030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4F7F78B0"/>
    <w:multiLevelType w:val="multilevel"/>
    <w:tmpl w:val="AF24A40E"/>
    <w:lvl w:ilvl="0">
      <w:start w:val="6"/>
      <w:numFmt w:val="decimal"/>
      <w:lvlText w:val="%1"/>
      <w:lvlJc w:val="left"/>
      <w:pPr>
        <w:ind w:left="438" w:hanging="438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5" w15:restartNumberingAfterBreak="0">
    <w:nsid w:val="500522F3"/>
    <w:multiLevelType w:val="hybridMultilevel"/>
    <w:tmpl w:val="8D764DA4"/>
    <w:lvl w:ilvl="0" w:tplc="EAA44F16">
      <w:start w:val="1"/>
      <w:numFmt w:val="bullet"/>
      <w:lvlText w:val=""/>
      <w:lvlJc w:val="left"/>
      <w:pPr>
        <w:ind w:left="112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4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6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8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0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2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4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6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87" w:hanging="360"/>
      </w:pPr>
      <w:rPr>
        <w:rFonts w:ascii="Wingdings" w:hAnsi="Wingdings" w:hint="default"/>
      </w:rPr>
    </w:lvl>
  </w:abstractNum>
  <w:abstractNum w:abstractNumId="16" w15:restartNumberingAfterBreak="0">
    <w:nsid w:val="616B1A77"/>
    <w:multiLevelType w:val="hybridMultilevel"/>
    <w:tmpl w:val="F51A93BC"/>
    <w:lvl w:ilvl="0" w:tplc="EAA44F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1673C8"/>
    <w:multiLevelType w:val="multilevel"/>
    <w:tmpl w:val="3566D78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B12261"/>
    <w:multiLevelType w:val="hybridMultilevel"/>
    <w:tmpl w:val="CF3608F0"/>
    <w:lvl w:ilvl="0" w:tplc="EAA44F16">
      <w:start w:val="1"/>
      <w:numFmt w:val="bullet"/>
      <w:lvlText w:val=""/>
      <w:lvlJc w:val="left"/>
      <w:pPr>
        <w:ind w:left="112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4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6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8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0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2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4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6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87" w:hanging="360"/>
      </w:pPr>
      <w:rPr>
        <w:rFonts w:ascii="Wingdings" w:hAnsi="Wingdings" w:hint="default"/>
      </w:rPr>
    </w:lvl>
  </w:abstractNum>
  <w:abstractNum w:abstractNumId="19" w15:restartNumberingAfterBreak="0">
    <w:nsid w:val="78F353E4"/>
    <w:multiLevelType w:val="hybridMultilevel"/>
    <w:tmpl w:val="313AC2F8"/>
    <w:lvl w:ilvl="0" w:tplc="EAA44F16">
      <w:start w:val="1"/>
      <w:numFmt w:val="bullet"/>
      <w:lvlText w:val=""/>
      <w:lvlJc w:val="left"/>
      <w:pPr>
        <w:ind w:left="112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4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6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8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0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2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4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6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87" w:hanging="360"/>
      </w:pPr>
      <w:rPr>
        <w:rFonts w:ascii="Wingdings" w:hAnsi="Wingdings" w:hint="default"/>
      </w:rPr>
    </w:lvl>
  </w:abstractNum>
  <w:abstractNum w:abstractNumId="20" w15:restartNumberingAfterBreak="0">
    <w:nsid w:val="7F8B43E9"/>
    <w:multiLevelType w:val="hybridMultilevel"/>
    <w:tmpl w:val="E4A2C310"/>
    <w:lvl w:ilvl="0" w:tplc="EAA44F16">
      <w:start w:val="1"/>
      <w:numFmt w:val="bullet"/>
      <w:lvlText w:val=""/>
      <w:lvlJc w:val="left"/>
      <w:pPr>
        <w:ind w:left="112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4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6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8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0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2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4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6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87" w:hanging="360"/>
      </w:pPr>
      <w:rPr>
        <w:rFonts w:ascii="Wingdings" w:hAnsi="Wingdings" w:hint="default"/>
      </w:rPr>
    </w:lvl>
  </w:abstractNum>
  <w:num w:numId="1" w16cid:durableId="1981225701">
    <w:abstractNumId w:val="9"/>
  </w:num>
  <w:num w:numId="2" w16cid:durableId="1023826535">
    <w:abstractNumId w:val="17"/>
  </w:num>
  <w:num w:numId="3" w16cid:durableId="8921597">
    <w:abstractNumId w:val="13"/>
  </w:num>
  <w:num w:numId="4" w16cid:durableId="560016501">
    <w:abstractNumId w:val="1"/>
  </w:num>
  <w:num w:numId="5" w16cid:durableId="1654797594">
    <w:abstractNumId w:val="7"/>
  </w:num>
  <w:num w:numId="6" w16cid:durableId="492571269">
    <w:abstractNumId w:val="4"/>
  </w:num>
  <w:num w:numId="7" w16cid:durableId="668022785">
    <w:abstractNumId w:val="5"/>
  </w:num>
  <w:num w:numId="8" w16cid:durableId="586503493">
    <w:abstractNumId w:val="14"/>
  </w:num>
  <w:num w:numId="9" w16cid:durableId="1823154394">
    <w:abstractNumId w:val="18"/>
  </w:num>
  <w:num w:numId="10" w16cid:durableId="1086194686">
    <w:abstractNumId w:val="15"/>
  </w:num>
  <w:num w:numId="11" w16cid:durableId="869411331">
    <w:abstractNumId w:val="20"/>
  </w:num>
  <w:num w:numId="12" w16cid:durableId="1133408518">
    <w:abstractNumId w:val="12"/>
  </w:num>
  <w:num w:numId="13" w16cid:durableId="1692225705">
    <w:abstractNumId w:val="6"/>
  </w:num>
  <w:num w:numId="14" w16cid:durableId="840196190">
    <w:abstractNumId w:val="11"/>
  </w:num>
  <w:num w:numId="15" w16cid:durableId="586547365">
    <w:abstractNumId w:val="16"/>
  </w:num>
  <w:num w:numId="16" w16cid:durableId="1305308734">
    <w:abstractNumId w:val="0"/>
  </w:num>
  <w:num w:numId="17" w16cid:durableId="355545364">
    <w:abstractNumId w:val="19"/>
  </w:num>
  <w:num w:numId="18" w16cid:durableId="1103645618">
    <w:abstractNumId w:val="3"/>
  </w:num>
  <w:num w:numId="19" w16cid:durableId="609892395">
    <w:abstractNumId w:val="2"/>
  </w:num>
  <w:num w:numId="20" w16cid:durableId="1421365916">
    <w:abstractNumId w:val="10"/>
  </w:num>
  <w:num w:numId="21" w16cid:durableId="11772343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7952"/>
    <w:rsid w:val="000008BA"/>
    <w:rsid w:val="00004E9A"/>
    <w:rsid w:val="000254E0"/>
    <w:rsid w:val="00027F3D"/>
    <w:rsid w:val="0003185E"/>
    <w:rsid w:val="00035282"/>
    <w:rsid w:val="00037D4F"/>
    <w:rsid w:val="00043F0B"/>
    <w:rsid w:val="00045E94"/>
    <w:rsid w:val="0005626C"/>
    <w:rsid w:val="000743C3"/>
    <w:rsid w:val="0007765B"/>
    <w:rsid w:val="00081505"/>
    <w:rsid w:val="00092636"/>
    <w:rsid w:val="000966F3"/>
    <w:rsid w:val="000A7B54"/>
    <w:rsid w:val="000B1603"/>
    <w:rsid w:val="000B3F69"/>
    <w:rsid w:val="000C0240"/>
    <w:rsid w:val="000C4B97"/>
    <w:rsid w:val="000E2F72"/>
    <w:rsid w:val="000F5149"/>
    <w:rsid w:val="00104F1C"/>
    <w:rsid w:val="0012469E"/>
    <w:rsid w:val="00130E3C"/>
    <w:rsid w:val="00151F3B"/>
    <w:rsid w:val="00161B45"/>
    <w:rsid w:val="00163FB9"/>
    <w:rsid w:val="00191705"/>
    <w:rsid w:val="00192EFC"/>
    <w:rsid w:val="001A0F55"/>
    <w:rsid w:val="001C01FA"/>
    <w:rsid w:val="001C1577"/>
    <w:rsid w:val="001C3956"/>
    <w:rsid w:val="001D3265"/>
    <w:rsid w:val="001E0957"/>
    <w:rsid w:val="001E255E"/>
    <w:rsid w:val="001E42E2"/>
    <w:rsid w:val="001F1BE9"/>
    <w:rsid w:val="002031DE"/>
    <w:rsid w:val="002037A6"/>
    <w:rsid w:val="00204A94"/>
    <w:rsid w:val="00205B56"/>
    <w:rsid w:val="00214139"/>
    <w:rsid w:val="00214B5A"/>
    <w:rsid w:val="0022188C"/>
    <w:rsid w:val="00222F4E"/>
    <w:rsid w:val="00223199"/>
    <w:rsid w:val="00236CFD"/>
    <w:rsid w:val="00253C7F"/>
    <w:rsid w:val="00257140"/>
    <w:rsid w:val="0026188D"/>
    <w:rsid w:val="00282CE8"/>
    <w:rsid w:val="00283B42"/>
    <w:rsid w:val="002A219B"/>
    <w:rsid w:val="002A6742"/>
    <w:rsid w:val="002A76FB"/>
    <w:rsid w:val="002B0BD8"/>
    <w:rsid w:val="002F77A9"/>
    <w:rsid w:val="003015DA"/>
    <w:rsid w:val="00301AD1"/>
    <w:rsid w:val="00306BE8"/>
    <w:rsid w:val="003075A0"/>
    <w:rsid w:val="003134F9"/>
    <w:rsid w:val="00313891"/>
    <w:rsid w:val="003163F1"/>
    <w:rsid w:val="00316934"/>
    <w:rsid w:val="00325CA9"/>
    <w:rsid w:val="0033254C"/>
    <w:rsid w:val="00332787"/>
    <w:rsid w:val="0033715A"/>
    <w:rsid w:val="00340772"/>
    <w:rsid w:val="003626C9"/>
    <w:rsid w:val="00366F22"/>
    <w:rsid w:val="00371D5D"/>
    <w:rsid w:val="00381CDA"/>
    <w:rsid w:val="003A1C70"/>
    <w:rsid w:val="003A3C0A"/>
    <w:rsid w:val="003A78D2"/>
    <w:rsid w:val="003A7CC1"/>
    <w:rsid w:val="003B3842"/>
    <w:rsid w:val="003C4095"/>
    <w:rsid w:val="003E1C66"/>
    <w:rsid w:val="003E2016"/>
    <w:rsid w:val="003F1530"/>
    <w:rsid w:val="003F52C8"/>
    <w:rsid w:val="003F5EE9"/>
    <w:rsid w:val="003F6C2E"/>
    <w:rsid w:val="00400A59"/>
    <w:rsid w:val="00403E21"/>
    <w:rsid w:val="00403EBA"/>
    <w:rsid w:val="00405190"/>
    <w:rsid w:val="00410099"/>
    <w:rsid w:val="00411133"/>
    <w:rsid w:val="0041696B"/>
    <w:rsid w:val="00423700"/>
    <w:rsid w:val="00436668"/>
    <w:rsid w:val="004456DC"/>
    <w:rsid w:val="00464108"/>
    <w:rsid w:val="004733BB"/>
    <w:rsid w:val="004869A6"/>
    <w:rsid w:val="004A1FEC"/>
    <w:rsid w:val="004B2D78"/>
    <w:rsid w:val="004C7FC2"/>
    <w:rsid w:val="004D1D63"/>
    <w:rsid w:val="004E2E07"/>
    <w:rsid w:val="004E7539"/>
    <w:rsid w:val="004E75FA"/>
    <w:rsid w:val="004F1058"/>
    <w:rsid w:val="004F2321"/>
    <w:rsid w:val="00502948"/>
    <w:rsid w:val="00504B81"/>
    <w:rsid w:val="00510481"/>
    <w:rsid w:val="00524C1A"/>
    <w:rsid w:val="00526A93"/>
    <w:rsid w:val="00543462"/>
    <w:rsid w:val="00545007"/>
    <w:rsid w:val="005473CC"/>
    <w:rsid w:val="00555BFB"/>
    <w:rsid w:val="00572660"/>
    <w:rsid w:val="00574B3D"/>
    <w:rsid w:val="005848C8"/>
    <w:rsid w:val="0059766E"/>
    <w:rsid w:val="005A1552"/>
    <w:rsid w:val="005A3192"/>
    <w:rsid w:val="005C12D8"/>
    <w:rsid w:val="005C7C03"/>
    <w:rsid w:val="005E54C3"/>
    <w:rsid w:val="005F09B8"/>
    <w:rsid w:val="00623125"/>
    <w:rsid w:val="0063155C"/>
    <w:rsid w:val="006477CB"/>
    <w:rsid w:val="0065614A"/>
    <w:rsid w:val="00660D18"/>
    <w:rsid w:val="00670533"/>
    <w:rsid w:val="00676924"/>
    <w:rsid w:val="00694AF7"/>
    <w:rsid w:val="00695629"/>
    <w:rsid w:val="006A24B8"/>
    <w:rsid w:val="006C43C3"/>
    <w:rsid w:val="006C6A45"/>
    <w:rsid w:val="006D284B"/>
    <w:rsid w:val="006D4425"/>
    <w:rsid w:val="006F2B6A"/>
    <w:rsid w:val="006F4042"/>
    <w:rsid w:val="006F6E2C"/>
    <w:rsid w:val="00700E67"/>
    <w:rsid w:val="00701C9A"/>
    <w:rsid w:val="00702A3D"/>
    <w:rsid w:val="00712192"/>
    <w:rsid w:val="0071403B"/>
    <w:rsid w:val="0073389C"/>
    <w:rsid w:val="0073775C"/>
    <w:rsid w:val="00740EE1"/>
    <w:rsid w:val="00750BA9"/>
    <w:rsid w:val="00756CAE"/>
    <w:rsid w:val="00765728"/>
    <w:rsid w:val="00767ADC"/>
    <w:rsid w:val="0077034D"/>
    <w:rsid w:val="007761C3"/>
    <w:rsid w:val="0079198E"/>
    <w:rsid w:val="007A6042"/>
    <w:rsid w:val="007B45A5"/>
    <w:rsid w:val="007B6ED7"/>
    <w:rsid w:val="007C4E39"/>
    <w:rsid w:val="007E0778"/>
    <w:rsid w:val="00803AAA"/>
    <w:rsid w:val="008041AA"/>
    <w:rsid w:val="00806A73"/>
    <w:rsid w:val="00815ECD"/>
    <w:rsid w:val="00830A01"/>
    <w:rsid w:val="00836393"/>
    <w:rsid w:val="00837AEA"/>
    <w:rsid w:val="008400E0"/>
    <w:rsid w:val="008508EF"/>
    <w:rsid w:val="0087093F"/>
    <w:rsid w:val="008713F7"/>
    <w:rsid w:val="008A6566"/>
    <w:rsid w:val="008A70CB"/>
    <w:rsid w:val="008A7DDA"/>
    <w:rsid w:val="008B2541"/>
    <w:rsid w:val="008C32C3"/>
    <w:rsid w:val="008C6EA1"/>
    <w:rsid w:val="008E1C53"/>
    <w:rsid w:val="008E38B3"/>
    <w:rsid w:val="008E7C0B"/>
    <w:rsid w:val="008F67BE"/>
    <w:rsid w:val="00901BB9"/>
    <w:rsid w:val="0091619D"/>
    <w:rsid w:val="00924880"/>
    <w:rsid w:val="0093231E"/>
    <w:rsid w:val="00950590"/>
    <w:rsid w:val="00955F67"/>
    <w:rsid w:val="00967C35"/>
    <w:rsid w:val="009703F4"/>
    <w:rsid w:val="0097144E"/>
    <w:rsid w:val="00975B90"/>
    <w:rsid w:val="00977587"/>
    <w:rsid w:val="00984734"/>
    <w:rsid w:val="00986D15"/>
    <w:rsid w:val="00986F26"/>
    <w:rsid w:val="009914AD"/>
    <w:rsid w:val="009914D6"/>
    <w:rsid w:val="00995153"/>
    <w:rsid w:val="009A6033"/>
    <w:rsid w:val="009B2927"/>
    <w:rsid w:val="009B3110"/>
    <w:rsid w:val="00A0732C"/>
    <w:rsid w:val="00A14B9C"/>
    <w:rsid w:val="00A17076"/>
    <w:rsid w:val="00A17A1C"/>
    <w:rsid w:val="00A2232D"/>
    <w:rsid w:val="00A309C3"/>
    <w:rsid w:val="00A47047"/>
    <w:rsid w:val="00A50FEC"/>
    <w:rsid w:val="00A62AFA"/>
    <w:rsid w:val="00A6524E"/>
    <w:rsid w:val="00A712B1"/>
    <w:rsid w:val="00A8019F"/>
    <w:rsid w:val="00A81242"/>
    <w:rsid w:val="00A81243"/>
    <w:rsid w:val="00A822EE"/>
    <w:rsid w:val="00A846E1"/>
    <w:rsid w:val="00A84BCD"/>
    <w:rsid w:val="00A86926"/>
    <w:rsid w:val="00AB13E0"/>
    <w:rsid w:val="00AB4230"/>
    <w:rsid w:val="00AB4CDF"/>
    <w:rsid w:val="00AB5AD2"/>
    <w:rsid w:val="00AB5FD6"/>
    <w:rsid w:val="00AB6427"/>
    <w:rsid w:val="00AD2F0A"/>
    <w:rsid w:val="00AE2BEB"/>
    <w:rsid w:val="00AE59B2"/>
    <w:rsid w:val="00AE7B99"/>
    <w:rsid w:val="00AF6E4A"/>
    <w:rsid w:val="00B04E68"/>
    <w:rsid w:val="00B13709"/>
    <w:rsid w:val="00B2273C"/>
    <w:rsid w:val="00B23D00"/>
    <w:rsid w:val="00B32ECE"/>
    <w:rsid w:val="00B330D9"/>
    <w:rsid w:val="00B3391A"/>
    <w:rsid w:val="00B42F0F"/>
    <w:rsid w:val="00B44034"/>
    <w:rsid w:val="00B56F65"/>
    <w:rsid w:val="00B602F5"/>
    <w:rsid w:val="00B642E0"/>
    <w:rsid w:val="00B706D5"/>
    <w:rsid w:val="00B731A7"/>
    <w:rsid w:val="00B97744"/>
    <w:rsid w:val="00BA6E07"/>
    <w:rsid w:val="00BA7E20"/>
    <w:rsid w:val="00BB15A2"/>
    <w:rsid w:val="00BC507D"/>
    <w:rsid w:val="00BC52A4"/>
    <w:rsid w:val="00BD1C79"/>
    <w:rsid w:val="00BD64F4"/>
    <w:rsid w:val="00BF10A2"/>
    <w:rsid w:val="00BF4253"/>
    <w:rsid w:val="00C016DB"/>
    <w:rsid w:val="00C04AE5"/>
    <w:rsid w:val="00C10E21"/>
    <w:rsid w:val="00C110EE"/>
    <w:rsid w:val="00C16B7A"/>
    <w:rsid w:val="00C302A0"/>
    <w:rsid w:val="00C31200"/>
    <w:rsid w:val="00C35455"/>
    <w:rsid w:val="00C356AC"/>
    <w:rsid w:val="00C41651"/>
    <w:rsid w:val="00C61094"/>
    <w:rsid w:val="00C61869"/>
    <w:rsid w:val="00C6485C"/>
    <w:rsid w:val="00C76226"/>
    <w:rsid w:val="00C765FA"/>
    <w:rsid w:val="00C932AF"/>
    <w:rsid w:val="00CC477E"/>
    <w:rsid w:val="00CC485A"/>
    <w:rsid w:val="00CC7952"/>
    <w:rsid w:val="00CD264A"/>
    <w:rsid w:val="00CE12EB"/>
    <w:rsid w:val="00D05BAB"/>
    <w:rsid w:val="00D06D25"/>
    <w:rsid w:val="00D10242"/>
    <w:rsid w:val="00D20729"/>
    <w:rsid w:val="00D25045"/>
    <w:rsid w:val="00D25B5A"/>
    <w:rsid w:val="00D3770B"/>
    <w:rsid w:val="00D44CE6"/>
    <w:rsid w:val="00D5293C"/>
    <w:rsid w:val="00D57FA3"/>
    <w:rsid w:val="00D62EA3"/>
    <w:rsid w:val="00D75B31"/>
    <w:rsid w:val="00D836CF"/>
    <w:rsid w:val="00D90565"/>
    <w:rsid w:val="00D93CAD"/>
    <w:rsid w:val="00DA2511"/>
    <w:rsid w:val="00DA51B8"/>
    <w:rsid w:val="00DB4ED6"/>
    <w:rsid w:val="00DC11C3"/>
    <w:rsid w:val="00DD356E"/>
    <w:rsid w:val="00DE2CF1"/>
    <w:rsid w:val="00DE60B3"/>
    <w:rsid w:val="00DF6944"/>
    <w:rsid w:val="00E158FF"/>
    <w:rsid w:val="00E60A2D"/>
    <w:rsid w:val="00E65A1B"/>
    <w:rsid w:val="00E706CA"/>
    <w:rsid w:val="00E70B26"/>
    <w:rsid w:val="00E8473E"/>
    <w:rsid w:val="00E92E71"/>
    <w:rsid w:val="00EA29B3"/>
    <w:rsid w:val="00EA5421"/>
    <w:rsid w:val="00EC2585"/>
    <w:rsid w:val="00EC6E40"/>
    <w:rsid w:val="00ED1286"/>
    <w:rsid w:val="00ED585C"/>
    <w:rsid w:val="00EF63F9"/>
    <w:rsid w:val="00F0201B"/>
    <w:rsid w:val="00F113D8"/>
    <w:rsid w:val="00F21EE6"/>
    <w:rsid w:val="00F3569C"/>
    <w:rsid w:val="00F4488A"/>
    <w:rsid w:val="00F64E4E"/>
    <w:rsid w:val="00F6657D"/>
    <w:rsid w:val="00F86783"/>
    <w:rsid w:val="00F93C38"/>
    <w:rsid w:val="00FA7FC1"/>
    <w:rsid w:val="00FB0BEC"/>
    <w:rsid w:val="00FB258F"/>
    <w:rsid w:val="00FB5269"/>
    <w:rsid w:val="00FC1D25"/>
    <w:rsid w:val="00FC3A50"/>
    <w:rsid w:val="00FC3A73"/>
    <w:rsid w:val="00FF0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365BD"/>
  <w15:docId w15:val="{2F862FD6-8355-4BC1-9A2D-9E9B24D05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32787"/>
  </w:style>
  <w:style w:type="paragraph" w:styleId="berschrift1">
    <w:name w:val="heading 1"/>
    <w:basedOn w:val="Standard"/>
    <w:next w:val="Standard"/>
    <w:link w:val="berschrift1Zchn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Heading1Char">
    <w:name w:val="Heading 1 Char"/>
    <w:basedOn w:val="Absatz-Standardschriftart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bsatz-Standardschriftart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bsatz-Standardschriftart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Absatz-Standardschriftart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bsatz-Standardschriftart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bsatz-Standardschriftar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bsatz-Standardschriftar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bsatz-Standardschriftar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bsatz-Standardschriftar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bsatz-Standardschriftar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bsatz-Standardschriftar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bsatz-Standardschriftar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bsatz-Standardschriftart"/>
    <w:uiPriority w:val="30"/>
    <w:rPr>
      <w:i/>
      <w:iCs/>
      <w:color w:val="2E74B5" w:themeColor="accent1" w:themeShade="BF"/>
    </w:rPr>
  </w:style>
  <w:style w:type="character" w:customStyle="1" w:styleId="FootnoteTextChar">
    <w:name w:val="Footnote Text Char"/>
    <w:basedOn w:val="Absatz-Standardschriftar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bsatz-Standardschriftart"/>
    <w:uiPriority w:val="99"/>
    <w:semiHidden/>
    <w:rPr>
      <w:sz w:val="20"/>
      <w:szCs w:val="20"/>
    </w:rPr>
  </w:style>
  <w:style w:type="table" w:styleId="Tabellenraster">
    <w:name w:val="Table Grid"/>
    <w:basedOn w:val="NormaleTabel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EinfacheTabelle1">
    <w:name w:val="Plain Table 1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EinfacheTabelle2">
    <w:name w:val="Plain Table 2"/>
    <w:basedOn w:val="NormaleTabel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EinfacheTabelle3">
    <w:name w:val="Plain Table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4">
    <w:name w:val="Plain Table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5">
    <w:name w:val="Plain Table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itternetztabelle1hell">
    <w:name w:val="Grid Table 1 Light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itternetztabelle2">
    <w:name w:val="Grid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3">
    <w:name w:val="Grid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4">
    <w:name w:val="Grid Table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5dunkel">
    <w:name w:val="Grid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itternetztabelle6farbig">
    <w:name w:val="Grid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itternetztabelle7farbig">
    <w:name w:val="Grid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CCCEA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CCCEA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5AFDD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single" w:sz="4" w:space="0" w:color="95AFDD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entabelle1hell">
    <w:name w:val="List Table 1 Light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2">
    <w:name w:val="List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3">
    <w:name w:val="List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entabelle4">
    <w:name w:val="List Table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5dunkel">
    <w:name w:val="List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entabelle6farbig">
    <w:name w:val="List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entabelle7farbig">
    <w:name w:val="List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8DA9DB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8DA9DB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Pr>
      <w:rFonts w:ascii="Arial" w:eastAsia="Arial" w:hAnsi="Arial" w:cs="Arial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Pr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KeinLeerraum">
    <w:name w:val="No Spacing"/>
    <w:basedOn w:val="Standard"/>
    <w:uiPriority w:val="1"/>
    <w:qFormat/>
    <w:pPr>
      <w:spacing w:after="0" w:line="240" w:lineRule="auto"/>
    </w:pPr>
  </w:style>
  <w:style w:type="character" w:styleId="SchwacheHervorhebung">
    <w:name w:val="Subtle Emphasis"/>
    <w:basedOn w:val="Absatz-Standardschriftart"/>
    <w:uiPriority w:val="19"/>
    <w:qFormat/>
    <w:rPr>
      <w:i/>
      <w:iCs/>
      <w:color w:val="404040" w:themeColor="text1" w:themeTint="BF"/>
    </w:rPr>
  </w:style>
  <w:style w:type="character" w:styleId="Hervorhebung">
    <w:name w:val="Emphasis"/>
    <w:basedOn w:val="Absatz-Standardschriftart"/>
    <w:uiPriority w:val="20"/>
    <w:qFormat/>
    <w:rPr>
      <w:i/>
      <w:iCs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character" w:styleId="SchwacherVerweis">
    <w:name w:val="Subtle Reference"/>
    <w:basedOn w:val="Absatz-Standardschriftart"/>
    <w:uiPriority w:val="31"/>
    <w:qFormat/>
    <w:rPr>
      <w:smallCaps/>
      <w:color w:val="5A5A5A" w:themeColor="text1" w:themeTint="A5"/>
    </w:rPr>
  </w:style>
  <w:style w:type="character" w:styleId="Buchtitel">
    <w:name w:val="Book Title"/>
    <w:basedOn w:val="Absatz-Standardschriftar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bsatz-Standardschriftart"/>
    <w:uiPriority w:val="99"/>
  </w:style>
  <w:style w:type="character" w:customStyle="1" w:styleId="FooterChar">
    <w:name w:val="Footer Char"/>
    <w:basedOn w:val="Absatz-Standardschriftart"/>
    <w:uiPriority w:val="99"/>
  </w:style>
  <w:style w:type="paragraph" w:styleId="Beschriftung">
    <w:name w:val="caption"/>
    <w:basedOn w:val="Standard"/>
    <w:next w:val="Standard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Pr>
      <w:vertAlign w:val="superscript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Pr>
      <w:color w:val="954F72" w:themeColor="followedHyperlink"/>
      <w:u w:val="single"/>
    </w:rPr>
  </w:style>
  <w:style w:type="paragraph" w:styleId="Verzeichnis1">
    <w:name w:val="toc 1"/>
    <w:basedOn w:val="Standard"/>
    <w:next w:val="Standard"/>
    <w:uiPriority w:val="39"/>
    <w:unhideWhenUsed/>
    <w:pPr>
      <w:spacing w:after="100"/>
    </w:pPr>
  </w:style>
  <w:style w:type="paragraph" w:styleId="Verzeichnis2">
    <w:name w:val="toc 2"/>
    <w:basedOn w:val="Standard"/>
    <w:next w:val="Standard"/>
    <w:uiPriority w:val="39"/>
    <w:unhideWhenUsed/>
    <w:pPr>
      <w:spacing w:after="100"/>
      <w:ind w:left="220"/>
    </w:pPr>
  </w:style>
  <w:style w:type="paragraph" w:styleId="Verzeichnis3">
    <w:name w:val="toc 3"/>
    <w:basedOn w:val="Standard"/>
    <w:next w:val="Standard"/>
    <w:uiPriority w:val="39"/>
    <w:unhideWhenUsed/>
    <w:pPr>
      <w:spacing w:after="100"/>
      <w:ind w:left="440"/>
    </w:pPr>
  </w:style>
  <w:style w:type="paragraph" w:styleId="Verzeichnis4">
    <w:name w:val="toc 4"/>
    <w:basedOn w:val="Standard"/>
    <w:next w:val="Standard"/>
    <w:uiPriority w:val="39"/>
    <w:unhideWhenUsed/>
    <w:pPr>
      <w:spacing w:after="100"/>
      <w:ind w:left="660"/>
    </w:pPr>
  </w:style>
  <w:style w:type="paragraph" w:styleId="Verzeichnis5">
    <w:name w:val="toc 5"/>
    <w:basedOn w:val="Standard"/>
    <w:next w:val="Standard"/>
    <w:uiPriority w:val="39"/>
    <w:unhideWhenUsed/>
    <w:pPr>
      <w:spacing w:after="100"/>
      <w:ind w:left="880"/>
    </w:pPr>
  </w:style>
  <w:style w:type="paragraph" w:styleId="Verzeichnis6">
    <w:name w:val="toc 6"/>
    <w:basedOn w:val="Standard"/>
    <w:next w:val="Standard"/>
    <w:uiPriority w:val="39"/>
    <w:unhideWhenUsed/>
    <w:pPr>
      <w:spacing w:after="100"/>
      <w:ind w:left="1100"/>
    </w:pPr>
  </w:style>
  <w:style w:type="paragraph" w:styleId="Verzeichnis7">
    <w:name w:val="toc 7"/>
    <w:basedOn w:val="Standard"/>
    <w:next w:val="Standard"/>
    <w:uiPriority w:val="39"/>
    <w:unhideWhenUsed/>
    <w:pPr>
      <w:spacing w:after="100"/>
      <w:ind w:left="1320"/>
    </w:pPr>
  </w:style>
  <w:style w:type="paragraph" w:styleId="Verzeichnis8">
    <w:name w:val="toc 8"/>
    <w:basedOn w:val="Standard"/>
    <w:next w:val="Standard"/>
    <w:uiPriority w:val="39"/>
    <w:unhideWhenUsed/>
    <w:pPr>
      <w:spacing w:after="100"/>
      <w:ind w:left="1540"/>
    </w:pPr>
  </w:style>
  <w:style w:type="paragraph" w:styleId="Verzeichnis9">
    <w:name w:val="toc 9"/>
    <w:basedOn w:val="Standard"/>
    <w:next w:val="Standard"/>
    <w:uiPriority w:val="39"/>
    <w:unhideWhenUsed/>
    <w:pPr>
      <w:spacing w:after="100"/>
      <w:ind w:left="1760"/>
    </w:pPr>
  </w:style>
  <w:style w:type="paragraph" w:styleId="Inhaltsverzeichnisberschrift">
    <w:name w:val="TOC Heading"/>
    <w:uiPriority w:val="39"/>
    <w:unhideWhenUsed/>
    <w:qFormat/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character" w:customStyle="1" w:styleId="docdata">
    <w:name w:val="docdata"/>
    <w:aliases w:val="docy,v5,1703,bqiaagaaeyqcaaagiaiaaamfbaaabrmeaaaaaaaaaaaaaaaaaaaaaaaaaaaaaaaaaaaaaaaaaaaaaaaaaaaaaaaaaaaaaaaaaaaaaaaaaaaaaaaaaaaaaaaaaaaaaaaaaaaaaaaaaaaaaaaaaaaaaaaaaaaaaaaaaaaaaaaaaaaaaaaaaaaaaaaaaaaaaaaaaaaaaaaaaaaaaaaaaaaaaaaaaaaaaaaaaaaaaaaa"/>
    <w:basedOn w:val="Absatz-Standardschriftart"/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StandardWeb">
    <w:name w:val="Normal (Web)"/>
    <w:basedOn w:val="Standard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E7539"/>
    <w:rPr>
      <w:color w:val="605E5C"/>
      <w:shd w:val="clear" w:color="auto" w:fill="E1DFDD"/>
    </w:rPr>
  </w:style>
  <w:style w:type="table" w:styleId="HelleListe">
    <w:name w:val="Light List"/>
    <w:basedOn w:val="NormaleTabelle"/>
    <w:uiPriority w:val="61"/>
    <w:rsid w:val="00037D4F"/>
    <w:pPr>
      <w:spacing w:after="0" w:line="240" w:lineRule="auto"/>
    </w:pPr>
    <w:rPr>
      <w:rFonts w:eastAsiaTheme="minorEastAsia"/>
      <w:lang w:eastAsia="de-D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13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0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8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536304-3389-4FE2-8D98-F2086652E1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1544</Words>
  <Characters>9730</Characters>
  <Application>Microsoft Office Word</Application>
  <DocSecurity>0</DocSecurity>
  <Lines>81</Lines>
  <Paragraphs>22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DONAU-SPEDITIONS-GESELLSCHAFT KIESSLING MBH &amp; CO. KG</Company>
  <LinksUpToDate>false</LinksUpToDate>
  <CharactersWithSpaces>11252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Blischke, Juljan</dc:creator>
  <cp:keywords/>
  <dc:description/>
  <cp:lastModifiedBy>Bernhard Götz</cp:lastModifiedBy>
  <cp:revision>19</cp:revision>
  <cp:lastPrinted>2025-11-07T15:54:00Z</cp:lastPrinted>
  <dcterms:created xsi:type="dcterms:W3CDTF">2025-11-05T15:24:00Z</dcterms:created>
  <dcterms:modified xsi:type="dcterms:W3CDTF">2025-11-07T15:58:00Z</dcterms:modified>
</cp:coreProperties>
</file>