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FE3" w14:textId="77777777" w:rsidR="008C5756" w:rsidRDefault="00000000">
      <w:r>
        <w:br/>
      </w:r>
      <w:r>
        <w:br/>
      </w:r>
      <w:r>
        <w:br/>
      </w:r>
    </w:p>
    <w:p w14:paraId="0B803F82" w14:textId="77777777" w:rsidR="008C5756" w:rsidRDefault="00000000">
      <w:pPr>
        <w:pStyle w:val="Titel"/>
        <w:jc w:val="center"/>
      </w:pPr>
      <w:r>
        <w:t>Pflichtenheft</w:t>
      </w:r>
    </w:p>
    <w:p w14:paraId="5211221C" w14:textId="77777777" w:rsidR="008C5756" w:rsidRDefault="00000000">
      <w:pPr>
        <w:pStyle w:val="berschrift1"/>
        <w:jc w:val="center"/>
      </w:pPr>
      <w:r>
        <w:t>Projekt: EvalPro – Professionelles PrüferInnenwerkzeug</w:t>
      </w:r>
    </w:p>
    <w:p w14:paraId="76567BBD" w14:textId="77777777" w:rsidR="008C5756" w:rsidRDefault="00000000">
      <w:r>
        <w:t>Organisationseinheit: Städtische Berufsschule III Regensburg</w:t>
      </w:r>
    </w:p>
    <w:p w14:paraId="6ED5ED41" w14:textId="77777777" w:rsidR="008C5756" w:rsidRDefault="00000000">
      <w:r>
        <w:t>Projektart: Neuentwicklung Software</w:t>
      </w:r>
    </w:p>
    <w:p w14:paraId="1FFBD086" w14:textId="77777777" w:rsidR="008C5756" w:rsidRDefault="00000000">
      <w:r>
        <w:t>Klassifikation: Intern</w:t>
      </w:r>
    </w:p>
    <w:p w14:paraId="1A7B6C8A" w14:textId="3FF6FAE4" w:rsidR="008C5756" w:rsidRDefault="00000000">
      <w:r>
        <w:t xml:space="preserve">Version: 1.0 | Datum: </w:t>
      </w:r>
      <w:r w:rsidR="0012207C">
        <w:t>03</w:t>
      </w:r>
      <w:r>
        <w:t>.</w:t>
      </w:r>
      <w:r w:rsidR="0012207C">
        <w:t>11</w:t>
      </w:r>
      <w:r>
        <w:t>.2025</w:t>
      </w:r>
    </w:p>
    <w:p w14:paraId="0BFFA508" w14:textId="77777777" w:rsidR="008C5756" w:rsidRDefault="00000000">
      <w:r>
        <w:br w:type="page"/>
      </w:r>
    </w:p>
    <w:p w14:paraId="696ACE8A" w14:textId="77777777" w:rsidR="008C5756" w:rsidRDefault="00000000">
      <w:pPr>
        <w:pStyle w:val="berschrift1"/>
      </w:pPr>
      <w:r>
        <w:rPr>
          <w:color w:val="C00000"/>
        </w:rPr>
        <w:lastRenderedPageBreak/>
        <w:t>1. Zielsetzung</w:t>
      </w:r>
    </w:p>
    <w:p w14:paraId="41826B89" w14:textId="77777777" w:rsidR="008C5756" w:rsidRDefault="00000000">
      <w:r>
        <w:t>Ziel dieses Projekts ist die Entwicklung einer Softwareanwendung zur Unterstützung der Prüfungskommission bei der Bewertung von Projektarbeiten im Rahmen der Abschlussprüfung für Fachinformatiker:innen. Die Anwendung soll den gesamten Bewertungsprozess digital abbilden, die Eingabe und Berechnung von Noten ermöglichen und alle relevanten Daten DSGVO-konform speichern.</w:t>
      </w:r>
    </w:p>
    <w:p w14:paraId="436433B9" w14:textId="77777777" w:rsidR="008C5756" w:rsidRDefault="00000000">
      <w:pPr>
        <w:pStyle w:val="berschrift1"/>
      </w:pPr>
      <w:r>
        <w:rPr>
          <w:color w:val="C00000"/>
        </w:rPr>
        <w:t>2. Funktionale Anforderungen</w:t>
      </w:r>
    </w:p>
    <w:p w14:paraId="76210896" w14:textId="77777777" w:rsidR="008C5756" w:rsidRDefault="00000000">
      <w:r>
        <w:t>Die Anwendung soll folgende Funktionen bereitstellen:</w:t>
      </w:r>
    </w:p>
    <w:p w14:paraId="6C534E29" w14:textId="77777777" w:rsidR="008C5756" w:rsidRDefault="00000000">
      <w:pPr>
        <w:pStyle w:val="Aufzhlungszeichen"/>
      </w:pPr>
      <w:r>
        <w:t>- Anlegen, Öffnen, Ändern und Speichern von Prüfungsausschüssen</w:t>
      </w:r>
    </w:p>
    <w:p w14:paraId="52EA7BD8" w14:textId="77777777" w:rsidR="008C5756" w:rsidRDefault="00000000">
      <w:pPr>
        <w:pStyle w:val="Aufzhlungszeichen"/>
      </w:pPr>
      <w:r>
        <w:t>- Verwaltung von Prüflingen (Hinzufügen, Löschen, Ändern)</w:t>
      </w:r>
    </w:p>
    <w:p w14:paraId="089DFE8A" w14:textId="77777777" w:rsidR="008C5756" w:rsidRDefault="00000000">
      <w:pPr>
        <w:pStyle w:val="Aufzhlungszeichen"/>
      </w:pPr>
      <w:r>
        <w:t>- Bewertung der Projektdokumentation inkl. Kommentare je Teilbereich</w:t>
      </w:r>
    </w:p>
    <w:p w14:paraId="303AAB48" w14:textId="77777777" w:rsidR="008C5756" w:rsidRDefault="00000000">
      <w:pPr>
        <w:pStyle w:val="Aufzhlungszeichen"/>
      </w:pPr>
      <w:r>
        <w:t>- Allgemeiner Kommentar zur Projektdokumentation</w:t>
      </w:r>
    </w:p>
    <w:p w14:paraId="55C9B701" w14:textId="77777777" w:rsidR="008C5756" w:rsidRDefault="00000000">
      <w:pPr>
        <w:pStyle w:val="Aufzhlungszeichen"/>
      </w:pPr>
      <w:r>
        <w:t>- Fragenpool für Fachgespräch verwalten</w:t>
      </w:r>
    </w:p>
    <w:p w14:paraId="367E9700" w14:textId="77777777" w:rsidR="008C5756" w:rsidRDefault="00000000">
      <w:pPr>
        <w:pStyle w:val="Aufzhlungszeichen"/>
      </w:pPr>
      <w:r>
        <w:t>- Bewertung der Projektpräsentation inkl. Kommentare je Teilbereich</w:t>
      </w:r>
    </w:p>
    <w:p w14:paraId="3173BB95" w14:textId="77777777" w:rsidR="008C5756" w:rsidRDefault="00000000">
      <w:pPr>
        <w:pStyle w:val="Aufzhlungszeichen"/>
      </w:pPr>
      <w:r>
        <w:t>- Bewertung des Fachgesprächs mit Punktzahl und Kommentar je Frage</w:t>
      </w:r>
    </w:p>
    <w:p w14:paraId="3FF02223" w14:textId="77777777" w:rsidR="008C5756" w:rsidRDefault="00000000">
      <w:pPr>
        <w:pStyle w:val="Aufzhlungszeichen"/>
      </w:pPr>
      <w:r>
        <w:t>- Eingabe der schriftlichen Prüfungsergebnisse</w:t>
      </w:r>
    </w:p>
    <w:p w14:paraId="7A5A7ED7" w14:textId="77777777" w:rsidR="008C5756" w:rsidRDefault="00000000">
      <w:pPr>
        <w:pStyle w:val="Aufzhlungszeichen"/>
      </w:pPr>
      <w:r>
        <w:t>- Anzeige der Teilergebnisse und Gesamtergebnis</w:t>
      </w:r>
    </w:p>
    <w:p w14:paraId="7CC0EE0C" w14:textId="77777777" w:rsidR="008C5756" w:rsidRDefault="00000000">
      <w:pPr>
        <w:pStyle w:val="Aufzhlungszeichen"/>
      </w:pPr>
      <w:r>
        <w:t>- Prüfung auf Notwendigkeit einer mündlichen Ergänzungsprüfung</w:t>
      </w:r>
    </w:p>
    <w:p w14:paraId="10792A96" w14:textId="77777777" w:rsidR="008C5756" w:rsidRDefault="00000000">
      <w:pPr>
        <w:pStyle w:val="Aufzhlungszeichen"/>
      </w:pPr>
      <w:r>
        <w:t>- Berechnung der erforderlichen Punktzahl für Ergänzungsprüfung</w:t>
      </w:r>
    </w:p>
    <w:p w14:paraId="13638972" w14:textId="77777777" w:rsidR="008C5756" w:rsidRDefault="00000000">
      <w:pPr>
        <w:pStyle w:val="Aufzhlungszeichen"/>
      </w:pPr>
      <w:r>
        <w:t>- Bewertung der mündlichen Ergänzungsprüfung</w:t>
      </w:r>
    </w:p>
    <w:p w14:paraId="6C9CA2CB" w14:textId="77777777" w:rsidR="008C5756" w:rsidRDefault="00000000">
      <w:pPr>
        <w:pStyle w:val="berschrift1"/>
      </w:pPr>
      <w:r>
        <w:rPr>
          <w:color w:val="C00000"/>
        </w:rPr>
        <w:t>3. Nicht-Funktionale Anforderungen</w:t>
      </w:r>
    </w:p>
    <w:p w14:paraId="501E316B" w14:textId="77777777" w:rsidR="008C5756" w:rsidRDefault="00000000">
      <w:r>
        <w:t>Im Projektteam wurde die Umsetzung der folgenden Qualitätsmerkmale vereinbart:</w:t>
      </w:r>
    </w:p>
    <w:p w14:paraId="315AB076" w14:textId="77777777" w:rsidR="008C5756" w:rsidRDefault="00000000">
      <w:pPr>
        <w:pStyle w:val="berschrift2"/>
      </w:pPr>
      <w:r>
        <w:t>Benutzbarkeit:</w:t>
      </w:r>
    </w:p>
    <w:p w14:paraId="7F30697E" w14:textId="77777777" w:rsidR="008C5756" w:rsidRDefault="00000000">
      <w:r>
        <w:t>Die Anwendung soll eine intuitive grafische Benutzeroberfläche (GUI) bieten, die nach den Prinzipien der DIN EN ISO 9241-110 gestaltet ist. Alle Funktionen sollen komfortabel mit Maus und Tastatur bedienbar sein. Ein gutes UX-Design ist sicherzustellen.</w:t>
      </w:r>
    </w:p>
    <w:p w14:paraId="7F4C03AD" w14:textId="77777777" w:rsidR="008C5756" w:rsidRDefault="00000000">
      <w:pPr>
        <w:pStyle w:val="berschrift2"/>
      </w:pPr>
      <w:r>
        <w:t>Design:</w:t>
      </w:r>
    </w:p>
    <w:p w14:paraId="2235FC42" w14:textId="77777777" w:rsidR="008C5756" w:rsidRDefault="00000000">
      <w:r>
        <w:t>Das Design soll sich an der Corporate Identity der Stadt Regensburg und der Berufsschule III orientieren. Farben, Schriftarten und Layout sollen ein professionelles und funktionales Erscheinungsbild gewährleisten.</w:t>
      </w:r>
    </w:p>
    <w:p w14:paraId="0C1B45EC" w14:textId="77777777" w:rsidR="008C5756" w:rsidRDefault="00000000">
      <w:pPr>
        <w:pStyle w:val="berschrift2"/>
      </w:pPr>
      <w:r>
        <w:t>Wartbarkeit:</w:t>
      </w:r>
    </w:p>
    <w:p w14:paraId="0D562F53" w14:textId="77777777" w:rsidR="008C5756" w:rsidRDefault="00000000">
      <w:r>
        <w:t>Die Softwarearchitektur soll modular und verständlich aufgebaut sein, sodass Lehrkräfte sich schnell einarbeiten können. Insbesondere Änderungen bei der Berechnung des Gesamtergebnisses sollen einfach umsetzbar sein.</w:t>
      </w:r>
    </w:p>
    <w:p w14:paraId="3E624CA8" w14:textId="77777777" w:rsidR="008C5756" w:rsidRDefault="00000000">
      <w:pPr>
        <w:pStyle w:val="berschrift1"/>
      </w:pPr>
      <w:r>
        <w:rPr>
          <w:color w:val="C00000"/>
        </w:rPr>
        <w:lastRenderedPageBreak/>
        <w:t>4. Projektteam</w:t>
      </w:r>
    </w:p>
    <w:p w14:paraId="5C23AA23" w14:textId="77777777" w:rsidR="008C5756" w:rsidRDefault="00000000">
      <w:r>
        <w:t>Die Mitglieder des Projektteams werden in folgender Tabelle eingetragen: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12207C" w14:paraId="66459A8C" w14:textId="77777777" w:rsidTr="0012207C">
        <w:trPr>
          <w:jc w:val="center"/>
        </w:trPr>
        <w:tc>
          <w:tcPr>
            <w:tcW w:w="2880" w:type="dxa"/>
          </w:tcPr>
          <w:p w14:paraId="5F42EA23" w14:textId="77777777" w:rsidR="0012207C" w:rsidRDefault="0012207C">
            <w:r>
              <w:t>Name</w:t>
            </w:r>
          </w:p>
        </w:tc>
        <w:tc>
          <w:tcPr>
            <w:tcW w:w="2880" w:type="dxa"/>
          </w:tcPr>
          <w:p w14:paraId="251D305C" w14:textId="77777777" w:rsidR="0012207C" w:rsidRDefault="0012207C">
            <w:r>
              <w:t>Rolle</w:t>
            </w:r>
          </w:p>
        </w:tc>
      </w:tr>
      <w:tr w:rsidR="0012207C" w14:paraId="5094C07B" w14:textId="77777777" w:rsidTr="0012207C">
        <w:trPr>
          <w:jc w:val="center"/>
        </w:trPr>
        <w:tc>
          <w:tcPr>
            <w:tcW w:w="2880" w:type="dxa"/>
          </w:tcPr>
          <w:p w14:paraId="1FB24FB2" w14:textId="47DD64C3" w:rsidR="0012207C" w:rsidRDefault="0012207C">
            <w:r>
              <w:t>Götz Bernhard</w:t>
            </w:r>
          </w:p>
        </w:tc>
        <w:tc>
          <w:tcPr>
            <w:tcW w:w="2880" w:type="dxa"/>
          </w:tcPr>
          <w:p w14:paraId="16A82FB1" w14:textId="7BB83703" w:rsidR="0012207C" w:rsidRDefault="0012207C">
            <w:proofErr w:type="spellStart"/>
            <w:r>
              <w:t>Entwickler</w:t>
            </w:r>
            <w:proofErr w:type="spellEnd"/>
            <w:r>
              <w:t xml:space="preserve"> Backend</w:t>
            </w:r>
          </w:p>
        </w:tc>
      </w:tr>
      <w:tr w:rsidR="0012207C" w14:paraId="2963740E" w14:textId="77777777" w:rsidTr="0012207C">
        <w:trPr>
          <w:jc w:val="center"/>
        </w:trPr>
        <w:tc>
          <w:tcPr>
            <w:tcW w:w="2880" w:type="dxa"/>
          </w:tcPr>
          <w:p w14:paraId="2A6FF28E" w14:textId="5005B432" w:rsidR="0012207C" w:rsidRDefault="0012207C">
            <w:r>
              <w:t>Tewes Florian</w:t>
            </w:r>
          </w:p>
        </w:tc>
        <w:tc>
          <w:tcPr>
            <w:tcW w:w="2880" w:type="dxa"/>
          </w:tcPr>
          <w:p w14:paraId="23B8F5C6" w14:textId="7BB876EA" w:rsidR="0012207C" w:rsidRDefault="0012207C">
            <w:proofErr w:type="spellStart"/>
            <w:r>
              <w:t>Entwickler</w:t>
            </w:r>
            <w:proofErr w:type="spellEnd"/>
            <w:r>
              <w:t xml:space="preserve"> Backend</w:t>
            </w:r>
          </w:p>
        </w:tc>
      </w:tr>
      <w:tr w:rsidR="0012207C" w14:paraId="1A1B432F" w14:textId="77777777" w:rsidTr="0012207C">
        <w:trPr>
          <w:jc w:val="center"/>
        </w:trPr>
        <w:tc>
          <w:tcPr>
            <w:tcW w:w="2880" w:type="dxa"/>
          </w:tcPr>
          <w:p w14:paraId="0791A5D1" w14:textId="537BEEDE" w:rsidR="0012207C" w:rsidRDefault="0012207C">
            <w:r>
              <w:t>Zindler Paul</w:t>
            </w:r>
          </w:p>
        </w:tc>
        <w:tc>
          <w:tcPr>
            <w:tcW w:w="2880" w:type="dxa"/>
          </w:tcPr>
          <w:p w14:paraId="7992F786" w14:textId="2C7745BA" w:rsidR="0012207C" w:rsidRDefault="0012207C">
            <w:proofErr w:type="spellStart"/>
            <w:r>
              <w:t>Entwickler</w:t>
            </w:r>
            <w:proofErr w:type="spellEnd"/>
            <w:r>
              <w:t xml:space="preserve"> GUI</w:t>
            </w:r>
          </w:p>
        </w:tc>
      </w:tr>
      <w:tr w:rsidR="0012207C" w14:paraId="5EC106EE" w14:textId="77777777" w:rsidTr="0012207C">
        <w:trPr>
          <w:jc w:val="center"/>
        </w:trPr>
        <w:tc>
          <w:tcPr>
            <w:tcW w:w="2880" w:type="dxa"/>
          </w:tcPr>
          <w:p w14:paraId="2EC32D07" w14:textId="52978FCE" w:rsidR="0012207C" w:rsidRDefault="0012207C">
            <w:proofErr w:type="spellStart"/>
            <w:r>
              <w:rPr>
                <w:rFonts w:cs="Arial"/>
                <w:sz w:val="20"/>
              </w:rPr>
              <w:t>Dirrigl</w:t>
            </w:r>
            <w:proofErr w:type="spellEnd"/>
            <w:r>
              <w:rPr>
                <w:rFonts w:cs="Arial"/>
                <w:sz w:val="20"/>
              </w:rPr>
              <w:t xml:space="preserve"> Damion</w:t>
            </w:r>
          </w:p>
        </w:tc>
        <w:tc>
          <w:tcPr>
            <w:tcW w:w="2880" w:type="dxa"/>
          </w:tcPr>
          <w:p w14:paraId="10A32B4E" w14:textId="0A335163" w:rsidR="0012207C" w:rsidRDefault="0012207C">
            <w:proofErr w:type="spellStart"/>
            <w:r>
              <w:t>Entwickler</w:t>
            </w:r>
            <w:proofErr w:type="spellEnd"/>
            <w:r>
              <w:t xml:space="preserve"> DB</w:t>
            </w:r>
          </w:p>
        </w:tc>
      </w:tr>
    </w:tbl>
    <w:p w14:paraId="1746DB62" w14:textId="77777777" w:rsidR="008C5756" w:rsidRDefault="00000000">
      <w:pPr>
        <w:pStyle w:val="berschrift1"/>
      </w:pPr>
      <w:r>
        <w:rPr>
          <w:color w:val="C00000"/>
        </w:rPr>
        <w:t>5. Dokumentation</w:t>
      </w:r>
    </w:p>
    <w:p w14:paraId="145AEF02" w14:textId="77777777" w:rsidR="008C5756" w:rsidRDefault="00000000">
      <w:r>
        <w:t>Die Projektdokumentation orientiert sich an den Vorgaben der IHK. Es sind eine ca. 10-seitige Projektdokumentation sowie eine Benutzerdokumentation zu erstellen. Der Projektfortschritt wird durch Meilensteinpräsentationen dokumentiert. Jedes Teammitglied ist für eine Präsentation verantwortlich.</w:t>
      </w:r>
    </w:p>
    <w:p w14:paraId="7F8FE03C" w14:textId="77777777" w:rsidR="008C5756" w:rsidRDefault="00000000">
      <w:pPr>
        <w:pStyle w:val="berschrift1"/>
      </w:pPr>
      <w:r>
        <w:rPr>
          <w:color w:val="C00000"/>
        </w:rPr>
        <w:t>6. Abnahmekriterien</w:t>
      </w:r>
    </w:p>
    <w:p w14:paraId="4D9A6D0F" w14:textId="77777777" w:rsidR="008C5756" w:rsidRDefault="00000000">
      <w:r>
        <w:t>Das Projekt wird grundsätzlich abgenommen. Werden Anforderungen aus dem Pflichtenheft nicht erfüllt, kann dies zu Abzügen bei der Benotung führen.</w:t>
      </w:r>
    </w:p>
    <w:sectPr w:rsidR="008C575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DF70" w14:textId="77777777" w:rsidR="00F36C16" w:rsidRDefault="00F36C16">
      <w:pPr>
        <w:spacing w:after="0" w:line="240" w:lineRule="auto"/>
      </w:pPr>
      <w:r>
        <w:separator/>
      </w:r>
    </w:p>
  </w:endnote>
  <w:endnote w:type="continuationSeparator" w:id="0">
    <w:p w14:paraId="7351AC0E" w14:textId="77777777" w:rsidR="00F36C16" w:rsidRDefault="00F3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A411" w14:textId="77777777" w:rsidR="008C5756" w:rsidRDefault="00000000">
    <w:pPr>
      <w:pStyle w:val="Fuzeile"/>
      <w:jc w:val="center"/>
    </w:pPr>
    <w:proofErr w:type="spellStart"/>
    <w:r>
      <w:t>Seite</w:t>
    </w:r>
    <w:proofErr w:type="spellEnd"/>
    <w:r>
      <w:t xml:space="preserve"> </w:t>
    </w:r>
    <w:r>
      <w:fldChar w:fldCharType="begin"/>
    </w:r>
    <w:r>
      <w:instrText>PAGE</w:instrText>
    </w:r>
    <w:r w:rsidR="0012207C">
      <w:fldChar w:fldCharType="separate"/>
    </w:r>
    <w:r w:rsidR="001220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62DFD" w14:textId="77777777" w:rsidR="00F36C16" w:rsidRDefault="00F36C16">
      <w:pPr>
        <w:spacing w:after="0" w:line="240" w:lineRule="auto"/>
      </w:pPr>
      <w:r>
        <w:separator/>
      </w:r>
    </w:p>
  </w:footnote>
  <w:footnote w:type="continuationSeparator" w:id="0">
    <w:p w14:paraId="560A8D9F" w14:textId="77777777" w:rsidR="00F36C16" w:rsidRDefault="00F3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7B3A" w14:textId="77777777" w:rsidR="008C5756" w:rsidRDefault="00000000">
    <w:pPr>
      <w:pStyle w:val="Kopfzeile"/>
    </w:pPr>
    <w:r>
      <w:rPr>
        <w:noProof/>
      </w:rPr>
      <w:drawing>
        <wp:inline distT="0" distB="0" distL="0" distR="0" wp14:anchorId="4331586B" wp14:editId="04673960">
          <wp:extent cx="640466" cy="663523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466" cy="663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486199">
    <w:abstractNumId w:val="8"/>
  </w:num>
  <w:num w:numId="2" w16cid:durableId="499587002">
    <w:abstractNumId w:val="6"/>
  </w:num>
  <w:num w:numId="3" w16cid:durableId="2900701">
    <w:abstractNumId w:val="5"/>
  </w:num>
  <w:num w:numId="4" w16cid:durableId="1348868939">
    <w:abstractNumId w:val="4"/>
  </w:num>
  <w:num w:numId="5" w16cid:durableId="562838899">
    <w:abstractNumId w:val="7"/>
  </w:num>
  <w:num w:numId="6" w16cid:durableId="365520307">
    <w:abstractNumId w:val="3"/>
  </w:num>
  <w:num w:numId="7" w16cid:durableId="2087065705">
    <w:abstractNumId w:val="2"/>
  </w:num>
  <w:num w:numId="8" w16cid:durableId="1922179154">
    <w:abstractNumId w:val="1"/>
  </w:num>
  <w:num w:numId="9" w16cid:durableId="197409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07C"/>
    <w:rsid w:val="0015074B"/>
    <w:rsid w:val="0029639D"/>
    <w:rsid w:val="00326F90"/>
    <w:rsid w:val="00882144"/>
    <w:rsid w:val="008C5756"/>
    <w:rsid w:val="00AA1D8D"/>
    <w:rsid w:val="00B47730"/>
    <w:rsid w:val="00CB0664"/>
    <w:rsid w:val="00F36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9E2AC"/>
  <w14:defaultImageDpi w14:val="300"/>
  <w15:docId w15:val="{461BAF2D-A7B5-48AD-9E34-5B9F04F4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2554</Characters>
  <Application>Microsoft Office Word</Application>
  <DocSecurity>0</DocSecurity>
  <Lines>98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Bernhard Götz</cp:lastModifiedBy>
  <cp:revision>2</cp:revision>
  <dcterms:created xsi:type="dcterms:W3CDTF">2025-11-03T15:44:00Z</dcterms:created>
  <dcterms:modified xsi:type="dcterms:W3CDTF">2025-11-03T15:44:00Z</dcterms:modified>
  <cp:category/>
</cp:coreProperties>
</file>