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857" w:rsidRDefault="00B86A20" w:rsidP="00B86A20">
      <w:pPr>
        <w:spacing w:after="0"/>
        <w:ind w:left="-567" w:right="-568"/>
        <w:jc w:val="center"/>
        <w:rPr>
          <w:b/>
          <w:u w:val="single"/>
        </w:rPr>
      </w:pPr>
      <w:r>
        <w:rPr>
          <w:b/>
          <w:u w:val="single"/>
        </w:rPr>
        <w:t>Introducción al aprendizaje profundo</w:t>
      </w:r>
    </w:p>
    <w:p w:rsidR="00B86A20" w:rsidRDefault="00B86A20" w:rsidP="00B86A20">
      <w:pPr>
        <w:spacing w:after="0"/>
        <w:ind w:left="-567" w:right="-568"/>
      </w:pPr>
    </w:p>
    <w:p w:rsidR="00B86A20" w:rsidRDefault="00097F6E" w:rsidP="00B86A20">
      <w:pPr>
        <w:spacing w:after="0"/>
        <w:ind w:left="-567" w:right="-568"/>
      </w:pPr>
      <w:r>
        <w:t>Esta guía es optativa, no se evalúa, pero es importante porque es lo más usado en inteligencia artificial.</w:t>
      </w:r>
    </w:p>
    <w:p w:rsidR="00097F6E" w:rsidRDefault="00097F6E" w:rsidP="00B86A20">
      <w:pPr>
        <w:spacing w:after="0"/>
        <w:ind w:left="-567" w:right="-568"/>
      </w:pPr>
      <w:r>
        <w:t xml:space="preserve">Vamos a usar </w:t>
      </w:r>
      <w:r w:rsidR="000F78C8">
        <w:t xml:space="preserve">la librería </w:t>
      </w:r>
      <w:r w:rsidRPr="000F78C8">
        <w:rPr>
          <w:b/>
          <w:u w:val="single"/>
        </w:rPr>
        <w:t>PyTorch</w:t>
      </w:r>
      <w:r w:rsidR="00BC4FC5">
        <w:t>, pero hay otras como Tensorflow y demás</w:t>
      </w:r>
      <w:r>
        <w:t>.</w:t>
      </w:r>
    </w:p>
    <w:p w:rsidR="00097F6E" w:rsidRDefault="00BC4FC5" w:rsidP="00B86A20">
      <w:pPr>
        <w:spacing w:after="0"/>
        <w:ind w:left="-567" w:right="-568"/>
      </w:pPr>
      <w:r>
        <w:t>Tienen implementaciones que se pueden correr en PC, celulares, incluso algunas en el navegador.</w:t>
      </w:r>
    </w:p>
    <w:p w:rsidR="00BC4FC5" w:rsidRDefault="00BC4FC5" w:rsidP="00B86A20">
      <w:pPr>
        <w:spacing w:after="0"/>
        <w:ind w:left="-567" w:right="-568"/>
      </w:pPr>
    </w:p>
    <w:p w:rsidR="000F78C8" w:rsidRDefault="000F78C8" w:rsidP="00B86A20">
      <w:pPr>
        <w:spacing w:after="0"/>
        <w:ind w:left="-567" w:right="-568"/>
      </w:pPr>
      <w:r>
        <w:t>Todo lo que vemos esta subido en la carpeta de la guía 5.</w:t>
      </w:r>
    </w:p>
    <w:p w:rsidR="000F78C8" w:rsidRDefault="000F78C8" w:rsidP="00B86A20">
      <w:pPr>
        <w:spacing w:after="0"/>
        <w:ind w:left="-567" w:right="-568"/>
      </w:pPr>
      <w:r>
        <w:t>También podemos ver y probar todo lo que tiene PyTorch</w:t>
      </w:r>
      <w:r w:rsidR="00BC4FC5">
        <w:t>, se puede probar en la máquina o en la nube</w:t>
      </w:r>
      <w:r>
        <w:t>.</w:t>
      </w:r>
    </w:p>
    <w:p w:rsidR="000F78C8" w:rsidRDefault="000F78C8" w:rsidP="00B86A20">
      <w:pPr>
        <w:spacing w:after="0"/>
        <w:ind w:left="-567" w:right="-568"/>
      </w:pPr>
    </w:p>
    <w:p w:rsidR="00097F6E" w:rsidRDefault="00E536E8" w:rsidP="00B86A20">
      <w:pPr>
        <w:spacing w:after="0"/>
        <w:ind w:left="-567" w:right="-568"/>
      </w:pPr>
      <w:r>
        <w:t>La función que se usa es la tangente hiperbólica, que va de -1 a 1, es lo mismo que la sigmoidea</w:t>
      </w:r>
      <w:r w:rsidR="000D4975">
        <w:t>, pero hay veces que le llaman “sigmoidea” a la sigmoide que va de 0 a 1, así que no confundir</w:t>
      </w:r>
      <w:r w:rsidR="00E93371">
        <w:t>, por eso usa la tanh</w:t>
      </w:r>
      <w:r>
        <w:t>.</w:t>
      </w:r>
    </w:p>
    <w:p w:rsidR="00E536E8" w:rsidRDefault="00E536E8" w:rsidP="00B86A20">
      <w:pPr>
        <w:spacing w:after="0"/>
        <w:ind w:left="-567" w:right="-568"/>
      </w:pPr>
      <w:r>
        <w:t>En el MLP si yo cambio la función de activación no lineal, debería cambiar todo lo que use la derivada de la función de activación, porque usamos solo para la sigmoidea.</w:t>
      </w:r>
    </w:p>
    <w:p w:rsidR="00E536E8" w:rsidRDefault="00E536E8" w:rsidP="00B86A20">
      <w:pPr>
        <w:spacing w:after="0"/>
        <w:ind w:left="-567" w:right="-568"/>
      </w:pPr>
      <w:r>
        <w:t>Afortunadamente, frameworks como PyTorch implementan el gradiente automático (auto grad).</w:t>
      </w:r>
    </w:p>
    <w:p w:rsidR="000F78C8" w:rsidRDefault="000F78C8" w:rsidP="00B86A20">
      <w:pPr>
        <w:spacing w:after="0"/>
        <w:ind w:left="-567" w:right="-568"/>
      </w:pPr>
    </w:p>
    <w:p w:rsidR="000F78C8" w:rsidRDefault="000F78C8" w:rsidP="00B86A20">
      <w:pPr>
        <w:spacing w:after="0"/>
        <w:ind w:left="-567" w:right="-568"/>
      </w:pPr>
      <w:r>
        <w:t>Vamos a ir armando un conjunto de operaciones a realizar, que toman ciertas entradas y generan una salida. Yo podría elegir distintas funciones de activación en cada capa o incluso distintas en cada neurona.</w:t>
      </w:r>
    </w:p>
    <w:p w:rsidR="000F78C8" w:rsidRDefault="000F78C8" w:rsidP="00B86A20">
      <w:pPr>
        <w:spacing w:after="0"/>
        <w:ind w:left="-567" w:right="-568"/>
      </w:pPr>
      <w:r>
        <w:t>El framework ya trae implementadas un montón de funciones distintas que ya tienen un método para la propagación hacia delante y otro método para la propagación hacia atrás.</w:t>
      </w:r>
    </w:p>
    <w:p w:rsidR="000F78C8" w:rsidRDefault="000F78C8" w:rsidP="00B86A20">
      <w:pPr>
        <w:spacing w:after="0"/>
        <w:ind w:left="-567" w:right="-568"/>
      </w:pPr>
    </w:p>
    <w:p w:rsidR="0042298C" w:rsidRDefault="0042298C" w:rsidP="00B86A20">
      <w:pPr>
        <w:spacing w:after="0"/>
        <w:ind w:left="-567" w:right="-568"/>
      </w:pPr>
      <w:r>
        <w:t>-Un tensor es un objeto que guarda cierta información (no recuerdo qué) y que además son derivables.</w:t>
      </w:r>
    </w:p>
    <w:p w:rsidR="0042298C" w:rsidRDefault="0042298C" w:rsidP="00B86A20">
      <w:pPr>
        <w:spacing w:after="0"/>
        <w:ind w:left="-567" w:right="-568"/>
      </w:pPr>
      <w:r>
        <w:t>Para nosotros simplemente son matrices y vectores. Y usamos por ejemplo FloatTensor porque son de 32 bits, pero se puede cambiar.</w:t>
      </w:r>
    </w:p>
    <w:p w:rsidR="0042298C" w:rsidRDefault="0042298C" w:rsidP="00B86A20">
      <w:pPr>
        <w:spacing w:after="0"/>
        <w:ind w:left="-567" w:right="-568"/>
      </w:pPr>
    </w:p>
    <w:p w:rsidR="0042298C" w:rsidRDefault="00E317C4" w:rsidP="00B86A20">
      <w:pPr>
        <w:spacing w:after="0"/>
        <w:ind w:left="-567" w:right="-568"/>
      </w:pPr>
      <w:r>
        <w:t>-Al armar una arquitectura simplemente debemos ir indicando como “bloques” por dónde irá pasando la información, por ejemplo, una capa lineal que recibe 3 entradas y genera 2 salidas (Linear(3,2)), una función de activación sigmoidea por la que van a pasar esas salidas, luego otra capa y así todo lo que queremos. La ventaja además es que el gradiente se calcula solo, PyTorch ya sabe que derivada debe usar según la función de activación que usamos.</w:t>
      </w:r>
    </w:p>
    <w:p w:rsidR="004410A9" w:rsidRDefault="004410A9" w:rsidP="00B86A20">
      <w:pPr>
        <w:spacing w:after="0"/>
        <w:ind w:left="-567" w:right="-568"/>
      </w:pPr>
    </w:p>
    <w:p w:rsidR="004410A9" w:rsidRDefault="004410A9" w:rsidP="00B86A20">
      <w:pPr>
        <w:spacing w:after="0"/>
        <w:ind w:left="-567" w:right="-568"/>
      </w:pPr>
      <w:r>
        <w:t>-Para el error al final podemos usar el error cuadrático pero también hay muchas otras opciones.</w:t>
      </w:r>
    </w:p>
    <w:p w:rsidR="00E317C4" w:rsidRDefault="00E317C4" w:rsidP="00B86A20">
      <w:pPr>
        <w:spacing w:after="0"/>
        <w:ind w:left="-567" w:right="-568"/>
      </w:pPr>
    </w:p>
    <w:p w:rsidR="001A076D" w:rsidRDefault="001A076D" w:rsidP="00B86A20">
      <w:pPr>
        <w:spacing w:after="0"/>
        <w:ind w:left="-567" w:right="-568"/>
      </w:pPr>
      <w:r>
        <w:t>-Algo interesante que se explicó es la diferencia entre usar un método batch, mini batch o lotes y online.</w:t>
      </w:r>
    </w:p>
    <w:p w:rsidR="001A076D" w:rsidRDefault="001A076D" w:rsidP="00B86A20">
      <w:pPr>
        <w:spacing w:after="0"/>
        <w:ind w:left="-567" w:right="-568"/>
      </w:pPr>
      <w:r>
        <w:t xml:space="preserve">En el batch le muestro todos los patrones, saca un promedio y se mueve según ese promedio, entonces puede ser muy lento, en mini batch por ejemplo si tengo 100 patrones tomo grupos </w:t>
      </w:r>
      <w:r w:rsidR="00546E53">
        <w:t>(batches o lotes) de</w:t>
      </w:r>
      <w:r>
        <w:t xml:space="preserve"> 10, se los paso, saca un promedio de esos 10 y actualizo o me muevo así con cada grupo, entonces voy a hacer 10 movimientos en lugar de 1, y en el online va pasando patrón por patrón</w:t>
      </w:r>
      <w:r w:rsidR="004212EC">
        <w:t xml:space="preserve"> (no recuerdo cuál sería la ventaja o desventaja en ese caso)</w:t>
      </w:r>
      <w:r>
        <w:t>.</w:t>
      </w:r>
    </w:p>
    <w:p w:rsidR="000F78C8" w:rsidRDefault="000F78C8" w:rsidP="00B86A20">
      <w:pPr>
        <w:spacing w:after="0"/>
        <w:ind w:left="-567" w:right="-568"/>
      </w:pPr>
    </w:p>
    <w:p w:rsidR="00680F87" w:rsidRDefault="00680F87" w:rsidP="00B86A20">
      <w:pPr>
        <w:spacing w:after="0"/>
        <w:ind w:left="-567" w:right="-568"/>
      </w:pPr>
      <w:r>
        <w:t>-Otra cosa interesante es que cuando hacemos el paso hacia adelante, al pasar un batch estamos pasando un grupo de patrones, va a ser una estructura como una matriz de matrices, entonces se va accediendo a distintos índices como hace Python.</w:t>
      </w:r>
    </w:p>
    <w:p w:rsidR="00680F87" w:rsidRDefault="00680F87" w:rsidP="00B86A20">
      <w:pPr>
        <w:spacing w:after="0"/>
        <w:ind w:left="-567" w:right="-568"/>
      </w:pPr>
    </w:p>
    <w:p w:rsidR="00680F87" w:rsidRDefault="00680F87" w:rsidP="00813F4A">
      <w:pPr>
        <w:spacing w:after="0"/>
        <w:ind w:left="-567" w:right="-568"/>
      </w:pPr>
      <w:r>
        <w:t>-</w:t>
      </w:r>
      <w:r w:rsidR="00813F4A">
        <w:t xml:space="preserve">El método </w:t>
      </w:r>
      <w:r>
        <w:t>“</w:t>
      </w:r>
      <w:r w:rsidR="00813F4A">
        <w:t>s</w:t>
      </w:r>
      <w:r>
        <w:t>queeze” elimina todas las dimensiones que son 1, es como eliminar las dimensiones redundantes. Mientras que “flatte</w:t>
      </w:r>
      <w:r w:rsidR="00EE4AF4">
        <w:t>n</w:t>
      </w:r>
      <w:r>
        <w:t>” te concatena todo</w:t>
      </w:r>
      <w:r w:rsidR="005E5D56">
        <w:t xml:space="preserve">, genera un vector </w:t>
      </w:r>
      <w:r w:rsidR="00B55893">
        <w:t>“</w:t>
      </w:r>
      <w:r w:rsidR="005E5D56">
        <w:t>plano</w:t>
      </w:r>
      <w:r w:rsidR="00B55893">
        <w:t>”</w:t>
      </w:r>
      <w:r>
        <w:t>.</w:t>
      </w:r>
    </w:p>
    <w:p w:rsidR="002E51A0" w:rsidRDefault="002E51A0" w:rsidP="00813F4A">
      <w:pPr>
        <w:spacing w:after="0"/>
        <w:ind w:left="-567" w:right="-568"/>
      </w:pPr>
    </w:p>
    <w:p w:rsidR="002E51A0" w:rsidRPr="00B86A20" w:rsidRDefault="002E51A0" w:rsidP="00813F4A">
      <w:pPr>
        <w:spacing w:after="0"/>
        <w:ind w:left="-567" w:right="-568"/>
      </w:pPr>
      <w:r>
        <w:t xml:space="preserve">-La “paciencia” es un término que me indica cuántas épocas voy a esperar para cortar el entrenamiento si mi modelo ya llegó al punto límite de error de validación, ya que a partir de ahí se comenzaría a sobre </w:t>
      </w:r>
      <w:r>
        <w:lastRenderedPageBreak/>
        <w:t>entrenar el modelo si tiene esa capacidad, entonces por ejemplo, si tengo paciencia = 10, si luego de 10 épocas no mejora corto y me quedo con lo que tenía guardado en ese punto 10 épocas antes que sería el mejor.</w:t>
      </w:r>
      <w:bookmarkStart w:id="0" w:name="_GoBack"/>
      <w:bookmarkEnd w:id="0"/>
    </w:p>
    <w:sectPr w:rsidR="002E51A0" w:rsidRPr="00B86A20" w:rsidSect="00B86A20">
      <w:pgSz w:w="11906" w:h="16838"/>
      <w:pgMar w:top="993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71C"/>
    <w:rsid w:val="00097F6E"/>
    <w:rsid w:val="000D4975"/>
    <w:rsid w:val="000F78C8"/>
    <w:rsid w:val="001A076D"/>
    <w:rsid w:val="002E51A0"/>
    <w:rsid w:val="004212EC"/>
    <w:rsid w:val="0042298C"/>
    <w:rsid w:val="004410A9"/>
    <w:rsid w:val="00546E53"/>
    <w:rsid w:val="005E5D56"/>
    <w:rsid w:val="00680F87"/>
    <w:rsid w:val="00813F4A"/>
    <w:rsid w:val="00A85857"/>
    <w:rsid w:val="00B55893"/>
    <w:rsid w:val="00B86A20"/>
    <w:rsid w:val="00BC4FC5"/>
    <w:rsid w:val="00E317C4"/>
    <w:rsid w:val="00E536E8"/>
    <w:rsid w:val="00E8471C"/>
    <w:rsid w:val="00E93371"/>
    <w:rsid w:val="00EE4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540</Words>
  <Characters>2972</Characters>
  <Application>Microsoft Office Word</Application>
  <DocSecurity>0</DocSecurity>
  <Lines>24</Lines>
  <Paragraphs>7</Paragraphs>
  <ScaleCrop>false</ScaleCrop>
  <Company/>
  <LinksUpToDate>false</LinksUpToDate>
  <CharactersWithSpaces>3505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alejandrocalgaro@gmail.com</dc:creator>
  <cp:keywords/>
  <dc:description/>
  <cp:lastModifiedBy>alejandrocalgaro@gmail.com</cp:lastModifiedBy>
  <cp:revision>20</cp:revision>
  <dcterms:created xsi:type="dcterms:W3CDTF">2023-09-28T16:46:00Z</dcterms:created>
  <dcterms:modified xsi:type="dcterms:W3CDTF">2023-09-28T18:44:00Z</dcterms:modified>
</cp:coreProperties>
</file>