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jpg" ContentType="image/jpeg"/>
  <Override PartName="/word/media/rId37.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Software Requirements specified as follows:</w:t>
      </w:r>
    </w:p>
    <w:p>
      <w:pPr>
        <w:numPr>
          <w:ilvl w:val="1"/>
          <w:numId w:val="1004"/>
        </w:numPr>
      </w:pPr>
      <w:r>
        <w:t xml:space="preserve">Software 1</w:t>
      </w:r>
    </w:p>
    <w:p>
      <w:pPr>
        <w:numPr>
          <w:ilvl w:val="1"/>
          <w:numId w:val="1004"/>
        </w:numPr>
      </w:pPr>
      <w:r>
        <w:t xml:space="preserve">Software 2</w:t>
      </w:r>
    </w:p>
    <w:p>
      <w:pPr>
        <w:numPr>
          <w:ilvl w:val="0"/>
          <w:numId w:val="1003"/>
        </w:numPr>
      </w:pPr>
      <w:r>
        <w:t xml:space="preserve">☐ Computational Requirements specified as follows:</w:t>
      </w:r>
    </w:p>
    <w:p>
      <w:pPr>
        <w:numPr>
          <w:ilvl w:val="1"/>
          <w:numId w:val="1005"/>
        </w:numPr>
      </w:pPr>
      <w:r>
        <w:t xml:space="preserve">Cluster size, etc.</w:t>
      </w:r>
    </w:p>
    <w:p>
      <w:pPr>
        <w:numPr>
          <w:ilvl w:val="0"/>
          <w:numId w:val="1003"/>
        </w:numPr>
      </w:pPr>
      <w:r>
        <w:t xml:space="preserve">☐ Time Requirements specified as follows:</w:t>
      </w:r>
    </w:p>
    <w:p>
      <w:pPr>
        <w:numPr>
          <w:ilvl w:val="1"/>
          <w:numId w:val="1006"/>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7"/>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8"/>
        </w:numPr>
        <w:pStyle w:val="BlockText"/>
      </w:pPr>
      <w:r>
        <w:t xml:space="preserve">(Windows) by right-clicking on</w:t>
      </w:r>
      <w:r>
        <w:t xml:space="preserve"> </w:t>
      </w:r>
      <w:r>
        <w:t xml:space="preserve">“</w:t>
      </w:r>
      <w:r>
        <w:t xml:space="preserve">This PC</w:t>
      </w:r>
      <w:r>
        <w:t xml:space="preserve">”</w:t>
      </w:r>
    </w:p>
    <w:p>
      <w:pPr>
        <w:numPr>
          <w:ilvl w:val="0"/>
          <w:numId w:val="1008"/>
        </w:numPr>
        <w:pStyle w:val="BlockText"/>
      </w:pPr>
      <w:r>
        <w:t xml:space="preserve">(Mac) Apple-menu &gt;</w:t>
      </w:r>
      <w:r>
        <w:t xml:space="preserve"> </w:t>
      </w:r>
      <w:r>
        <w:t xml:space="preserve">“</w:t>
      </w:r>
      <w:r>
        <w:t xml:space="preserve">About this Mac</w:t>
      </w:r>
      <w:r>
        <w:t xml:space="preserve">”</w:t>
      </w:r>
    </w:p>
    <w:p>
      <w:pPr>
        <w:numPr>
          <w:ilvl w:val="0"/>
          <w:numId w:val="1008"/>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9"/>
        </w:numPr>
      </w:pPr>
      <w:r>
        <w:t xml:space="preserve">Mac Laptop M2 MacBook Pro, MacOS 10.14.6, 8 GB of memory, (M2 Processor, 8 cores)</w:t>
      </w:r>
    </w:p>
    <w:p>
      <w:pPr>
        <w:numPr>
          <w:ilvl w:val="0"/>
          <w:numId w:val="1009"/>
        </w:numPr>
      </w:pPr>
      <w:r>
        <w:t xml:space="preserve">RedCloud Servers: Intel Xeon Processor (Skylake) 3.09 GHz (18 processors), Installed Ram 176 GB, 64-bit operating system, x64-based processor</w:t>
      </w:r>
    </w:p>
    <w:p>
      <w:pPr>
        <w:numPr>
          <w:ilvl w:val="0"/>
          <w:numId w:val="1009"/>
        </w:numPr>
      </w:pPr>
      <w:r>
        <w:t xml:space="preserve">CCSS Cloud: Windows Server AMD EPYC 7763 64-Core Processor 2.44 GHz, 128GB</w:t>
      </w:r>
    </w:p>
    <w:p>
      <w:pPr>
        <w:numPr>
          <w:ilvl w:val="0"/>
          <w:numId w:val="1009"/>
        </w:numPr>
      </w:pPr>
      <w:r>
        <w:t xml:space="preserve">BioHPC Linux server, Rocky Linux 9.0, AMD Opteron Processor 6380 / 16 cores/ 125 GB memory (adjust as necessary from output of linux-system-info.sh)</w:t>
      </w:r>
    </w:p>
    <w:p>
      <w:pPr>
        <w:numPr>
          <w:ilvl w:val="0"/>
          <w:numId w:val="1009"/>
        </w:numPr>
      </w:pPr>
      <w:r>
        <w:t xml:space="preserve">WholeTale (describe the environment chosen)</w:t>
      </w:r>
    </w:p>
    <w:p>
      <w:pPr>
        <w:numPr>
          <w:ilvl w:val="0"/>
          <w:numId w:val="1009"/>
        </w:numPr>
      </w:pPr>
      <w:r>
        <w:t xml:space="preserve">CodeOcean (describe the type of capsule chosen) Intel(R) Xeon(R) Platinum 8259CL CPU @ 2.50GHz (16 cores), 128 GB Memory</w:t>
      </w:r>
    </w:p>
    <w:p>
      <w:pPr>
        <w:numPr>
          <w:ilvl w:val="0"/>
          <w:numId w:val="1009"/>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9"/>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10"/>
        </w:numPr>
      </w:pPr>
      <w:r>
        <w:t xml:space="preserve">Stata/MP 18.0</w:t>
      </w:r>
    </w:p>
    <w:p>
      <w:pPr>
        <w:numPr>
          <w:ilvl w:val="0"/>
          <w:numId w:val="1010"/>
        </w:numPr>
      </w:pPr>
      <w:r>
        <w:t xml:space="preserve">Matlab R2022a</w:t>
      </w:r>
    </w:p>
    <w:p>
      <w:pPr>
        <w:numPr>
          <w:ilvl w:val="0"/>
          <w:numId w:val="1010"/>
        </w:numPr>
      </w:pPr>
      <w:r>
        <w:t xml:space="preserve">Intel Compiler 3.14152 (note: there is no such thing, so please verify the version!)</w:t>
      </w:r>
    </w:p>
    <w:p>
      <w:pPr>
        <w:pStyle w:val="Heading2"/>
      </w:pPr>
      <w:bookmarkStart w:id="29" w:name="replication-steps"/>
      <w:r>
        <w:t xml:space="preserve">Replication steps</w:t>
      </w:r>
      <w:bookmarkEnd w:id="29"/>
    </w:p>
    <w:p>
      <w:pPr>
        <w:pStyle w:val="BlockText"/>
      </w:pPr>
      <w:r>
        <w:t xml:space="preserve">INSTRUCTIONS: provide details about your process of accessing the code and data.</w:t>
      </w:r>
    </w:p>
    <w:p>
      <w:pPr>
        <w:pStyle w:val="Heading2"/>
      </w:pPr>
      <w:bookmarkStart w:id="30" w:name="replication-steps-1"/>
      <w:r>
        <w:t xml:space="preserve">Replication steps</w:t>
      </w:r>
      <w:bookmarkEnd w:id="30"/>
    </w:p>
    <w:p>
      <w:pPr>
        <w:pStyle w:val="BlockText"/>
      </w:pPr>
      <w:r>
        <w:t xml:space="preserve">INSTRUCTIONS: provide details about your process of accessing the code and data.</w:t>
      </w:r>
    </w:p>
    <w:p>
      <w:pPr>
        <w:numPr>
          <w:ilvl w:val="0"/>
          <w:numId w:val="1011"/>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1"/>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1"/>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2"/>
        </w:numPr>
        <w:pStyle w:val="BlockText"/>
      </w:pPr>
      <w:r>
        <w:t xml:space="preserve">DO provide ENOUGH detail so that an author, without access to the logs, can understand what needed to be fixed, including a copy-paste of the error message.</w:t>
      </w:r>
    </w:p>
    <w:p>
      <w:pPr>
        <w:numPr>
          <w:ilvl w:val="0"/>
          <w:numId w:val="1012"/>
        </w:numPr>
        <w:pStyle w:val="BlockText"/>
      </w:pPr>
      <w:r>
        <w:t xml:space="preserve">DO commit to git before EACH new run with corrected code.</w:t>
      </w:r>
    </w:p>
    <w:p>
      <w:pPr>
        <w:numPr>
          <w:ilvl w:val="0"/>
          <w:numId w:val="1012"/>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3"/>
        </w:numPr>
      </w:pPr>
      <w:r>
        <w:t xml:space="preserve">Downloaded code and data from openICPSR provided.</w:t>
      </w:r>
    </w:p>
    <w:p>
      <w:pPr>
        <w:numPr>
          <w:ilvl w:val="0"/>
          <w:numId w:val="1013"/>
        </w:numPr>
      </w:pPr>
      <w:r>
        <w:t xml:space="preserve">Added the config.do generating system information.</w:t>
      </w:r>
    </w:p>
    <w:p>
      <w:pPr>
        <w:numPr>
          <w:ilvl w:val="0"/>
          <w:numId w:val="1013"/>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4"/>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4"/>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4"/>
        </w:numPr>
      </w:pPr>
      <w:r>
        <w:t xml:space="preserve">Code ran to completion.</w:t>
      </w:r>
    </w:p>
    <w:p>
      <w:pPr>
        <w:pStyle w:val="Heading2"/>
      </w:pPr>
      <w:bookmarkStart w:id="31" w:name="findings"/>
      <w:r>
        <w:t xml:space="preserve">Findings</w:t>
      </w:r>
      <w:bookmarkEnd w:id="31"/>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2" w:name="missing-requirements"/>
      <w:r>
        <w:t xml:space="preserve">Missing Requirements</w:t>
      </w:r>
      <w:bookmarkEnd w:id="32"/>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5"/>
        </w:numPr>
      </w:pPr>
      <w:r>
        <w:t xml:space="preserve">☐ Software Requirements</w:t>
      </w:r>
    </w:p>
    <w:p>
      <w:pPr>
        <w:numPr>
          <w:ilvl w:val="1"/>
          <w:numId w:val="1016"/>
        </w:numPr>
      </w:pPr>
      <w:r>
        <w:t xml:space="preserve">☐ Stata</w:t>
      </w:r>
    </w:p>
    <w:p>
      <w:pPr>
        <w:numPr>
          <w:ilvl w:val="2"/>
          <w:numId w:val="1017"/>
        </w:numPr>
      </w:pPr>
      <w:r>
        <w:t xml:space="preserve">☐ Version</w:t>
      </w:r>
    </w:p>
    <w:p>
      <w:pPr>
        <w:numPr>
          <w:ilvl w:val="2"/>
          <w:numId w:val="1017"/>
        </w:numPr>
      </w:pPr>
      <w:r>
        <w:t xml:space="preserve">Packages go here</w:t>
      </w:r>
    </w:p>
    <w:p>
      <w:pPr>
        <w:numPr>
          <w:ilvl w:val="1"/>
          <w:numId w:val="1016"/>
        </w:numPr>
      </w:pPr>
      <w:r>
        <w:t xml:space="preserve">☐ Matlab</w:t>
      </w:r>
    </w:p>
    <w:p>
      <w:pPr>
        <w:numPr>
          <w:ilvl w:val="2"/>
          <w:numId w:val="1018"/>
        </w:numPr>
      </w:pPr>
      <w:r>
        <w:t xml:space="preserve">☐ Version</w:t>
      </w:r>
    </w:p>
    <w:p>
      <w:pPr>
        <w:numPr>
          <w:ilvl w:val="1"/>
          <w:numId w:val="1016"/>
        </w:numPr>
      </w:pPr>
      <w:r>
        <w:t xml:space="preserve">☐ R</w:t>
      </w:r>
    </w:p>
    <w:p>
      <w:pPr>
        <w:numPr>
          <w:ilvl w:val="2"/>
          <w:numId w:val="1019"/>
        </w:numPr>
      </w:pPr>
      <w:r>
        <w:t xml:space="preserve">☐ Version</w:t>
      </w:r>
    </w:p>
    <w:p>
      <w:pPr>
        <w:numPr>
          <w:ilvl w:val="2"/>
          <w:numId w:val="1019"/>
        </w:numPr>
      </w:pPr>
      <w:r>
        <w:t xml:space="preserve">R packages go here</w:t>
      </w:r>
    </w:p>
    <w:p>
      <w:pPr>
        <w:numPr>
          <w:ilvl w:val="1"/>
          <w:numId w:val="1016"/>
        </w:numPr>
      </w:pPr>
      <w:r>
        <w:t xml:space="preserve">☐ Python</w:t>
      </w:r>
    </w:p>
    <w:p>
      <w:pPr>
        <w:numPr>
          <w:ilvl w:val="2"/>
          <w:numId w:val="1020"/>
        </w:numPr>
      </w:pPr>
      <w:r>
        <w:t xml:space="preserve">☐ Version</w:t>
      </w:r>
    </w:p>
    <w:p>
      <w:pPr>
        <w:numPr>
          <w:ilvl w:val="2"/>
          <w:numId w:val="1020"/>
        </w:numPr>
      </w:pPr>
      <w:r>
        <w:t xml:space="preserve">Python package go here</w:t>
      </w:r>
    </w:p>
    <w:p>
      <w:pPr>
        <w:numPr>
          <w:ilvl w:val="1"/>
          <w:numId w:val="1016"/>
        </w:numPr>
      </w:pPr>
      <w:r>
        <w:t xml:space="preserve">☐ REPLACE ME WITH OTHER</w:t>
      </w:r>
    </w:p>
    <w:p>
      <w:pPr>
        <w:numPr>
          <w:ilvl w:val="0"/>
          <w:numId w:val="1015"/>
        </w:numPr>
      </w:pPr>
      <w:r>
        <w:t xml:space="preserve">☐ Computational Requirements specified as follows:</w:t>
      </w:r>
    </w:p>
    <w:p>
      <w:pPr>
        <w:numPr>
          <w:ilvl w:val="1"/>
          <w:numId w:val="1021"/>
        </w:numPr>
      </w:pPr>
      <w:r>
        <w:t xml:space="preserve">Cluster size, disk size, memory size, etc.</w:t>
      </w:r>
    </w:p>
    <w:p>
      <w:pPr>
        <w:numPr>
          <w:ilvl w:val="0"/>
          <w:numId w:val="1015"/>
        </w:numPr>
      </w:pPr>
      <w:r>
        <w:t xml:space="preserve">☐ Time Requirements</w:t>
      </w:r>
    </w:p>
    <w:p>
      <w:pPr>
        <w:numPr>
          <w:ilvl w:val="1"/>
          <w:numId w:val="1022"/>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3" w:name="data-preparation-code"/>
      <w:r>
        <w:t xml:space="preserve">Data Preparation Code</w:t>
      </w:r>
      <w:bookmarkEnd w:id="33"/>
    </w:p>
    <w:p>
      <w:pPr>
        <w:pStyle w:val="FirstParagraph"/>
      </w:pPr>
      <w:r>
        <w:t xml:space="preserve">Examples:</w:t>
      </w:r>
    </w:p>
    <w:p>
      <w:pPr>
        <w:numPr>
          <w:ilvl w:val="0"/>
          <w:numId w:val="1023"/>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3"/>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4" w:name="tables-and-figures"/>
      <w:r>
        <w:t xml:space="preserve">Tables and Figures</w:t>
      </w:r>
      <w:bookmarkEnd w:id="34"/>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5">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4"/>
        </w:numPr>
      </w:pPr>
      <w:r>
        <w:t xml:space="preserve">Table 1: Looks the same</w:t>
      </w:r>
    </w:p>
    <w:p>
      <w:pPr>
        <w:numPr>
          <w:ilvl w:val="0"/>
          <w:numId w:val="1024"/>
        </w:numPr>
      </w:pPr>
      <w:r>
        <w:t xml:space="preserve">Table 2: (contains no data)</w:t>
      </w:r>
    </w:p>
    <w:p>
      <w:pPr>
        <w:numPr>
          <w:ilvl w:val="0"/>
          <w:numId w:val="1024"/>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5"/>
        </w:numPr>
      </w:pPr>
      <w:r>
        <w:t xml:space="preserve">Figure 1: Looks the same</w:t>
      </w:r>
    </w:p>
    <w:p>
      <w:pPr>
        <w:numPr>
          <w:ilvl w:val="0"/>
          <w:numId w:val="1025"/>
        </w:numPr>
      </w:pPr>
      <w:r>
        <w:t xml:space="preserve">Figure 2: no program provided</w:t>
      </w:r>
    </w:p>
    <w:p>
      <w:pPr>
        <w:numPr>
          <w:ilvl w:val="0"/>
          <w:numId w:val="1025"/>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7"/>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8" w:name="in-text-numbers"/>
      <w:r>
        <w:t xml:space="preserve">In-Text Numbers</w:t>
      </w:r>
      <w:bookmarkEnd w:id="38"/>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6"/>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jpg" /><Relationship Type="http://schemas.openxmlformats.org/officeDocument/2006/relationships/image" Id="rId37" Target="media/rId37.jpg" /><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2025-07-03T00:05:46Z</dcterms:created>
  <dcterms:modified xsi:type="dcterms:W3CDTF">2025-07-03T00:05:46Z</dcterms:modified>
</cp:coreProperties>
</file>

<file path=docProps/custom.xml><?xml version="1.0" encoding="utf-8"?>
<Properties xmlns="http://schemas.openxmlformats.org/officeDocument/2006/custom-properties" xmlns:vt="http://schemas.openxmlformats.org/officeDocument/2006/docPropsVTypes"/>
</file>