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A0D26" w14:textId="69503B51" w:rsidR="329B5E6C" w:rsidRPr="00840DC5" w:rsidRDefault="37020336" w:rsidP="37020336">
      <w:pPr>
        <w:jc w:val="center"/>
        <w:rPr>
          <w:sz w:val="28"/>
          <w:szCs w:val="28"/>
        </w:rPr>
      </w:pPr>
      <w:r w:rsidRPr="37020336">
        <w:rPr>
          <w:rFonts w:ascii="Calibri" w:eastAsia="Calibri" w:hAnsi="Calibri" w:cs="Calibri"/>
          <w:b/>
          <w:bCs/>
          <w:sz w:val="36"/>
          <w:szCs w:val="36"/>
        </w:rPr>
        <w:t>UNIVERSIDAD CENTRAL DEL ECUADOR</w:t>
      </w:r>
    </w:p>
    <w:p w14:paraId="5BBE87F7" w14:textId="212A1798" w:rsidR="329B5E6C" w:rsidRDefault="37020336" w:rsidP="329B5E6C">
      <w:pPr>
        <w:jc w:val="center"/>
      </w:pPr>
      <w:r w:rsidRPr="37020336">
        <w:rPr>
          <w:rFonts w:ascii="Calibri" w:eastAsia="Calibri" w:hAnsi="Calibri" w:cs="Calibri"/>
          <w:b/>
          <w:bCs/>
        </w:rPr>
        <w:t>FACULTAD DE INGENIERÍA, CIENCIAS FÍSICAS Y MATEMÁTICA</w:t>
      </w:r>
    </w:p>
    <w:p w14:paraId="2ECE0653" w14:textId="5A86613C" w:rsidR="329B5E6C" w:rsidRDefault="37020336" w:rsidP="329B5E6C">
      <w:pPr>
        <w:jc w:val="center"/>
      </w:pPr>
      <w:r w:rsidRPr="37020336">
        <w:rPr>
          <w:rFonts w:ascii="Calibri" w:eastAsia="Calibri" w:hAnsi="Calibri" w:cs="Calibri"/>
          <w:b/>
          <w:bCs/>
        </w:rPr>
        <w:t>INGENIERÍA INFORMÁTICA</w:t>
      </w:r>
    </w:p>
    <w:p w14:paraId="3304A04C" w14:textId="0F4B5060" w:rsidR="329B5E6C" w:rsidRDefault="37020336" w:rsidP="37020336">
      <w:pPr>
        <w:jc w:val="center"/>
        <w:rPr>
          <w:rFonts w:ascii="Calibri" w:eastAsia="Calibri" w:hAnsi="Calibri" w:cs="Calibri"/>
          <w:b/>
          <w:bCs/>
        </w:rPr>
      </w:pPr>
      <w:r w:rsidRPr="37020336">
        <w:rPr>
          <w:rFonts w:ascii="Calibri" w:eastAsia="Calibri" w:hAnsi="Calibri" w:cs="Calibri"/>
          <w:b/>
          <w:bCs/>
        </w:rPr>
        <w:t>ANÁLISIS DE DATOS</w:t>
      </w:r>
    </w:p>
    <w:p w14:paraId="719AA62C" w14:textId="57F53AD4" w:rsidR="00840DC5" w:rsidRDefault="00840DC5" w:rsidP="00840DC5">
      <w:pPr>
        <w:jc w:val="center"/>
      </w:pPr>
      <w:r>
        <w:rPr>
          <w:noProof/>
          <w:lang w:eastAsia="es-ES"/>
        </w:rPr>
        <w:drawing>
          <wp:inline distT="0" distB="0" distL="0" distR="0" wp14:anchorId="089367B6" wp14:editId="25A47C59">
            <wp:extent cx="2245766" cy="1447902"/>
            <wp:effectExtent l="0" t="0" r="0" b="0"/>
            <wp:docPr id="1" name="Imagen 1" descr="Resultado de imagen para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742" t="29050" r="31057" b="26010"/>
                    <a:stretch/>
                  </pic:blipFill>
                  <pic:spPr bwMode="auto">
                    <a:xfrm>
                      <a:off x="0" y="0"/>
                      <a:ext cx="2246794" cy="1448565"/>
                    </a:xfrm>
                    <a:prstGeom prst="rect">
                      <a:avLst/>
                    </a:prstGeom>
                    <a:noFill/>
                    <a:ln>
                      <a:noFill/>
                    </a:ln>
                    <a:extLst>
                      <a:ext uri="{53640926-AAD7-44D8-BBD7-CCE9431645EC}">
                        <a14:shadowObscured xmlns:a14="http://schemas.microsoft.com/office/drawing/2010/main"/>
                      </a:ext>
                    </a:extLst>
                  </pic:spPr>
                </pic:pic>
              </a:graphicData>
            </a:graphic>
          </wp:inline>
        </w:drawing>
      </w:r>
    </w:p>
    <w:p w14:paraId="3243392D" w14:textId="77777777" w:rsidR="00840DC5" w:rsidRDefault="00840DC5" w:rsidP="00840DC5">
      <w:pPr>
        <w:jc w:val="center"/>
      </w:pPr>
    </w:p>
    <w:p w14:paraId="3B631DB3" w14:textId="77777777" w:rsidR="00840DC5" w:rsidRDefault="37020336" w:rsidP="00840DC5">
      <w:pPr>
        <w:jc w:val="center"/>
      </w:pPr>
      <w:r w:rsidRPr="37020336">
        <w:rPr>
          <w:rFonts w:ascii="Calibri" w:eastAsia="Calibri" w:hAnsi="Calibri" w:cs="Calibri"/>
          <w:b/>
          <w:bCs/>
          <w:sz w:val="28"/>
          <w:szCs w:val="28"/>
        </w:rPr>
        <w:t>PROYECTO ANALISIS DE DATOS</w:t>
      </w:r>
    </w:p>
    <w:p w14:paraId="64773F9B" w14:textId="77777777" w:rsidR="00840DC5" w:rsidRDefault="37020336" w:rsidP="00840DC5">
      <w:pPr>
        <w:jc w:val="center"/>
      </w:pPr>
      <w:r w:rsidRPr="37020336">
        <w:rPr>
          <w:rFonts w:ascii="Calibri" w:eastAsia="Calibri" w:hAnsi="Calibri" w:cs="Calibri"/>
          <w:b/>
          <w:bCs/>
          <w:sz w:val="28"/>
          <w:szCs w:val="28"/>
        </w:rPr>
        <w:t>RADIOS DEL ECUADOR</w:t>
      </w:r>
    </w:p>
    <w:p w14:paraId="4C3A257B" w14:textId="77777777" w:rsidR="00840DC5" w:rsidRDefault="00840DC5" w:rsidP="00840DC5">
      <w:pPr>
        <w:jc w:val="center"/>
      </w:pPr>
    </w:p>
    <w:p w14:paraId="4F03CDD9" w14:textId="59AB936D" w:rsidR="329B5E6C" w:rsidRDefault="329B5E6C" w:rsidP="329B5E6C">
      <w:pPr>
        <w:jc w:val="both"/>
        <w:rPr>
          <w:rFonts w:ascii="Calibri" w:eastAsia="Calibri" w:hAnsi="Calibri" w:cs="Calibri"/>
          <w:b/>
          <w:bCs/>
          <w:sz w:val="20"/>
          <w:szCs w:val="20"/>
        </w:rPr>
      </w:pPr>
    </w:p>
    <w:p w14:paraId="2B786079" w14:textId="59774530" w:rsidR="329B5E6C" w:rsidRDefault="37020336" w:rsidP="37020336">
      <w:pPr>
        <w:jc w:val="right"/>
        <w:rPr>
          <w:rFonts w:ascii="Calibri" w:eastAsia="Calibri" w:hAnsi="Calibri" w:cs="Calibri"/>
          <w:b/>
          <w:bCs/>
          <w:sz w:val="20"/>
          <w:szCs w:val="20"/>
        </w:rPr>
      </w:pPr>
      <w:r w:rsidRPr="37020336">
        <w:rPr>
          <w:rFonts w:ascii="Calibri" w:eastAsia="Calibri" w:hAnsi="Calibri" w:cs="Calibri"/>
          <w:b/>
          <w:bCs/>
          <w:sz w:val="20"/>
          <w:szCs w:val="20"/>
        </w:rPr>
        <w:t xml:space="preserve">INTEGRANTES DEL GRUPO: </w:t>
      </w:r>
    </w:p>
    <w:p w14:paraId="651C6101" w14:textId="39223E69" w:rsidR="329B5E6C" w:rsidRDefault="37020336" w:rsidP="00840DC5">
      <w:pPr>
        <w:jc w:val="right"/>
      </w:pPr>
      <w:r w:rsidRPr="37020336">
        <w:rPr>
          <w:rFonts w:ascii="Calibri" w:eastAsia="Calibri" w:hAnsi="Calibri" w:cs="Calibri"/>
          <w:sz w:val="20"/>
          <w:szCs w:val="20"/>
        </w:rPr>
        <w:t>Alexis Bautista</w:t>
      </w:r>
    </w:p>
    <w:p w14:paraId="04858FAD" w14:textId="2D1B2CFD" w:rsidR="329B5E6C" w:rsidRDefault="37020336" w:rsidP="00840DC5">
      <w:pPr>
        <w:jc w:val="right"/>
      </w:pPr>
      <w:r w:rsidRPr="37020336">
        <w:rPr>
          <w:rFonts w:ascii="Calibri" w:eastAsia="Calibri" w:hAnsi="Calibri" w:cs="Calibri"/>
          <w:sz w:val="20"/>
          <w:szCs w:val="20"/>
        </w:rPr>
        <w:t>Bryan Catucuamba</w:t>
      </w:r>
    </w:p>
    <w:p w14:paraId="4E2221DB" w14:textId="5142B590" w:rsidR="329B5E6C" w:rsidRDefault="37020336" w:rsidP="00840DC5">
      <w:pPr>
        <w:jc w:val="right"/>
      </w:pPr>
      <w:r w:rsidRPr="37020336">
        <w:rPr>
          <w:rFonts w:ascii="Calibri" w:eastAsia="Calibri" w:hAnsi="Calibri" w:cs="Calibri"/>
          <w:sz w:val="20"/>
          <w:szCs w:val="20"/>
        </w:rPr>
        <w:t>David Jácome</w:t>
      </w:r>
    </w:p>
    <w:p w14:paraId="06C6C9CA" w14:textId="728CE761" w:rsidR="329B5E6C" w:rsidRDefault="37020336" w:rsidP="00840DC5">
      <w:pPr>
        <w:jc w:val="right"/>
      </w:pPr>
      <w:r w:rsidRPr="37020336">
        <w:rPr>
          <w:rFonts w:ascii="Calibri" w:eastAsia="Calibri" w:hAnsi="Calibri" w:cs="Calibri"/>
          <w:sz w:val="20"/>
          <w:szCs w:val="20"/>
        </w:rPr>
        <w:t>Alejandro Naranjo</w:t>
      </w:r>
    </w:p>
    <w:p w14:paraId="502D9028" w14:textId="7271C105" w:rsidR="329B5E6C" w:rsidRDefault="37020336" w:rsidP="00840DC5">
      <w:pPr>
        <w:jc w:val="right"/>
      </w:pPr>
      <w:r w:rsidRPr="37020336">
        <w:rPr>
          <w:rFonts w:ascii="Calibri" w:eastAsia="Calibri" w:hAnsi="Calibri" w:cs="Calibri"/>
          <w:sz w:val="20"/>
          <w:szCs w:val="20"/>
        </w:rPr>
        <w:t>Richard Quimbiulco</w:t>
      </w:r>
    </w:p>
    <w:p w14:paraId="151A23AD" w14:textId="7F1CD358" w:rsidR="329B5E6C" w:rsidRDefault="329B5E6C" w:rsidP="329B5E6C">
      <w:pPr>
        <w:jc w:val="both"/>
      </w:pPr>
      <w:r w:rsidRPr="329B5E6C">
        <w:rPr>
          <w:rFonts w:ascii="Calibri" w:eastAsia="Calibri" w:hAnsi="Calibri" w:cs="Calibri"/>
          <w:b/>
          <w:bCs/>
          <w:sz w:val="20"/>
          <w:szCs w:val="20"/>
        </w:rPr>
        <w:t xml:space="preserve"> </w:t>
      </w:r>
    </w:p>
    <w:p w14:paraId="0C055E4F" w14:textId="03C80D48" w:rsidR="329B5E6C" w:rsidRDefault="329B5E6C" w:rsidP="329B5E6C"/>
    <w:p w14:paraId="77625AFC" w14:textId="2E0E9741" w:rsidR="329B5E6C" w:rsidRDefault="329B5E6C" w:rsidP="329B5E6C"/>
    <w:p w14:paraId="550C5EBD" w14:textId="30575D53" w:rsidR="329B5E6C" w:rsidRDefault="329B5E6C" w:rsidP="329B5E6C"/>
    <w:p w14:paraId="24BB2CCB" w14:textId="7668F5FE" w:rsidR="329B5E6C" w:rsidRDefault="329B5E6C" w:rsidP="329B5E6C"/>
    <w:p w14:paraId="62EDCB88" w14:textId="0D7514BE" w:rsidR="329B5E6C" w:rsidRDefault="329B5E6C" w:rsidP="329B5E6C"/>
    <w:p w14:paraId="64FC4EA6" w14:textId="7E2E6F10" w:rsidR="329B5E6C" w:rsidRDefault="329B5E6C" w:rsidP="329B5E6C"/>
    <w:p w14:paraId="6848BF7B" w14:textId="7E1C036E" w:rsidR="329B5E6C" w:rsidRDefault="329B5E6C" w:rsidP="329B5E6C"/>
    <w:p w14:paraId="1916B85A" w14:textId="4AB2A089" w:rsidR="329B5E6C" w:rsidRDefault="329B5E6C" w:rsidP="329B5E6C"/>
    <w:p w14:paraId="09C16F89" w14:textId="78694B09" w:rsidR="00840DC5" w:rsidRDefault="00840DC5" w:rsidP="00840DC5">
      <w:pPr>
        <w:rPr>
          <w:shd w:val="clear" w:color="auto" w:fill="FFFFFF"/>
        </w:rPr>
      </w:pPr>
    </w:p>
    <w:sdt>
      <w:sdtPr>
        <w:rPr>
          <w:rFonts w:asciiTheme="minorHAnsi" w:eastAsiaTheme="minorHAnsi" w:hAnsiTheme="minorHAnsi" w:cstheme="minorBidi"/>
          <w:color w:val="auto"/>
          <w:sz w:val="22"/>
          <w:szCs w:val="22"/>
          <w:lang w:val="es-ES" w:eastAsia="en-US"/>
        </w:rPr>
        <w:id w:val="-1299070519"/>
        <w:docPartObj>
          <w:docPartGallery w:val="Table of Contents"/>
          <w:docPartUnique/>
        </w:docPartObj>
      </w:sdtPr>
      <w:sdtEndPr>
        <w:rPr>
          <w:b/>
          <w:bCs/>
        </w:rPr>
      </w:sdtEndPr>
      <w:sdtContent>
        <w:p w14:paraId="5CE0A15A" w14:textId="390A4014" w:rsidR="00840DC5" w:rsidRPr="00473163" w:rsidRDefault="37020336">
          <w:pPr>
            <w:pStyle w:val="TtuloTDC"/>
            <w:rPr>
              <w:rFonts w:ascii="Times New Roman" w:eastAsia="Times New Roman" w:hAnsi="Times New Roman" w:cs="Times New Roman"/>
              <w:b/>
              <w:bCs/>
              <w:color w:val="auto"/>
              <w:kern w:val="36"/>
              <w:sz w:val="48"/>
              <w:shd w:val="clear" w:color="auto" w:fill="FFFFFF"/>
            </w:rPr>
          </w:pPr>
          <w:r w:rsidRPr="00473163">
            <w:rPr>
              <w:rFonts w:ascii="Times New Roman" w:eastAsia="Times New Roman" w:hAnsi="Times New Roman" w:cs="Times New Roman"/>
              <w:b/>
              <w:bCs/>
              <w:color w:val="auto"/>
              <w:kern w:val="36"/>
              <w:sz w:val="48"/>
              <w:shd w:val="clear" w:color="auto" w:fill="FFFFFF"/>
            </w:rPr>
            <w:t>Contenido</w:t>
          </w:r>
        </w:p>
        <w:p w14:paraId="7D9EB52C" w14:textId="5D0A3EEE" w:rsidR="00473163" w:rsidRPr="00473163" w:rsidRDefault="00840DC5">
          <w:pPr>
            <w:pStyle w:val="TDC1"/>
            <w:tabs>
              <w:tab w:val="right" w:leader="dot" w:pos="9016"/>
            </w:tabs>
            <w:rPr>
              <w:rFonts w:ascii="Times New Roman" w:eastAsiaTheme="minorEastAsia" w:hAnsi="Times New Roman" w:cs="Times New Roman"/>
              <w:noProof/>
              <w:lang w:eastAsia="es-ES"/>
            </w:rPr>
          </w:pPr>
          <w:r w:rsidRPr="00473163">
            <w:rPr>
              <w:rFonts w:ascii="Times New Roman" w:hAnsi="Times New Roman" w:cs="Times New Roman"/>
            </w:rPr>
            <w:fldChar w:fldCharType="begin"/>
          </w:r>
          <w:r w:rsidRPr="00473163">
            <w:rPr>
              <w:rFonts w:ascii="Times New Roman" w:hAnsi="Times New Roman" w:cs="Times New Roman"/>
            </w:rPr>
            <w:instrText xml:space="preserve"> TOC \o "1-3" \h \z \u </w:instrText>
          </w:r>
          <w:r w:rsidRPr="00473163">
            <w:rPr>
              <w:rFonts w:ascii="Times New Roman" w:hAnsi="Times New Roman" w:cs="Times New Roman"/>
            </w:rPr>
            <w:fldChar w:fldCharType="separate"/>
          </w:r>
          <w:hyperlink w:anchor="_Toc489441345" w:history="1">
            <w:r w:rsidR="00473163" w:rsidRPr="00473163">
              <w:rPr>
                <w:rStyle w:val="Hipervnculo"/>
                <w:rFonts w:ascii="Times New Roman" w:hAnsi="Times New Roman" w:cs="Times New Roman"/>
                <w:noProof/>
                <w:shd w:val="clear" w:color="auto" w:fill="FFFFFF"/>
              </w:rPr>
              <w:t>Tema</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_Toc489441345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3</w:t>
            </w:r>
            <w:r w:rsidR="00473163" w:rsidRPr="00473163">
              <w:rPr>
                <w:rFonts w:ascii="Times New Roman" w:hAnsi="Times New Roman" w:cs="Times New Roman"/>
                <w:noProof/>
                <w:webHidden/>
              </w:rPr>
              <w:fldChar w:fldCharType="end"/>
            </w:r>
          </w:hyperlink>
        </w:p>
        <w:p w14:paraId="4C995909" w14:textId="0F8B2D5A" w:rsidR="00473163" w:rsidRPr="00473163" w:rsidRDefault="00473163">
          <w:pPr>
            <w:pStyle w:val="TDC1"/>
            <w:tabs>
              <w:tab w:val="right" w:leader="dot" w:pos="9016"/>
            </w:tabs>
            <w:rPr>
              <w:rFonts w:ascii="Times New Roman" w:eastAsiaTheme="minorEastAsia" w:hAnsi="Times New Roman" w:cs="Times New Roman"/>
              <w:noProof/>
              <w:lang w:eastAsia="es-ES"/>
            </w:rPr>
          </w:pPr>
          <w:hyperlink w:anchor="_Toc489441346" w:history="1">
            <w:r w:rsidRPr="00473163">
              <w:rPr>
                <w:rStyle w:val="Hipervnculo"/>
                <w:rFonts w:ascii="Times New Roman" w:hAnsi="Times New Roman" w:cs="Times New Roman"/>
                <w:noProof/>
              </w:rPr>
              <w:t>Objetivos</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_Toc489441346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3</w:t>
            </w:r>
            <w:r w:rsidRPr="00473163">
              <w:rPr>
                <w:rFonts w:ascii="Times New Roman" w:hAnsi="Times New Roman" w:cs="Times New Roman"/>
                <w:noProof/>
                <w:webHidden/>
              </w:rPr>
              <w:fldChar w:fldCharType="end"/>
            </w:r>
          </w:hyperlink>
        </w:p>
        <w:p w14:paraId="31F99872" w14:textId="60D110A7" w:rsidR="00473163" w:rsidRPr="00473163" w:rsidRDefault="00473163">
          <w:pPr>
            <w:pStyle w:val="TDC2"/>
            <w:tabs>
              <w:tab w:val="right" w:leader="dot" w:pos="9016"/>
            </w:tabs>
            <w:rPr>
              <w:rFonts w:ascii="Times New Roman" w:eastAsiaTheme="minorEastAsia" w:hAnsi="Times New Roman" w:cs="Times New Roman"/>
              <w:noProof/>
              <w:lang w:eastAsia="es-ES"/>
            </w:rPr>
          </w:pPr>
          <w:hyperlink w:anchor="_Toc489441347" w:history="1">
            <w:r w:rsidRPr="00473163">
              <w:rPr>
                <w:rStyle w:val="Hipervnculo"/>
                <w:rFonts w:ascii="Times New Roman" w:eastAsia="Times New Roman" w:hAnsi="Times New Roman" w:cs="Times New Roman"/>
                <w:noProof/>
              </w:rPr>
              <w:t>Objetivo General</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_Toc489441347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3</w:t>
            </w:r>
            <w:r w:rsidRPr="00473163">
              <w:rPr>
                <w:rFonts w:ascii="Times New Roman" w:hAnsi="Times New Roman" w:cs="Times New Roman"/>
                <w:noProof/>
                <w:webHidden/>
              </w:rPr>
              <w:fldChar w:fldCharType="end"/>
            </w:r>
          </w:hyperlink>
        </w:p>
        <w:p w14:paraId="4F5A0FA6" w14:textId="6479F880" w:rsidR="00473163" w:rsidRPr="00473163" w:rsidRDefault="00473163">
          <w:pPr>
            <w:pStyle w:val="TDC2"/>
            <w:tabs>
              <w:tab w:val="right" w:leader="dot" w:pos="9016"/>
            </w:tabs>
            <w:rPr>
              <w:rFonts w:ascii="Times New Roman" w:eastAsiaTheme="minorEastAsia" w:hAnsi="Times New Roman" w:cs="Times New Roman"/>
              <w:noProof/>
              <w:lang w:eastAsia="es-ES"/>
            </w:rPr>
          </w:pPr>
          <w:hyperlink w:anchor="_Toc489441348" w:history="1">
            <w:r w:rsidRPr="00473163">
              <w:rPr>
                <w:rStyle w:val="Hipervnculo"/>
                <w:rFonts w:ascii="Times New Roman" w:eastAsia="Times New Roman" w:hAnsi="Times New Roman" w:cs="Times New Roman"/>
                <w:noProof/>
              </w:rPr>
              <w:t>Objetivos Específicos</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_Toc489441348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3</w:t>
            </w:r>
            <w:r w:rsidRPr="00473163">
              <w:rPr>
                <w:rFonts w:ascii="Times New Roman" w:hAnsi="Times New Roman" w:cs="Times New Roman"/>
                <w:noProof/>
                <w:webHidden/>
              </w:rPr>
              <w:fldChar w:fldCharType="end"/>
            </w:r>
          </w:hyperlink>
        </w:p>
        <w:p w14:paraId="4D174306" w14:textId="30B6E509" w:rsidR="00473163" w:rsidRPr="00473163" w:rsidRDefault="00473163">
          <w:pPr>
            <w:pStyle w:val="TDC1"/>
            <w:tabs>
              <w:tab w:val="right" w:leader="dot" w:pos="9016"/>
            </w:tabs>
            <w:rPr>
              <w:rFonts w:ascii="Times New Roman" w:eastAsiaTheme="minorEastAsia" w:hAnsi="Times New Roman" w:cs="Times New Roman"/>
              <w:noProof/>
              <w:lang w:eastAsia="es-ES"/>
            </w:rPr>
          </w:pPr>
          <w:hyperlink w:anchor="_Toc489441349" w:history="1">
            <w:r w:rsidRPr="00473163">
              <w:rPr>
                <w:rStyle w:val="Hipervnculo"/>
                <w:rFonts w:ascii="Times New Roman" w:hAnsi="Times New Roman" w:cs="Times New Roman"/>
                <w:noProof/>
                <w:shd w:val="clear" w:color="auto" w:fill="FFFFFF"/>
              </w:rPr>
              <w:t>Datos</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_Toc489441349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3</w:t>
            </w:r>
            <w:r w:rsidRPr="00473163">
              <w:rPr>
                <w:rFonts w:ascii="Times New Roman" w:hAnsi="Times New Roman" w:cs="Times New Roman"/>
                <w:noProof/>
                <w:webHidden/>
              </w:rPr>
              <w:fldChar w:fldCharType="end"/>
            </w:r>
          </w:hyperlink>
        </w:p>
        <w:p w14:paraId="1073105A" w14:textId="29A7B82D" w:rsidR="00473163" w:rsidRPr="00473163" w:rsidRDefault="00473163">
          <w:pPr>
            <w:pStyle w:val="TDC2"/>
            <w:tabs>
              <w:tab w:val="right" w:leader="dot" w:pos="9016"/>
            </w:tabs>
            <w:rPr>
              <w:rFonts w:ascii="Times New Roman" w:eastAsiaTheme="minorEastAsia" w:hAnsi="Times New Roman" w:cs="Times New Roman"/>
              <w:noProof/>
              <w:lang w:eastAsia="es-ES"/>
            </w:rPr>
          </w:pPr>
          <w:hyperlink w:anchor="_Toc489441350" w:history="1">
            <w:r w:rsidRPr="00473163">
              <w:rPr>
                <w:rStyle w:val="Hipervnculo"/>
                <w:rFonts w:ascii="Times New Roman" w:eastAsia="Times New Roman" w:hAnsi="Times New Roman" w:cs="Times New Roman"/>
                <w:noProof/>
              </w:rPr>
              <w:t>Criterios De Selección</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_Toc489441350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3</w:t>
            </w:r>
            <w:r w:rsidRPr="00473163">
              <w:rPr>
                <w:rFonts w:ascii="Times New Roman" w:hAnsi="Times New Roman" w:cs="Times New Roman"/>
                <w:noProof/>
                <w:webHidden/>
              </w:rPr>
              <w:fldChar w:fldCharType="end"/>
            </w:r>
          </w:hyperlink>
        </w:p>
        <w:p w14:paraId="29471800" w14:textId="2863BD75" w:rsidR="00473163" w:rsidRPr="00473163" w:rsidRDefault="00473163">
          <w:pPr>
            <w:pStyle w:val="TDC2"/>
            <w:tabs>
              <w:tab w:val="right" w:leader="dot" w:pos="9016"/>
            </w:tabs>
            <w:rPr>
              <w:rFonts w:ascii="Times New Roman" w:eastAsiaTheme="minorEastAsia" w:hAnsi="Times New Roman" w:cs="Times New Roman"/>
              <w:noProof/>
              <w:lang w:eastAsia="es-ES"/>
            </w:rPr>
          </w:pPr>
          <w:hyperlink w:anchor="_Toc489441351" w:history="1">
            <w:r w:rsidRPr="00473163">
              <w:rPr>
                <w:rStyle w:val="Hipervnculo"/>
                <w:rFonts w:ascii="Times New Roman" w:eastAsia="Times New Roman" w:hAnsi="Times New Roman" w:cs="Times New Roman"/>
                <w:noProof/>
              </w:rPr>
              <w:t>Extracción</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_Toc489441351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4</w:t>
            </w:r>
            <w:r w:rsidRPr="00473163">
              <w:rPr>
                <w:rFonts w:ascii="Times New Roman" w:hAnsi="Times New Roman" w:cs="Times New Roman"/>
                <w:noProof/>
                <w:webHidden/>
              </w:rPr>
              <w:fldChar w:fldCharType="end"/>
            </w:r>
          </w:hyperlink>
        </w:p>
        <w:p w14:paraId="27708088" w14:textId="5120DC51" w:rsidR="00473163" w:rsidRPr="00473163" w:rsidRDefault="00473163">
          <w:pPr>
            <w:pStyle w:val="TDC2"/>
            <w:tabs>
              <w:tab w:val="right" w:leader="dot" w:pos="9016"/>
            </w:tabs>
            <w:rPr>
              <w:rFonts w:ascii="Times New Roman" w:eastAsiaTheme="minorEastAsia" w:hAnsi="Times New Roman" w:cs="Times New Roman"/>
              <w:noProof/>
              <w:lang w:eastAsia="es-ES"/>
            </w:rPr>
          </w:pPr>
          <w:hyperlink w:anchor="_Toc489441352" w:history="1">
            <w:r w:rsidRPr="00473163">
              <w:rPr>
                <w:rStyle w:val="Hipervnculo"/>
                <w:rFonts w:ascii="Times New Roman" w:eastAsia="Times New Roman" w:hAnsi="Times New Roman" w:cs="Times New Roman"/>
                <w:noProof/>
              </w:rPr>
              <w:t>Depuración</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_Toc489441352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4</w:t>
            </w:r>
            <w:r w:rsidRPr="00473163">
              <w:rPr>
                <w:rFonts w:ascii="Times New Roman" w:hAnsi="Times New Roman" w:cs="Times New Roman"/>
                <w:noProof/>
                <w:webHidden/>
              </w:rPr>
              <w:fldChar w:fldCharType="end"/>
            </w:r>
          </w:hyperlink>
        </w:p>
        <w:p w14:paraId="21FFB4A7" w14:textId="41CF28ED" w:rsidR="00473163" w:rsidRPr="00473163" w:rsidRDefault="00473163">
          <w:pPr>
            <w:pStyle w:val="TDC1"/>
            <w:tabs>
              <w:tab w:val="right" w:leader="dot" w:pos="9016"/>
            </w:tabs>
            <w:rPr>
              <w:rFonts w:ascii="Times New Roman" w:eastAsiaTheme="minorEastAsia" w:hAnsi="Times New Roman" w:cs="Times New Roman"/>
              <w:noProof/>
              <w:lang w:eastAsia="es-ES"/>
            </w:rPr>
          </w:pPr>
          <w:hyperlink w:anchor="_Toc489441353" w:history="1">
            <w:r w:rsidRPr="00473163">
              <w:rPr>
                <w:rStyle w:val="Hipervnculo"/>
                <w:rFonts w:ascii="Times New Roman" w:hAnsi="Times New Roman" w:cs="Times New Roman"/>
                <w:noProof/>
              </w:rPr>
              <w:t>Base Teórica</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_Toc489441353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5</w:t>
            </w:r>
            <w:r w:rsidRPr="00473163">
              <w:rPr>
                <w:rFonts w:ascii="Times New Roman" w:hAnsi="Times New Roman" w:cs="Times New Roman"/>
                <w:noProof/>
                <w:webHidden/>
              </w:rPr>
              <w:fldChar w:fldCharType="end"/>
            </w:r>
          </w:hyperlink>
        </w:p>
        <w:p w14:paraId="69C23CF0" w14:textId="1F5CE73D" w:rsidR="00473163" w:rsidRPr="00473163" w:rsidRDefault="00473163">
          <w:pPr>
            <w:pStyle w:val="TDC2"/>
            <w:tabs>
              <w:tab w:val="right" w:leader="dot" w:pos="9016"/>
            </w:tabs>
            <w:rPr>
              <w:rFonts w:ascii="Times New Roman" w:eastAsiaTheme="minorEastAsia" w:hAnsi="Times New Roman" w:cs="Times New Roman"/>
              <w:noProof/>
              <w:lang w:eastAsia="es-ES"/>
            </w:rPr>
          </w:pPr>
          <w:hyperlink w:anchor="_Toc489441354" w:history="1">
            <w:r w:rsidRPr="00473163">
              <w:rPr>
                <w:rStyle w:val="Hipervnculo"/>
                <w:rFonts w:ascii="Times New Roman" w:eastAsia="Times New Roman" w:hAnsi="Times New Roman" w:cs="Times New Roman"/>
                <w:noProof/>
              </w:rPr>
              <w:t>Aprendizaje No Supervisado</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_Toc489441354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5</w:t>
            </w:r>
            <w:r w:rsidRPr="00473163">
              <w:rPr>
                <w:rFonts w:ascii="Times New Roman" w:hAnsi="Times New Roman" w:cs="Times New Roman"/>
                <w:noProof/>
                <w:webHidden/>
              </w:rPr>
              <w:fldChar w:fldCharType="end"/>
            </w:r>
          </w:hyperlink>
        </w:p>
        <w:p w14:paraId="5BA8ADF5" w14:textId="4277567C" w:rsidR="00473163" w:rsidRPr="00473163" w:rsidRDefault="00473163">
          <w:pPr>
            <w:pStyle w:val="TDC2"/>
            <w:tabs>
              <w:tab w:val="right" w:leader="dot" w:pos="9016"/>
            </w:tabs>
            <w:rPr>
              <w:rFonts w:ascii="Times New Roman" w:eastAsiaTheme="minorEastAsia" w:hAnsi="Times New Roman" w:cs="Times New Roman"/>
              <w:noProof/>
              <w:lang w:eastAsia="es-ES"/>
            </w:rPr>
          </w:pPr>
          <w:hyperlink w:anchor="_Toc489441355" w:history="1">
            <w:r w:rsidRPr="00473163">
              <w:rPr>
                <w:rStyle w:val="Hipervnculo"/>
                <w:rFonts w:ascii="Times New Roman" w:eastAsia="Times New Roman" w:hAnsi="Times New Roman" w:cs="Times New Roman"/>
                <w:noProof/>
              </w:rPr>
              <w:t>Aprendizaje Supervisado</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_Toc489441355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6</w:t>
            </w:r>
            <w:r w:rsidRPr="00473163">
              <w:rPr>
                <w:rFonts w:ascii="Times New Roman" w:hAnsi="Times New Roman" w:cs="Times New Roman"/>
                <w:noProof/>
                <w:webHidden/>
              </w:rPr>
              <w:fldChar w:fldCharType="end"/>
            </w:r>
          </w:hyperlink>
        </w:p>
        <w:p w14:paraId="712689FC" w14:textId="167FB6B9" w:rsidR="00473163" w:rsidRPr="00473163" w:rsidRDefault="00473163">
          <w:pPr>
            <w:pStyle w:val="TDC3"/>
            <w:tabs>
              <w:tab w:val="right" w:leader="dot" w:pos="9016"/>
            </w:tabs>
            <w:rPr>
              <w:rFonts w:ascii="Times New Roman" w:eastAsiaTheme="minorEastAsia" w:hAnsi="Times New Roman" w:cs="Times New Roman"/>
              <w:noProof/>
              <w:lang w:eastAsia="es-ES"/>
            </w:rPr>
          </w:pPr>
          <w:hyperlink w:anchor="_Toc489441356" w:history="1">
            <w:r w:rsidRPr="00473163">
              <w:rPr>
                <w:rStyle w:val="Hipervnculo"/>
                <w:rFonts w:ascii="Times New Roman" w:eastAsia="Times New Roman" w:hAnsi="Times New Roman" w:cs="Times New Roman"/>
                <w:noProof/>
              </w:rPr>
              <w:t>Máquinas De Soporte Vectorial</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_Toc489441356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6</w:t>
            </w:r>
            <w:r w:rsidRPr="00473163">
              <w:rPr>
                <w:rFonts w:ascii="Times New Roman" w:hAnsi="Times New Roman" w:cs="Times New Roman"/>
                <w:noProof/>
                <w:webHidden/>
              </w:rPr>
              <w:fldChar w:fldCharType="end"/>
            </w:r>
          </w:hyperlink>
        </w:p>
        <w:p w14:paraId="6E887DA8" w14:textId="37C41EC3" w:rsidR="00473163" w:rsidRPr="00473163" w:rsidRDefault="00473163">
          <w:pPr>
            <w:pStyle w:val="TDC2"/>
            <w:tabs>
              <w:tab w:val="right" w:leader="dot" w:pos="9016"/>
            </w:tabs>
            <w:rPr>
              <w:rFonts w:ascii="Times New Roman" w:eastAsiaTheme="minorEastAsia" w:hAnsi="Times New Roman" w:cs="Times New Roman"/>
              <w:noProof/>
              <w:lang w:eastAsia="es-ES"/>
            </w:rPr>
          </w:pPr>
          <w:hyperlink w:anchor="_Toc489441357" w:history="1">
            <w:r w:rsidRPr="00473163">
              <w:rPr>
                <w:rStyle w:val="Hipervnculo"/>
                <w:rFonts w:ascii="Times New Roman" w:eastAsia="Times New Roman" w:hAnsi="Times New Roman" w:cs="Times New Roman"/>
                <w:noProof/>
              </w:rPr>
              <w:t>Índices De Relevancia</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_Toc489441357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7</w:t>
            </w:r>
            <w:r w:rsidRPr="00473163">
              <w:rPr>
                <w:rFonts w:ascii="Times New Roman" w:hAnsi="Times New Roman" w:cs="Times New Roman"/>
                <w:noProof/>
                <w:webHidden/>
              </w:rPr>
              <w:fldChar w:fldCharType="end"/>
            </w:r>
          </w:hyperlink>
        </w:p>
        <w:p w14:paraId="054992A4" w14:textId="2CFDBFBB" w:rsidR="00473163" w:rsidRPr="00473163" w:rsidRDefault="00473163">
          <w:pPr>
            <w:pStyle w:val="TDC2"/>
            <w:tabs>
              <w:tab w:val="right" w:leader="dot" w:pos="9016"/>
            </w:tabs>
            <w:rPr>
              <w:rFonts w:ascii="Times New Roman" w:eastAsiaTheme="minorEastAsia" w:hAnsi="Times New Roman" w:cs="Times New Roman"/>
              <w:noProof/>
              <w:lang w:eastAsia="es-ES"/>
            </w:rPr>
          </w:pPr>
          <w:hyperlink w:anchor="_Toc489441358" w:history="1">
            <w:r w:rsidRPr="00473163">
              <w:rPr>
                <w:rStyle w:val="Hipervnculo"/>
                <w:rFonts w:ascii="Times New Roman" w:eastAsia="Times New Roman" w:hAnsi="Times New Roman" w:cs="Times New Roman"/>
                <w:noProof/>
              </w:rPr>
              <w:t>Factor De Ponderación</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_Toc489441358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7</w:t>
            </w:r>
            <w:r w:rsidRPr="00473163">
              <w:rPr>
                <w:rFonts w:ascii="Times New Roman" w:hAnsi="Times New Roman" w:cs="Times New Roman"/>
                <w:noProof/>
                <w:webHidden/>
              </w:rPr>
              <w:fldChar w:fldCharType="end"/>
            </w:r>
          </w:hyperlink>
        </w:p>
        <w:p w14:paraId="728B53C0" w14:textId="30A1228A" w:rsidR="00473163" w:rsidRPr="00473163" w:rsidRDefault="00473163">
          <w:pPr>
            <w:pStyle w:val="TDC1"/>
            <w:tabs>
              <w:tab w:val="right" w:leader="dot" w:pos="9016"/>
            </w:tabs>
            <w:rPr>
              <w:rFonts w:ascii="Times New Roman" w:eastAsiaTheme="minorEastAsia" w:hAnsi="Times New Roman" w:cs="Times New Roman"/>
              <w:noProof/>
              <w:lang w:eastAsia="es-ES"/>
            </w:rPr>
          </w:pPr>
          <w:hyperlink w:anchor="_Toc489441359" w:history="1">
            <w:r w:rsidRPr="00473163">
              <w:rPr>
                <w:rStyle w:val="Hipervnculo"/>
                <w:rFonts w:ascii="Times New Roman" w:hAnsi="Times New Roman" w:cs="Times New Roman"/>
                <w:noProof/>
              </w:rPr>
              <w:t>Resultados</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_Toc489441359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8</w:t>
            </w:r>
            <w:r w:rsidRPr="00473163">
              <w:rPr>
                <w:rFonts w:ascii="Times New Roman" w:hAnsi="Times New Roman" w:cs="Times New Roman"/>
                <w:noProof/>
                <w:webHidden/>
              </w:rPr>
              <w:fldChar w:fldCharType="end"/>
            </w:r>
          </w:hyperlink>
        </w:p>
        <w:p w14:paraId="6618D31A" w14:textId="71083625" w:rsidR="00473163" w:rsidRPr="00473163" w:rsidRDefault="00473163">
          <w:pPr>
            <w:pStyle w:val="TDC2"/>
            <w:tabs>
              <w:tab w:val="right" w:leader="dot" w:pos="9016"/>
            </w:tabs>
            <w:rPr>
              <w:rFonts w:ascii="Times New Roman" w:eastAsiaTheme="minorEastAsia" w:hAnsi="Times New Roman" w:cs="Times New Roman"/>
              <w:noProof/>
              <w:lang w:eastAsia="es-ES"/>
            </w:rPr>
          </w:pPr>
          <w:hyperlink w:anchor="_Toc489441360" w:history="1">
            <w:r w:rsidRPr="00473163">
              <w:rPr>
                <w:rStyle w:val="Hipervnculo"/>
                <w:rFonts w:ascii="Times New Roman" w:eastAsia="Times New Roman" w:hAnsi="Times New Roman" w:cs="Times New Roman"/>
                <w:noProof/>
              </w:rPr>
              <w:t>Aprendizaje Supervisado</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_Toc489441360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8</w:t>
            </w:r>
            <w:r w:rsidRPr="00473163">
              <w:rPr>
                <w:rFonts w:ascii="Times New Roman" w:hAnsi="Times New Roman" w:cs="Times New Roman"/>
                <w:noProof/>
                <w:webHidden/>
              </w:rPr>
              <w:fldChar w:fldCharType="end"/>
            </w:r>
          </w:hyperlink>
        </w:p>
        <w:p w14:paraId="61676B14" w14:textId="4B756972" w:rsidR="00473163" w:rsidRPr="00473163" w:rsidRDefault="00473163">
          <w:pPr>
            <w:pStyle w:val="TDC2"/>
            <w:tabs>
              <w:tab w:val="right" w:leader="dot" w:pos="9016"/>
            </w:tabs>
            <w:rPr>
              <w:rFonts w:ascii="Times New Roman" w:eastAsiaTheme="minorEastAsia" w:hAnsi="Times New Roman" w:cs="Times New Roman"/>
              <w:noProof/>
              <w:lang w:eastAsia="es-ES"/>
            </w:rPr>
          </w:pPr>
          <w:hyperlink w:anchor="_Toc489441361" w:history="1">
            <w:r w:rsidRPr="00473163">
              <w:rPr>
                <w:rStyle w:val="Hipervnculo"/>
                <w:rFonts w:ascii="Times New Roman" w:eastAsia="Times New Roman" w:hAnsi="Times New Roman" w:cs="Times New Roman"/>
                <w:noProof/>
              </w:rPr>
              <w:t>Aprendizaje No Supervisado</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_Toc489441361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10</w:t>
            </w:r>
            <w:r w:rsidRPr="00473163">
              <w:rPr>
                <w:rFonts w:ascii="Times New Roman" w:hAnsi="Times New Roman" w:cs="Times New Roman"/>
                <w:noProof/>
                <w:webHidden/>
              </w:rPr>
              <w:fldChar w:fldCharType="end"/>
            </w:r>
          </w:hyperlink>
        </w:p>
        <w:p w14:paraId="5783C7EA" w14:textId="2C07E912" w:rsidR="00473163" w:rsidRPr="00473163" w:rsidRDefault="00473163">
          <w:pPr>
            <w:pStyle w:val="TDC2"/>
            <w:tabs>
              <w:tab w:val="right" w:leader="dot" w:pos="9016"/>
            </w:tabs>
            <w:rPr>
              <w:rFonts w:ascii="Times New Roman" w:eastAsiaTheme="minorEastAsia" w:hAnsi="Times New Roman" w:cs="Times New Roman"/>
              <w:noProof/>
              <w:lang w:eastAsia="es-ES"/>
            </w:rPr>
          </w:pPr>
          <w:hyperlink w:anchor="_Toc489441362" w:history="1">
            <w:r w:rsidRPr="00473163">
              <w:rPr>
                <w:rStyle w:val="Hipervnculo"/>
                <w:rFonts w:ascii="Times New Roman" w:eastAsia="Times New Roman" w:hAnsi="Times New Roman" w:cs="Times New Roman"/>
                <w:noProof/>
              </w:rPr>
              <w:t>Factores De Ponderación</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_Toc489441362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11</w:t>
            </w:r>
            <w:r w:rsidRPr="00473163">
              <w:rPr>
                <w:rFonts w:ascii="Times New Roman" w:hAnsi="Times New Roman" w:cs="Times New Roman"/>
                <w:noProof/>
                <w:webHidden/>
              </w:rPr>
              <w:fldChar w:fldCharType="end"/>
            </w:r>
          </w:hyperlink>
        </w:p>
        <w:p w14:paraId="75993A31" w14:textId="7BEA08C1" w:rsidR="00473163" w:rsidRPr="00473163" w:rsidRDefault="00473163">
          <w:pPr>
            <w:pStyle w:val="TDC2"/>
            <w:tabs>
              <w:tab w:val="right" w:leader="dot" w:pos="9016"/>
            </w:tabs>
            <w:rPr>
              <w:rFonts w:ascii="Times New Roman" w:eastAsiaTheme="minorEastAsia" w:hAnsi="Times New Roman" w:cs="Times New Roman"/>
              <w:noProof/>
              <w:lang w:eastAsia="es-ES"/>
            </w:rPr>
          </w:pPr>
          <w:hyperlink w:anchor="_Toc489441363" w:history="1">
            <w:r w:rsidRPr="00473163">
              <w:rPr>
                <w:rStyle w:val="Hipervnculo"/>
                <w:rFonts w:ascii="Times New Roman" w:eastAsia="Times New Roman" w:hAnsi="Times New Roman" w:cs="Times New Roman"/>
                <w:noProof/>
              </w:rPr>
              <w:t>Analisis De La Relevancia De Los Actores</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_Toc489441363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13</w:t>
            </w:r>
            <w:r w:rsidRPr="00473163">
              <w:rPr>
                <w:rFonts w:ascii="Times New Roman" w:hAnsi="Times New Roman" w:cs="Times New Roman"/>
                <w:noProof/>
                <w:webHidden/>
              </w:rPr>
              <w:fldChar w:fldCharType="end"/>
            </w:r>
          </w:hyperlink>
        </w:p>
        <w:p w14:paraId="125A5002" w14:textId="3E966711" w:rsidR="00473163" w:rsidRPr="00473163" w:rsidRDefault="00473163">
          <w:pPr>
            <w:pStyle w:val="TDC3"/>
            <w:tabs>
              <w:tab w:val="right" w:leader="dot" w:pos="9016"/>
            </w:tabs>
            <w:rPr>
              <w:rFonts w:ascii="Times New Roman" w:eastAsiaTheme="minorEastAsia" w:hAnsi="Times New Roman" w:cs="Times New Roman"/>
              <w:noProof/>
              <w:lang w:eastAsia="es-ES"/>
            </w:rPr>
          </w:pPr>
          <w:hyperlink w:anchor="_Toc489441364" w:history="1">
            <w:r w:rsidRPr="00473163">
              <w:rPr>
                <w:rStyle w:val="Hipervnculo"/>
                <w:rFonts w:ascii="Times New Roman" w:eastAsia="Times New Roman" w:hAnsi="Times New Roman" w:cs="Times New Roman"/>
                <w:noProof/>
              </w:rPr>
              <w:t>Análisis Con Los Textos Clasificados Con El Aprendizaje Supervisado</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_Toc489441364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13</w:t>
            </w:r>
            <w:r w:rsidRPr="00473163">
              <w:rPr>
                <w:rFonts w:ascii="Times New Roman" w:hAnsi="Times New Roman" w:cs="Times New Roman"/>
                <w:noProof/>
                <w:webHidden/>
              </w:rPr>
              <w:fldChar w:fldCharType="end"/>
            </w:r>
          </w:hyperlink>
        </w:p>
        <w:p w14:paraId="2DBC06EA" w14:textId="40ABEF76" w:rsidR="00473163" w:rsidRPr="00473163" w:rsidRDefault="00473163">
          <w:pPr>
            <w:pStyle w:val="TDC3"/>
            <w:tabs>
              <w:tab w:val="right" w:leader="dot" w:pos="9016"/>
            </w:tabs>
            <w:rPr>
              <w:rFonts w:ascii="Times New Roman" w:eastAsiaTheme="minorEastAsia" w:hAnsi="Times New Roman" w:cs="Times New Roman"/>
              <w:noProof/>
              <w:lang w:eastAsia="es-ES"/>
            </w:rPr>
          </w:pPr>
          <w:hyperlink w:anchor="_Toc489441365" w:history="1">
            <w:r w:rsidRPr="00473163">
              <w:rPr>
                <w:rStyle w:val="Hipervnculo"/>
                <w:rFonts w:ascii="Times New Roman" w:eastAsia="Times New Roman" w:hAnsi="Times New Roman" w:cs="Times New Roman"/>
                <w:noProof/>
              </w:rPr>
              <w:t>Análisis Con Los Textos Clasificados Con El Aprendizaje No Supervisado</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_Toc489441365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17</w:t>
            </w:r>
            <w:r w:rsidRPr="00473163">
              <w:rPr>
                <w:rFonts w:ascii="Times New Roman" w:hAnsi="Times New Roman" w:cs="Times New Roman"/>
                <w:noProof/>
                <w:webHidden/>
              </w:rPr>
              <w:fldChar w:fldCharType="end"/>
            </w:r>
          </w:hyperlink>
        </w:p>
        <w:p w14:paraId="2161FC9A" w14:textId="03AD6E45" w:rsidR="00473163" w:rsidRPr="00473163" w:rsidRDefault="00473163">
          <w:pPr>
            <w:pStyle w:val="TDC1"/>
            <w:tabs>
              <w:tab w:val="right" w:leader="dot" w:pos="9016"/>
            </w:tabs>
            <w:rPr>
              <w:rFonts w:ascii="Times New Roman" w:eastAsiaTheme="minorEastAsia" w:hAnsi="Times New Roman" w:cs="Times New Roman"/>
              <w:noProof/>
              <w:lang w:eastAsia="es-ES"/>
            </w:rPr>
          </w:pPr>
          <w:hyperlink w:anchor="_Toc489441366" w:history="1">
            <w:r w:rsidRPr="00473163">
              <w:rPr>
                <w:rStyle w:val="Hipervnculo"/>
                <w:rFonts w:ascii="Times New Roman" w:hAnsi="Times New Roman" w:cs="Times New Roman"/>
                <w:noProof/>
              </w:rPr>
              <w:t>Conclusiones Y Recomendaciones</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_Toc489441366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20</w:t>
            </w:r>
            <w:r w:rsidRPr="00473163">
              <w:rPr>
                <w:rFonts w:ascii="Times New Roman" w:hAnsi="Times New Roman" w:cs="Times New Roman"/>
                <w:noProof/>
                <w:webHidden/>
              </w:rPr>
              <w:fldChar w:fldCharType="end"/>
            </w:r>
          </w:hyperlink>
        </w:p>
        <w:p w14:paraId="47245F42" w14:textId="5A63E870" w:rsidR="00473163" w:rsidRPr="00473163" w:rsidRDefault="00473163">
          <w:pPr>
            <w:pStyle w:val="TDC1"/>
            <w:tabs>
              <w:tab w:val="right" w:leader="dot" w:pos="9016"/>
            </w:tabs>
            <w:rPr>
              <w:rFonts w:ascii="Times New Roman" w:eastAsiaTheme="minorEastAsia" w:hAnsi="Times New Roman" w:cs="Times New Roman"/>
              <w:noProof/>
              <w:lang w:eastAsia="es-ES"/>
            </w:rPr>
          </w:pPr>
          <w:hyperlink w:anchor="_Toc489441367" w:history="1">
            <w:r w:rsidRPr="00473163">
              <w:rPr>
                <w:rStyle w:val="Hipervnculo"/>
                <w:rFonts w:ascii="Times New Roman" w:hAnsi="Times New Roman" w:cs="Times New Roman"/>
                <w:noProof/>
              </w:rPr>
              <w:t>Referencias</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_Toc489441367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20</w:t>
            </w:r>
            <w:r w:rsidRPr="00473163">
              <w:rPr>
                <w:rFonts w:ascii="Times New Roman" w:hAnsi="Times New Roman" w:cs="Times New Roman"/>
                <w:noProof/>
                <w:webHidden/>
              </w:rPr>
              <w:fldChar w:fldCharType="end"/>
            </w:r>
          </w:hyperlink>
        </w:p>
        <w:p w14:paraId="59675379" w14:textId="3047D095" w:rsidR="00473163" w:rsidRPr="00473163" w:rsidRDefault="00473163">
          <w:pPr>
            <w:pStyle w:val="TDC1"/>
            <w:tabs>
              <w:tab w:val="right" w:leader="dot" w:pos="9016"/>
            </w:tabs>
            <w:rPr>
              <w:rFonts w:ascii="Times New Roman" w:eastAsiaTheme="minorEastAsia" w:hAnsi="Times New Roman" w:cs="Times New Roman"/>
              <w:noProof/>
              <w:lang w:eastAsia="es-ES"/>
            </w:rPr>
          </w:pPr>
          <w:hyperlink w:anchor="_Toc489441368" w:history="1">
            <w:r w:rsidRPr="00473163">
              <w:rPr>
                <w:rStyle w:val="Hipervnculo"/>
                <w:rFonts w:ascii="Times New Roman" w:hAnsi="Times New Roman" w:cs="Times New Roman"/>
                <w:noProof/>
              </w:rPr>
              <w:t>Anexos</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_Toc489441368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21</w:t>
            </w:r>
            <w:r w:rsidRPr="00473163">
              <w:rPr>
                <w:rFonts w:ascii="Times New Roman" w:hAnsi="Times New Roman" w:cs="Times New Roman"/>
                <w:noProof/>
                <w:webHidden/>
              </w:rPr>
              <w:fldChar w:fldCharType="end"/>
            </w:r>
          </w:hyperlink>
        </w:p>
        <w:p w14:paraId="6BFA2365" w14:textId="4C5D477B" w:rsidR="00473163" w:rsidRPr="00473163" w:rsidRDefault="00473163">
          <w:pPr>
            <w:pStyle w:val="TDC2"/>
            <w:tabs>
              <w:tab w:val="right" w:leader="dot" w:pos="9016"/>
            </w:tabs>
            <w:rPr>
              <w:rFonts w:ascii="Times New Roman" w:eastAsiaTheme="minorEastAsia" w:hAnsi="Times New Roman" w:cs="Times New Roman"/>
              <w:noProof/>
              <w:lang w:eastAsia="es-ES"/>
            </w:rPr>
          </w:pPr>
          <w:hyperlink w:anchor="_Toc489441369" w:history="1">
            <w:r w:rsidRPr="00473163">
              <w:rPr>
                <w:rStyle w:val="Hipervnculo"/>
                <w:rFonts w:ascii="Times New Roman" w:eastAsia="Times New Roman" w:hAnsi="Times New Roman" w:cs="Times New Roman"/>
                <w:noProof/>
              </w:rPr>
              <w:t>Scripts Utilizados</w:t>
            </w:r>
            <w:r w:rsidRPr="00473163">
              <w:rPr>
                <w:rFonts w:ascii="Times New Roman" w:hAnsi="Times New Roman" w:cs="Times New Roman"/>
                <w:noProof/>
                <w:webHidden/>
              </w:rPr>
              <w:tab/>
            </w:r>
            <w:r w:rsidRPr="00473163">
              <w:rPr>
                <w:rFonts w:ascii="Times New Roman" w:hAnsi="Times New Roman" w:cs="Times New Roman"/>
                <w:noProof/>
                <w:webHidden/>
              </w:rPr>
              <w:fldChar w:fldCharType="begin"/>
            </w:r>
            <w:r w:rsidRPr="00473163">
              <w:rPr>
                <w:rFonts w:ascii="Times New Roman" w:hAnsi="Times New Roman" w:cs="Times New Roman"/>
                <w:noProof/>
                <w:webHidden/>
              </w:rPr>
              <w:instrText xml:space="preserve"> PAGEREF _Toc489441369 \h </w:instrText>
            </w:r>
            <w:r w:rsidRPr="00473163">
              <w:rPr>
                <w:rFonts w:ascii="Times New Roman" w:hAnsi="Times New Roman" w:cs="Times New Roman"/>
                <w:noProof/>
                <w:webHidden/>
              </w:rPr>
            </w:r>
            <w:r w:rsidRPr="00473163">
              <w:rPr>
                <w:rFonts w:ascii="Times New Roman" w:hAnsi="Times New Roman" w:cs="Times New Roman"/>
                <w:noProof/>
                <w:webHidden/>
              </w:rPr>
              <w:fldChar w:fldCharType="separate"/>
            </w:r>
            <w:r w:rsidR="00D51A6C">
              <w:rPr>
                <w:rFonts w:ascii="Times New Roman" w:hAnsi="Times New Roman" w:cs="Times New Roman"/>
                <w:noProof/>
                <w:webHidden/>
              </w:rPr>
              <w:t>21</w:t>
            </w:r>
            <w:r w:rsidRPr="00473163">
              <w:rPr>
                <w:rFonts w:ascii="Times New Roman" w:hAnsi="Times New Roman" w:cs="Times New Roman"/>
                <w:noProof/>
                <w:webHidden/>
              </w:rPr>
              <w:fldChar w:fldCharType="end"/>
            </w:r>
          </w:hyperlink>
        </w:p>
        <w:p w14:paraId="27EF2893" w14:textId="77E3EA41" w:rsidR="00840DC5" w:rsidRPr="00473163" w:rsidRDefault="00840DC5" w:rsidP="00840DC5">
          <w:r w:rsidRPr="00473163">
            <w:rPr>
              <w:rFonts w:ascii="Times New Roman" w:hAnsi="Times New Roman" w:cs="Times New Roman"/>
              <w:b/>
              <w:bCs/>
            </w:rPr>
            <w:fldChar w:fldCharType="end"/>
          </w:r>
        </w:p>
      </w:sdtContent>
    </w:sdt>
    <w:p w14:paraId="3BFC317B" w14:textId="77777777" w:rsidR="00473163" w:rsidRDefault="00473163" w:rsidP="37020336">
      <w:pPr>
        <w:pStyle w:val="Ttulo1"/>
        <w:rPr>
          <w:szCs w:val="32"/>
          <w:shd w:val="clear" w:color="auto" w:fill="FFFFFF"/>
        </w:rPr>
      </w:pPr>
      <w:bookmarkStart w:id="0" w:name="_Toc489441345"/>
    </w:p>
    <w:p w14:paraId="4D403B8C" w14:textId="77777777" w:rsidR="00473163" w:rsidRDefault="00473163" w:rsidP="37020336">
      <w:pPr>
        <w:pStyle w:val="Ttulo1"/>
        <w:rPr>
          <w:szCs w:val="32"/>
          <w:shd w:val="clear" w:color="auto" w:fill="FFFFFF"/>
        </w:rPr>
      </w:pPr>
      <w:bookmarkStart w:id="1" w:name="_GoBack"/>
      <w:bookmarkEnd w:id="1"/>
    </w:p>
    <w:p w14:paraId="527F508F" w14:textId="77777777" w:rsidR="00473163" w:rsidRDefault="00473163" w:rsidP="37020336">
      <w:pPr>
        <w:pStyle w:val="Ttulo1"/>
        <w:rPr>
          <w:szCs w:val="32"/>
          <w:shd w:val="clear" w:color="auto" w:fill="FFFFFF"/>
        </w:rPr>
      </w:pPr>
    </w:p>
    <w:p w14:paraId="606F71A8" w14:textId="77777777" w:rsidR="00473163" w:rsidRDefault="00473163" w:rsidP="37020336">
      <w:pPr>
        <w:pStyle w:val="Ttulo1"/>
        <w:rPr>
          <w:szCs w:val="32"/>
          <w:shd w:val="clear" w:color="auto" w:fill="FFFFFF"/>
        </w:rPr>
      </w:pPr>
    </w:p>
    <w:p w14:paraId="342137C7" w14:textId="56499895" w:rsidR="00840DC5" w:rsidRPr="00C62174" w:rsidRDefault="00DC7BA4" w:rsidP="37020336">
      <w:pPr>
        <w:pStyle w:val="Ttulo1"/>
        <w:rPr>
          <w:szCs w:val="32"/>
        </w:rPr>
      </w:pPr>
      <w:r w:rsidRPr="00C62174">
        <w:rPr>
          <w:szCs w:val="32"/>
          <w:shd w:val="clear" w:color="auto" w:fill="FFFFFF"/>
        </w:rPr>
        <w:lastRenderedPageBreak/>
        <w:t>TEMA</w:t>
      </w:r>
      <w:bookmarkEnd w:id="0"/>
    </w:p>
    <w:p w14:paraId="5DAA4CB7" w14:textId="77777777" w:rsidR="00840DC5" w:rsidRDefault="00840DC5" w:rsidP="39050C00">
      <w:pPr>
        <w:rPr>
          <w:rFonts w:ascii="Times New Roman" w:eastAsia="Times New Roman" w:hAnsi="Times New Roman" w:cs="Times New Roman"/>
        </w:rPr>
      </w:pPr>
    </w:p>
    <w:p w14:paraId="2BEB9798" w14:textId="673BF0C3" w:rsidR="00860519" w:rsidRDefault="001E7FC0" w:rsidP="37020336">
      <w:pPr>
        <w:rPr>
          <w:rFonts w:ascii="Times New Roman" w:eastAsia="Times New Roman" w:hAnsi="Times New Roman" w:cs="Times New Roman"/>
        </w:rPr>
      </w:pPr>
      <w:r>
        <w:rPr>
          <w:rFonts w:ascii="Times New Roman" w:eastAsia="Times New Roman" w:hAnsi="Times New Roman" w:cs="Times New Roman"/>
          <w:sz w:val="24"/>
          <w:szCs w:val="24"/>
          <w:shd w:val="clear" w:color="auto" w:fill="FFFFFF"/>
        </w:rPr>
        <w:t xml:space="preserve">El análisis de audiencias </w:t>
      </w:r>
      <w:r w:rsidR="00860519" w:rsidRPr="39050C00">
        <w:rPr>
          <w:rFonts w:ascii="Times New Roman" w:eastAsia="Times New Roman" w:hAnsi="Times New Roman" w:cs="Times New Roman"/>
          <w:sz w:val="24"/>
          <w:szCs w:val="24"/>
          <w:shd w:val="clear" w:color="auto" w:fill="FFFFFF"/>
        </w:rPr>
        <w:t>se define como el conjunto de métodos de investigación utilizados para obtener información sobre la audiencia, y que permite estimar el número de personas que han estado expuestos a un evento medial en un momento del tiempo determinado. Este puede referirse por ejemplo al consumo de un producto audiovisual, ya sea textual, sonoro, fotográfico o multimedia.</w:t>
      </w:r>
    </w:p>
    <w:p w14:paraId="748C2448" w14:textId="1FDF4EE3" w:rsidR="39050C00" w:rsidRDefault="39050C00" w:rsidP="39050C00">
      <w:pPr>
        <w:rPr>
          <w:rFonts w:ascii="Times New Roman" w:eastAsia="Times New Roman" w:hAnsi="Times New Roman" w:cs="Times New Roman"/>
        </w:rPr>
      </w:pPr>
    </w:p>
    <w:p w14:paraId="7973D51A" w14:textId="15C4AC94" w:rsidR="39050C00" w:rsidRPr="00C62174" w:rsidRDefault="00DC7BA4" w:rsidP="37020336">
      <w:pPr>
        <w:pStyle w:val="Ttulo1"/>
        <w:rPr>
          <w:szCs w:val="32"/>
        </w:rPr>
      </w:pPr>
      <w:bookmarkStart w:id="2" w:name="_Toc489441346"/>
      <w:r w:rsidRPr="00C62174">
        <w:rPr>
          <w:szCs w:val="32"/>
        </w:rPr>
        <w:t>OBJETIVOS</w:t>
      </w:r>
      <w:bookmarkEnd w:id="2"/>
    </w:p>
    <w:p w14:paraId="6494F561" w14:textId="3602A1F0" w:rsidR="39050C00" w:rsidRDefault="39050C00" w:rsidP="37020336">
      <w:pPr>
        <w:pStyle w:val="Ttulo2"/>
        <w:rPr>
          <w:rFonts w:ascii="Times New Roman" w:eastAsia="Times New Roman" w:hAnsi="Times New Roman" w:cs="Times New Roman"/>
        </w:rPr>
      </w:pPr>
      <w:bookmarkStart w:id="3" w:name="_Toc489441347"/>
      <w:r w:rsidRPr="39050C00">
        <w:rPr>
          <w:rFonts w:ascii="Times New Roman" w:eastAsia="Times New Roman" w:hAnsi="Times New Roman" w:cs="Times New Roman"/>
        </w:rPr>
        <w:t>Objetivo general</w:t>
      </w:r>
      <w:bookmarkEnd w:id="3"/>
    </w:p>
    <w:p w14:paraId="17EAFA8C" w14:textId="51D0835E"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Identificar cual o cuales son los artistas musicales que la gente más solicita a través de Twitter para realizar un análisis de los datos obtenidos de las principales cadenas radiales musicales y concluir cual es la demanda de los usuarios.</w:t>
      </w:r>
    </w:p>
    <w:p w14:paraId="62393C55" w14:textId="77777777" w:rsidR="39050C00" w:rsidRDefault="39050C00" w:rsidP="37020336">
      <w:pPr>
        <w:pStyle w:val="Ttulo2"/>
        <w:rPr>
          <w:rFonts w:ascii="Times New Roman" w:eastAsia="Times New Roman" w:hAnsi="Times New Roman" w:cs="Times New Roman"/>
        </w:rPr>
      </w:pPr>
      <w:bookmarkStart w:id="4" w:name="_Toc489441348"/>
      <w:r w:rsidRPr="39050C00">
        <w:rPr>
          <w:rFonts w:ascii="Times New Roman" w:eastAsia="Times New Roman" w:hAnsi="Times New Roman" w:cs="Times New Roman"/>
        </w:rPr>
        <w:t>Objetivos específicos</w:t>
      </w:r>
      <w:bookmarkEnd w:id="4"/>
    </w:p>
    <w:p w14:paraId="41B5D247" w14:textId="63D16C4B" w:rsidR="39050C00" w:rsidRDefault="37020336" w:rsidP="37020336">
      <w:pPr>
        <w:pStyle w:val="Prrafodelista"/>
        <w:numPr>
          <w:ilvl w:val="0"/>
          <w:numId w:val="14"/>
        </w:numPr>
        <w:rPr>
          <w:sz w:val="24"/>
          <w:szCs w:val="24"/>
        </w:rPr>
      </w:pPr>
      <w:r w:rsidRPr="37020336">
        <w:rPr>
          <w:rFonts w:ascii="Times New Roman" w:eastAsia="Times New Roman" w:hAnsi="Times New Roman" w:cs="Times New Roman"/>
          <w:sz w:val="24"/>
          <w:szCs w:val="24"/>
        </w:rPr>
        <w:t>Determinar las fuentes de los datos y depurar los datos para su análisis.</w:t>
      </w:r>
    </w:p>
    <w:p w14:paraId="388B093E" w14:textId="74DADA76" w:rsidR="39050C00" w:rsidRPr="001E7FC0" w:rsidRDefault="37020336" w:rsidP="37020336">
      <w:pPr>
        <w:pStyle w:val="Prrafodelista"/>
        <w:numPr>
          <w:ilvl w:val="0"/>
          <w:numId w:val="14"/>
        </w:numPr>
        <w:rPr>
          <w:sz w:val="24"/>
          <w:szCs w:val="24"/>
        </w:rPr>
      </w:pPr>
      <w:r w:rsidRPr="37020336">
        <w:rPr>
          <w:rFonts w:ascii="Times New Roman" w:eastAsia="Times New Roman" w:hAnsi="Times New Roman" w:cs="Times New Roman"/>
          <w:sz w:val="24"/>
          <w:szCs w:val="24"/>
        </w:rPr>
        <w:t>Identificar la mejor métrica de polaridad para los datos, ya sea usando diccionario de palabras o máquinas de soporte vectoriales.</w:t>
      </w:r>
    </w:p>
    <w:p w14:paraId="0AFBDB61" w14:textId="5B5228B5" w:rsidR="001E7FC0" w:rsidRDefault="001E7FC0" w:rsidP="37020336">
      <w:pPr>
        <w:pStyle w:val="Prrafodelista"/>
        <w:numPr>
          <w:ilvl w:val="0"/>
          <w:numId w:val="14"/>
        </w:numPr>
        <w:rPr>
          <w:sz w:val="24"/>
          <w:szCs w:val="24"/>
        </w:rPr>
      </w:pPr>
      <w:r>
        <w:rPr>
          <w:rFonts w:ascii="Times New Roman" w:eastAsia="Times New Roman" w:hAnsi="Times New Roman" w:cs="Times New Roman"/>
          <w:sz w:val="24"/>
          <w:szCs w:val="24"/>
        </w:rPr>
        <w:t>Identificar cual es el mejor kernel para máquinas de soporte vectorial que se ajusta a la clasificación de textos.</w:t>
      </w:r>
    </w:p>
    <w:p w14:paraId="6989512D" w14:textId="41C3ECB4" w:rsidR="39050C00" w:rsidRDefault="37020336" w:rsidP="37020336">
      <w:pPr>
        <w:pStyle w:val="Prrafodelista"/>
        <w:numPr>
          <w:ilvl w:val="0"/>
          <w:numId w:val="14"/>
        </w:numPr>
        <w:rPr>
          <w:sz w:val="24"/>
          <w:szCs w:val="24"/>
        </w:rPr>
      </w:pPr>
      <w:r w:rsidRPr="37020336">
        <w:rPr>
          <w:rFonts w:ascii="Times New Roman" w:eastAsia="Times New Roman" w:hAnsi="Times New Roman" w:cs="Times New Roman"/>
          <w:sz w:val="24"/>
          <w:szCs w:val="24"/>
        </w:rPr>
        <w:t>Establecer un índice de relevancia que mejor nos permita valorar la imp</w:t>
      </w:r>
      <w:r w:rsidR="001E7FC0">
        <w:rPr>
          <w:rFonts w:ascii="Times New Roman" w:eastAsia="Times New Roman" w:hAnsi="Times New Roman" w:cs="Times New Roman"/>
          <w:sz w:val="24"/>
          <w:szCs w:val="24"/>
        </w:rPr>
        <w:t>ortancia de los artistas obtenidos</w:t>
      </w:r>
      <w:r w:rsidRPr="37020336">
        <w:rPr>
          <w:rFonts w:ascii="Times New Roman" w:eastAsia="Times New Roman" w:hAnsi="Times New Roman" w:cs="Times New Roman"/>
          <w:sz w:val="24"/>
          <w:szCs w:val="24"/>
        </w:rPr>
        <w:t>.</w:t>
      </w:r>
    </w:p>
    <w:p w14:paraId="01679845" w14:textId="0F397EE3" w:rsidR="39050C00" w:rsidRDefault="37020336" w:rsidP="163071F4">
      <w:pPr>
        <w:pStyle w:val="Prrafodelista"/>
        <w:numPr>
          <w:ilvl w:val="0"/>
          <w:numId w:val="14"/>
        </w:numPr>
      </w:pPr>
      <w:r w:rsidRPr="37020336">
        <w:rPr>
          <w:rFonts w:ascii="Times New Roman" w:eastAsia="Times New Roman" w:hAnsi="Times New Roman" w:cs="Times New Roman"/>
          <w:sz w:val="24"/>
          <w:szCs w:val="24"/>
        </w:rPr>
        <w:t>Estimar un factor de ponderación a cada provincia del Ecuador según los datos recogidos y los datos censales.</w:t>
      </w:r>
    </w:p>
    <w:p w14:paraId="7B0DB30B" w14:textId="57C9D968" w:rsidR="00444575" w:rsidRPr="001E7FC0" w:rsidRDefault="00DC7BA4" w:rsidP="37020336">
      <w:pPr>
        <w:pStyle w:val="Ttulo1"/>
        <w:rPr>
          <w:sz w:val="96"/>
        </w:rPr>
      </w:pPr>
      <w:bookmarkStart w:id="5" w:name="_Toc489441349"/>
      <w:r w:rsidRPr="001E7FC0">
        <w:rPr>
          <w:szCs w:val="32"/>
          <w:shd w:val="clear" w:color="auto" w:fill="FFFFFF"/>
        </w:rPr>
        <w:t>DATOS</w:t>
      </w:r>
      <w:bookmarkEnd w:id="5"/>
    </w:p>
    <w:p w14:paraId="6D251760" w14:textId="3533DF59" w:rsidR="00444575" w:rsidRDefault="00444575" w:rsidP="37020336">
      <w:pPr>
        <w:pStyle w:val="Ttulo2"/>
        <w:rPr>
          <w:rFonts w:ascii="Times New Roman" w:eastAsia="Times New Roman" w:hAnsi="Times New Roman" w:cs="Times New Roman"/>
        </w:rPr>
      </w:pPr>
      <w:bookmarkStart w:id="6" w:name="_Toc489441350"/>
      <w:r w:rsidRPr="39050C00">
        <w:rPr>
          <w:rFonts w:ascii="Times New Roman" w:eastAsia="Times New Roman" w:hAnsi="Times New Roman" w:cs="Times New Roman"/>
        </w:rPr>
        <w:t>Criterios de selección</w:t>
      </w:r>
      <w:bookmarkEnd w:id="6"/>
    </w:p>
    <w:p w14:paraId="412FAF0B" w14:textId="40724DBA" w:rsidR="00444575" w:rsidRDefault="37020336" w:rsidP="37020336">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Se han descargado los datos desde el 10 de Junio hasta el Lunes 24 de Julio de las diferentes emisoras de radio elegidas de acuerdo al criterio de: mayor cantidad de seguidores.</w:t>
      </w:r>
    </w:p>
    <w:p w14:paraId="33AA5CB1" w14:textId="01D6DDD9" w:rsidR="00444575" w:rsidRDefault="37020336" w:rsidP="39050C00">
      <w:r w:rsidRPr="37020336">
        <w:rPr>
          <w:rFonts w:ascii="Times New Roman" w:eastAsia="Times New Roman" w:hAnsi="Times New Roman" w:cs="Times New Roman"/>
          <w:sz w:val="24"/>
          <w:szCs w:val="24"/>
        </w:rPr>
        <w:t>Elegimos las radios musicales con más seguidores en el Ecuador:</w:t>
      </w:r>
    </w:p>
    <w:p w14:paraId="75520896" w14:textId="1A5ED2B4" w:rsidR="00444575" w:rsidRDefault="00444575" w:rsidP="39050C00"/>
    <w:tbl>
      <w:tblPr>
        <w:tblStyle w:val="Tabladecuadrcula1clara-nfasis1"/>
        <w:tblW w:w="0" w:type="auto"/>
        <w:jc w:val="center"/>
        <w:tblLook w:val="04A0" w:firstRow="1" w:lastRow="0" w:firstColumn="1" w:lastColumn="0" w:noHBand="0" w:noVBand="1"/>
      </w:tblPr>
      <w:tblGrid>
        <w:gridCol w:w="4508"/>
        <w:gridCol w:w="4508"/>
      </w:tblGrid>
      <w:tr w:rsidR="39050C00" w14:paraId="25A248E1" w14:textId="77777777" w:rsidTr="370203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13" w:type="dxa"/>
            <w:shd w:val="clear" w:color="auto" w:fill="9CC2E5" w:themeFill="accent1" w:themeFillTint="99"/>
          </w:tcPr>
          <w:p w14:paraId="2546A3D3" w14:textId="015068D6" w:rsidR="39050C00" w:rsidRDefault="37020336" w:rsidP="39050C00">
            <w:pPr>
              <w:jc w:val="center"/>
            </w:pPr>
            <w:r>
              <w:t>EMISORA</w:t>
            </w:r>
          </w:p>
        </w:tc>
        <w:tc>
          <w:tcPr>
            <w:tcW w:w="4513" w:type="dxa"/>
            <w:shd w:val="clear" w:color="auto" w:fill="9CC2E5" w:themeFill="accent1" w:themeFillTint="99"/>
          </w:tcPr>
          <w:p w14:paraId="62061AAF" w14:textId="6F6E4354"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t>NÚMERO DE SEGUIDORES</w:t>
            </w:r>
          </w:p>
        </w:tc>
      </w:tr>
      <w:tr w:rsidR="39050C00" w14:paraId="3659A56E"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352FFA2C" w14:textId="5F06DDD6" w:rsidR="39050C00" w:rsidRDefault="37020336" w:rsidP="39050C00">
            <w:pPr>
              <w:jc w:val="center"/>
            </w:pPr>
            <w:r>
              <w:t>La Bruja</w:t>
            </w:r>
          </w:p>
        </w:tc>
        <w:tc>
          <w:tcPr>
            <w:tcW w:w="4513" w:type="dxa"/>
          </w:tcPr>
          <w:p w14:paraId="4EA33742" w14:textId="005599CE"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86700</w:t>
            </w:r>
          </w:p>
        </w:tc>
      </w:tr>
      <w:tr w:rsidR="39050C00" w14:paraId="480DD45A"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67175016" w14:textId="368E51E6" w:rsidR="39050C00" w:rsidRDefault="37020336" w:rsidP="39050C00">
            <w:pPr>
              <w:jc w:val="center"/>
            </w:pPr>
            <w:r>
              <w:t>Canela</w:t>
            </w:r>
          </w:p>
        </w:tc>
        <w:tc>
          <w:tcPr>
            <w:tcW w:w="4513" w:type="dxa"/>
          </w:tcPr>
          <w:p w14:paraId="30B09008" w14:textId="7E0512C6"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59900</w:t>
            </w:r>
          </w:p>
        </w:tc>
      </w:tr>
      <w:tr w:rsidR="39050C00" w14:paraId="5FFE08BB"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5497CDDB" w14:textId="603151D9" w:rsidR="39050C00" w:rsidRDefault="37020336" w:rsidP="39050C00">
            <w:pPr>
              <w:jc w:val="center"/>
            </w:pPr>
            <w:r>
              <w:t>Sucre</w:t>
            </w:r>
          </w:p>
        </w:tc>
        <w:tc>
          <w:tcPr>
            <w:tcW w:w="4513" w:type="dxa"/>
          </w:tcPr>
          <w:p w14:paraId="7D52462A" w14:textId="0027BE0A"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54100</w:t>
            </w:r>
          </w:p>
        </w:tc>
      </w:tr>
      <w:tr w:rsidR="39050C00" w14:paraId="74C45BC9"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72D4BEAD" w14:textId="293E1548" w:rsidR="39050C00" w:rsidRDefault="37020336" w:rsidP="39050C00">
            <w:pPr>
              <w:jc w:val="center"/>
            </w:pPr>
            <w:r>
              <w:t>Exa</w:t>
            </w:r>
          </w:p>
        </w:tc>
        <w:tc>
          <w:tcPr>
            <w:tcW w:w="4513" w:type="dxa"/>
          </w:tcPr>
          <w:p w14:paraId="78D6F706" w14:textId="3360636B"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39000</w:t>
            </w:r>
          </w:p>
        </w:tc>
      </w:tr>
      <w:tr w:rsidR="39050C00" w14:paraId="1F1C72F1"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5AB3C007" w14:textId="1EE12C6F" w:rsidR="39050C00" w:rsidRDefault="37020336" w:rsidP="39050C00">
            <w:pPr>
              <w:jc w:val="center"/>
            </w:pPr>
            <w:r>
              <w:t>Alfa</w:t>
            </w:r>
          </w:p>
        </w:tc>
        <w:tc>
          <w:tcPr>
            <w:tcW w:w="4513" w:type="dxa"/>
          </w:tcPr>
          <w:p w14:paraId="75D17DE3" w14:textId="7ED08049"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26700</w:t>
            </w:r>
          </w:p>
        </w:tc>
      </w:tr>
      <w:tr w:rsidR="39050C00" w14:paraId="344AE1BD"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4020923C" w14:textId="1E6C2A11" w:rsidR="39050C00" w:rsidRDefault="37020336" w:rsidP="39050C00">
            <w:pPr>
              <w:jc w:val="center"/>
            </w:pPr>
            <w:r>
              <w:t>WQ Radio</w:t>
            </w:r>
          </w:p>
        </w:tc>
        <w:tc>
          <w:tcPr>
            <w:tcW w:w="4513" w:type="dxa"/>
          </w:tcPr>
          <w:p w14:paraId="146701DF" w14:textId="7B84519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17800</w:t>
            </w:r>
          </w:p>
        </w:tc>
      </w:tr>
      <w:tr w:rsidR="39050C00" w14:paraId="4B45F557"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4716CCEA" w14:textId="3BC3AFDC" w:rsidR="39050C00" w:rsidRDefault="37020336" w:rsidP="39050C00">
            <w:pPr>
              <w:jc w:val="center"/>
            </w:pPr>
            <w:r>
              <w:lastRenderedPageBreak/>
              <w:t>Metro</w:t>
            </w:r>
          </w:p>
        </w:tc>
        <w:tc>
          <w:tcPr>
            <w:tcW w:w="4513" w:type="dxa"/>
          </w:tcPr>
          <w:p w14:paraId="54C44999" w14:textId="2BC8B3E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11800</w:t>
            </w:r>
          </w:p>
        </w:tc>
      </w:tr>
      <w:tr w:rsidR="39050C00" w14:paraId="5B44E0E3"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524A0A96" w14:textId="3DA5AD34" w:rsidR="39050C00" w:rsidRDefault="37020336" w:rsidP="39050C00">
            <w:pPr>
              <w:jc w:val="center"/>
            </w:pPr>
            <w:r>
              <w:t>La Otra</w:t>
            </w:r>
          </w:p>
        </w:tc>
        <w:tc>
          <w:tcPr>
            <w:tcW w:w="4513" w:type="dxa"/>
          </w:tcPr>
          <w:p w14:paraId="08C9AFE8" w14:textId="5C79E55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11600</w:t>
            </w:r>
          </w:p>
        </w:tc>
      </w:tr>
    </w:tbl>
    <w:p w14:paraId="4577267E" w14:textId="59E3C2D1" w:rsidR="39050C00" w:rsidRDefault="39050C00" w:rsidP="39050C00"/>
    <w:p w14:paraId="57E980E2" w14:textId="372738AB" w:rsidR="329B5E6C" w:rsidRDefault="00444575" w:rsidP="37020336">
      <w:pPr>
        <w:pStyle w:val="Ttulo2"/>
        <w:rPr>
          <w:rFonts w:ascii="Times New Roman" w:eastAsia="Times New Roman" w:hAnsi="Times New Roman" w:cs="Times New Roman"/>
        </w:rPr>
      </w:pPr>
      <w:bookmarkStart w:id="7" w:name="_Toc489441351"/>
      <w:r w:rsidRPr="39050C00">
        <w:rPr>
          <w:rFonts w:ascii="Times New Roman" w:eastAsia="Times New Roman" w:hAnsi="Times New Roman" w:cs="Times New Roman"/>
        </w:rPr>
        <w:t>Extracción</w:t>
      </w:r>
      <w:bookmarkEnd w:id="7"/>
    </w:p>
    <w:p w14:paraId="146E7780" w14:textId="5DAC5272" w:rsidR="00444575" w:rsidRDefault="00444575" w:rsidP="39050C00">
      <w:pPr>
        <w:rPr>
          <w:rFonts w:ascii="Times New Roman" w:eastAsia="Times New Roman" w:hAnsi="Times New Roman" w:cs="Times New Roman"/>
          <w:sz w:val="24"/>
          <w:szCs w:val="24"/>
        </w:rPr>
      </w:pPr>
    </w:p>
    <w:p w14:paraId="5655656D" w14:textId="7B64976F" w:rsidR="39050C00" w:rsidRDefault="37020336">
      <w:r w:rsidRPr="37020336">
        <w:rPr>
          <w:rFonts w:ascii="Times New Roman" w:eastAsia="Times New Roman" w:hAnsi="Times New Roman" w:cs="Times New Roman"/>
          <w:sz w:val="24"/>
          <w:szCs w:val="24"/>
        </w:rPr>
        <w:t>Para la descarga de tweets usamos el siguiente código:</w:t>
      </w:r>
    </w:p>
    <w:p w14:paraId="1E2285C9" w14:textId="0DE6938B" w:rsidR="39050C00"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color w:val="538135" w:themeColor="accent6" w:themeShade="BF"/>
          <w:sz w:val="16"/>
          <w:szCs w:val="16"/>
        </w:rPr>
        <w:t>#usamos las libreria necesaria</w:t>
      </w:r>
    </w:p>
    <w:p w14:paraId="3EB9AFFC" w14:textId="39188874"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library(twitteR)</w:t>
      </w:r>
    </w:p>
    <w:p w14:paraId="69CD4BFA" w14:textId="494C5A16" w:rsidR="39050C00" w:rsidRDefault="37020336" w:rsidP="39050C00">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w:t>
      </w:r>
    </w:p>
    <w:p w14:paraId="34A4CDBD" w14:textId="0EF8EF8C"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#credenciales de acceso para descarga de tweets</w:t>
      </w:r>
    </w:p>
    <w:p w14:paraId="09535CFB" w14:textId="44590522"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consumer_key &lt;-"RFHeP55qj0ejWv7YiSceWTphX"</w:t>
      </w:r>
    </w:p>
    <w:p w14:paraId="7C08FCEB" w14:textId="513BB7B1"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consumer_secret&lt;-"YOOUNzPvlJCAIHo23AWGU6hRm9VYxP6AY60H0n3u3dBM44aHZS"</w:t>
      </w:r>
    </w:p>
    <w:p w14:paraId="75784B5B" w14:textId="1C4DD3C0"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access_token&lt;-"366852754-QE8L7hZs1J0WbtDTImo4P3qxzabRZ6OEY0E9ckOs"</w:t>
      </w:r>
    </w:p>
    <w:p w14:paraId="7616C34F" w14:textId="7D5332A4"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access_secret&lt;-"zUZ3rnyPHCLQxso43A8PvXY1a3jWp81yS8Z2Rr0w96YzB"</w:t>
      </w:r>
    </w:p>
    <w:p w14:paraId="060D544D" w14:textId="21349174" w:rsidR="39050C00" w:rsidRDefault="39050C00" w:rsidP="39050C00">
      <w:pPr>
        <w:spacing w:after="0"/>
        <w:rPr>
          <w:rFonts w:ascii="Courier New" w:eastAsia="Courier New" w:hAnsi="Courier New" w:cs="Courier New"/>
          <w:sz w:val="16"/>
          <w:szCs w:val="16"/>
        </w:rPr>
      </w:pPr>
    </w:p>
    <w:p w14:paraId="55AF46A7" w14:textId="729CA2BA"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#iniciamos las conexión para la descarga de tweets</w:t>
      </w:r>
    </w:p>
    <w:p w14:paraId="76B26A56" w14:textId="73A22538"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setup_twitter_oauth(consumer_key, consumer_secret, access_token, access_secret)</w:t>
      </w:r>
    </w:p>
    <w:p w14:paraId="6CE0BF32" w14:textId="70588D63" w:rsidR="39050C00" w:rsidRPr="00FF4ACA" w:rsidRDefault="37020336" w:rsidP="39050C00">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 xml:space="preserve"> </w:t>
      </w:r>
    </w:p>
    <w:p w14:paraId="0BCE89E6" w14:textId="2F40B83B"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#empezamos la descarga de tweets</w:t>
      </w:r>
    </w:p>
    <w:p w14:paraId="7D529E8F" w14:textId="65D1CBA3"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listaTweets &lt;- searchTwitter("metrostereo", n=1000)</w:t>
      </w:r>
    </w:p>
    <w:p w14:paraId="63F30BD8" w14:textId="58D5CEEA" w:rsidR="39050C00" w:rsidRDefault="37020336" w:rsidP="39050C00">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w:t>
      </w:r>
    </w:p>
    <w:p w14:paraId="7B5EAD8F" w14:textId="6D1BEF89"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#guardamos los tweets obtenidos en un archivo .csv</w:t>
      </w:r>
    </w:p>
    <w:p w14:paraId="503352D4" w14:textId="07C022E1"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tweets &lt;- twListToDF(listaTweets)</w:t>
      </w:r>
    </w:p>
    <w:p w14:paraId="633CF3FF" w14:textId="24D4ADE2" w:rsidR="39050C00" w:rsidRPr="00FF4ACA" w:rsidRDefault="37020336" w:rsidP="39050C00">
      <w:pPr>
        <w:spacing w:after="0"/>
        <w:rPr>
          <w:lang w:val="en-US"/>
        </w:rPr>
      </w:pPr>
      <w:r w:rsidRPr="00FF4ACA">
        <w:rPr>
          <w:rFonts w:ascii="Courier New" w:eastAsia="Courier New" w:hAnsi="Courier New" w:cs="Courier New"/>
          <w:sz w:val="16"/>
          <w:szCs w:val="16"/>
          <w:lang w:val="en-US"/>
        </w:rPr>
        <w:t>write.csv(tweets, 'tweets-metro-1.csv')</w:t>
      </w:r>
    </w:p>
    <w:p w14:paraId="2DF12CB5" w14:textId="068645E3" w:rsidR="39050C00" w:rsidRPr="00FF4ACA" w:rsidRDefault="39050C00" w:rsidP="39050C00">
      <w:pPr>
        <w:spacing w:after="0"/>
        <w:rPr>
          <w:rFonts w:ascii="Courier New" w:eastAsia="Courier New" w:hAnsi="Courier New" w:cs="Courier New"/>
          <w:sz w:val="16"/>
          <w:szCs w:val="16"/>
          <w:lang w:val="en-US"/>
        </w:rPr>
      </w:pPr>
    </w:p>
    <w:p w14:paraId="08DABEF8" w14:textId="3DFAF486" w:rsidR="39050C00" w:rsidRDefault="37020336" w:rsidP="39050C00">
      <w:r w:rsidRPr="37020336">
        <w:rPr>
          <w:rFonts w:ascii="Times New Roman" w:eastAsia="Times New Roman" w:hAnsi="Times New Roman" w:cs="Times New Roman"/>
          <w:sz w:val="24"/>
          <w:szCs w:val="24"/>
        </w:rPr>
        <w:t>Para el posterior análisis necesitamos el número de seguidores, la localidad del tweet, el número de veces que ha recibido un "me gusta" un tweet, obtenemos esta información con el siguiente código:</w:t>
      </w:r>
    </w:p>
    <w:p w14:paraId="34893275" w14:textId="0D558858" w:rsidR="39050C00" w:rsidRDefault="37020336" w:rsidP="37020336">
      <w:pPr>
        <w:spacing w:after="0"/>
        <w:rPr>
          <w:rFonts w:ascii="Courier New" w:eastAsia="Courier New" w:hAnsi="Courier New" w:cs="Courier New"/>
          <w:color w:val="538135" w:themeColor="accent6" w:themeShade="BF"/>
          <w:sz w:val="18"/>
          <w:szCs w:val="18"/>
        </w:rPr>
      </w:pPr>
      <w:r w:rsidRPr="37020336">
        <w:rPr>
          <w:rFonts w:ascii="Courier New" w:eastAsia="Courier New" w:hAnsi="Courier New" w:cs="Courier New"/>
          <w:color w:val="538135" w:themeColor="accent6" w:themeShade="BF"/>
          <w:sz w:val="18"/>
          <w:szCs w:val="18"/>
        </w:rPr>
        <w:t>#Aumentamos las columnas necesarias en la base de datos para el posterior #análisis:</w:t>
      </w:r>
    </w:p>
    <w:p w14:paraId="1B119814" w14:textId="74B5EDF2"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baseMetro$statusCount &lt;- c(rep(NA, NROW(baseMetro)))</w:t>
      </w:r>
    </w:p>
    <w:p w14:paraId="1401AAD9" w14:textId="76631955"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baseMetro$followers &lt;- c(rep(NA, NROW(baseMetro)))</w:t>
      </w:r>
    </w:p>
    <w:p w14:paraId="787F511C" w14:textId="3A69BC95"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baseMetro$favorites &lt;- c(rep(NA, NROW(baseMetro)))</w:t>
      </w:r>
    </w:p>
    <w:p w14:paraId="053BA0B7" w14:textId="2DAA4852"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baseMetro$friends &lt;- c(rep(NA, NROW(baseMetro)))</w:t>
      </w:r>
    </w:p>
    <w:p w14:paraId="3B57271D" w14:textId="1F4E67F3"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baseMetro$location &lt;- c(rep(NA, NROW(baseMetro)))</w:t>
      </w:r>
    </w:p>
    <w:p w14:paraId="51CDDE36" w14:textId="5BA5833C" w:rsidR="39050C00" w:rsidRPr="00FF4ACA" w:rsidRDefault="39050C00" w:rsidP="39050C00">
      <w:pPr>
        <w:spacing w:after="0"/>
        <w:rPr>
          <w:rFonts w:ascii="Courier New" w:eastAsia="Courier New" w:hAnsi="Courier New" w:cs="Courier New"/>
          <w:sz w:val="16"/>
          <w:szCs w:val="16"/>
          <w:lang w:val="en-US"/>
        </w:rPr>
      </w:pPr>
    </w:p>
    <w:p w14:paraId="019CFF9B" w14:textId="10E4FEF7"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for (i in 1:NROW(base)) {</w:t>
      </w:r>
    </w:p>
    <w:p w14:paraId="75DF25B5" w14:textId="4C1903F3"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 xml:space="preserve">  usuario &lt;- as.character(base[i, 12])  tryCatch({</w:t>
      </w:r>
    </w:p>
    <w:p w14:paraId="71646F54" w14:textId="193907F7" w:rsidR="39050C00" w:rsidRDefault="37020336" w:rsidP="37020336">
      <w:pPr>
        <w:spacing w:after="0"/>
        <w:rPr>
          <w:rFonts w:ascii="Courier New" w:eastAsia="Courier New" w:hAnsi="Courier New" w:cs="Courier New"/>
          <w:color w:val="538135" w:themeColor="accent6" w:themeShade="BF"/>
          <w:sz w:val="16"/>
          <w:szCs w:val="16"/>
        </w:rPr>
      </w:pPr>
      <w:r w:rsidRPr="00FF4ACA">
        <w:rPr>
          <w:rFonts w:ascii="Courier New" w:eastAsia="Courier New" w:hAnsi="Courier New" w:cs="Courier New"/>
          <w:sz w:val="16"/>
          <w:szCs w:val="16"/>
          <w:lang w:val="en-US"/>
        </w:rPr>
        <w:t xml:space="preserve">    </w:t>
      </w:r>
      <w:r w:rsidRPr="37020336">
        <w:rPr>
          <w:rFonts w:ascii="Courier New" w:eastAsia="Courier New" w:hAnsi="Courier New" w:cs="Courier New"/>
          <w:sz w:val="16"/>
          <w:szCs w:val="16"/>
        </w:rPr>
        <w:t xml:space="preserve">informacionUsuario &lt;- getUser(usuario) </w:t>
      </w:r>
      <w:r w:rsidRPr="37020336">
        <w:rPr>
          <w:rFonts w:ascii="Courier New" w:eastAsia="Courier New" w:hAnsi="Courier New" w:cs="Courier New"/>
          <w:color w:val="538135" w:themeColor="accent6" w:themeShade="BF"/>
          <w:sz w:val="16"/>
          <w:szCs w:val="16"/>
        </w:rPr>
        <w:t>#obtenemos el usuario que envio el tweet</w:t>
      </w:r>
    </w:p>
    <w:p w14:paraId="6CE50CC2" w14:textId="369E108C"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base[i, 20] &lt;- statusesCount(informacionUsuario)</w:t>
      </w:r>
    </w:p>
    <w:p w14:paraId="5BD3049C" w14:textId="6FF8675F" w:rsidR="39050C00"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sz w:val="16"/>
          <w:szCs w:val="16"/>
        </w:rPr>
        <w:t xml:space="preserve">    base[i, 21] &lt;- followersCount(informacionUsuario) </w:t>
      </w:r>
      <w:r w:rsidRPr="37020336">
        <w:rPr>
          <w:rFonts w:ascii="Courier New" w:eastAsia="Courier New" w:hAnsi="Courier New" w:cs="Courier New"/>
          <w:color w:val="538135" w:themeColor="accent6" w:themeShade="BF"/>
          <w:sz w:val="16"/>
          <w:szCs w:val="16"/>
        </w:rPr>
        <w:t>#seguidores</w:t>
      </w:r>
    </w:p>
    <w:p w14:paraId="76890393" w14:textId="03CF2F36"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base[i, 22] &lt;- favoritesCount(informacionUsuario)</w:t>
      </w:r>
    </w:p>
    <w:p w14:paraId="03D00292" w14:textId="71747528"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base[i, 23] &lt;- friendsCount(informacionUsuario)</w:t>
      </w:r>
    </w:p>
    <w:p w14:paraId="19DB6C84" w14:textId="1C74A6C2" w:rsidR="39050C00"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sz w:val="16"/>
          <w:szCs w:val="16"/>
        </w:rPr>
        <w:t xml:space="preserve">    base[i, 24] &lt;- location(informacionUsuario) </w:t>
      </w:r>
      <w:r w:rsidRPr="37020336">
        <w:rPr>
          <w:rFonts w:ascii="Courier New" w:eastAsia="Courier New" w:hAnsi="Courier New" w:cs="Courier New"/>
          <w:color w:val="538135" w:themeColor="accent6" w:themeShade="BF"/>
          <w:sz w:val="16"/>
          <w:szCs w:val="16"/>
        </w:rPr>
        <w:t>#localidad</w:t>
      </w:r>
    </w:p>
    <w:p w14:paraId="6CDD532A" w14:textId="33725A84"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w:t>
      </w:r>
    </w:p>
    <w:p w14:paraId="429E8BFB" w14:textId="3944A03F"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w:t>
      </w:r>
    </w:p>
    <w:p w14:paraId="41B20737" w14:textId="5C299783" w:rsidR="39050C00" w:rsidRDefault="39050C00" w:rsidP="39050C00">
      <w:pPr>
        <w:spacing w:after="0"/>
        <w:rPr>
          <w:rFonts w:ascii="Courier New" w:eastAsia="Courier New" w:hAnsi="Courier New" w:cs="Courier New"/>
          <w:sz w:val="16"/>
          <w:szCs w:val="16"/>
        </w:rPr>
      </w:pPr>
    </w:p>
    <w:p w14:paraId="48AAF5A2" w14:textId="24EE794D" w:rsidR="00444575" w:rsidRDefault="00444575" w:rsidP="37020336">
      <w:pPr>
        <w:pStyle w:val="Ttulo2"/>
        <w:rPr>
          <w:rFonts w:ascii="Times New Roman" w:eastAsia="Times New Roman" w:hAnsi="Times New Roman" w:cs="Times New Roman"/>
        </w:rPr>
      </w:pPr>
      <w:bookmarkStart w:id="8" w:name="_Toc489441352"/>
      <w:r w:rsidRPr="39050C00">
        <w:rPr>
          <w:rFonts w:ascii="Times New Roman" w:eastAsia="Times New Roman" w:hAnsi="Times New Roman" w:cs="Times New Roman"/>
        </w:rPr>
        <w:t>Depuración</w:t>
      </w:r>
      <w:bookmarkEnd w:id="8"/>
    </w:p>
    <w:p w14:paraId="17A6739F" w14:textId="41C318BB" w:rsidR="00444575"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Para la depuración de datos hemos utilizado el siguiente código, aplicado a cada uno de los archivos de datos descargados de las diferentes emisoras seleccionadas:</w:t>
      </w:r>
    </w:p>
    <w:p w14:paraId="55610329" w14:textId="25C2E5C6" w:rsidR="00444575" w:rsidRDefault="37020336" w:rsidP="39050C00">
      <w:r w:rsidRPr="37020336">
        <w:rPr>
          <w:rFonts w:ascii="Times New Roman" w:eastAsia="Times New Roman" w:hAnsi="Times New Roman" w:cs="Times New Roman"/>
          <w:sz w:val="24"/>
          <w:szCs w:val="24"/>
        </w:rPr>
        <w:t xml:space="preserve">Debemos tener en cuenta que la "codificación" que usamos para ver los tweets en este caso es UTF-8. </w:t>
      </w:r>
    </w:p>
    <w:p w14:paraId="357877E3" w14:textId="77777777" w:rsidR="00DC7BA4" w:rsidRDefault="00DC7BA4" w:rsidP="3270C935">
      <w:pPr>
        <w:spacing w:after="0"/>
        <w:rPr>
          <w:rFonts w:ascii="Courier New" w:eastAsia="Courier New" w:hAnsi="Courier New" w:cs="Courier New"/>
          <w:color w:val="538135" w:themeColor="accent6" w:themeShade="BF"/>
          <w:sz w:val="16"/>
          <w:szCs w:val="16"/>
        </w:rPr>
      </w:pPr>
    </w:p>
    <w:p w14:paraId="7EA21120" w14:textId="4A520CC4" w:rsidR="00444575"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color w:val="538135" w:themeColor="accent6" w:themeShade="BF"/>
          <w:sz w:val="16"/>
          <w:szCs w:val="16"/>
        </w:rPr>
        <w:t>#DEPURACION DE DATOS</w:t>
      </w:r>
    </w:p>
    <w:p w14:paraId="363804F8" w14:textId="423FAF15" w:rsidR="00444575" w:rsidRPr="00DC7BA4"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color w:val="538135" w:themeColor="accent6" w:themeShade="BF"/>
          <w:sz w:val="16"/>
          <w:szCs w:val="16"/>
        </w:rPr>
        <w:t>#RADIO METRO</w:t>
      </w:r>
    </w:p>
    <w:p w14:paraId="65028695" w14:textId="4241F6C6"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#depuracion de los textos de los tweets</w:t>
      </w:r>
    </w:p>
    <w:p w14:paraId="1628113D" w14:textId="003162D0" w:rsidR="00444575"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for (i in 1:NROW(baseMetro)) {</w:t>
      </w:r>
    </w:p>
    <w:p w14:paraId="01A3C9CB" w14:textId="1AA77D7F" w:rsidR="00444575" w:rsidRDefault="37020336" w:rsidP="37020336">
      <w:pPr>
        <w:spacing w:after="0"/>
        <w:rPr>
          <w:rFonts w:ascii="Courier New" w:eastAsia="Courier New" w:hAnsi="Courier New" w:cs="Courier New"/>
          <w:sz w:val="16"/>
          <w:szCs w:val="16"/>
        </w:rPr>
      </w:pPr>
      <w:r w:rsidRPr="00FF4ACA">
        <w:rPr>
          <w:rFonts w:ascii="Courier New" w:eastAsia="Courier New" w:hAnsi="Courier New" w:cs="Courier New"/>
          <w:sz w:val="16"/>
          <w:szCs w:val="16"/>
          <w:lang w:val="en-US"/>
        </w:rPr>
        <w:t xml:space="preserve">  </w:t>
      </w:r>
      <w:r w:rsidRPr="37020336">
        <w:rPr>
          <w:rFonts w:ascii="Courier New" w:eastAsia="Courier New" w:hAnsi="Courier New" w:cs="Courier New"/>
          <w:sz w:val="16"/>
          <w:szCs w:val="16"/>
        </w:rPr>
        <w:t>texto &lt;- baseMetro[i, 2]</w:t>
      </w:r>
    </w:p>
    <w:p w14:paraId="5A5D4D5B" w14:textId="542469D5"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lastRenderedPageBreak/>
        <w:t xml:space="preserve">  #eliminar simbolos de retweets</w:t>
      </w:r>
    </w:p>
    <w:p w14:paraId="39583DE5" w14:textId="6CD768BF"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sinRT &lt;- gsub("(RT|via)((?:\\b\\W*@\\w+)+)", "", texto)</w:t>
      </w:r>
    </w:p>
    <w:p w14:paraId="233E2510" w14:textId="7B89CA63"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#eliminar simbolo @ y #</w:t>
      </w:r>
    </w:p>
    <w:p w14:paraId="3DC08F75" w14:textId="0C8E4ECB"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sinCuentas &lt;- gsub("@|#", "", sinRT)</w:t>
      </w:r>
    </w:p>
    <w:p w14:paraId="6703112E" w14:textId="16119BE9"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#eliminar signos de puntuacion</w:t>
      </w:r>
    </w:p>
    <w:p w14:paraId="1ECFD047" w14:textId="3EC68566"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sinSimbolos &lt;- gsub("[[:punct:]].", "", sinCuentas)</w:t>
      </w:r>
    </w:p>
    <w:p w14:paraId="15B0026E" w14:textId="4D36B877"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#eliminar numeros</w:t>
      </w:r>
    </w:p>
    <w:p w14:paraId="197C802D" w14:textId="24C8CEDD"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sinNumeros &lt;- gsub("[[:digit:]]", "", sinSimbolos)</w:t>
      </w:r>
    </w:p>
    <w:p w14:paraId="723613C9" w14:textId="08FC7D34"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#eliminar enlaces</w:t>
      </w:r>
    </w:p>
    <w:p w14:paraId="2FDC739C" w14:textId="70908E5F"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sinEnlaces &lt;- gsub("http\\w+", "", sinNumeros)</w:t>
      </w:r>
    </w:p>
    <w:p w14:paraId="4C2FD9CF" w14:textId="705410EF"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baseMetro$depurado[i] &lt;- sinEnlaces</w:t>
      </w:r>
    </w:p>
    <w:p w14:paraId="607E96CF" w14:textId="1993F326"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baseMetro$sinEspacios[i] &lt;- gsub("[[:space:]]|", "", baseMetro$depurado[i])</w:t>
      </w:r>
    </w:p>
    <w:p w14:paraId="6E543309" w14:textId="4F861DEB" w:rsidR="00444575" w:rsidRDefault="37020336" w:rsidP="37020336">
      <w:pPr>
        <w:spacing w:after="0"/>
        <w:rPr>
          <w:rFonts w:ascii="Times New Roman" w:eastAsia="Times New Roman" w:hAnsi="Times New Roman" w:cs="Times New Roman"/>
          <w:sz w:val="24"/>
          <w:szCs w:val="24"/>
        </w:rPr>
      </w:pPr>
      <w:r w:rsidRPr="37020336">
        <w:rPr>
          <w:rFonts w:ascii="Courier New" w:eastAsia="Courier New" w:hAnsi="Courier New" w:cs="Courier New"/>
          <w:sz w:val="16"/>
          <w:szCs w:val="16"/>
        </w:rPr>
        <w:t>}</w:t>
      </w:r>
    </w:p>
    <w:p w14:paraId="1D517070" w14:textId="46BAB94E" w:rsidR="00444575" w:rsidRDefault="39050C00" w:rsidP="39050C00">
      <w:pPr>
        <w:spacing w:after="0"/>
        <w:rPr>
          <w:rFonts w:ascii="Times New Roman" w:eastAsia="Times New Roman" w:hAnsi="Times New Roman" w:cs="Times New Roman"/>
          <w:sz w:val="24"/>
          <w:szCs w:val="24"/>
        </w:rPr>
      </w:pPr>
      <w:r w:rsidRPr="39050C00">
        <w:rPr>
          <w:rFonts w:ascii="Times New Roman" w:eastAsia="Times New Roman" w:hAnsi="Times New Roman" w:cs="Times New Roman"/>
          <w:sz w:val="24"/>
          <w:szCs w:val="24"/>
        </w:rPr>
        <w:t xml:space="preserve"> </w:t>
      </w:r>
    </w:p>
    <w:p w14:paraId="4E4D8611" w14:textId="093FDA9A" w:rsidR="00444575" w:rsidRDefault="37020336" w:rsidP="37020336">
      <w:pPr>
        <w:spacing w:after="0"/>
        <w:rPr>
          <w:rFonts w:ascii="Courier New" w:eastAsia="Courier New" w:hAnsi="Courier New" w:cs="Courier New"/>
          <w:sz w:val="16"/>
          <w:szCs w:val="16"/>
        </w:rPr>
      </w:pPr>
      <w:r w:rsidRPr="37020336">
        <w:rPr>
          <w:rFonts w:ascii="Times New Roman" w:eastAsia="Times New Roman" w:hAnsi="Times New Roman" w:cs="Times New Roman"/>
          <w:sz w:val="24"/>
          <w:szCs w:val="24"/>
        </w:rPr>
        <w:t>Una vez depurados los datos ordenamos la base de datos de acuerdo al texto depurado sin espacios:</w:t>
      </w:r>
    </w:p>
    <w:p w14:paraId="681F89BD" w14:textId="5D9BF2C8"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#ordenamos al dataframe por el texto depurado sin espacios</w:t>
      </w:r>
    </w:p>
    <w:p w14:paraId="79DA8DCA" w14:textId="4E90E4AA"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baseMetro &lt;- baseMetro[order(baseMetro$sinEspacios), ]</w:t>
      </w:r>
    </w:p>
    <w:p w14:paraId="4B7559DE" w14:textId="40A5EDD9" w:rsidR="00444575" w:rsidRDefault="39050C00" w:rsidP="39050C00">
      <w:pPr>
        <w:spacing w:after="0"/>
        <w:rPr>
          <w:rFonts w:ascii="Times New Roman" w:eastAsia="Times New Roman" w:hAnsi="Times New Roman" w:cs="Times New Roman"/>
          <w:sz w:val="24"/>
          <w:szCs w:val="24"/>
        </w:rPr>
      </w:pPr>
      <w:r w:rsidRPr="39050C00">
        <w:rPr>
          <w:rFonts w:ascii="Courier New" w:eastAsia="Courier New" w:hAnsi="Courier New" w:cs="Courier New"/>
          <w:sz w:val="16"/>
          <w:szCs w:val="16"/>
        </w:rPr>
        <w:t xml:space="preserve"> </w:t>
      </w:r>
    </w:p>
    <w:p w14:paraId="4C4F22AC" w14:textId="13810DAF" w:rsidR="00444575" w:rsidRDefault="37020336" w:rsidP="37020336">
      <w:pPr>
        <w:spacing w:after="0"/>
        <w:rPr>
          <w:rFonts w:ascii="Courier New" w:eastAsia="Courier New" w:hAnsi="Courier New" w:cs="Courier New"/>
          <w:sz w:val="16"/>
          <w:szCs w:val="16"/>
        </w:rPr>
      </w:pPr>
      <w:r w:rsidRPr="37020336">
        <w:rPr>
          <w:rFonts w:ascii="Times New Roman" w:eastAsia="Times New Roman" w:hAnsi="Times New Roman" w:cs="Times New Roman"/>
          <w:sz w:val="24"/>
          <w:szCs w:val="24"/>
        </w:rPr>
        <w:t>Eliminamos los tweets que están vacíos:</w:t>
      </w:r>
    </w:p>
    <w:p w14:paraId="4F7B2C5E" w14:textId="5E074E5F"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#eliminamos tweets que quedaron vacios</w:t>
      </w:r>
    </w:p>
    <w:p w14:paraId="51B3FBDA" w14:textId="59968584"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baseMetro &lt;- baseMetro[!(baseMetro$sinEspacios == ""), ]</w:t>
      </w:r>
    </w:p>
    <w:p w14:paraId="17C930D5" w14:textId="7E9D24B4" w:rsidR="00444575" w:rsidRDefault="00444575" w:rsidP="39050C00">
      <w:pPr>
        <w:spacing w:after="0"/>
        <w:rPr>
          <w:rFonts w:ascii="Courier New" w:eastAsia="Courier New" w:hAnsi="Courier New" w:cs="Courier New"/>
          <w:sz w:val="16"/>
          <w:szCs w:val="16"/>
        </w:rPr>
      </w:pPr>
    </w:p>
    <w:p w14:paraId="3DEAE295" w14:textId="44A46AB7" w:rsidR="00444575" w:rsidRDefault="37020336" w:rsidP="37020336">
      <w:pPr>
        <w:spacing w:after="0"/>
        <w:rPr>
          <w:rFonts w:ascii="Courier New" w:eastAsia="Courier New" w:hAnsi="Courier New" w:cs="Courier New"/>
          <w:sz w:val="16"/>
          <w:szCs w:val="16"/>
        </w:rPr>
      </w:pPr>
      <w:r w:rsidRPr="37020336">
        <w:rPr>
          <w:rFonts w:ascii="Times New Roman" w:eastAsia="Times New Roman" w:hAnsi="Times New Roman" w:cs="Times New Roman"/>
          <w:sz w:val="24"/>
          <w:szCs w:val="24"/>
        </w:rPr>
        <w:t>Eliminamos los tweets que están repetidos:</w:t>
      </w:r>
    </w:p>
    <w:p w14:paraId="304183BB" w14:textId="1A3AE94C"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#eliminamos repetidos</w:t>
      </w:r>
    </w:p>
    <w:p w14:paraId="6C6A000B" w14:textId="4A2CCD39"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baseMetro &lt;- baseMetro[!duplicated(baseMetro$sinEspacios), ]</w:t>
      </w:r>
    </w:p>
    <w:p w14:paraId="66FC37E2" w14:textId="5A759342" w:rsidR="00444575" w:rsidRDefault="39050C00" w:rsidP="39050C00">
      <w:pPr>
        <w:spacing w:after="0"/>
        <w:rPr>
          <w:rFonts w:ascii="Courier New" w:eastAsia="Courier New" w:hAnsi="Courier New" w:cs="Courier New"/>
          <w:sz w:val="16"/>
          <w:szCs w:val="16"/>
        </w:rPr>
      </w:pPr>
      <w:r w:rsidRPr="39050C00">
        <w:rPr>
          <w:rFonts w:ascii="Courier New" w:eastAsia="Courier New" w:hAnsi="Courier New" w:cs="Courier New"/>
          <w:sz w:val="16"/>
          <w:szCs w:val="16"/>
        </w:rPr>
        <w:t xml:space="preserve"> </w:t>
      </w:r>
    </w:p>
    <w:p w14:paraId="45748E91" w14:textId="66E4B4F3" w:rsidR="00444575" w:rsidRDefault="00444575" w:rsidP="39050C00">
      <w:pPr>
        <w:spacing w:after="0"/>
        <w:rPr>
          <w:rFonts w:ascii="Courier New" w:eastAsia="Courier New" w:hAnsi="Courier New" w:cs="Courier New"/>
          <w:sz w:val="16"/>
          <w:szCs w:val="16"/>
        </w:rPr>
      </w:pPr>
    </w:p>
    <w:p w14:paraId="72D98619" w14:textId="24C882AA" w:rsidR="00444575" w:rsidRDefault="37020336" w:rsidP="39050C00">
      <w:r w:rsidRPr="37020336">
        <w:rPr>
          <w:rFonts w:ascii="Times New Roman" w:eastAsia="Times New Roman" w:hAnsi="Times New Roman" w:cs="Times New Roman"/>
          <w:sz w:val="24"/>
          <w:szCs w:val="24"/>
        </w:rPr>
        <w:t>Obtenemos la siguiente tabla de resultados:</w:t>
      </w:r>
    </w:p>
    <w:tbl>
      <w:tblPr>
        <w:tblStyle w:val="Tabladecuadrcula1clara-nfasis1"/>
        <w:tblW w:w="0" w:type="auto"/>
        <w:tblLook w:val="04A0" w:firstRow="1" w:lastRow="0" w:firstColumn="1" w:lastColumn="0" w:noHBand="0" w:noVBand="1"/>
      </w:tblPr>
      <w:tblGrid>
        <w:gridCol w:w="3004"/>
        <w:gridCol w:w="3006"/>
        <w:gridCol w:w="3006"/>
      </w:tblGrid>
      <w:tr w:rsidR="39050C00" w14:paraId="5D8D8581" w14:textId="77777777" w:rsidTr="37020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9" w:type="dxa"/>
          </w:tcPr>
          <w:p w14:paraId="4DB94BE2" w14:textId="69243E4D" w:rsidR="39050C00" w:rsidRDefault="37020336" w:rsidP="39050C00">
            <w:pPr>
              <w:jc w:val="center"/>
            </w:pPr>
            <w:r w:rsidRPr="37020336">
              <w:rPr>
                <w:lang w:val="es"/>
              </w:rPr>
              <w:t>Emisora</w:t>
            </w:r>
          </w:p>
        </w:tc>
        <w:tc>
          <w:tcPr>
            <w:tcW w:w="3009" w:type="dxa"/>
          </w:tcPr>
          <w:p w14:paraId="5E1EBF76" w14:textId="037CE625"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Cantidad de tweets</w:t>
            </w:r>
          </w:p>
          <w:p w14:paraId="58F0C848" w14:textId="0D47B039"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Antes de la depuración</w:t>
            </w:r>
          </w:p>
        </w:tc>
        <w:tc>
          <w:tcPr>
            <w:tcW w:w="3009" w:type="dxa"/>
          </w:tcPr>
          <w:p w14:paraId="30D62F06" w14:textId="748C5696"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Cantidad de tweets</w:t>
            </w:r>
          </w:p>
          <w:p w14:paraId="1BB43856" w14:textId="311354BC"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Después de la depuración</w:t>
            </w:r>
          </w:p>
        </w:tc>
      </w:tr>
      <w:tr w:rsidR="39050C00" w14:paraId="24C9E0E9"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0625F333" w14:textId="1669F1B2" w:rsidR="39050C00" w:rsidRDefault="37020336" w:rsidP="39050C00">
            <w:pPr>
              <w:jc w:val="center"/>
            </w:pPr>
            <w:r w:rsidRPr="37020336">
              <w:rPr>
                <w:rFonts w:ascii="Calibri" w:eastAsia="Calibri" w:hAnsi="Calibri" w:cs="Calibri"/>
                <w:lang w:val="es"/>
              </w:rPr>
              <w:t>La Bruja</w:t>
            </w:r>
          </w:p>
        </w:tc>
        <w:tc>
          <w:tcPr>
            <w:tcW w:w="3009" w:type="dxa"/>
          </w:tcPr>
          <w:p w14:paraId="1E0AFC25" w14:textId="73B932EA"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3446 </w:t>
            </w:r>
          </w:p>
        </w:tc>
        <w:tc>
          <w:tcPr>
            <w:tcW w:w="3009" w:type="dxa"/>
          </w:tcPr>
          <w:p w14:paraId="27F30A8D" w14:textId="5AE0EAA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1511</w:t>
            </w:r>
          </w:p>
        </w:tc>
      </w:tr>
      <w:tr w:rsidR="39050C00" w14:paraId="27EC7CC3"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52C8C17F" w14:textId="51FF148B" w:rsidR="39050C00" w:rsidRDefault="37020336" w:rsidP="39050C00">
            <w:pPr>
              <w:jc w:val="center"/>
            </w:pPr>
            <w:r w:rsidRPr="37020336">
              <w:rPr>
                <w:rFonts w:ascii="Calibri" w:eastAsia="Calibri" w:hAnsi="Calibri" w:cs="Calibri"/>
                <w:lang w:val="es"/>
              </w:rPr>
              <w:t>Canela</w:t>
            </w:r>
          </w:p>
        </w:tc>
        <w:tc>
          <w:tcPr>
            <w:tcW w:w="3009" w:type="dxa"/>
          </w:tcPr>
          <w:p w14:paraId="5888ED7C" w14:textId="122BE1F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13300 </w:t>
            </w:r>
          </w:p>
        </w:tc>
        <w:tc>
          <w:tcPr>
            <w:tcW w:w="3009" w:type="dxa"/>
          </w:tcPr>
          <w:p w14:paraId="5A8E13D6" w14:textId="359B7FD5"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1722</w:t>
            </w:r>
          </w:p>
        </w:tc>
      </w:tr>
      <w:tr w:rsidR="39050C00" w14:paraId="127807E2"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6680CA4E" w14:textId="7DB3FF81" w:rsidR="39050C00" w:rsidRDefault="37020336" w:rsidP="39050C00">
            <w:pPr>
              <w:jc w:val="center"/>
            </w:pPr>
            <w:r w:rsidRPr="37020336">
              <w:rPr>
                <w:rFonts w:ascii="Calibri" w:eastAsia="Calibri" w:hAnsi="Calibri" w:cs="Calibri"/>
                <w:lang w:val="es"/>
              </w:rPr>
              <w:t>Sucre</w:t>
            </w:r>
          </w:p>
        </w:tc>
        <w:tc>
          <w:tcPr>
            <w:tcW w:w="3009" w:type="dxa"/>
          </w:tcPr>
          <w:p w14:paraId="0529FBED" w14:textId="5FCFA28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2050</w:t>
            </w:r>
          </w:p>
        </w:tc>
        <w:tc>
          <w:tcPr>
            <w:tcW w:w="3009" w:type="dxa"/>
          </w:tcPr>
          <w:p w14:paraId="336E9B3F" w14:textId="3B71EEE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700</w:t>
            </w:r>
          </w:p>
        </w:tc>
      </w:tr>
      <w:tr w:rsidR="39050C00" w14:paraId="60482FE7"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3513C5A0" w14:textId="14177496" w:rsidR="39050C00" w:rsidRDefault="37020336" w:rsidP="39050C00">
            <w:pPr>
              <w:jc w:val="center"/>
            </w:pPr>
            <w:r w:rsidRPr="37020336">
              <w:rPr>
                <w:rFonts w:ascii="Calibri" w:eastAsia="Calibri" w:hAnsi="Calibri" w:cs="Calibri"/>
                <w:lang w:val="es"/>
              </w:rPr>
              <w:t>Exa</w:t>
            </w:r>
          </w:p>
        </w:tc>
        <w:tc>
          <w:tcPr>
            <w:tcW w:w="3009" w:type="dxa"/>
          </w:tcPr>
          <w:p w14:paraId="1705945E" w14:textId="765E489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1383</w:t>
            </w:r>
          </w:p>
        </w:tc>
        <w:tc>
          <w:tcPr>
            <w:tcW w:w="3009" w:type="dxa"/>
          </w:tcPr>
          <w:p w14:paraId="61E774E2" w14:textId="5AE6EB3F"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514</w:t>
            </w:r>
          </w:p>
        </w:tc>
      </w:tr>
      <w:tr w:rsidR="39050C00" w14:paraId="75A6092F"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748D6C8A" w14:textId="7F5C9B3D" w:rsidR="39050C00" w:rsidRDefault="37020336" w:rsidP="39050C00">
            <w:pPr>
              <w:jc w:val="center"/>
            </w:pPr>
            <w:r w:rsidRPr="37020336">
              <w:rPr>
                <w:rFonts w:ascii="Calibri" w:eastAsia="Calibri" w:hAnsi="Calibri" w:cs="Calibri"/>
                <w:lang w:val="es"/>
              </w:rPr>
              <w:t>Alfa</w:t>
            </w:r>
          </w:p>
        </w:tc>
        <w:tc>
          <w:tcPr>
            <w:tcW w:w="3009" w:type="dxa"/>
          </w:tcPr>
          <w:p w14:paraId="49631753" w14:textId="7EBF17BA"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1328 </w:t>
            </w:r>
          </w:p>
        </w:tc>
        <w:tc>
          <w:tcPr>
            <w:tcW w:w="3009" w:type="dxa"/>
          </w:tcPr>
          <w:p w14:paraId="1ABEB846" w14:textId="5B9C18E5"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700</w:t>
            </w:r>
          </w:p>
        </w:tc>
      </w:tr>
      <w:tr w:rsidR="39050C00" w14:paraId="0276885D"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3BA357B6" w14:textId="27CCF3D0" w:rsidR="39050C00" w:rsidRDefault="37020336" w:rsidP="39050C00">
            <w:pPr>
              <w:jc w:val="center"/>
            </w:pPr>
            <w:r w:rsidRPr="37020336">
              <w:rPr>
                <w:rFonts w:ascii="Calibri" w:eastAsia="Calibri" w:hAnsi="Calibri" w:cs="Calibri"/>
                <w:lang w:val="es"/>
              </w:rPr>
              <w:t>WQ Radio</w:t>
            </w:r>
          </w:p>
        </w:tc>
        <w:tc>
          <w:tcPr>
            <w:tcW w:w="3009" w:type="dxa"/>
          </w:tcPr>
          <w:p w14:paraId="4637B52B" w14:textId="0DA96BA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12692</w:t>
            </w:r>
          </w:p>
        </w:tc>
        <w:tc>
          <w:tcPr>
            <w:tcW w:w="3009" w:type="dxa"/>
          </w:tcPr>
          <w:p w14:paraId="41691852" w14:textId="7B8064AE"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1240 </w:t>
            </w:r>
          </w:p>
        </w:tc>
      </w:tr>
      <w:tr w:rsidR="39050C00" w14:paraId="77FBCC99"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646475AC" w14:textId="20EAC58B" w:rsidR="39050C00" w:rsidRDefault="37020336" w:rsidP="39050C00">
            <w:pPr>
              <w:jc w:val="center"/>
            </w:pPr>
            <w:r w:rsidRPr="37020336">
              <w:rPr>
                <w:rFonts w:ascii="Calibri" w:eastAsia="Calibri" w:hAnsi="Calibri" w:cs="Calibri"/>
                <w:lang w:val="es"/>
              </w:rPr>
              <w:t>Metro</w:t>
            </w:r>
          </w:p>
        </w:tc>
        <w:tc>
          <w:tcPr>
            <w:tcW w:w="3009" w:type="dxa"/>
          </w:tcPr>
          <w:p w14:paraId="24D9064F" w14:textId="6F871938"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4707</w:t>
            </w:r>
          </w:p>
        </w:tc>
        <w:tc>
          <w:tcPr>
            <w:tcW w:w="3009" w:type="dxa"/>
          </w:tcPr>
          <w:p w14:paraId="27EEE3FE" w14:textId="75FD3DB9"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1106</w:t>
            </w:r>
          </w:p>
        </w:tc>
      </w:tr>
      <w:tr w:rsidR="39050C00" w14:paraId="7D454EA2"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5B81259C" w14:textId="72EC185B" w:rsidR="39050C00" w:rsidRDefault="37020336" w:rsidP="39050C00">
            <w:pPr>
              <w:jc w:val="center"/>
            </w:pPr>
            <w:r w:rsidRPr="37020336">
              <w:rPr>
                <w:rFonts w:ascii="Calibri" w:eastAsia="Calibri" w:hAnsi="Calibri" w:cs="Calibri"/>
                <w:lang w:val="es"/>
              </w:rPr>
              <w:t>La Otra</w:t>
            </w:r>
          </w:p>
        </w:tc>
        <w:tc>
          <w:tcPr>
            <w:tcW w:w="3009" w:type="dxa"/>
          </w:tcPr>
          <w:p w14:paraId="7E918734" w14:textId="1B26AD08"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6679</w:t>
            </w:r>
          </w:p>
        </w:tc>
        <w:tc>
          <w:tcPr>
            <w:tcW w:w="3009" w:type="dxa"/>
          </w:tcPr>
          <w:p w14:paraId="4CBAA278" w14:textId="21E827F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572</w:t>
            </w:r>
          </w:p>
        </w:tc>
      </w:tr>
      <w:tr w:rsidR="39050C00" w14:paraId="23E420C7"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0D71C3D4" w14:textId="41A279C1" w:rsidR="39050C00" w:rsidRDefault="37020336" w:rsidP="39050C00">
            <w:pPr>
              <w:jc w:val="center"/>
            </w:pPr>
            <w:r w:rsidRPr="37020336">
              <w:rPr>
                <w:rFonts w:ascii="Calibri" w:eastAsia="Calibri" w:hAnsi="Calibri" w:cs="Calibri"/>
                <w:lang w:val="es"/>
              </w:rPr>
              <w:t>TOTAL</w:t>
            </w:r>
          </w:p>
        </w:tc>
        <w:tc>
          <w:tcPr>
            <w:tcW w:w="3009" w:type="dxa"/>
          </w:tcPr>
          <w:p w14:paraId="4EDD2E08" w14:textId="40D63D64"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45585 </w:t>
            </w:r>
          </w:p>
        </w:tc>
        <w:tc>
          <w:tcPr>
            <w:tcW w:w="3009" w:type="dxa"/>
          </w:tcPr>
          <w:p w14:paraId="38FEEB21" w14:textId="4F0752C6"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8065</w:t>
            </w:r>
          </w:p>
        </w:tc>
      </w:tr>
    </w:tbl>
    <w:p w14:paraId="368AEA70" w14:textId="2237B13B" w:rsidR="00444575" w:rsidRDefault="00444575" w:rsidP="39050C00"/>
    <w:p w14:paraId="3602FE8C" w14:textId="5167CD0F" w:rsidR="00444575" w:rsidRDefault="37020336" w:rsidP="37020336">
      <w:pPr>
        <w:rPr>
          <w:rFonts w:ascii="Times New Roman" w:eastAsia="Times New Roman" w:hAnsi="Times New Roman" w:cs="Times New Roman"/>
          <w:b/>
          <w:bCs/>
          <w:sz w:val="28"/>
          <w:szCs w:val="28"/>
          <w:lang w:val="es"/>
        </w:rPr>
      </w:pPr>
      <w:r w:rsidRPr="37020336">
        <w:rPr>
          <w:rFonts w:ascii="Times New Roman" w:eastAsia="Times New Roman" w:hAnsi="Times New Roman" w:cs="Times New Roman"/>
          <w:b/>
          <w:bCs/>
          <w:sz w:val="24"/>
          <w:szCs w:val="24"/>
          <w:lang w:val="es"/>
        </w:rPr>
        <w:t>Base de datos final depurada:</w:t>
      </w:r>
    </w:p>
    <w:p w14:paraId="4E0C49F4" w14:textId="324E2213" w:rsidR="39050C00" w:rsidRDefault="37020336" w:rsidP="39050C00">
      <w:r w:rsidRPr="37020336">
        <w:rPr>
          <w:rFonts w:ascii="Times New Roman" w:eastAsia="Times New Roman" w:hAnsi="Times New Roman" w:cs="Times New Roman"/>
          <w:sz w:val="24"/>
          <w:szCs w:val="24"/>
          <w:lang w:val="es"/>
        </w:rPr>
        <w:t xml:space="preserve">Número de observaciones:     </w:t>
      </w:r>
      <w:r w:rsidRPr="37020336">
        <w:rPr>
          <w:rFonts w:ascii="Times New Roman" w:eastAsia="Times New Roman" w:hAnsi="Times New Roman" w:cs="Times New Roman"/>
          <w:b/>
          <w:bCs/>
          <w:sz w:val="24"/>
          <w:szCs w:val="24"/>
          <w:lang w:val="es"/>
        </w:rPr>
        <w:t>8065</w:t>
      </w:r>
    </w:p>
    <w:p w14:paraId="44556A64" w14:textId="3A22A23E" w:rsidR="00444575" w:rsidRDefault="001E7FC0" w:rsidP="001E7FC0">
      <w:pPr>
        <w:pStyle w:val="Ttulo1"/>
      </w:pPr>
      <w:bookmarkStart w:id="9" w:name="_Toc489441353"/>
      <w:r>
        <w:t>BASE TEÓRICA</w:t>
      </w:r>
      <w:bookmarkEnd w:id="9"/>
    </w:p>
    <w:p w14:paraId="668161D6" w14:textId="3D7D8F9C" w:rsidR="00444575" w:rsidRPr="00473163" w:rsidRDefault="37020336" w:rsidP="00473163">
      <w:pPr>
        <w:pStyle w:val="Ttulo2"/>
        <w:rPr>
          <w:rFonts w:ascii="Times New Roman" w:eastAsia="Times New Roman" w:hAnsi="Times New Roman" w:cs="Times New Roman"/>
          <w:b/>
          <w:bCs/>
          <w:color w:val="161813"/>
          <w:sz w:val="28"/>
          <w:szCs w:val="28"/>
        </w:rPr>
      </w:pPr>
      <w:bookmarkStart w:id="10" w:name="_Toc489441354"/>
      <w:r w:rsidRPr="00473163">
        <w:rPr>
          <w:rFonts w:ascii="Times New Roman" w:eastAsia="Times New Roman" w:hAnsi="Times New Roman" w:cs="Times New Roman"/>
          <w:b/>
          <w:bCs/>
          <w:color w:val="161813"/>
          <w:sz w:val="28"/>
          <w:szCs w:val="28"/>
        </w:rPr>
        <w:t>Aprendizaje no supervisado</w:t>
      </w:r>
      <w:bookmarkEnd w:id="10"/>
    </w:p>
    <w:p w14:paraId="3B68BCB2" w14:textId="651D967A" w:rsidR="00444575"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Todo el proceso de modelado se lleva a cabo sobre un conjunto de ejemplos formado tan sólo por entradas al sistema. No se tiene información sobre las categorías de esos ejemplos. Por lo tanto, en este caso, el sistema tiene que ser capaz de reconocer patrones para poder etiquetar las nuevas entradas.</w:t>
      </w:r>
    </w:p>
    <w:p w14:paraId="0119DA14" w14:textId="77777777" w:rsidR="001E7FC0" w:rsidRDefault="001E7FC0" w:rsidP="001E7FC0">
      <w:pPr>
        <w:rPr>
          <w:rFonts w:ascii="Times New Roman" w:eastAsia="Times New Roman" w:hAnsi="Times New Roman" w:cs="Times New Roman"/>
          <w:i/>
          <w:iCs/>
          <w:sz w:val="24"/>
          <w:szCs w:val="24"/>
          <w:lang w:val="es"/>
        </w:rPr>
      </w:pPr>
      <w:r w:rsidRPr="37020336">
        <w:rPr>
          <w:rFonts w:ascii="Times New Roman" w:eastAsia="Times New Roman" w:hAnsi="Times New Roman" w:cs="Times New Roman"/>
          <w:sz w:val="24"/>
          <w:szCs w:val="24"/>
          <w:lang w:val="es"/>
        </w:rPr>
        <w:lastRenderedPageBreak/>
        <w:t xml:space="preserve">Dentro del campo de investigación de la minería de datos, haciendo uso de la lingüística computacional, el procesamiento del lenguaje natural (PLN) y el análisis de textos, se halla una disciplina llamada análisis </w:t>
      </w:r>
      <w:r>
        <w:rPr>
          <w:rFonts w:ascii="Times New Roman" w:eastAsia="Times New Roman" w:hAnsi="Times New Roman" w:cs="Times New Roman"/>
          <w:sz w:val="24"/>
          <w:szCs w:val="24"/>
          <w:lang w:val="es"/>
        </w:rPr>
        <w:t>de sentimientos</w:t>
      </w:r>
      <w:r w:rsidRPr="37020336">
        <w:rPr>
          <w:rFonts w:ascii="Times New Roman" w:eastAsia="Times New Roman" w:hAnsi="Times New Roman" w:cs="Times New Roman"/>
          <w:sz w:val="24"/>
          <w:szCs w:val="24"/>
          <w:lang w:val="es"/>
        </w:rPr>
        <w:t xml:space="preserve"> (</w:t>
      </w:r>
      <w:r w:rsidRPr="37020336">
        <w:rPr>
          <w:rFonts w:ascii="Times New Roman" w:eastAsia="Times New Roman" w:hAnsi="Times New Roman" w:cs="Times New Roman"/>
          <w:i/>
          <w:iCs/>
          <w:sz w:val="24"/>
          <w:szCs w:val="24"/>
          <w:lang w:val="es"/>
        </w:rPr>
        <w:t>sentiment analysis),</w:t>
      </w:r>
      <w:r w:rsidRPr="37020336">
        <w:rPr>
          <w:rFonts w:ascii="Times New Roman" w:eastAsia="Times New Roman" w:hAnsi="Times New Roman" w:cs="Times New Roman"/>
          <w:i/>
          <w:iCs/>
          <w:color w:val="555555"/>
          <w:sz w:val="24"/>
          <w:szCs w:val="24"/>
          <w:lang w:val="es"/>
        </w:rPr>
        <w:t xml:space="preserve"> </w:t>
      </w:r>
      <w:r w:rsidRPr="37020336">
        <w:rPr>
          <w:rFonts w:ascii="Times New Roman" w:eastAsia="Times New Roman" w:hAnsi="Times New Roman" w:cs="Times New Roman"/>
          <w:sz w:val="24"/>
          <w:szCs w:val="24"/>
          <w:lang w:val="es"/>
        </w:rPr>
        <w:t>también citada en la bibliografía como minería de sentimientos (</w:t>
      </w:r>
      <w:r w:rsidRPr="37020336">
        <w:rPr>
          <w:rFonts w:ascii="Times New Roman" w:eastAsia="Times New Roman" w:hAnsi="Times New Roman" w:cs="Times New Roman"/>
          <w:i/>
          <w:iCs/>
          <w:sz w:val="24"/>
          <w:szCs w:val="24"/>
          <w:lang w:val="es"/>
        </w:rPr>
        <w:t>opinion mining)</w:t>
      </w:r>
      <w:r w:rsidRPr="37020336">
        <w:rPr>
          <w:rFonts w:ascii="Times New Roman" w:eastAsia="Times New Roman" w:hAnsi="Times New Roman" w:cs="Times New Roman"/>
          <w:i/>
          <w:iCs/>
          <w:color w:val="555555"/>
          <w:sz w:val="24"/>
          <w:szCs w:val="24"/>
          <w:lang w:val="es"/>
        </w:rPr>
        <w:t xml:space="preserve"> </w:t>
      </w:r>
      <w:r w:rsidRPr="37020336">
        <w:rPr>
          <w:rFonts w:ascii="Times New Roman" w:eastAsia="Times New Roman" w:hAnsi="Times New Roman" w:cs="Times New Roman"/>
          <w:sz w:val="24"/>
          <w:szCs w:val="24"/>
          <w:lang w:val="es"/>
        </w:rPr>
        <w:t>o análisis de subjetividad (</w:t>
      </w:r>
      <w:r w:rsidRPr="37020336">
        <w:rPr>
          <w:rFonts w:ascii="Times New Roman" w:eastAsia="Times New Roman" w:hAnsi="Times New Roman" w:cs="Times New Roman"/>
          <w:i/>
          <w:iCs/>
          <w:sz w:val="24"/>
          <w:szCs w:val="24"/>
          <w:lang w:val="es"/>
        </w:rPr>
        <w:t>subjetiviy analysis).</w:t>
      </w:r>
    </w:p>
    <w:p w14:paraId="57CFE4D1" w14:textId="77777777" w:rsidR="001E7FC0" w:rsidRDefault="001E7FC0" w:rsidP="001E7FC0">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El análisis sentimental, según Jorge Carrillo de Albornoz (2011), “hace referencia a la tarea de análisis, identificación y clasificación de todo tipo de contenido emocional, subjetivo u opinado”.</w:t>
      </w:r>
    </w:p>
    <w:p w14:paraId="3B22B67D" w14:textId="0150B245" w:rsidR="001E7FC0" w:rsidRPr="001E7FC0" w:rsidRDefault="001E7FC0" w:rsidP="37020336">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En términos generales, el análisis sentimental tiene como objetivo determinar la actitud de un orador o un escritor con respecto a algún tema, o la polaridad global contextual de un documento.</w:t>
      </w:r>
    </w:p>
    <w:p w14:paraId="701297CA" w14:textId="77777777" w:rsidR="00D47F63" w:rsidRPr="001E7FC0" w:rsidRDefault="00D47F63" w:rsidP="39050C00">
      <w:pPr>
        <w:rPr>
          <w:lang w:val="es"/>
        </w:rPr>
      </w:pPr>
    </w:p>
    <w:p w14:paraId="7A34F7CF" w14:textId="4507478D" w:rsidR="00444575" w:rsidRDefault="37020336" w:rsidP="00473163">
      <w:pPr>
        <w:pStyle w:val="Ttulo2"/>
        <w:rPr>
          <w:rFonts w:ascii="Times New Roman" w:eastAsia="Times New Roman" w:hAnsi="Times New Roman" w:cs="Times New Roman"/>
          <w:b/>
          <w:bCs/>
          <w:color w:val="161813"/>
          <w:sz w:val="28"/>
          <w:szCs w:val="28"/>
        </w:rPr>
      </w:pPr>
      <w:bookmarkStart w:id="11" w:name="_Toc489441355"/>
      <w:r w:rsidRPr="37020336">
        <w:rPr>
          <w:rFonts w:ascii="Times New Roman" w:eastAsia="Times New Roman" w:hAnsi="Times New Roman" w:cs="Times New Roman"/>
          <w:b/>
          <w:bCs/>
          <w:color w:val="161813"/>
          <w:sz w:val="28"/>
          <w:szCs w:val="28"/>
        </w:rPr>
        <w:t>Aprendizaje supervisado</w:t>
      </w:r>
      <w:bookmarkEnd w:id="11"/>
    </w:p>
    <w:p w14:paraId="0CA6D6AD" w14:textId="2792169C" w:rsidR="00444575" w:rsidRDefault="37020336" w:rsidP="00473163">
      <w:pPr>
        <w:pStyle w:val="Ttulo3"/>
        <w:rPr>
          <w:rFonts w:ascii="Times New Roman" w:eastAsia="Times New Roman" w:hAnsi="Times New Roman" w:cs="Times New Roman"/>
          <w:b/>
          <w:bCs/>
          <w:sz w:val="20"/>
          <w:szCs w:val="20"/>
        </w:rPr>
      </w:pPr>
      <w:bookmarkStart w:id="12" w:name="_Toc489441356"/>
      <w:r w:rsidRPr="37020336">
        <w:rPr>
          <w:rFonts w:ascii="Times New Roman" w:eastAsia="Times New Roman" w:hAnsi="Times New Roman" w:cs="Times New Roman"/>
          <w:b/>
          <w:bCs/>
          <w:color w:val="161813"/>
          <w:sz w:val="28"/>
          <w:szCs w:val="28"/>
        </w:rPr>
        <w:t>Máquinas de Soporte Vectorial</w:t>
      </w:r>
      <w:bookmarkEnd w:id="12"/>
    </w:p>
    <w:p w14:paraId="511D2C86" w14:textId="77777777" w:rsidR="00504FB9" w:rsidRPr="00504FB9" w:rsidRDefault="37020336" w:rsidP="37020336">
      <w:pPr>
        <w:rPr>
          <w:rFonts w:ascii="Times New Roman" w:eastAsia="Times New Roman" w:hAnsi="Times New Roman" w:cs="Times New Roman"/>
          <w:b/>
          <w:bCs/>
          <w:sz w:val="24"/>
          <w:szCs w:val="24"/>
        </w:rPr>
      </w:pPr>
      <w:r w:rsidRPr="37020336">
        <w:rPr>
          <w:rFonts w:ascii="Times New Roman" w:eastAsia="Times New Roman" w:hAnsi="Times New Roman" w:cs="Times New Roman"/>
          <w:b/>
          <w:bCs/>
          <w:sz w:val="24"/>
          <w:szCs w:val="24"/>
        </w:rPr>
        <w:t>Definición:</w:t>
      </w:r>
    </w:p>
    <w:p w14:paraId="4B6A751E" w14:textId="387E0E28"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Dado un conjunto de puntos, subconjunto de un conjunto mayor (espacio), en el que cada uno de ellos pertenece a una de dos posibles categorías, un algoritmo basado en SVM construye un modelo capaz de predecir si un punto nuevo (cuya categoría desconocemos) pertenece a una categoría o a la otra.</w:t>
      </w:r>
    </w:p>
    <w:p w14:paraId="25432066" w14:textId="15FCC034"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 xml:space="preserve">Como en la mayoría de los métodos de clasificación supervisada, los datos de entrada (los puntos) son vistos como un vector </w:t>
      </w:r>
      <w:r w:rsidRPr="37020336">
        <w:rPr>
          <w:rFonts w:ascii="Times New Roman" w:eastAsia="Times New Roman" w:hAnsi="Times New Roman" w:cs="Times New Roman"/>
          <w:i/>
          <w:iCs/>
          <w:sz w:val="24"/>
          <w:szCs w:val="24"/>
        </w:rPr>
        <w:t>p</w:t>
      </w:r>
      <w:r w:rsidRPr="37020336">
        <w:rPr>
          <w:rFonts w:ascii="Times New Roman" w:eastAsia="Times New Roman" w:hAnsi="Times New Roman" w:cs="Times New Roman"/>
          <w:sz w:val="24"/>
          <w:szCs w:val="24"/>
        </w:rPr>
        <w:t xml:space="preserve">-dimensional (una lista ordenada de </w:t>
      </w:r>
      <w:r w:rsidRPr="37020336">
        <w:rPr>
          <w:rFonts w:ascii="Times New Roman" w:eastAsia="Times New Roman" w:hAnsi="Times New Roman" w:cs="Times New Roman"/>
          <w:i/>
          <w:iCs/>
          <w:sz w:val="24"/>
          <w:szCs w:val="24"/>
        </w:rPr>
        <w:t>p</w:t>
      </w:r>
      <w:r w:rsidRPr="37020336">
        <w:rPr>
          <w:rFonts w:ascii="Times New Roman" w:eastAsia="Times New Roman" w:hAnsi="Times New Roman" w:cs="Times New Roman"/>
          <w:sz w:val="24"/>
          <w:szCs w:val="24"/>
        </w:rPr>
        <w:t xml:space="preserve"> números).</w:t>
      </w:r>
    </w:p>
    <w:p w14:paraId="7E998C4E" w14:textId="2B6CC4D7"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La SVM busca un hiperplano que separe de forma óptima a los puntos de una clase de la de otra, que eventualmente han podido ser previamente proyectados a un espacio de dimensionalidad superior.</w:t>
      </w:r>
    </w:p>
    <w:p w14:paraId="59C2F0D9" w14:textId="2592B955"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En ese concepto de "separación óptima" es donde reside la característica fundamental de las SVM: este tipo de algoritmos buscan el hiperplano que tenga la máxima distancia (margen) con los puntos que estén más cerca de él mismo. De esta forma, los puntos del vector que son etiquetados con una categoría estarán a un lado del hiperplano y los casos que se encuentren en la otra categoría estarán al otro lado. (Support-vector-machines.org, 2017)</w:t>
      </w:r>
    </w:p>
    <w:p w14:paraId="04B69D93" w14:textId="293C79ED"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 xml:space="preserve">Los algoritmos SVM pertenecen a la familia de los clasificadores lineales. </w:t>
      </w:r>
    </w:p>
    <w:p w14:paraId="6D48C42E" w14:textId="49BC91F5" w:rsidR="39050C00" w:rsidRDefault="39050C00" w:rsidP="39050C00">
      <w:pPr>
        <w:jc w:val="center"/>
        <w:rPr>
          <w:rFonts w:ascii="Times New Roman" w:eastAsia="Times New Roman" w:hAnsi="Times New Roman" w:cs="Times New Roman"/>
        </w:rPr>
      </w:pPr>
    </w:p>
    <w:p w14:paraId="5C27A3CC" w14:textId="77777777" w:rsidR="00504FB9" w:rsidRDefault="00504FB9" w:rsidP="39050C00">
      <w:pPr>
        <w:jc w:val="center"/>
        <w:rPr>
          <w:rFonts w:ascii="Times New Roman" w:eastAsia="Times New Roman" w:hAnsi="Times New Roman" w:cs="Times New Roman"/>
        </w:rPr>
      </w:pPr>
      <w:r>
        <w:rPr>
          <w:noProof/>
          <w:lang w:eastAsia="es-ES"/>
        </w:rPr>
        <w:lastRenderedPageBreak/>
        <w:drawing>
          <wp:inline distT="0" distB="0" distL="0" distR="0" wp14:anchorId="77C3B1B5" wp14:editId="4575DF9B">
            <wp:extent cx="3825265" cy="1929596"/>
            <wp:effectExtent l="0" t="0" r="3810" b="0"/>
            <wp:docPr id="1523508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825265" cy="1929596"/>
                    </a:xfrm>
                    <a:prstGeom prst="rect">
                      <a:avLst/>
                    </a:prstGeom>
                  </pic:spPr>
                </pic:pic>
              </a:graphicData>
            </a:graphic>
          </wp:inline>
        </w:drawing>
      </w:r>
    </w:p>
    <w:p w14:paraId="502DD354" w14:textId="473890FC" w:rsidR="5FBAB548" w:rsidRPr="003B30A4" w:rsidRDefault="5FBAB548" w:rsidP="39050C00">
      <w:pPr>
        <w:rPr>
          <w:rFonts w:ascii="Times New Roman" w:eastAsia="Times New Roman" w:hAnsi="Times New Roman" w:cs="Times New Roman"/>
        </w:rPr>
      </w:pPr>
    </w:p>
    <w:p w14:paraId="01D79655" w14:textId="6D77977D" w:rsidR="003B30A4" w:rsidRPr="00473163" w:rsidRDefault="39050C00" w:rsidP="00473163">
      <w:pPr>
        <w:rPr>
          <w:b/>
          <w:bCs/>
          <w:sz w:val="28"/>
          <w:szCs w:val="28"/>
        </w:rPr>
      </w:pPr>
      <w:r w:rsidRPr="00473163">
        <w:rPr>
          <w:rFonts w:ascii="Times New Roman" w:eastAsia="Times New Roman" w:hAnsi="Times New Roman" w:cs="Times New Roman"/>
          <w:b/>
        </w:rPr>
        <w:t>Máquina de Soporte Vectorial para clasificación</w:t>
      </w:r>
    </w:p>
    <w:p w14:paraId="28582020" w14:textId="52166BDE" w:rsidR="5FBAB548"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Entre las aplica</w:t>
      </w:r>
      <w:r w:rsidR="001E7FC0">
        <w:rPr>
          <w:rFonts w:ascii="Times New Roman" w:eastAsia="Times New Roman" w:hAnsi="Times New Roman" w:cs="Times New Roman"/>
          <w:sz w:val="24"/>
          <w:szCs w:val="24"/>
        </w:rPr>
        <w:t>ciones más relevantes de las SVM</w:t>
      </w:r>
      <w:r w:rsidRPr="37020336">
        <w:rPr>
          <w:rFonts w:ascii="Times New Roman" w:eastAsia="Times New Roman" w:hAnsi="Times New Roman" w:cs="Times New Roman"/>
          <w:sz w:val="24"/>
          <w:szCs w:val="24"/>
        </w:rPr>
        <w:t xml:space="preserve"> se encuentra la Clasificación, el problema de la clasificación puede reducirse a examinar dos clases sin pérdida de generalidad. La tarea es encontrar un clasificador que funcione bien en datos futuros, es decir que generalice bien la clasificación.</w:t>
      </w:r>
    </w:p>
    <w:p w14:paraId="60022D51" w14:textId="56F4008F" w:rsidR="3270C935" w:rsidRDefault="3270C935" w:rsidP="3270C935">
      <w:pPr>
        <w:jc w:val="center"/>
      </w:pPr>
      <w:r>
        <w:rPr>
          <w:noProof/>
          <w:lang w:eastAsia="es-ES"/>
        </w:rPr>
        <w:drawing>
          <wp:inline distT="0" distB="0" distL="0" distR="0" wp14:anchorId="15637A60" wp14:editId="0EB63AF5">
            <wp:extent cx="4572000" cy="3305175"/>
            <wp:effectExtent l="0" t="0" r="0" b="0"/>
            <wp:docPr id="2125740580" name="picture"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3305175"/>
                    </a:xfrm>
                    <a:prstGeom prst="rect">
                      <a:avLst/>
                    </a:prstGeom>
                  </pic:spPr>
                </pic:pic>
              </a:graphicData>
            </a:graphic>
          </wp:inline>
        </w:drawing>
      </w:r>
    </w:p>
    <w:p w14:paraId="546D88BC" w14:textId="283F6199" w:rsidR="39050C00" w:rsidRPr="00473163" w:rsidRDefault="39050C00" w:rsidP="37020336">
      <w:pPr>
        <w:pStyle w:val="Ttulo2"/>
        <w:rPr>
          <w:rFonts w:ascii="Times New Roman" w:eastAsia="Times New Roman" w:hAnsi="Times New Roman" w:cs="Times New Roman"/>
          <w:b/>
          <w:bCs/>
          <w:color w:val="161813"/>
          <w:sz w:val="28"/>
          <w:szCs w:val="28"/>
        </w:rPr>
      </w:pPr>
      <w:bookmarkStart w:id="13" w:name="_Toc489441357"/>
      <w:r w:rsidRPr="00473163">
        <w:rPr>
          <w:rFonts w:ascii="Times New Roman" w:eastAsia="Times New Roman" w:hAnsi="Times New Roman" w:cs="Times New Roman"/>
          <w:b/>
          <w:bCs/>
          <w:color w:val="161813"/>
          <w:sz w:val="28"/>
          <w:szCs w:val="28"/>
        </w:rPr>
        <w:t>Índices de relevancia</w:t>
      </w:r>
      <w:bookmarkEnd w:id="13"/>
    </w:p>
    <w:p w14:paraId="54FB3FCD" w14:textId="7F2E51F7" w:rsidR="39050C00" w:rsidRDefault="37020336" w:rsidP="37020336">
      <w:pPr>
        <w:rPr>
          <w:rFonts w:ascii="Times New Roman" w:eastAsia="Times New Roman" w:hAnsi="Times New Roman" w:cs="Times New Roman"/>
          <w:color w:val="000000" w:themeColor="text1"/>
          <w:sz w:val="24"/>
          <w:szCs w:val="24"/>
          <w:lang w:val="es"/>
        </w:rPr>
      </w:pPr>
      <w:r w:rsidRPr="37020336">
        <w:rPr>
          <w:rFonts w:ascii="Times New Roman" w:eastAsia="Times New Roman" w:hAnsi="Times New Roman" w:cs="Times New Roman"/>
          <w:sz w:val="24"/>
          <w:szCs w:val="24"/>
          <w:lang w:val="es"/>
        </w:rPr>
        <w:t>Consiste en medir la importancia de una cuenta de twitter o el contenido de un tuit. En muchas ocasiones, para medir la importancia de una cuenta de Twitter, tendemos a fijarnos en una sola métrica: Los seguidores, sin embargo existen algunas otras de donde se puede obtener información valiosa que se puede interpretar y monitorizar.</w:t>
      </w:r>
    </w:p>
    <w:p w14:paraId="30A132E2" w14:textId="3E427711" w:rsidR="39050C00" w:rsidRPr="00473163" w:rsidRDefault="39050C00" w:rsidP="37020336">
      <w:pPr>
        <w:pStyle w:val="Ttulo2"/>
        <w:rPr>
          <w:rFonts w:ascii="Times New Roman" w:eastAsia="Times New Roman" w:hAnsi="Times New Roman" w:cs="Times New Roman"/>
          <w:b/>
          <w:bCs/>
          <w:color w:val="161813"/>
          <w:sz w:val="28"/>
          <w:szCs w:val="28"/>
        </w:rPr>
      </w:pPr>
      <w:bookmarkStart w:id="14" w:name="_Toc489441358"/>
      <w:r w:rsidRPr="00473163">
        <w:rPr>
          <w:rFonts w:ascii="Times New Roman" w:eastAsia="Times New Roman" w:hAnsi="Times New Roman" w:cs="Times New Roman"/>
          <w:b/>
          <w:bCs/>
          <w:color w:val="161813"/>
          <w:sz w:val="28"/>
          <w:szCs w:val="28"/>
        </w:rPr>
        <w:t>Factor de ponderación</w:t>
      </w:r>
      <w:bookmarkEnd w:id="14"/>
    </w:p>
    <w:p w14:paraId="1BFFCAD3" w14:textId="39D7C543" w:rsidR="39050C00" w:rsidRDefault="37020336" w:rsidP="37020336">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Consiste en convertir los resultados de los valores caracterizados a una unidad común y sumable, multiplicándolos por su factor de ponderación. Posteriormente se suman todos ellos para obtener una puntuación única del impacto que tienen.</w:t>
      </w:r>
    </w:p>
    <w:p w14:paraId="25B75C4E" w14:textId="28E0EBDB" w:rsidR="00DA29E6" w:rsidRDefault="00DA29E6" w:rsidP="37020336">
      <w:pPr>
        <w:rPr>
          <w:rFonts w:ascii="Times New Roman" w:eastAsia="Times New Roman" w:hAnsi="Times New Roman" w:cs="Times New Roman"/>
          <w:sz w:val="24"/>
          <w:szCs w:val="24"/>
          <w:lang w:val="es"/>
        </w:rPr>
      </w:pPr>
      <w:r>
        <w:rPr>
          <w:rFonts w:ascii="Times New Roman" w:eastAsia="Times New Roman" w:hAnsi="Times New Roman" w:cs="Times New Roman"/>
          <w:sz w:val="24"/>
          <w:szCs w:val="24"/>
          <w:lang w:val="es"/>
        </w:rPr>
        <w:lastRenderedPageBreak/>
        <w:t>La fórmula empleada para encontrar el factor de ponderación es el siguiente:</w:t>
      </w:r>
    </w:p>
    <w:p w14:paraId="57C4FFE8" w14:textId="78225B5C" w:rsidR="00DA29E6" w:rsidRDefault="00DA29E6" w:rsidP="37020336">
      <w:pPr>
        <w:rPr>
          <w:rFonts w:ascii="Times New Roman" w:eastAsia="Times New Roman" w:hAnsi="Times New Roman" w:cs="Times New Roman"/>
          <w:color w:val="333333"/>
          <w:sz w:val="24"/>
          <w:szCs w:val="24"/>
          <w:lang w:val="es"/>
        </w:rPr>
      </w:pPr>
      <m:oMathPara>
        <m:oMath>
          <m:r>
            <w:rPr>
              <w:rFonts w:ascii="Cambria Math" w:eastAsia="Times New Roman" w:hAnsi="Cambria Math" w:cs="Times New Roman"/>
              <w:color w:val="333333"/>
              <w:sz w:val="24"/>
              <w:szCs w:val="24"/>
              <w:lang w:val="es"/>
            </w:rPr>
            <m:t>factorPonderacion=</m:t>
          </m:r>
          <m:f>
            <m:fPr>
              <m:ctrlPr>
                <w:rPr>
                  <w:rFonts w:ascii="Cambria Math" w:eastAsia="Times New Roman" w:hAnsi="Cambria Math" w:cs="Times New Roman"/>
                  <w:i/>
                  <w:color w:val="333333"/>
                  <w:sz w:val="24"/>
                  <w:szCs w:val="24"/>
                  <w:lang w:val="es"/>
                </w:rPr>
              </m:ctrlPr>
            </m:fPr>
            <m:num>
              <m:r>
                <w:rPr>
                  <w:rFonts w:ascii="Cambria Math" w:eastAsia="Times New Roman" w:hAnsi="Cambria Math" w:cs="Times New Roman"/>
                  <w:color w:val="333333"/>
                  <w:sz w:val="24"/>
                  <w:szCs w:val="24"/>
                  <w:lang w:val="es"/>
                </w:rPr>
                <m:t>% real</m:t>
              </m:r>
            </m:num>
            <m:den>
              <m:r>
                <w:rPr>
                  <w:rFonts w:ascii="Cambria Math" w:eastAsia="Times New Roman" w:hAnsi="Cambria Math" w:cs="Times New Roman"/>
                  <w:color w:val="333333"/>
                  <w:sz w:val="24"/>
                  <w:szCs w:val="24"/>
                  <w:lang w:val="es"/>
                </w:rPr>
                <m:t>% tweets de la localidad(excluidos la localidad "Otros")</m:t>
              </m:r>
            </m:den>
          </m:f>
        </m:oMath>
      </m:oMathPara>
    </w:p>
    <w:p w14:paraId="6BC198F1" w14:textId="4220055C" w:rsidR="00444575" w:rsidRDefault="001E7FC0" w:rsidP="001E7FC0">
      <w:pPr>
        <w:pStyle w:val="Ttulo1"/>
      </w:pPr>
      <w:bookmarkStart w:id="15" w:name="_Toc489441359"/>
      <w:r>
        <w:t>RESULTADOS</w:t>
      </w:r>
      <w:bookmarkEnd w:id="15"/>
    </w:p>
    <w:p w14:paraId="2B08A1E9" w14:textId="1CC1CE5F" w:rsidR="00444575" w:rsidRDefault="39050C00" w:rsidP="37020336">
      <w:pPr>
        <w:pStyle w:val="Ttulo2"/>
        <w:rPr>
          <w:rFonts w:ascii="Times New Roman" w:eastAsia="Times New Roman" w:hAnsi="Times New Roman" w:cs="Times New Roman"/>
        </w:rPr>
      </w:pPr>
      <w:bookmarkStart w:id="16" w:name="_Toc489441360"/>
      <w:r w:rsidRPr="39050C00">
        <w:rPr>
          <w:rFonts w:ascii="Times New Roman" w:eastAsia="Times New Roman" w:hAnsi="Times New Roman" w:cs="Times New Roman"/>
        </w:rPr>
        <w:t>A</w:t>
      </w:r>
      <w:r w:rsidR="00DA29E6">
        <w:rPr>
          <w:rFonts w:ascii="Times New Roman" w:eastAsia="Times New Roman" w:hAnsi="Times New Roman" w:cs="Times New Roman"/>
        </w:rPr>
        <w:t>PRENDIZAJE SUPERVISADO</w:t>
      </w:r>
      <w:bookmarkEnd w:id="16"/>
    </w:p>
    <w:p w14:paraId="246364FB" w14:textId="26C5850D"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Para el análisis supervisado el algoritmo usado es máquinas de soport</w:t>
      </w:r>
      <w:r w:rsidR="00BF4598">
        <w:rPr>
          <w:rFonts w:ascii="Times New Roman" w:eastAsia="Times New Roman" w:hAnsi="Times New Roman" w:cs="Times New Roman"/>
          <w:sz w:val="24"/>
          <w:szCs w:val="24"/>
        </w:rPr>
        <w:t>e para lo cual del total de 8065</w:t>
      </w:r>
      <w:r w:rsidRPr="37020336">
        <w:rPr>
          <w:rFonts w:ascii="Times New Roman" w:eastAsia="Times New Roman" w:hAnsi="Times New Roman" w:cs="Times New Roman"/>
          <w:sz w:val="24"/>
          <w:szCs w:val="24"/>
        </w:rPr>
        <w:t xml:space="preserve"> se extrajeron 367 datos del total de los datos para ser de entrenamiento</w:t>
      </w:r>
      <w:r w:rsidR="00BF4598">
        <w:rPr>
          <w:rFonts w:ascii="Times New Roman" w:eastAsia="Times New Roman" w:hAnsi="Times New Roman" w:cs="Times New Roman"/>
          <w:sz w:val="24"/>
          <w:szCs w:val="24"/>
        </w:rPr>
        <w:t xml:space="preserve"> y 7698 datos serán para prueba. La</w:t>
      </w:r>
      <w:r w:rsidR="00C62174">
        <w:rPr>
          <w:rFonts w:ascii="Times New Roman" w:eastAsia="Times New Roman" w:hAnsi="Times New Roman" w:cs="Times New Roman"/>
          <w:sz w:val="24"/>
          <w:szCs w:val="24"/>
        </w:rPr>
        <w:t xml:space="preserve"> cantidad de datos de entrenamiento lo determinamos usando la fórmula para calcular el tamaño de la </w:t>
      </w:r>
      <w:r w:rsidRPr="37020336">
        <w:rPr>
          <w:rFonts w:ascii="Times New Roman" w:eastAsia="Times New Roman" w:hAnsi="Times New Roman" w:cs="Times New Roman"/>
          <w:sz w:val="24"/>
          <w:szCs w:val="24"/>
        </w:rPr>
        <w:t>muestra:</w:t>
      </w:r>
    </w:p>
    <w:p w14:paraId="0B794123" w14:textId="5B154CAA" w:rsidR="39050C00" w:rsidRDefault="39050C00" w:rsidP="39050C00">
      <w:pPr>
        <w:jc w:val="center"/>
        <w:rPr>
          <w:rFonts w:ascii="Times New Roman" w:eastAsia="Times New Roman" w:hAnsi="Times New Roman" w:cs="Times New Roman"/>
        </w:rPr>
      </w:pPr>
      <w:r>
        <w:rPr>
          <w:noProof/>
          <w:lang w:eastAsia="es-ES"/>
        </w:rPr>
        <w:drawing>
          <wp:inline distT="0" distB="0" distL="0" distR="0" wp14:anchorId="07EF148C" wp14:editId="1F3F55BB">
            <wp:extent cx="1880419" cy="485775"/>
            <wp:effectExtent l="0" t="0" r="0" b="0"/>
            <wp:docPr id="19591890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1880419" cy="485775"/>
                    </a:xfrm>
                    <a:prstGeom prst="rect">
                      <a:avLst/>
                    </a:prstGeom>
                  </pic:spPr>
                </pic:pic>
              </a:graphicData>
            </a:graphic>
          </wp:inline>
        </w:drawing>
      </w:r>
    </w:p>
    <w:p w14:paraId="2B8273F9" w14:textId="1DE481FC"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Luego de obtener aleatoriamente los 367 datos de la muestra se les asigna un valor de polaridad según el contenido del tuit.</w:t>
      </w:r>
    </w:p>
    <w:p w14:paraId="0212B7F0" w14:textId="440DE4B8" w:rsidR="39050C00" w:rsidRPr="000A408B" w:rsidRDefault="00A53656" w:rsidP="000A408B">
      <w:pPr>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1,  si el tweet contiene petición de artistas           </m:t>
                  </m:r>
                </m:e>
                <m:e>
                  <m:r>
                    <w:rPr>
                      <w:rFonts w:ascii="Cambria Math" w:eastAsia="Times New Roman" w:hAnsi="Cambria Math" w:cs="Times New Roman"/>
                      <w:sz w:val="24"/>
                      <w:szCs w:val="24"/>
                    </w:rPr>
                    <m:t>0,  si el tweet no contiene peticiones de artistas</m:t>
                  </m:r>
                </m:e>
              </m:eqArr>
            </m:e>
          </m:d>
        </m:oMath>
      </m:oMathPara>
    </w:p>
    <w:p w14:paraId="39CBC436" w14:textId="7D035A00"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A partir de los datos de entrenamiento se le aplica el algoritmo de máquin</w:t>
      </w:r>
      <w:r w:rsidR="00C62174">
        <w:rPr>
          <w:rFonts w:ascii="Times New Roman" w:eastAsia="Times New Roman" w:hAnsi="Times New Roman" w:cs="Times New Roman"/>
          <w:sz w:val="24"/>
          <w:szCs w:val="24"/>
        </w:rPr>
        <w:t>as de soporte al resto de datos</w:t>
      </w:r>
      <w:r w:rsidR="000A408B">
        <w:rPr>
          <w:rFonts w:ascii="Times New Roman" w:eastAsia="Times New Roman" w:hAnsi="Times New Roman" w:cs="Times New Roman"/>
          <w:sz w:val="24"/>
          <w:szCs w:val="24"/>
        </w:rPr>
        <w:t>.</w:t>
      </w:r>
    </w:p>
    <w:p w14:paraId="7E969806" w14:textId="77777777" w:rsidR="008B2147" w:rsidRDefault="00C62174"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Antes de aplicar el modelo de máquinas de soporte vectorial</w:t>
      </w:r>
      <w:r w:rsidR="000A408B">
        <w:rPr>
          <w:rFonts w:ascii="Times New Roman" w:eastAsia="Times New Roman" w:hAnsi="Times New Roman" w:cs="Times New Roman"/>
          <w:sz w:val="24"/>
          <w:szCs w:val="24"/>
        </w:rPr>
        <w:t xml:space="preserve">, debemos verificar cuál es el kernel de SVM que mejor se aplica a la clasificación de textos, para ello hemos encontrado el modelo SVM usando los datos de entrenamiento y los diferentes kernels que existen. Cabe recalcar que los datos de prueba para verificar cual modelo se ajustan más son los datos de entrenamiento, pero su clasificación con SVM se lo puso en una nueva columna. Una vez clasificados los </w:t>
      </w:r>
      <w:r w:rsidR="008B2147">
        <w:rPr>
          <w:rFonts w:ascii="Times New Roman" w:eastAsia="Times New Roman" w:hAnsi="Times New Roman" w:cs="Times New Roman"/>
          <w:sz w:val="24"/>
          <w:szCs w:val="24"/>
        </w:rPr>
        <w:t>textos, encontramos las siguientes tablas de confusión con los diferentes núcleos.</w:t>
      </w:r>
    </w:p>
    <w:p w14:paraId="7E0D677B" w14:textId="77777777" w:rsidR="008B2147" w:rsidRDefault="008B2147"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KERNEL LINEAL</w:t>
      </w: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B2147" w:rsidRPr="008B2147" w14:paraId="44974168" w14:textId="77777777" w:rsidTr="008B2147">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FEB0E"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9977D7"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B2147" w:rsidRPr="008B2147" w14:paraId="4A50CF50" w14:textId="77777777" w:rsidTr="008B2147">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79B50580"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30A0EDB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28CC8D2D"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B2147" w:rsidRPr="008B2147" w14:paraId="507055C8" w14:textId="77777777" w:rsidTr="008B2147">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192E1358"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17A8E44C"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454AFC78"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293</w:t>
            </w:r>
          </w:p>
        </w:tc>
        <w:tc>
          <w:tcPr>
            <w:tcW w:w="985" w:type="dxa"/>
            <w:tcBorders>
              <w:top w:val="nil"/>
              <w:left w:val="nil"/>
              <w:bottom w:val="single" w:sz="4" w:space="0" w:color="auto"/>
              <w:right w:val="single" w:sz="4" w:space="0" w:color="auto"/>
            </w:tcBorders>
            <w:shd w:val="clear" w:color="auto" w:fill="auto"/>
            <w:noWrap/>
            <w:vAlign w:val="center"/>
            <w:hideMark/>
          </w:tcPr>
          <w:p w14:paraId="68C45EA9"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0</w:t>
            </w:r>
          </w:p>
        </w:tc>
      </w:tr>
      <w:tr w:rsidR="008B2147" w:rsidRPr="008B2147" w14:paraId="408DC295" w14:textId="77777777" w:rsidTr="008B2147">
        <w:trPr>
          <w:trHeight w:val="300"/>
        </w:trPr>
        <w:tc>
          <w:tcPr>
            <w:tcW w:w="1200" w:type="dxa"/>
            <w:vMerge/>
            <w:tcBorders>
              <w:top w:val="nil"/>
              <w:left w:val="single" w:sz="4" w:space="0" w:color="auto"/>
              <w:bottom w:val="single" w:sz="4" w:space="0" w:color="auto"/>
              <w:right w:val="single" w:sz="4" w:space="0" w:color="auto"/>
            </w:tcBorders>
            <w:vAlign w:val="center"/>
            <w:hideMark/>
          </w:tcPr>
          <w:p w14:paraId="0097B213"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56974344"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03FC62AC"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04620CB2"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74</w:t>
            </w:r>
          </w:p>
        </w:tc>
      </w:tr>
    </w:tbl>
    <w:p w14:paraId="755171EC" w14:textId="4FE5D34D" w:rsidR="008B2147" w:rsidRDefault="008B2147" w:rsidP="37020336">
      <w:pPr>
        <w:rPr>
          <w:rFonts w:ascii="Times New Roman" w:eastAsia="Times New Roman" w:hAnsi="Times New Roman" w:cs="Times New Roman"/>
          <w:sz w:val="24"/>
          <w:szCs w:val="24"/>
        </w:rPr>
      </w:pPr>
    </w:p>
    <w:p w14:paraId="3EE8021F" w14:textId="29864E86" w:rsidR="008B2147" w:rsidRDefault="00AF332D"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w:t>
      </w:r>
      <w:r w:rsidR="00A53656">
        <w:rPr>
          <w:rFonts w:ascii="Times New Roman" w:eastAsia="Times New Roman" w:hAnsi="Times New Roman" w:cs="Times New Roman"/>
          <w:sz w:val="24"/>
          <w:szCs w:val="24"/>
        </w:rPr>
        <w:t>lasificados los tweets con SVM con</w:t>
      </w:r>
      <w:r>
        <w:rPr>
          <w:rFonts w:ascii="Times New Roman" w:eastAsia="Times New Roman" w:hAnsi="Times New Roman" w:cs="Times New Roman"/>
          <w:sz w:val="24"/>
          <w:szCs w:val="24"/>
        </w:rPr>
        <w:t xml:space="preserve"> el núcleo lineal, el modelo nos dice que de los 293 tweets negativos son todos negativos y de los 74 tweets positivos son todos positivos, por lo que o</w:t>
      </w:r>
      <w:r w:rsidR="008B2147">
        <w:rPr>
          <w:rFonts w:ascii="Times New Roman" w:eastAsia="Times New Roman" w:hAnsi="Times New Roman" w:cs="Times New Roman"/>
          <w:sz w:val="24"/>
          <w:szCs w:val="24"/>
        </w:rPr>
        <w:t>btuvimos que el porcentaje de aciertos del modelo es del 100%.</w:t>
      </w:r>
    </w:p>
    <w:p w14:paraId="6C69A190" w14:textId="77777777" w:rsidR="008B2147" w:rsidRDefault="008B2147"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KERNEL RADIAL</w:t>
      </w: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B2147" w:rsidRPr="008B2147" w14:paraId="4F662E71" w14:textId="77777777" w:rsidTr="008B2147">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3A0A3"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967DD5"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B2147" w:rsidRPr="008B2147" w14:paraId="463B1899" w14:textId="77777777" w:rsidTr="008B2147">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1E108BA1"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7BC96C83"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7954D34D"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B2147" w:rsidRPr="008B2147" w14:paraId="77798597" w14:textId="77777777" w:rsidTr="008B2147">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642B8783"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74FA95F0"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4C5700DD"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293</w:t>
            </w:r>
          </w:p>
        </w:tc>
        <w:tc>
          <w:tcPr>
            <w:tcW w:w="985" w:type="dxa"/>
            <w:tcBorders>
              <w:top w:val="nil"/>
              <w:left w:val="nil"/>
              <w:bottom w:val="single" w:sz="4" w:space="0" w:color="auto"/>
              <w:right w:val="single" w:sz="4" w:space="0" w:color="auto"/>
            </w:tcBorders>
            <w:shd w:val="clear" w:color="auto" w:fill="auto"/>
            <w:noWrap/>
            <w:vAlign w:val="center"/>
            <w:hideMark/>
          </w:tcPr>
          <w:p w14:paraId="40C8EEAF" w14:textId="60D7DF81"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0</w:t>
            </w:r>
          </w:p>
        </w:tc>
      </w:tr>
      <w:tr w:rsidR="008B2147" w:rsidRPr="008B2147" w14:paraId="20C8BFDB" w14:textId="77777777" w:rsidTr="008B2147">
        <w:trPr>
          <w:trHeight w:val="300"/>
        </w:trPr>
        <w:tc>
          <w:tcPr>
            <w:tcW w:w="1200" w:type="dxa"/>
            <w:vMerge/>
            <w:tcBorders>
              <w:top w:val="nil"/>
              <w:left w:val="single" w:sz="4" w:space="0" w:color="auto"/>
              <w:bottom w:val="single" w:sz="4" w:space="0" w:color="auto"/>
              <w:right w:val="single" w:sz="4" w:space="0" w:color="auto"/>
            </w:tcBorders>
            <w:vAlign w:val="center"/>
            <w:hideMark/>
          </w:tcPr>
          <w:p w14:paraId="0C06DFC7"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7EC39ABF"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3114A034" w14:textId="3075891E"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w:t>
            </w:r>
            <w:r w:rsidR="008B2147" w:rsidRPr="008B2147">
              <w:rPr>
                <w:rFonts w:ascii="Calibri" w:eastAsia="Times New Roman" w:hAnsi="Calibri" w:cs="Calibri"/>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7F52A675" w14:textId="5F630456"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64</w:t>
            </w:r>
          </w:p>
        </w:tc>
      </w:tr>
    </w:tbl>
    <w:p w14:paraId="569CB493" w14:textId="52C84CF0" w:rsidR="008B2147" w:rsidRDefault="008B2147" w:rsidP="37020336">
      <w:pPr>
        <w:rPr>
          <w:rFonts w:ascii="Times New Roman" w:eastAsia="Times New Roman" w:hAnsi="Times New Roman" w:cs="Times New Roman"/>
          <w:sz w:val="24"/>
          <w:szCs w:val="24"/>
        </w:rPr>
      </w:pPr>
    </w:p>
    <w:p w14:paraId="693C78A3" w14:textId="3CB92163" w:rsidR="008B2147" w:rsidRDefault="00AF332D"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clasificados los t</w:t>
      </w:r>
      <w:r w:rsidR="00A53656">
        <w:rPr>
          <w:rFonts w:ascii="Times New Roman" w:eastAsia="Times New Roman" w:hAnsi="Times New Roman" w:cs="Times New Roman"/>
          <w:sz w:val="24"/>
          <w:szCs w:val="24"/>
        </w:rPr>
        <w:t>weets con SVM con el núcleo radial</w:t>
      </w:r>
      <w:r>
        <w:rPr>
          <w:rFonts w:ascii="Times New Roman" w:eastAsia="Times New Roman" w:hAnsi="Times New Roman" w:cs="Times New Roman"/>
          <w:sz w:val="24"/>
          <w:szCs w:val="24"/>
        </w:rPr>
        <w:t>, el modelo nos dice que de los 293 twee</w:t>
      </w:r>
      <w:r w:rsidR="00A53656">
        <w:rPr>
          <w:rFonts w:ascii="Times New Roman" w:eastAsia="Times New Roman" w:hAnsi="Times New Roman" w:cs="Times New Roman"/>
          <w:sz w:val="24"/>
          <w:szCs w:val="24"/>
        </w:rPr>
        <w:t>ts negativos todos pasaron a ser negativos</w:t>
      </w:r>
      <w:r>
        <w:rPr>
          <w:rFonts w:ascii="Times New Roman" w:eastAsia="Times New Roman" w:hAnsi="Times New Roman" w:cs="Times New Roman"/>
          <w:sz w:val="24"/>
          <w:szCs w:val="24"/>
        </w:rPr>
        <w:t xml:space="preserve"> y de los 74 tweets positivos</w:t>
      </w:r>
      <w:r w:rsidR="00A53656">
        <w:rPr>
          <w:rFonts w:ascii="Times New Roman" w:eastAsia="Times New Roman" w:hAnsi="Times New Roman" w:cs="Times New Roman"/>
          <w:sz w:val="24"/>
          <w:szCs w:val="24"/>
        </w:rPr>
        <w:t xml:space="preserve"> 10 pasaron a ser negativos</w:t>
      </w:r>
      <w:r>
        <w:rPr>
          <w:rFonts w:ascii="Times New Roman" w:eastAsia="Times New Roman" w:hAnsi="Times New Roman" w:cs="Times New Roman"/>
          <w:sz w:val="24"/>
          <w:szCs w:val="24"/>
        </w:rPr>
        <w:t xml:space="preserve">, por lo que obtuvimos que el porcentaje de aciertos del modelo es del </w:t>
      </w:r>
      <w:r w:rsidR="00A53656">
        <w:rPr>
          <w:rFonts w:ascii="Times New Roman" w:eastAsia="Times New Roman" w:hAnsi="Times New Roman" w:cs="Times New Roman"/>
          <w:sz w:val="24"/>
          <w:szCs w:val="24"/>
        </w:rPr>
        <w:t>97,28</w:t>
      </w:r>
      <w:r w:rsidR="008B2147">
        <w:rPr>
          <w:rFonts w:ascii="Times New Roman" w:eastAsia="Times New Roman" w:hAnsi="Times New Roman" w:cs="Times New Roman"/>
          <w:sz w:val="24"/>
          <w:szCs w:val="24"/>
        </w:rPr>
        <w:t>%.</w:t>
      </w:r>
    </w:p>
    <w:p w14:paraId="4B9066DF" w14:textId="77777777" w:rsidR="008B2147" w:rsidRDefault="008B2147"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KERNEL POLINOMIAL</w:t>
      </w: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B2147" w:rsidRPr="008B2147" w14:paraId="23F93C2E" w14:textId="77777777" w:rsidTr="008B2147">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198E7"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E3D1ED"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B2147" w:rsidRPr="008B2147" w14:paraId="083B50F2" w14:textId="77777777" w:rsidTr="008B2147">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2B866457"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5DC416D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46AD7A58"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B2147" w:rsidRPr="008B2147" w14:paraId="07821236" w14:textId="77777777" w:rsidTr="008B2147">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669D189F"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33C67B42"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6073513E"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293</w:t>
            </w:r>
          </w:p>
        </w:tc>
        <w:tc>
          <w:tcPr>
            <w:tcW w:w="985" w:type="dxa"/>
            <w:tcBorders>
              <w:top w:val="nil"/>
              <w:left w:val="nil"/>
              <w:bottom w:val="single" w:sz="4" w:space="0" w:color="auto"/>
              <w:right w:val="single" w:sz="4" w:space="0" w:color="auto"/>
            </w:tcBorders>
            <w:shd w:val="clear" w:color="auto" w:fill="auto"/>
            <w:noWrap/>
            <w:vAlign w:val="center"/>
            <w:hideMark/>
          </w:tcPr>
          <w:p w14:paraId="43008F31" w14:textId="2E19DE23"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0</w:t>
            </w:r>
          </w:p>
        </w:tc>
      </w:tr>
      <w:tr w:rsidR="008B2147" w:rsidRPr="008B2147" w14:paraId="5CF405D9" w14:textId="77777777" w:rsidTr="008B2147">
        <w:trPr>
          <w:trHeight w:val="300"/>
        </w:trPr>
        <w:tc>
          <w:tcPr>
            <w:tcW w:w="1200" w:type="dxa"/>
            <w:vMerge/>
            <w:tcBorders>
              <w:top w:val="nil"/>
              <w:left w:val="single" w:sz="4" w:space="0" w:color="auto"/>
              <w:bottom w:val="single" w:sz="4" w:space="0" w:color="auto"/>
              <w:right w:val="single" w:sz="4" w:space="0" w:color="auto"/>
            </w:tcBorders>
            <w:vAlign w:val="center"/>
            <w:hideMark/>
          </w:tcPr>
          <w:p w14:paraId="24015911"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62C2A48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602F00EC" w14:textId="7B46B5E5"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74</w:t>
            </w:r>
          </w:p>
        </w:tc>
        <w:tc>
          <w:tcPr>
            <w:tcW w:w="985" w:type="dxa"/>
            <w:tcBorders>
              <w:top w:val="nil"/>
              <w:left w:val="nil"/>
              <w:bottom w:val="single" w:sz="4" w:space="0" w:color="auto"/>
              <w:right w:val="single" w:sz="4" w:space="0" w:color="auto"/>
            </w:tcBorders>
            <w:shd w:val="clear" w:color="auto" w:fill="auto"/>
            <w:noWrap/>
            <w:vAlign w:val="center"/>
            <w:hideMark/>
          </w:tcPr>
          <w:p w14:paraId="06433FD2"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0</w:t>
            </w:r>
          </w:p>
        </w:tc>
      </w:tr>
    </w:tbl>
    <w:p w14:paraId="512D02F3" w14:textId="01EBA74F" w:rsidR="008B2147" w:rsidRDefault="008B2147" w:rsidP="37020336">
      <w:pPr>
        <w:rPr>
          <w:rFonts w:ascii="Times New Roman" w:eastAsia="Times New Roman" w:hAnsi="Times New Roman" w:cs="Times New Roman"/>
          <w:sz w:val="24"/>
          <w:szCs w:val="24"/>
        </w:rPr>
      </w:pPr>
    </w:p>
    <w:p w14:paraId="0C289AEE" w14:textId="3C286C71" w:rsidR="00A53656" w:rsidRDefault="00A53656" w:rsidP="00A5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clasificados los tweets con SVM con el núcleo polinomial, el modelo nos dice que de los 293 tweets negativos todos pasaron a ser negativos y de los 74 tweets positivos todos pasaron a ser negativos, por lo que obtuvimos que el porcentaje de aciertos del modelo es del 79,84%.</w:t>
      </w:r>
    </w:p>
    <w:p w14:paraId="0B5A8FC9" w14:textId="77777777" w:rsidR="008B2147" w:rsidRDefault="008B2147"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KERNEL SIGMOIDE</w:t>
      </w: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B2147" w:rsidRPr="008B2147" w14:paraId="296381FC" w14:textId="77777777" w:rsidTr="008B2147">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517B3B"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F15556"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B2147" w:rsidRPr="008B2147" w14:paraId="0EC75579" w14:textId="77777777" w:rsidTr="008B2147">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697E6DCC"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32470F5D"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6B253DF8"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B2147" w:rsidRPr="008B2147" w14:paraId="0A4D76A8" w14:textId="77777777" w:rsidTr="008B2147">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1026B88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38820E60"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706E51F6"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293</w:t>
            </w:r>
          </w:p>
        </w:tc>
        <w:tc>
          <w:tcPr>
            <w:tcW w:w="985" w:type="dxa"/>
            <w:tcBorders>
              <w:top w:val="nil"/>
              <w:left w:val="nil"/>
              <w:bottom w:val="single" w:sz="4" w:space="0" w:color="auto"/>
              <w:right w:val="single" w:sz="4" w:space="0" w:color="auto"/>
            </w:tcBorders>
            <w:shd w:val="clear" w:color="auto" w:fill="auto"/>
            <w:noWrap/>
            <w:vAlign w:val="center"/>
            <w:hideMark/>
          </w:tcPr>
          <w:p w14:paraId="534B4972" w14:textId="3BD22D81"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0</w:t>
            </w:r>
          </w:p>
        </w:tc>
      </w:tr>
      <w:tr w:rsidR="008B2147" w:rsidRPr="008B2147" w14:paraId="5A66AE2F" w14:textId="77777777" w:rsidTr="008B2147">
        <w:trPr>
          <w:trHeight w:val="300"/>
        </w:trPr>
        <w:tc>
          <w:tcPr>
            <w:tcW w:w="1200" w:type="dxa"/>
            <w:vMerge/>
            <w:tcBorders>
              <w:top w:val="nil"/>
              <w:left w:val="single" w:sz="4" w:space="0" w:color="auto"/>
              <w:bottom w:val="single" w:sz="4" w:space="0" w:color="auto"/>
              <w:right w:val="single" w:sz="4" w:space="0" w:color="auto"/>
            </w:tcBorders>
            <w:vAlign w:val="center"/>
            <w:hideMark/>
          </w:tcPr>
          <w:p w14:paraId="58CDAF25"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65C50D6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53A04F5B" w14:textId="1F4D88BE"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18</w:t>
            </w:r>
          </w:p>
        </w:tc>
        <w:tc>
          <w:tcPr>
            <w:tcW w:w="985" w:type="dxa"/>
            <w:tcBorders>
              <w:top w:val="nil"/>
              <w:left w:val="nil"/>
              <w:bottom w:val="single" w:sz="4" w:space="0" w:color="auto"/>
              <w:right w:val="single" w:sz="4" w:space="0" w:color="auto"/>
            </w:tcBorders>
            <w:shd w:val="clear" w:color="auto" w:fill="auto"/>
            <w:noWrap/>
            <w:vAlign w:val="center"/>
            <w:hideMark/>
          </w:tcPr>
          <w:p w14:paraId="48114A92" w14:textId="6D8E4BE0"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56</w:t>
            </w:r>
          </w:p>
        </w:tc>
      </w:tr>
    </w:tbl>
    <w:p w14:paraId="43D321BC" w14:textId="53DC4B8D" w:rsidR="00C62174" w:rsidRDefault="000A408B"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EB05CB" w14:textId="46C06331" w:rsidR="00A53656" w:rsidRDefault="00A53656" w:rsidP="00A5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clasificados los tweets con SVM con el núcleo sigmoide, el modelo nos dice que de los 293 tweets negativos todos pasaron a ser negativos y de los 74 tweets positivos 18 pasaron a ser negativos, por lo que obtuvimos que el porcentaje de aciertos del modelo es del 95,1%.</w:t>
      </w:r>
    </w:p>
    <w:p w14:paraId="5DAA3261" w14:textId="3D0B3753" w:rsidR="00A53656" w:rsidRDefault="00A53656" w:rsidP="00A5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que hemos determinado cual es el kernel que mejor se ajusta para la clasificación de textos, </w:t>
      </w:r>
      <w:r w:rsidR="00BF4598">
        <w:rPr>
          <w:rFonts w:ascii="Times New Roman" w:eastAsia="Times New Roman" w:hAnsi="Times New Roman" w:cs="Times New Roman"/>
          <w:sz w:val="24"/>
          <w:szCs w:val="24"/>
        </w:rPr>
        <w:t xml:space="preserve">que en este caso es el lineal, </w:t>
      </w:r>
      <w:r>
        <w:rPr>
          <w:rFonts w:ascii="Times New Roman" w:eastAsia="Times New Roman" w:hAnsi="Times New Roman" w:cs="Times New Roman"/>
          <w:sz w:val="24"/>
          <w:szCs w:val="24"/>
        </w:rPr>
        <w:t xml:space="preserve">procedemos a </w:t>
      </w:r>
      <w:r w:rsidR="00BF4598">
        <w:rPr>
          <w:rFonts w:ascii="Times New Roman" w:eastAsia="Times New Roman" w:hAnsi="Times New Roman" w:cs="Times New Roman"/>
          <w:sz w:val="24"/>
          <w:szCs w:val="24"/>
        </w:rPr>
        <w:t>clasificar los datos de prueba.</w:t>
      </w:r>
    </w:p>
    <w:p w14:paraId="276C75EF" w14:textId="02306122"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Creamos una matriz de los tweets</w:t>
      </w:r>
    </w:p>
    <w:p w14:paraId="06F51D81" w14:textId="77777777" w:rsidR="00BF4598" w:rsidRPr="00473163" w:rsidRDefault="00BF4598" w:rsidP="00BF4598">
      <w:pPr>
        <w:spacing w:after="0"/>
        <w:rPr>
          <w:rFonts w:ascii="Courier New" w:eastAsia="Courier New" w:hAnsi="Courier New" w:cs="Courier New"/>
          <w:sz w:val="16"/>
          <w:szCs w:val="16"/>
        </w:rPr>
      </w:pPr>
      <w:r w:rsidRPr="00473163">
        <w:rPr>
          <w:rFonts w:ascii="Courier New" w:eastAsia="Courier New" w:hAnsi="Courier New" w:cs="Courier New"/>
          <w:sz w:val="16"/>
          <w:szCs w:val="16"/>
        </w:rPr>
        <w:t>matriz &lt;- create_matrix(TweetsFinal$depurado,</w:t>
      </w:r>
    </w:p>
    <w:p w14:paraId="0479A2E0" w14:textId="77777777" w:rsidR="00BF4598" w:rsidRPr="00BF4598" w:rsidRDefault="00BF4598" w:rsidP="00BF4598">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rPr>
        <w:t xml:space="preserve">                        </w:t>
      </w:r>
      <w:r w:rsidRPr="00BF4598">
        <w:rPr>
          <w:rFonts w:ascii="Courier New" w:eastAsia="Courier New" w:hAnsi="Courier New" w:cs="Courier New"/>
          <w:sz w:val="16"/>
          <w:szCs w:val="16"/>
          <w:lang w:val="en-US"/>
        </w:rPr>
        <w:t>language = "spanish",</w:t>
      </w:r>
    </w:p>
    <w:p w14:paraId="496A2A04" w14:textId="77777777" w:rsidR="00BF4598" w:rsidRPr="00BF4598" w:rsidRDefault="00BF4598" w:rsidP="00BF4598">
      <w:pPr>
        <w:spacing w:after="0"/>
        <w:rPr>
          <w:rFonts w:ascii="Courier New" w:eastAsia="Courier New" w:hAnsi="Courier New" w:cs="Courier New"/>
          <w:sz w:val="16"/>
          <w:szCs w:val="16"/>
          <w:lang w:val="en-US"/>
        </w:rPr>
      </w:pPr>
      <w:r w:rsidRPr="00BF4598">
        <w:rPr>
          <w:rFonts w:ascii="Courier New" w:eastAsia="Courier New" w:hAnsi="Courier New" w:cs="Courier New"/>
          <w:sz w:val="16"/>
          <w:szCs w:val="16"/>
          <w:lang w:val="en-US"/>
        </w:rPr>
        <w:t xml:space="preserve">                        removeNumbers = TRUE,</w:t>
      </w:r>
    </w:p>
    <w:p w14:paraId="08DAAF9A" w14:textId="77777777" w:rsidR="00BF4598" w:rsidRPr="00BF4598" w:rsidRDefault="00BF4598" w:rsidP="00BF4598">
      <w:pPr>
        <w:spacing w:after="0"/>
        <w:rPr>
          <w:rFonts w:ascii="Courier New" w:eastAsia="Courier New" w:hAnsi="Courier New" w:cs="Courier New"/>
          <w:sz w:val="16"/>
          <w:szCs w:val="16"/>
          <w:lang w:val="en-US"/>
        </w:rPr>
      </w:pPr>
      <w:r w:rsidRPr="00BF4598">
        <w:rPr>
          <w:rFonts w:ascii="Courier New" w:eastAsia="Courier New" w:hAnsi="Courier New" w:cs="Courier New"/>
          <w:sz w:val="16"/>
          <w:szCs w:val="16"/>
          <w:lang w:val="en-US"/>
        </w:rPr>
        <w:t xml:space="preserve">                        removePunctuation = TRUE,</w:t>
      </w:r>
    </w:p>
    <w:p w14:paraId="488F59BF" w14:textId="77777777" w:rsidR="00BF4598" w:rsidRPr="00473163" w:rsidRDefault="00BF4598" w:rsidP="00BF4598">
      <w:pPr>
        <w:spacing w:after="0"/>
        <w:rPr>
          <w:rFonts w:ascii="Courier New" w:eastAsia="Courier New" w:hAnsi="Courier New" w:cs="Courier New"/>
          <w:sz w:val="16"/>
          <w:szCs w:val="16"/>
        </w:rPr>
      </w:pPr>
      <w:r w:rsidRPr="00BF4598">
        <w:rPr>
          <w:rFonts w:ascii="Courier New" w:eastAsia="Courier New" w:hAnsi="Courier New" w:cs="Courier New"/>
          <w:sz w:val="16"/>
          <w:szCs w:val="16"/>
          <w:lang w:val="en-US"/>
        </w:rPr>
        <w:t xml:space="preserve">                        </w:t>
      </w:r>
      <w:r w:rsidRPr="00473163">
        <w:rPr>
          <w:rFonts w:ascii="Courier New" w:eastAsia="Courier New" w:hAnsi="Courier New" w:cs="Courier New"/>
          <w:sz w:val="16"/>
          <w:szCs w:val="16"/>
        </w:rPr>
        <w:t>removeStopwords = TRUE)</w:t>
      </w:r>
    </w:p>
    <w:p w14:paraId="3E72D412" w14:textId="77777777" w:rsidR="00BF4598" w:rsidRPr="00BF4598" w:rsidRDefault="00BF4598" w:rsidP="00BF4598"/>
    <w:p w14:paraId="563E8EA7" w14:textId="5DA0E8AF"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xml:space="preserve"># Creamos un contenedor para separar de la matriz anterior, los tweets </w:t>
      </w:r>
    </w:p>
    <w:p w14:paraId="38F38DE3" w14:textId="77777777"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xml:space="preserve"># de entrenamiento y los tweets de prueba y escojemos la variable dependiente </w:t>
      </w:r>
    </w:p>
    <w:p w14:paraId="7297028C" w14:textId="77777777"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que en este caso es la polaridad</w:t>
      </w:r>
    </w:p>
    <w:p w14:paraId="2649A0D5" w14:textId="77777777" w:rsidR="00BF4598" w:rsidRPr="00BF4598" w:rsidRDefault="00BF4598" w:rsidP="00BF4598">
      <w:pPr>
        <w:spacing w:after="0"/>
        <w:rPr>
          <w:rFonts w:ascii="Courier New" w:eastAsia="Courier New" w:hAnsi="Courier New" w:cs="Courier New"/>
          <w:sz w:val="16"/>
          <w:szCs w:val="16"/>
          <w:lang w:val="en-US"/>
        </w:rPr>
      </w:pPr>
      <w:r w:rsidRPr="00BF4598">
        <w:rPr>
          <w:rFonts w:ascii="Courier New" w:eastAsia="Courier New" w:hAnsi="Courier New" w:cs="Courier New"/>
          <w:sz w:val="16"/>
          <w:szCs w:val="16"/>
          <w:lang w:val="en-US"/>
        </w:rPr>
        <w:t>contenedor &lt;- create_container(matriz, TweetsFinal$polaridadSVM,</w:t>
      </w:r>
    </w:p>
    <w:p w14:paraId="71ABDB79" w14:textId="77777777" w:rsidR="00BF4598" w:rsidRPr="00BF4598" w:rsidRDefault="00BF4598" w:rsidP="00BF4598">
      <w:pPr>
        <w:spacing w:after="0"/>
        <w:rPr>
          <w:rFonts w:ascii="Courier New" w:eastAsia="Courier New" w:hAnsi="Courier New" w:cs="Courier New"/>
          <w:sz w:val="16"/>
          <w:szCs w:val="16"/>
          <w:lang w:val="en-US"/>
        </w:rPr>
      </w:pPr>
      <w:r w:rsidRPr="00BF4598">
        <w:rPr>
          <w:rFonts w:ascii="Courier New" w:eastAsia="Courier New" w:hAnsi="Courier New" w:cs="Courier New"/>
          <w:sz w:val="16"/>
          <w:szCs w:val="16"/>
          <w:lang w:val="en-US"/>
        </w:rPr>
        <w:t xml:space="preserve">                               trainSize = 1:367,</w:t>
      </w:r>
    </w:p>
    <w:p w14:paraId="690FB7D3" w14:textId="77777777" w:rsidR="00BF4598" w:rsidRPr="00473163" w:rsidRDefault="00BF4598" w:rsidP="00BF4598">
      <w:pPr>
        <w:spacing w:after="0"/>
        <w:rPr>
          <w:rFonts w:ascii="Courier New" w:eastAsia="Courier New" w:hAnsi="Courier New" w:cs="Courier New"/>
          <w:sz w:val="16"/>
          <w:szCs w:val="16"/>
        </w:rPr>
      </w:pPr>
      <w:r w:rsidRPr="00BF4598">
        <w:rPr>
          <w:rFonts w:ascii="Courier New" w:eastAsia="Courier New" w:hAnsi="Courier New" w:cs="Courier New"/>
          <w:sz w:val="16"/>
          <w:szCs w:val="16"/>
          <w:lang w:val="en-US"/>
        </w:rPr>
        <w:t xml:space="preserve">                               </w:t>
      </w:r>
      <w:r w:rsidRPr="00473163">
        <w:rPr>
          <w:rFonts w:ascii="Courier New" w:eastAsia="Courier New" w:hAnsi="Courier New" w:cs="Courier New"/>
          <w:sz w:val="16"/>
          <w:szCs w:val="16"/>
        </w:rPr>
        <w:t>testSize = 368:8065,</w:t>
      </w:r>
    </w:p>
    <w:p w14:paraId="1B0C180F" w14:textId="77777777" w:rsidR="00BF4598" w:rsidRPr="00473163" w:rsidRDefault="00BF4598" w:rsidP="00BF459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virgin = FALSE)</w:t>
      </w:r>
    </w:p>
    <w:p w14:paraId="3A03BB56" w14:textId="77777777" w:rsidR="00BF4598" w:rsidRPr="00BF4598" w:rsidRDefault="00BF4598" w:rsidP="00BF4598"/>
    <w:p w14:paraId="3C369B73" w14:textId="77777777"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Con el comando train_model vamos a crear el modelo SVM</w:t>
      </w:r>
    </w:p>
    <w:p w14:paraId="15F65004" w14:textId="77777777" w:rsidR="00BF4598" w:rsidRPr="00473163" w:rsidRDefault="00BF4598" w:rsidP="00BF4598">
      <w:pPr>
        <w:spacing w:after="0"/>
        <w:rPr>
          <w:rFonts w:ascii="Courier New" w:eastAsia="Courier New" w:hAnsi="Courier New" w:cs="Courier New"/>
          <w:sz w:val="16"/>
          <w:szCs w:val="16"/>
        </w:rPr>
      </w:pPr>
      <w:r w:rsidRPr="00473163">
        <w:rPr>
          <w:rFonts w:ascii="Courier New" w:eastAsia="Courier New" w:hAnsi="Courier New" w:cs="Courier New"/>
          <w:sz w:val="16"/>
          <w:szCs w:val="16"/>
        </w:rPr>
        <w:t>model &lt;- train_model(contenedor, "SVM", kernel="linear")</w:t>
      </w:r>
    </w:p>
    <w:p w14:paraId="256856A3" w14:textId="77777777" w:rsidR="00BF4598" w:rsidRPr="00BF4598" w:rsidRDefault="00BF4598" w:rsidP="00BF4598"/>
    <w:p w14:paraId="2ED072FF" w14:textId="77777777"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lastRenderedPageBreak/>
        <w:t># Con el comando classify_model clasificaremos los tweets de prueba</w:t>
      </w:r>
    </w:p>
    <w:p w14:paraId="0DD87AEE" w14:textId="77777777" w:rsidR="00BF4598" w:rsidRPr="00473163" w:rsidRDefault="00BF4598" w:rsidP="00BF4598">
      <w:pPr>
        <w:spacing w:after="0"/>
        <w:rPr>
          <w:rFonts w:ascii="Courier New" w:eastAsia="Courier New" w:hAnsi="Courier New" w:cs="Courier New"/>
          <w:sz w:val="16"/>
          <w:szCs w:val="16"/>
        </w:rPr>
      </w:pPr>
      <w:r w:rsidRPr="00473163">
        <w:rPr>
          <w:rFonts w:ascii="Courier New" w:eastAsia="Courier New" w:hAnsi="Courier New" w:cs="Courier New"/>
          <w:sz w:val="16"/>
          <w:szCs w:val="16"/>
        </w:rPr>
        <w:t>clasificacion &lt;- classify_model(contenedor, model)</w:t>
      </w:r>
    </w:p>
    <w:p w14:paraId="44F0AB37" w14:textId="77777777" w:rsidR="00BF4598" w:rsidRPr="00BF4598" w:rsidRDefault="00BF4598" w:rsidP="00BF4598"/>
    <w:p w14:paraId="5FE54401" w14:textId="77777777"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Añadimos la clasificación de los tweets de prueba en el dataframe</w:t>
      </w:r>
    </w:p>
    <w:p w14:paraId="01778FFA" w14:textId="706C5352" w:rsidR="00BF4598" w:rsidRPr="00473163" w:rsidRDefault="00BF4598" w:rsidP="00BF4598">
      <w:pPr>
        <w:spacing w:after="0"/>
        <w:rPr>
          <w:rFonts w:ascii="Courier New" w:eastAsia="Courier New" w:hAnsi="Courier New" w:cs="Courier New"/>
          <w:sz w:val="16"/>
          <w:szCs w:val="16"/>
        </w:rPr>
      </w:pPr>
      <w:r w:rsidRPr="00473163">
        <w:rPr>
          <w:rFonts w:ascii="Courier New" w:eastAsia="Courier New" w:hAnsi="Courier New" w:cs="Courier New"/>
          <w:sz w:val="16"/>
          <w:szCs w:val="16"/>
        </w:rPr>
        <w:t>TweetsFinal$polaridadSVM[368:8065] &lt;- as.numeric(clasificacion$SVM_LABEL)-1</w:t>
      </w:r>
    </w:p>
    <w:p w14:paraId="06C570FF" w14:textId="5AEA6CE4" w:rsidR="00BF4598" w:rsidRPr="00473163" w:rsidRDefault="00BF4598" w:rsidP="00BF4598">
      <w:pPr>
        <w:spacing w:after="0"/>
        <w:rPr>
          <w:rFonts w:ascii="Courier New" w:eastAsia="Courier New" w:hAnsi="Courier New" w:cs="Courier New"/>
          <w:sz w:val="16"/>
          <w:szCs w:val="16"/>
        </w:rPr>
      </w:pPr>
    </w:p>
    <w:p w14:paraId="6E604A8E" w14:textId="74BBAF93" w:rsidR="00BF4598" w:rsidRPr="00BF4598" w:rsidRDefault="00BF4598" w:rsidP="00BF4598">
      <w:pPr>
        <w:spacing w:after="0"/>
        <w:rPr>
          <w:rFonts w:ascii="Times New Roman" w:eastAsia="Times New Roman" w:hAnsi="Times New Roman" w:cs="Times New Roman"/>
          <w:sz w:val="24"/>
          <w:szCs w:val="24"/>
        </w:rPr>
      </w:pPr>
      <w:r w:rsidRPr="00BF4598">
        <w:rPr>
          <w:rFonts w:ascii="Times New Roman" w:eastAsia="Times New Roman" w:hAnsi="Times New Roman" w:cs="Times New Roman"/>
          <w:sz w:val="24"/>
          <w:szCs w:val="24"/>
        </w:rPr>
        <w:t>Una vez realizada la clasificación verificamos que, de los 7698 tweets de prueba, 6808 fueron tweets negativos y 890 tweets fueron positivos, es decir, son tweets con peticiones de artistas.</w:t>
      </w:r>
    </w:p>
    <w:p w14:paraId="08C7A516" w14:textId="77777777" w:rsidR="00BF4598" w:rsidRDefault="00BF4598" w:rsidP="00BF4598">
      <w:pPr>
        <w:pStyle w:val="Ttulo2"/>
        <w:rPr>
          <w:rFonts w:ascii="Courier New" w:eastAsia="Courier New" w:hAnsi="Courier New" w:cs="Courier New"/>
          <w:color w:val="auto"/>
          <w:sz w:val="16"/>
          <w:szCs w:val="16"/>
        </w:rPr>
      </w:pPr>
    </w:p>
    <w:p w14:paraId="7E730671" w14:textId="02296300" w:rsidR="39050C00" w:rsidRDefault="005C4B47" w:rsidP="00BF4598">
      <w:pPr>
        <w:pStyle w:val="Ttulo2"/>
        <w:rPr>
          <w:rFonts w:ascii="Times New Roman" w:eastAsia="Times New Roman" w:hAnsi="Times New Roman" w:cs="Times New Roman"/>
          <w:sz w:val="24"/>
          <w:szCs w:val="24"/>
        </w:rPr>
      </w:pPr>
      <w:bookmarkStart w:id="17" w:name="_Toc489441361"/>
      <w:r w:rsidRPr="39050C00">
        <w:rPr>
          <w:rFonts w:ascii="Times New Roman" w:eastAsia="Times New Roman" w:hAnsi="Times New Roman" w:cs="Times New Roman"/>
          <w:sz w:val="24"/>
          <w:szCs w:val="24"/>
        </w:rPr>
        <w:t>APRENDIZAJE NO SUPERVISADO</w:t>
      </w:r>
      <w:bookmarkEnd w:id="17"/>
    </w:p>
    <w:p w14:paraId="385F1831" w14:textId="00860CE2"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Para el caso de aprendizaje no supervisa</w:t>
      </w:r>
      <w:r w:rsidR="00BF4598">
        <w:rPr>
          <w:rFonts w:ascii="Times New Roman" w:eastAsia="Times New Roman" w:hAnsi="Times New Roman" w:cs="Times New Roman"/>
          <w:sz w:val="24"/>
          <w:szCs w:val="24"/>
        </w:rPr>
        <w:t>do se ha usado un diccionario con 44</w:t>
      </w:r>
      <w:r w:rsidRPr="37020336">
        <w:rPr>
          <w:rFonts w:ascii="Times New Roman" w:eastAsia="Times New Roman" w:hAnsi="Times New Roman" w:cs="Times New Roman"/>
          <w:sz w:val="24"/>
          <w:szCs w:val="24"/>
        </w:rPr>
        <w:t xml:space="preserve"> palabras </w:t>
      </w:r>
      <w:r w:rsidR="00BF4598">
        <w:rPr>
          <w:rFonts w:ascii="Times New Roman" w:eastAsia="Times New Roman" w:hAnsi="Times New Roman" w:cs="Times New Roman"/>
          <w:sz w:val="24"/>
          <w:szCs w:val="24"/>
        </w:rPr>
        <w:t>positivas que verifiquen cuales son los tweets</w:t>
      </w:r>
      <w:r w:rsidRPr="37020336">
        <w:rPr>
          <w:rFonts w:ascii="Times New Roman" w:eastAsia="Times New Roman" w:hAnsi="Times New Roman" w:cs="Times New Roman"/>
          <w:sz w:val="24"/>
          <w:szCs w:val="24"/>
        </w:rPr>
        <w:t xml:space="preserve"> </w:t>
      </w:r>
      <w:r w:rsidR="00BF4598">
        <w:rPr>
          <w:rFonts w:ascii="Times New Roman" w:eastAsia="Times New Roman" w:hAnsi="Times New Roman" w:cs="Times New Roman"/>
          <w:sz w:val="24"/>
          <w:szCs w:val="24"/>
        </w:rPr>
        <w:t xml:space="preserve">que </w:t>
      </w:r>
      <w:r w:rsidRPr="37020336">
        <w:rPr>
          <w:rFonts w:ascii="Times New Roman" w:eastAsia="Times New Roman" w:hAnsi="Times New Roman" w:cs="Times New Roman"/>
          <w:sz w:val="24"/>
          <w:szCs w:val="24"/>
        </w:rPr>
        <w:t>correspond</w:t>
      </w:r>
      <w:r w:rsidR="00BF4598">
        <w:rPr>
          <w:rFonts w:ascii="Times New Roman" w:eastAsia="Times New Roman" w:hAnsi="Times New Roman" w:cs="Times New Roman"/>
          <w:sz w:val="24"/>
          <w:szCs w:val="24"/>
        </w:rPr>
        <w:t xml:space="preserve">en a una petición de </w:t>
      </w:r>
      <w:r w:rsidR="00473163">
        <w:rPr>
          <w:rFonts w:ascii="Times New Roman" w:eastAsia="Times New Roman" w:hAnsi="Times New Roman" w:cs="Times New Roman"/>
          <w:sz w:val="24"/>
          <w:szCs w:val="24"/>
        </w:rPr>
        <w:t>un artista</w:t>
      </w:r>
      <w:r w:rsidRPr="37020336">
        <w:rPr>
          <w:rFonts w:ascii="Times New Roman" w:eastAsia="Times New Roman" w:hAnsi="Times New Roman" w:cs="Times New Roman"/>
          <w:sz w:val="24"/>
          <w:szCs w:val="24"/>
        </w:rPr>
        <w:t>.</w:t>
      </w:r>
    </w:p>
    <w:p w14:paraId="5AF0EBE7" w14:textId="5B154CAA"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Cuando el tuit ya se encuentra depurado se contabiliza las palabras que coinciden con las del diccionario de palabras, una vez finalizado el conteo se compara entre el número de palabras positivas con un valor de 2 porque usualmente las peticiones se las realiza con un mínimo de 2 palabras, luego con la comparación se determina la polaridad respectiva.</w:t>
      </w:r>
    </w:p>
    <w:p w14:paraId="7EF5B2A7" w14:textId="185BC6DB" w:rsidR="39050C00" w:rsidRDefault="39050C00" w:rsidP="39050C00">
      <w:pPr>
        <w:jc w:val="center"/>
        <w:rPr>
          <w:rFonts w:ascii="Times New Roman" w:eastAsia="Times New Roman" w:hAnsi="Times New Roman" w:cs="Times New Roman"/>
        </w:rPr>
      </w:pPr>
      <w:r>
        <w:rPr>
          <w:noProof/>
          <w:lang w:eastAsia="es-ES"/>
        </w:rPr>
        <w:drawing>
          <wp:inline distT="0" distB="0" distL="0" distR="0" wp14:anchorId="3B22088E" wp14:editId="4DF76510">
            <wp:extent cx="4181475" cy="323850"/>
            <wp:effectExtent l="0" t="0" r="0" b="0"/>
            <wp:docPr id="15347121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181475" cy="323850"/>
                    </a:xfrm>
                    <a:prstGeom prst="rect">
                      <a:avLst/>
                    </a:prstGeom>
                  </pic:spPr>
                </pic:pic>
              </a:graphicData>
            </a:graphic>
          </wp:inline>
        </w:drawing>
      </w:r>
    </w:p>
    <w:p w14:paraId="06FAF2D8" w14:textId="77777777" w:rsidR="00805AE8" w:rsidRDefault="00805AE8" w:rsidP="00805AE8">
      <w:pPr>
        <w:rPr>
          <w:rFonts w:ascii="Courier New" w:eastAsia="Courier New" w:hAnsi="Courier New" w:cs="Courier New"/>
          <w:color w:val="538135" w:themeColor="accent6" w:themeShade="BF"/>
          <w:sz w:val="16"/>
          <w:szCs w:val="16"/>
        </w:rPr>
      </w:pPr>
    </w:p>
    <w:p w14:paraId="38DEC7AC" w14:textId="61CCC052" w:rsidR="00805AE8" w:rsidRDefault="00BF4598" w:rsidP="00805AE8">
      <w:pPr>
        <w:rPr>
          <w:rFonts w:ascii="Courier New" w:eastAsia="Courier New" w:hAnsi="Courier New" w:cs="Courier New"/>
          <w:color w:val="538135" w:themeColor="accent6" w:themeShade="BF"/>
          <w:sz w:val="16"/>
          <w:szCs w:val="16"/>
        </w:rPr>
      </w:pPr>
      <w:r w:rsidRPr="00805AE8">
        <w:rPr>
          <w:rFonts w:ascii="Courier New" w:eastAsia="Courier New" w:hAnsi="Courier New" w:cs="Courier New"/>
          <w:color w:val="538135" w:themeColor="accent6" w:themeShade="BF"/>
          <w:sz w:val="16"/>
          <w:szCs w:val="16"/>
        </w:rPr>
        <w:t>#Agregamos el diccionario con las palabras positiva</w:t>
      </w:r>
      <w:r w:rsidR="00805AE8">
        <w:rPr>
          <w:rFonts w:ascii="Courier New" w:eastAsia="Courier New" w:hAnsi="Courier New" w:cs="Courier New"/>
          <w:color w:val="538135" w:themeColor="accent6" w:themeShade="BF"/>
          <w:sz w:val="16"/>
          <w:szCs w:val="16"/>
        </w:rPr>
        <w:t>s, en total tenemos 44 palabras</w:t>
      </w:r>
    </w:p>
    <w:p w14:paraId="6D5B0CC4" w14:textId="7D0EB911" w:rsidR="00BF4598" w:rsidRPr="00805AE8" w:rsidRDefault="00805AE8" w:rsidP="00805AE8">
      <w:pPr>
        <w:rPr>
          <w:rFonts w:ascii="Courier New" w:eastAsia="Courier New" w:hAnsi="Courier New" w:cs="Courier New"/>
          <w:color w:val="538135" w:themeColor="accent6" w:themeShade="BF"/>
          <w:sz w:val="16"/>
          <w:szCs w:val="16"/>
        </w:rPr>
      </w:pPr>
      <w:r w:rsidRPr="00805AE8">
        <w:rPr>
          <w:rFonts w:ascii="Courier New" w:eastAsia="Courier New" w:hAnsi="Courier New" w:cs="Courier New"/>
          <w:sz w:val="16"/>
          <w:szCs w:val="16"/>
        </w:rPr>
        <w:t>diccionarioPositivo &lt;-</w:t>
      </w:r>
      <w:r w:rsidR="00BF4598" w:rsidRPr="00805AE8">
        <w:rPr>
          <w:rFonts w:ascii="Courier New" w:eastAsia="Courier New" w:hAnsi="Courier New" w:cs="Courier New"/>
          <w:sz w:val="16"/>
          <w:szCs w:val="16"/>
        </w:rPr>
        <w:t xml:space="preserve">  c("positiva","solicito","quisiera","necesito","mejor","complacer","divina","divino","hermosa",</w:t>
      </w:r>
    </w:p>
    <w:p w14:paraId="59059C3C" w14:textId="77777777" w:rsidR="00BF4598" w:rsidRPr="00473163" w:rsidRDefault="00BF459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rPr>
        <w:t xml:space="preserve">    </w:t>
      </w:r>
      <w:r w:rsidRPr="00473163">
        <w:rPr>
          <w:rFonts w:ascii="Courier New" w:eastAsia="Courier New" w:hAnsi="Courier New" w:cs="Courier New"/>
          <w:sz w:val="16"/>
          <w:szCs w:val="16"/>
        </w:rPr>
        <w:t>"hermoso","ponga","pongan","pongamen","complazcamen","uno","mucho","top","deseo","exito",</w:t>
      </w:r>
    </w:p>
    <w:p w14:paraId="47478C54"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"éxito","alegría","entusiasmo","buenos","momentos","confianza","excelente","escuchar",</w:t>
      </w:r>
    </w:p>
    <w:p w14:paraId="1EDF46E3"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"sonar","poner","tocar","ponen","sonar","canción","cancion","complacen","favorito",</w:t>
      </w:r>
    </w:p>
    <w:p w14:paraId="7749ADDD" w14:textId="77777777" w:rsidR="00805AE8" w:rsidRDefault="00BF459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rPr>
        <w:t xml:space="preserve">    "quisiera","quiero","puede","pueden","programen",</w:t>
      </w:r>
      <w:r w:rsidR="00805AE8" w:rsidRPr="00805AE8">
        <w:rPr>
          <w:rFonts w:ascii="Courier New" w:eastAsia="Courier New" w:hAnsi="Courier New" w:cs="Courier New"/>
          <w:sz w:val="16"/>
          <w:szCs w:val="16"/>
        </w:rPr>
        <w:t>"podrian","podrían","queremos")</w:t>
      </w:r>
    </w:p>
    <w:p w14:paraId="704760C3" w14:textId="77777777" w:rsidR="00805AE8" w:rsidRDefault="00805AE8" w:rsidP="00805AE8">
      <w:pPr>
        <w:spacing w:after="0"/>
        <w:rPr>
          <w:rFonts w:ascii="Courier New" w:eastAsia="Courier New" w:hAnsi="Courier New" w:cs="Courier New"/>
          <w:color w:val="538135" w:themeColor="accent6" w:themeShade="BF"/>
          <w:sz w:val="16"/>
          <w:szCs w:val="16"/>
        </w:rPr>
      </w:pPr>
    </w:p>
    <w:p w14:paraId="4A3D41E5" w14:textId="7115E6E2" w:rsidR="00805AE8" w:rsidRPr="00805AE8" w:rsidRDefault="00BF4598" w:rsidP="00805AE8">
      <w:pPr>
        <w:spacing w:after="0"/>
        <w:rPr>
          <w:rFonts w:ascii="Courier New" w:eastAsia="Courier New" w:hAnsi="Courier New" w:cs="Courier New"/>
          <w:sz w:val="16"/>
          <w:szCs w:val="16"/>
        </w:rPr>
      </w:pPr>
      <w:r w:rsidRPr="00805AE8">
        <w:rPr>
          <w:rFonts w:ascii="Courier New" w:eastAsia="Courier New" w:hAnsi="Courier New" w:cs="Courier New"/>
          <w:color w:val="538135" w:themeColor="accent6" w:themeShade="BF"/>
          <w:sz w:val="16"/>
          <w:szCs w:val="16"/>
        </w:rPr>
        <w:t>#Creamos la column</w:t>
      </w:r>
      <w:r w:rsidR="00805AE8">
        <w:rPr>
          <w:rFonts w:ascii="Courier New" w:eastAsia="Courier New" w:hAnsi="Courier New" w:cs="Courier New"/>
          <w:color w:val="538135" w:themeColor="accent6" w:themeShade="BF"/>
          <w:sz w:val="16"/>
          <w:szCs w:val="16"/>
        </w:rPr>
        <w:t>a de polaridad con diccionarios</w:t>
      </w:r>
    </w:p>
    <w:p w14:paraId="49D96515" w14:textId="4A236096" w:rsidR="00BF4598" w:rsidRPr="00805AE8" w:rsidRDefault="00BF4598" w:rsidP="00805AE8">
      <w:pPr>
        <w:rPr>
          <w:rFonts w:ascii="Courier New" w:eastAsia="Courier New" w:hAnsi="Courier New" w:cs="Courier New"/>
          <w:color w:val="538135" w:themeColor="accent6" w:themeShade="BF"/>
          <w:sz w:val="16"/>
          <w:szCs w:val="16"/>
        </w:rPr>
      </w:pPr>
      <w:r w:rsidRPr="00805AE8">
        <w:rPr>
          <w:rFonts w:ascii="Courier New" w:eastAsia="Courier New" w:hAnsi="Courier New" w:cs="Courier New"/>
          <w:sz w:val="16"/>
          <w:szCs w:val="16"/>
        </w:rPr>
        <w:t xml:space="preserve">TweetsFinal$polaridadDiccionarios </w:t>
      </w:r>
      <w:r w:rsidR="00805AE8" w:rsidRPr="00805AE8">
        <w:rPr>
          <w:rFonts w:ascii="Courier New" w:eastAsia="Courier New" w:hAnsi="Courier New" w:cs="Courier New"/>
          <w:sz w:val="16"/>
          <w:szCs w:val="16"/>
        </w:rPr>
        <w:t>&lt;- c(rep(0, NROW(TweetsFinal)))</w:t>
      </w:r>
    </w:p>
    <w:p w14:paraId="20E6FB81" w14:textId="043275AF" w:rsidR="00805AE8" w:rsidRDefault="00BF4598" w:rsidP="00805AE8">
      <w:pPr>
        <w:rPr>
          <w:rFonts w:ascii="Courier New" w:eastAsia="Courier New" w:hAnsi="Courier New" w:cs="Courier New"/>
          <w:color w:val="538135" w:themeColor="accent6" w:themeShade="BF"/>
          <w:sz w:val="16"/>
          <w:szCs w:val="16"/>
        </w:rPr>
      </w:pPr>
      <w:r w:rsidRPr="00805AE8">
        <w:rPr>
          <w:rFonts w:ascii="Courier New" w:eastAsia="Courier New" w:hAnsi="Courier New" w:cs="Courier New"/>
          <w:color w:val="538135" w:themeColor="accent6" w:themeShade="BF"/>
          <w:sz w:val="16"/>
          <w:szCs w:val="16"/>
        </w:rPr>
        <w:t>#Recorremos todos los tweets, por cada tweet separamos en pal</w:t>
      </w:r>
      <w:r w:rsidR="00805AE8">
        <w:rPr>
          <w:rFonts w:ascii="Courier New" w:eastAsia="Courier New" w:hAnsi="Courier New" w:cs="Courier New"/>
          <w:color w:val="538135" w:themeColor="accent6" w:themeShade="BF"/>
          <w:sz w:val="16"/>
          <w:szCs w:val="16"/>
        </w:rPr>
        <w:t xml:space="preserve">abras al texto y las comparamos </w:t>
      </w:r>
      <w:r w:rsidRPr="00805AE8">
        <w:rPr>
          <w:rFonts w:ascii="Courier New" w:eastAsia="Courier New" w:hAnsi="Courier New" w:cs="Courier New"/>
          <w:color w:val="538135" w:themeColor="accent6" w:themeShade="BF"/>
          <w:sz w:val="16"/>
          <w:szCs w:val="16"/>
        </w:rPr>
        <w:t>co</w:t>
      </w:r>
      <w:r w:rsidR="00805AE8">
        <w:rPr>
          <w:rFonts w:ascii="Courier New" w:eastAsia="Courier New" w:hAnsi="Courier New" w:cs="Courier New"/>
          <w:color w:val="538135" w:themeColor="accent6" w:themeShade="BF"/>
          <w:sz w:val="16"/>
          <w:szCs w:val="16"/>
        </w:rPr>
        <w:t>n las palabras del diccionario.</w:t>
      </w:r>
    </w:p>
    <w:p w14:paraId="5F0C0A69" w14:textId="1D3BF9B3" w:rsidR="00BF4598" w:rsidRPr="00473163" w:rsidRDefault="00BF4598" w:rsidP="00805AE8">
      <w:pPr>
        <w:rPr>
          <w:rFonts w:ascii="Courier New" w:eastAsia="Courier New" w:hAnsi="Courier New" w:cs="Courier New"/>
          <w:color w:val="538135" w:themeColor="accent6" w:themeShade="BF"/>
          <w:sz w:val="16"/>
          <w:szCs w:val="16"/>
          <w:lang w:val="en-US"/>
        </w:rPr>
      </w:pPr>
      <w:r w:rsidRPr="00805AE8">
        <w:rPr>
          <w:rFonts w:ascii="Courier New" w:eastAsia="Courier New" w:hAnsi="Courier New" w:cs="Courier New"/>
          <w:sz w:val="16"/>
          <w:szCs w:val="16"/>
          <w:lang w:val="en-US"/>
        </w:rPr>
        <w:t>for (i in 1:NROW(TweetsFinal)) {</w:t>
      </w:r>
    </w:p>
    <w:p w14:paraId="6BF85667" w14:textId="77777777" w:rsidR="00BF4598" w:rsidRPr="00805AE8" w:rsidRDefault="00BF4598" w:rsidP="00805AE8">
      <w:pPr>
        <w:spacing w:after="0"/>
        <w:rPr>
          <w:rFonts w:ascii="Courier New" w:eastAsia="Courier New" w:hAnsi="Courier New" w:cs="Courier New"/>
          <w:sz w:val="16"/>
          <w:szCs w:val="16"/>
          <w:lang w:val="en-US"/>
        </w:rPr>
      </w:pPr>
      <w:r w:rsidRPr="00805AE8">
        <w:rPr>
          <w:rFonts w:ascii="Courier New" w:eastAsia="Courier New" w:hAnsi="Courier New" w:cs="Courier New"/>
          <w:sz w:val="16"/>
          <w:szCs w:val="16"/>
          <w:lang w:val="en-US"/>
        </w:rPr>
        <w:t xml:space="preserve">  texto &lt;- TweetsFinal[i,17]</w:t>
      </w:r>
    </w:p>
    <w:p w14:paraId="31179BB7" w14:textId="77777777" w:rsidR="00BF4598" w:rsidRPr="00805AE8" w:rsidRDefault="00BF4598" w:rsidP="00805AE8">
      <w:pPr>
        <w:spacing w:after="0"/>
        <w:rPr>
          <w:rFonts w:ascii="Courier New" w:eastAsia="Courier New" w:hAnsi="Courier New" w:cs="Courier New"/>
          <w:sz w:val="16"/>
          <w:szCs w:val="16"/>
          <w:lang w:val="en-US"/>
        </w:rPr>
      </w:pPr>
      <w:r w:rsidRPr="00805AE8">
        <w:rPr>
          <w:rFonts w:ascii="Courier New" w:eastAsia="Courier New" w:hAnsi="Courier New" w:cs="Courier New"/>
          <w:sz w:val="16"/>
          <w:szCs w:val="16"/>
          <w:lang w:val="en-US"/>
        </w:rPr>
        <w:t xml:space="preserve">  v &lt;- strsplit(texto," ")</w:t>
      </w:r>
    </w:p>
    <w:p w14:paraId="71BD7D57" w14:textId="77777777" w:rsidR="00BF4598" w:rsidRPr="00473163" w:rsidRDefault="00BF459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lang w:val="en-US"/>
        </w:rPr>
        <w:t xml:space="preserve">  </w:t>
      </w:r>
      <w:r w:rsidRPr="00473163">
        <w:rPr>
          <w:rFonts w:ascii="Courier New" w:eastAsia="Courier New" w:hAnsi="Courier New" w:cs="Courier New"/>
          <w:sz w:val="16"/>
          <w:szCs w:val="16"/>
        </w:rPr>
        <w:t>palabras &lt;- data.frame(v)</w:t>
      </w:r>
    </w:p>
    <w:p w14:paraId="0D7E65D9"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numPositivas &lt;- 0</w:t>
      </w:r>
    </w:p>
    <w:p w14:paraId="4B0DB4F4" w14:textId="77777777" w:rsidR="00805AE8" w:rsidRPr="00805AE8" w:rsidRDefault="00805AE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rPr>
        <w:t xml:space="preserve">  numNegativas &lt;- 0</w:t>
      </w:r>
    </w:p>
    <w:p w14:paraId="6070E3F5" w14:textId="16F6C6A9" w:rsidR="00805AE8" w:rsidRPr="00805AE8" w:rsidRDefault="00805AE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rPr>
        <w:t xml:space="preserve">  </w:t>
      </w:r>
      <w:r w:rsidR="00BF4598" w:rsidRPr="00805AE8">
        <w:rPr>
          <w:rFonts w:ascii="Courier New" w:eastAsia="Courier New" w:hAnsi="Courier New" w:cs="Courier New"/>
          <w:color w:val="538135" w:themeColor="accent6" w:themeShade="BF"/>
          <w:sz w:val="16"/>
          <w:szCs w:val="16"/>
        </w:rPr>
        <w:t>#Contamos el número de palabras po</w:t>
      </w:r>
      <w:r>
        <w:rPr>
          <w:rFonts w:ascii="Courier New" w:eastAsia="Courier New" w:hAnsi="Courier New" w:cs="Courier New"/>
          <w:color w:val="538135" w:themeColor="accent6" w:themeShade="BF"/>
          <w:sz w:val="16"/>
          <w:szCs w:val="16"/>
        </w:rPr>
        <w:t>stivias en cada texto del tweet</w:t>
      </w:r>
    </w:p>
    <w:p w14:paraId="59EED258" w14:textId="6BE3690A" w:rsidR="00BF4598" w:rsidRPr="00805AE8" w:rsidRDefault="00805AE8" w:rsidP="00805AE8">
      <w:pPr>
        <w:rPr>
          <w:rFonts w:ascii="Courier New" w:eastAsia="Courier New" w:hAnsi="Courier New" w:cs="Courier New"/>
          <w:color w:val="538135" w:themeColor="accent6" w:themeShade="BF"/>
          <w:sz w:val="16"/>
          <w:szCs w:val="16"/>
          <w:lang w:val="en-US"/>
        </w:rPr>
      </w:pPr>
      <w:r w:rsidRPr="00805AE8">
        <w:rPr>
          <w:rFonts w:ascii="Courier New" w:eastAsia="Courier New" w:hAnsi="Courier New" w:cs="Courier New"/>
          <w:color w:val="538135" w:themeColor="accent6" w:themeShade="BF"/>
          <w:sz w:val="16"/>
          <w:szCs w:val="16"/>
        </w:rPr>
        <w:t xml:space="preserve">  </w:t>
      </w:r>
      <w:r w:rsidR="00BF4598" w:rsidRPr="00805AE8">
        <w:rPr>
          <w:rFonts w:ascii="Courier New" w:eastAsia="Courier New" w:hAnsi="Courier New" w:cs="Courier New"/>
          <w:sz w:val="16"/>
          <w:szCs w:val="16"/>
          <w:lang w:val="en-US"/>
        </w:rPr>
        <w:t>for (j in 1:NROW(palabras)) {</w:t>
      </w:r>
    </w:p>
    <w:p w14:paraId="3A086857" w14:textId="77777777" w:rsidR="00BF4598" w:rsidRPr="00805AE8" w:rsidRDefault="00BF4598" w:rsidP="00805AE8">
      <w:pPr>
        <w:spacing w:after="0"/>
        <w:rPr>
          <w:rFonts w:ascii="Courier New" w:eastAsia="Courier New" w:hAnsi="Courier New" w:cs="Courier New"/>
          <w:sz w:val="16"/>
          <w:szCs w:val="16"/>
          <w:lang w:val="en-US"/>
        </w:rPr>
      </w:pPr>
      <w:r w:rsidRPr="00805AE8">
        <w:rPr>
          <w:rFonts w:ascii="Courier New" w:eastAsia="Courier New" w:hAnsi="Courier New" w:cs="Courier New"/>
          <w:sz w:val="16"/>
          <w:szCs w:val="16"/>
          <w:lang w:val="en-US"/>
        </w:rPr>
        <w:t xml:space="preserve">    for (k in 1:NROW(diccionarioPositivo)) {</w:t>
      </w:r>
    </w:p>
    <w:p w14:paraId="6F979A6F" w14:textId="77777777" w:rsidR="00BF4598" w:rsidRPr="00473163" w:rsidRDefault="00BF459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lang w:val="en-US"/>
        </w:rPr>
        <w:t xml:space="preserve">      </w:t>
      </w:r>
      <w:r w:rsidRPr="00473163">
        <w:rPr>
          <w:rFonts w:ascii="Courier New" w:eastAsia="Courier New" w:hAnsi="Courier New" w:cs="Courier New"/>
          <w:sz w:val="16"/>
          <w:szCs w:val="16"/>
        </w:rPr>
        <w:t>if (palabras[j,1]==diccionarioPositivo[k]) {</w:t>
      </w:r>
    </w:p>
    <w:p w14:paraId="260C8372"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numPositivas&lt;-numPositivas+1</w:t>
      </w:r>
    </w:p>
    <w:p w14:paraId="491B6E47"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w:t>
      </w:r>
    </w:p>
    <w:p w14:paraId="3C6266AC"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w:t>
      </w:r>
    </w:p>
    <w:p w14:paraId="260995E6" w14:textId="12216D46"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w:t>
      </w:r>
    </w:p>
    <w:p w14:paraId="2769E016" w14:textId="77777777" w:rsidR="00805AE8" w:rsidRPr="00473163" w:rsidRDefault="00805AE8" w:rsidP="00805AE8">
      <w:pPr>
        <w:spacing w:after="0"/>
        <w:rPr>
          <w:rFonts w:ascii="Courier New" w:eastAsia="Courier New" w:hAnsi="Courier New" w:cs="Courier New"/>
          <w:sz w:val="16"/>
          <w:szCs w:val="16"/>
        </w:rPr>
      </w:pPr>
    </w:p>
    <w:p w14:paraId="1A63DAB0" w14:textId="04B285AC" w:rsidR="00BF4598" w:rsidRPr="00805AE8" w:rsidRDefault="00BF4598" w:rsidP="00805AE8">
      <w:pPr>
        <w:ind w:left="195"/>
        <w:rPr>
          <w:rFonts w:ascii="Courier New" w:eastAsia="Courier New" w:hAnsi="Courier New" w:cs="Courier New"/>
          <w:color w:val="538135" w:themeColor="accent6" w:themeShade="BF"/>
          <w:sz w:val="16"/>
          <w:szCs w:val="16"/>
        </w:rPr>
      </w:pPr>
      <w:r w:rsidRPr="00805AE8">
        <w:rPr>
          <w:rFonts w:ascii="Courier New" w:eastAsia="Courier New" w:hAnsi="Courier New" w:cs="Courier New"/>
          <w:color w:val="538135" w:themeColor="accent6" w:themeShade="BF"/>
          <w:sz w:val="16"/>
          <w:szCs w:val="16"/>
        </w:rPr>
        <w:t xml:space="preserve">#Realizamos la métrica, que seria que si encuentra mas de dos </w:t>
      </w:r>
      <w:r w:rsidR="00805AE8">
        <w:rPr>
          <w:rFonts w:ascii="Courier New" w:eastAsia="Courier New" w:hAnsi="Courier New" w:cs="Courier New"/>
          <w:color w:val="538135" w:themeColor="accent6" w:themeShade="BF"/>
          <w:sz w:val="16"/>
          <w:szCs w:val="16"/>
        </w:rPr>
        <w:t>palabras positivas en el   tweet,</w:t>
      </w:r>
      <w:r w:rsidRPr="00805AE8">
        <w:rPr>
          <w:rFonts w:ascii="Courier New" w:eastAsia="Courier New" w:hAnsi="Courier New" w:cs="Courier New"/>
          <w:color w:val="538135" w:themeColor="accent6" w:themeShade="BF"/>
          <w:sz w:val="16"/>
          <w:szCs w:val="16"/>
        </w:rPr>
        <w:t>ese tweet es postivo</w:t>
      </w:r>
    </w:p>
    <w:p w14:paraId="03C95920" w14:textId="77777777" w:rsidR="00BF4598" w:rsidRPr="00473163" w:rsidRDefault="00BF4598" w:rsidP="00805AE8">
      <w:pPr>
        <w:spacing w:after="0"/>
        <w:rPr>
          <w:rFonts w:ascii="Courier New" w:eastAsia="Courier New" w:hAnsi="Courier New" w:cs="Courier New"/>
          <w:sz w:val="16"/>
          <w:szCs w:val="16"/>
        </w:rPr>
      </w:pPr>
      <w:r w:rsidRPr="00BF4598">
        <w:rPr>
          <w:rFonts w:ascii="Times New Roman" w:eastAsia="Times New Roman" w:hAnsi="Times New Roman" w:cs="Times New Roman"/>
        </w:rPr>
        <w:t xml:space="preserve">  </w:t>
      </w:r>
      <w:r w:rsidRPr="00473163">
        <w:rPr>
          <w:rFonts w:ascii="Courier New" w:eastAsia="Courier New" w:hAnsi="Courier New" w:cs="Courier New"/>
          <w:sz w:val="16"/>
          <w:szCs w:val="16"/>
        </w:rPr>
        <w:t>if (numPositivas &gt;= 2) {</w:t>
      </w:r>
    </w:p>
    <w:p w14:paraId="5E6CC32A"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TweetsFinal[i,29]&lt;- 1 </w:t>
      </w:r>
    </w:p>
    <w:p w14:paraId="0D881859"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w:t>
      </w:r>
    </w:p>
    <w:p w14:paraId="13E88D30" w14:textId="60D05F21"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w:t>
      </w:r>
    </w:p>
    <w:p w14:paraId="34DE54BF" w14:textId="27E7D2FB" w:rsidR="00805AE8" w:rsidRDefault="00805AE8" w:rsidP="00805AE8">
      <w:pPr>
        <w:spacing w:after="0"/>
        <w:rPr>
          <w:rFonts w:ascii="Times New Roman" w:eastAsia="Times New Roman" w:hAnsi="Times New Roman" w:cs="Times New Roman"/>
          <w:color w:val="333333"/>
          <w:sz w:val="24"/>
          <w:szCs w:val="24"/>
          <w:lang w:val="es"/>
        </w:rPr>
      </w:pPr>
      <w:r w:rsidRPr="00805AE8">
        <w:rPr>
          <w:rFonts w:ascii="Times New Roman" w:eastAsia="Times New Roman" w:hAnsi="Times New Roman" w:cs="Times New Roman"/>
          <w:color w:val="333333"/>
          <w:sz w:val="24"/>
          <w:szCs w:val="24"/>
          <w:lang w:val="es"/>
        </w:rPr>
        <w:lastRenderedPageBreak/>
        <w:t>Una vez realizada la clasificación de los tweets con los diccionarios, vemos que 7564 tweets son negativos y 501 son positivos. Además, realizamos la tabla de confusión entre los tweets leídos</w:t>
      </w:r>
      <w:r>
        <w:rPr>
          <w:rFonts w:ascii="Times New Roman" w:eastAsia="Times New Roman" w:hAnsi="Times New Roman" w:cs="Times New Roman"/>
          <w:color w:val="333333"/>
          <w:sz w:val="24"/>
          <w:szCs w:val="24"/>
          <w:lang w:val="es"/>
        </w:rPr>
        <w:t xml:space="preserve"> y los tweets predichos, obteniendo los siguientes resultados.</w:t>
      </w:r>
    </w:p>
    <w:p w14:paraId="0395B7F6" w14:textId="77777777" w:rsidR="00805AE8" w:rsidRDefault="00805AE8" w:rsidP="00805AE8">
      <w:pPr>
        <w:spacing w:after="0"/>
        <w:rPr>
          <w:rFonts w:ascii="Times New Roman" w:eastAsia="Times New Roman" w:hAnsi="Times New Roman" w:cs="Times New Roman"/>
          <w:color w:val="333333"/>
          <w:sz w:val="24"/>
          <w:szCs w:val="24"/>
          <w:lang w:val="es"/>
        </w:rPr>
      </w:pP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05AE8" w:rsidRPr="008B2147" w14:paraId="1F73C391" w14:textId="77777777" w:rsidTr="00F67E84">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AA4DB"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76316F0"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05AE8" w:rsidRPr="008B2147" w14:paraId="7C6B6CF4" w14:textId="77777777" w:rsidTr="00F67E84">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37224501" w14:textId="77777777" w:rsidR="00805AE8" w:rsidRPr="008B2147" w:rsidRDefault="00805AE8" w:rsidP="00F67E84">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38BDFB19"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6B56CFB6"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05AE8" w:rsidRPr="008B2147" w14:paraId="28545D4C" w14:textId="77777777" w:rsidTr="00F67E84">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403FC5F3"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6999D81C"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4E04AC66" w14:textId="34961F28" w:rsidR="00805AE8" w:rsidRPr="008B2147" w:rsidRDefault="00805AE8" w:rsidP="00805AE8">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287</w:t>
            </w:r>
          </w:p>
        </w:tc>
        <w:tc>
          <w:tcPr>
            <w:tcW w:w="985" w:type="dxa"/>
            <w:tcBorders>
              <w:top w:val="nil"/>
              <w:left w:val="nil"/>
              <w:bottom w:val="single" w:sz="4" w:space="0" w:color="auto"/>
              <w:right w:val="single" w:sz="4" w:space="0" w:color="auto"/>
            </w:tcBorders>
            <w:shd w:val="clear" w:color="auto" w:fill="auto"/>
            <w:noWrap/>
            <w:vAlign w:val="center"/>
            <w:hideMark/>
          </w:tcPr>
          <w:p w14:paraId="2456930F" w14:textId="648ACC9B" w:rsidR="00805AE8" w:rsidRPr="008B2147" w:rsidRDefault="00805AE8" w:rsidP="00F67E84">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6</w:t>
            </w:r>
          </w:p>
        </w:tc>
      </w:tr>
      <w:tr w:rsidR="00805AE8" w:rsidRPr="008B2147" w14:paraId="2B8D0435" w14:textId="77777777" w:rsidTr="00F67E84">
        <w:trPr>
          <w:trHeight w:val="300"/>
        </w:trPr>
        <w:tc>
          <w:tcPr>
            <w:tcW w:w="1200" w:type="dxa"/>
            <w:vMerge/>
            <w:tcBorders>
              <w:top w:val="nil"/>
              <w:left w:val="single" w:sz="4" w:space="0" w:color="auto"/>
              <w:bottom w:val="single" w:sz="4" w:space="0" w:color="auto"/>
              <w:right w:val="single" w:sz="4" w:space="0" w:color="auto"/>
            </w:tcBorders>
            <w:vAlign w:val="center"/>
            <w:hideMark/>
          </w:tcPr>
          <w:p w14:paraId="478C04F3" w14:textId="77777777" w:rsidR="00805AE8" w:rsidRPr="008B2147" w:rsidRDefault="00805AE8" w:rsidP="00F67E84">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61A6BE09"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54D53E5A" w14:textId="757A743B" w:rsidR="00805AE8" w:rsidRPr="008B2147" w:rsidRDefault="00805AE8" w:rsidP="00F67E84">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43</w:t>
            </w:r>
          </w:p>
        </w:tc>
        <w:tc>
          <w:tcPr>
            <w:tcW w:w="985" w:type="dxa"/>
            <w:tcBorders>
              <w:top w:val="nil"/>
              <w:left w:val="nil"/>
              <w:bottom w:val="single" w:sz="4" w:space="0" w:color="auto"/>
              <w:right w:val="single" w:sz="4" w:space="0" w:color="auto"/>
            </w:tcBorders>
            <w:shd w:val="clear" w:color="auto" w:fill="auto"/>
            <w:noWrap/>
            <w:vAlign w:val="center"/>
            <w:hideMark/>
          </w:tcPr>
          <w:p w14:paraId="13C5EFCB" w14:textId="315D929C" w:rsidR="00805AE8" w:rsidRPr="008B2147" w:rsidRDefault="00805AE8" w:rsidP="00F67E84">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31</w:t>
            </w:r>
          </w:p>
        </w:tc>
      </w:tr>
    </w:tbl>
    <w:p w14:paraId="549F804C" w14:textId="0E866DF4" w:rsidR="00805AE8" w:rsidRDefault="00805AE8" w:rsidP="00805AE8">
      <w:pPr>
        <w:spacing w:after="0"/>
        <w:rPr>
          <w:rFonts w:ascii="Times New Roman" w:eastAsia="Times New Roman" w:hAnsi="Times New Roman" w:cs="Times New Roman"/>
          <w:color w:val="333333"/>
          <w:sz w:val="24"/>
          <w:szCs w:val="24"/>
          <w:lang w:val="es"/>
        </w:rPr>
      </w:pPr>
    </w:p>
    <w:p w14:paraId="5634E9A1" w14:textId="1629CC31" w:rsidR="00DA29E6" w:rsidRDefault="00DA29E6" w:rsidP="00805AE8">
      <w:pPr>
        <w:spacing w:after="0"/>
        <w:rPr>
          <w:rFonts w:ascii="Times New Roman" w:eastAsia="Times New Roman" w:hAnsi="Times New Roman" w:cs="Times New Roman"/>
          <w:color w:val="333333"/>
          <w:sz w:val="24"/>
          <w:szCs w:val="24"/>
          <w:lang w:val="es"/>
        </w:rPr>
      </w:pPr>
      <w:r>
        <w:rPr>
          <w:rFonts w:ascii="Times New Roman" w:eastAsia="Times New Roman" w:hAnsi="Times New Roman" w:cs="Times New Roman"/>
          <w:color w:val="333333"/>
          <w:sz w:val="24"/>
          <w:szCs w:val="24"/>
          <w:lang w:val="es"/>
        </w:rPr>
        <w:t>De donde podemos determinar que: de los 293 tweets negativos que nosotros determinamos, 287 son negativos y 6 pasaron a ser positivos; y de los 74 tweets positivos leídos, 31 son positivos y 43 son negativos, lo que da un porcentaje de efectividad del 86,65%</w:t>
      </w:r>
    </w:p>
    <w:p w14:paraId="1F0E6E90" w14:textId="77777777" w:rsidR="00DA29E6" w:rsidRPr="00805AE8" w:rsidRDefault="00DA29E6" w:rsidP="00805AE8">
      <w:pPr>
        <w:spacing w:after="0"/>
        <w:rPr>
          <w:rFonts w:ascii="Times New Roman" w:eastAsia="Times New Roman" w:hAnsi="Times New Roman" w:cs="Times New Roman"/>
          <w:color w:val="333333"/>
          <w:sz w:val="24"/>
          <w:szCs w:val="24"/>
          <w:lang w:val="es"/>
        </w:rPr>
      </w:pPr>
    </w:p>
    <w:p w14:paraId="6B8CDF7D" w14:textId="7F110345" w:rsidR="00444575" w:rsidRDefault="00444575" w:rsidP="37020336">
      <w:pPr>
        <w:pStyle w:val="Ttulo2"/>
        <w:rPr>
          <w:rFonts w:ascii="Times New Roman" w:eastAsia="Times New Roman" w:hAnsi="Times New Roman" w:cs="Times New Roman"/>
        </w:rPr>
      </w:pPr>
      <w:bookmarkStart w:id="18" w:name="_Toc489441362"/>
      <w:r w:rsidRPr="39050C00">
        <w:rPr>
          <w:rFonts w:ascii="Times New Roman" w:eastAsia="Times New Roman" w:hAnsi="Times New Roman" w:cs="Times New Roman"/>
        </w:rPr>
        <w:t>FACTORES DE PONDERACIÓN</w:t>
      </w:r>
      <w:bookmarkEnd w:id="18"/>
    </w:p>
    <w:p w14:paraId="047DBDD6" w14:textId="70C82E7F" w:rsidR="00444575" w:rsidRDefault="37020336" w:rsidP="37020336">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Para calcular los factores de ponderación realizamos los siguientes pasos:</w:t>
      </w:r>
    </w:p>
    <w:p w14:paraId="2BAE4750" w14:textId="08568F3D" w:rsidR="00444575" w:rsidRDefault="37020336" w:rsidP="37020336">
      <w:pPr>
        <w:pStyle w:val="Prrafodelista"/>
        <w:numPr>
          <w:ilvl w:val="0"/>
          <w:numId w:val="11"/>
        </w:numPr>
        <w:rPr>
          <w:color w:val="000000" w:themeColor="text1"/>
          <w:sz w:val="24"/>
          <w:szCs w:val="24"/>
          <w:lang w:val="es"/>
        </w:rPr>
      </w:pPr>
      <w:r w:rsidRPr="37020336">
        <w:rPr>
          <w:rFonts w:ascii="Times New Roman" w:eastAsia="Times New Roman" w:hAnsi="Times New Roman" w:cs="Times New Roman"/>
          <w:sz w:val="24"/>
          <w:szCs w:val="24"/>
          <w:lang w:val="es"/>
        </w:rPr>
        <w:t>Convertimos la columna localidad a mayúsculas</w:t>
      </w:r>
    </w:p>
    <w:p w14:paraId="543D919A" w14:textId="629E9941" w:rsidR="00444575" w:rsidRDefault="37020336" w:rsidP="37020336">
      <w:pPr>
        <w:pStyle w:val="Prrafodelista"/>
        <w:numPr>
          <w:ilvl w:val="0"/>
          <w:numId w:val="11"/>
        </w:numPr>
        <w:rPr>
          <w:color w:val="000000" w:themeColor="text1"/>
          <w:sz w:val="24"/>
          <w:szCs w:val="24"/>
          <w:lang w:val="es"/>
        </w:rPr>
      </w:pPr>
      <w:r w:rsidRPr="37020336">
        <w:rPr>
          <w:rFonts w:ascii="Times New Roman" w:eastAsia="Times New Roman" w:hAnsi="Times New Roman" w:cs="Times New Roman"/>
          <w:sz w:val="24"/>
          <w:szCs w:val="24"/>
          <w:lang w:val="es"/>
        </w:rPr>
        <w:t xml:space="preserve">Verificamos a donde pertenece cada tweet mediante el uso de expresiones regulares, para ello usamos el comando grepl, </w:t>
      </w:r>
      <w:r w:rsidR="00DA29E6">
        <w:rPr>
          <w:rFonts w:ascii="Times New Roman" w:eastAsia="Times New Roman" w:hAnsi="Times New Roman" w:cs="Times New Roman"/>
          <w:sz w:val="24"/>
          <w:szCs w:val="24"/>
          <w:lang w:val="es"/>
        </w:rPr>
        <w:t>y le asignamos</w:t>
      </w:r>
      <w:r w:rsidRPr="37020336">
        <w:rPr>
          <w:rFonts w:ascii="Times New Roman" w:eastAsia="Times New Roman" w:hAnsi="Times New Roman" w:cs="Times New Roman"/>
          <w:sz w:val="24"/>
          <w:szCs w:val="24"/>
          <w:lang w:val="es"/>
        </w:rPr>
        <w:t xml:space="preserve"> a cada tweet un código de localidad.</w:t>
      </w:r>
    </w:p>
    <w:p w14:paraId="7E8C69CB" w14:textId="5673F5F0" w:rsidR="00444575" w:rsidRDefault="37020336" w:rsidP="37020336">
      <w:pPr>
        <w:rPr>
          <w:lang w:val="es"/>
        </w:rPr>
      </w:pPr>
      <w:r w:rsidRPr="37020336">
        <w:rPr>
          <w:rFonts w:ascii="Times New Roman" w:eastAsia="Times New Roman" w:hAnsi="Times New Roman" w:cs="Times New Roman"/>
          <w:sz w:val="24"/>
          <w:szCs w:val="24"/>
          <w:lang w:val="es"/>
        </w:rPr>
        <w:t>Los códigos de las localidades son los siguientes:</w:t>
      </w:r>
      <w:r w:rsidR="3270C935">
        <w:br/>
      </w:r>
    </w:p>
    <w:tbl>
      <w:tblPr>
        <w:tblStyle w:val="Tabladecuadrcula1clara-nfasis1"/>
        <w:tblW w:w="0" w:type="auto"/>
        <w:tblLook w:val="04A0" w:firstRow="1" w:lastRow="0" w:firstColumn="1" w:lastColumn="0" w:noHBand="0" w:noVBand="1"/>
      </w:tblPr>
      <w:tblGrid>
        <w:gridCol w:w="4508"/>
        <w:gridCol w:w="4508"/>
      </w:tblGrid>
      <w:tr w:rsidR="39050C00" w14:paraId="0BB33E05" w14:textId="77777777" w:rsidTr="37020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14:paraId="564BA543" w14:textId="440B40FC" w:rsidR="39050C00" w:rsidRDefault="37020336" w:rsidP="39050C00">
            <w:pPr>
              <w:jc w:val="center"/>
            </w:pPr>
            <w:r w:rsidRPr="37020336">
              <w:rPr>
                <w:lang w:val="es"/>
              </w:rPr>
              <w:t>Código</w:t>
            </w:r>
          </w:p>
        </w:tc>
        <w:tc>
          <w:tcPr>
            <w:tcW w:w="4513" w:type="dxa"/>
          </w:tcPr>
          <w:p w14:paraId="1BA20E33" w14:textId="2C33917B"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Localidad</w:t>
            </w:r>
          </w:p>
        </w:tc>
      </w:tr>
      <w:tr w:rsidR="39050C00" w14:paraId="597CE2B6"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7841FED1" w14:textId="102C8C20" w:rsidR="39050C00" w:rsidRDefault="37020336" w:rsidP="39050C00">
            <w:pPr>
              <w:jc w:val="center"/>
            </w:pPr>
            <w:r w:rsidRPr="37020336">
              <w:rPr>
                <w:lang w:val="es"/>
              </w:rPr>
              <w:t>1</w:t>
            </w:r>
          </w:p>
        </w:tc>
        <w:tc>
          <w:tcPr>
            <w:tcW w:w="4513" w:type="dxa"/>
          </w:tcPr>
          <w:p w14:paraId="54BBDF26" w14:textId="71FDCB29"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Azuay</w:t>
            </w:r>
          </w:p>
        </w:tc>
      </w:tr>
      <w:tr w:rsidR="39050C00" w14:paraId="5A0DB91B"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10D705A" w14:textId="36AD72CD" w:rsidR="39050C00" w:rsidRDefault="37020336" w:rsidP="39050C00">
            <w:pPr>
              <w:jc w:val="center"/>
            </w:pPr>
            <w:r w:rsidRPr="37020336">
              <w:rPr>
                <w:lang w:val="es"/>
              </w:rPr>
              <w:t>2</w:t>
            </w:r>
          </w:p>
        </w:tc>
        <w:tc>
          <w:tcPr>
            <w:tcW w:w="4513" w:type="dxa"/>
          </w:tcPr>
          <w:p w14:paraId="52AB6005" w14:textId="367CAA8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Bolívar</w:t>
            </w:r>
          </w:p>
        </w:tc>
      </w:tr>
      <w:tr w:rsidR="39050C00" w14:paraId="1575C633"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0B1A5288" w14:textId="3FCDC30A" w:rsidR="39050C00" w:rsidRDefault="37020336" w:rsidP="39050C00">
            <w:pPr>
              <w:jc w:val="center"/>
            </w:pPr>
            <w:r w:rsidRPr="37020336">
              <w:rPr>
                <w:lang w:val="es"/>
              </w:rPr>
              <w:t>3</w:t>
            </w:r>
          </w:p>
        </w:tc>
        <w:tc>
          <w:tcPr>
            <w:tcW w:w="4513" w:type="dxa"/>
          </w:tcPr>
          <w:p w14:paraId="4953D43A" w14:textId="77EFAE5D"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Cañar</w:t>
            </w:r>
          </w:p>
        </w:tc>
      </w:tr>
      <w:tr w:rsidR="39050C00" w14:paraId="41852612"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7D0CEA7B" w14:textId="046030DE" w:rsidR="39050C00" w:rsidRDefault="37020336" w:rsidP="39050C00">
            <w:pPr>
              <w:jc w:val="center"/>
            </w:pPr>
            <w:r w:rsidRPr="37020336">
              <w:rPr>
                <w:lang w:val="es"/>
              </w:rPr>
              <w:t>4</w:t>
            </w:r>
          </w:p>
        </w:tc>
        <w:tc>
          <w:tcPr>
            <w:tcW w:w="4513" w:type="dxa"/>
          </w:tcPr>
          <w:p w14:paraId="338D79B2" w14:textId="59A1DFC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Carchi</w:t>
            </w:r>
          </w:p>
        </w:tc>
      </w:tr>
      <w:tr w:rsidR="39050C00" w14:paraId="5FC00EA7"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225A2FDD" w14:textId="1B80C0DD" w:rsidR="39050C00" w:rsidRDefault="37020336" w:rsidP="39050C00">
            <w:pPr>
              <w:jc w:val="center"/>
            </w:pPr>
            <w:r w:rsidRPr="37020336">
              <w:rPr>
                <w:lang w:val="es"/>
              </w:rPr>
              <w:t>5</w:t>
            </w:r>
          </w:p>
        </w:tc>
        <w:tc>
          <w:tcPr>
            <w:tcW w:w="4513" w:type="dxa"/>
          </w:tcPr>
          <w:p w14:paraId="3BAFE421" w14:textId="366A6AB4"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Cotopaxi</w:t>
            </w:r>
          </w:p>
        </w:tc>
      </w:tr>
      <w:tr w:rsidR="39050C00" w14:paraId="6C33545D"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02E03C48" w14:textId="10B8A995" w:rsidR="39050C00" w:rsidRDefault="37020336" w:rsidP="39050C00">
            <w:pPr>
              <w:jc w:val="center"/>
            </w:pPr>
            <w:r w:rsidRPr="37020336">
              <w:rPr>
                <w:lang w:val="es"/>
              </w:rPr>
              <w:t>6</w:t>
            </w:r>
          </w:p>
        </w:tc>
        <w:tc>
          <w:tcPr>
            <w:tcW w:w="4513" w:type="dxa"/>
          </w:tcPr>
          <w:p w14:paraId="62B1C5C4" w14:textId="08DA8B4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Chimborazo</w:t>
            </w:r>
          </w:p>
        </w:tc>
      </w:tr>
      <w:tr w:rsidR="39050C00" w14:paraId="490C9B75"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4746096" w14:textId="11D7AE5F" w:rsidR="39050C00" w:rsidRDefault="37020336" w:rsidP="39050C00">
            <w:pPr>
              <w:jc w:val="center"/>
            </w:pPr>
            <w:r w:rsidRPr="37020336">
              <w:rPr>
                <w:lang w:val="es"/>
              </w:rPr>
              <w:t>7</w:t>
            </w:r>
          </w:p>
        </w:tc>
        <w:tc>
          <w:tcPr>
            <w:tcW w:w="4513" w:type="dxa"/>
          </w:tcPr>
          <w:p w14:paraId="41C88D9B" w14:textId="577BD75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El Oro</w:t>
            </w:r>
          </w:p>
        </w:tc>
      </w:tr>
      <w:tr w:rsidR="39050C00" w14:paraId="060CFECE"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20FBF7AA" w14:textId="7ECC6012" w:rsidR="39050C00" w:rsidRDefault="37020336" w:rsidP="39050C00">
            <w:pPr>
              <w:jc w:val="center"/>
            </w:pPr>
            <w:r w:rsidRPr="37020336">
              <w:rPr>
                <w:lang w:val="es"/>
              </w:rPr>
              <w:t>8</w:t>
            </w:r>
          </w:p>
        </w:tc>
        <w:tc>
          <w:tcPr>
            <w:tcW w:w="4513" w:type="dxa"/>
          </w:tcPr>
          <w:p w14:paraId="6C27B2D5" w14:textId="5F7265CE"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Esmeraldas</w:t>
            </w:r>
          </w:p>
        </w:tc>
      </w:tr>
      <w:tr w:rsidR="39050C00" w14:paraId="76679879"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24523BA5" w14:textId="7F5B9A3B" w:rsidR="39050C00" w:rsidRDefault="37020336" w:rsidP="39050C00">
            <w:pPr>
              <w:jc w:val="center"/>
            </w:pPr>
            <w:r w:rsidRPr="37020336">
              <w:rPr>
                <w:lang w:val="es"/>
              </w:rPr>
              <w:t>9</w:t>
            </w:r>
          </w:p>
        </w:tc>
        <w:tc>
          <w:tcPr>
            <w:tcW w:w="4513" w:type="dxa"/>
          </w:tcPr>
          <w:p w14:paraId="4DB5DAF8" w14:textId="60292B3A"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Guayas</w:t>
            </w:r>
          </w:p>
        </w:tc>
      </w:tr>
      <w:tr w:rsidR="39050C00" w14:paraId="4F8A5D4E"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53923E08" w14:textId="7065F501" w:rsidR="39050C00" w:rsidRDefault="37020336" w:rsidP="39050C00">
            <w:pPr>
              <w:jc w:val="center"/>
            </w:pPr>
            <w:r w:rsidRPr="37020336">
              <w:rPr>
                <w:lang w:val="es"/>
              </w:rPr>
              <w:t>10</w:t>
            </w:r>
          </w:p>
        </w:tc>
        <w:tc>
          <w:tcPr>
            <w:tcW w:w="4513" w:type="dxa"/>
          </w:tcPr>
          <w:p w14:paraId="7C8AF340" w14:textId="22D397E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Imbabura</w:t>
            </w:r>
          </w:p>
        </w:tc>
      </w:tr>
      <w:tr w:rsidR="39050C00" w14:paraId="60B27733"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54066D17" w14:textId="04308497" w:rsidR="39050C00" w:rsidRDefault="37020336" w:rsidP="39050C00">
            <w:pPr>
              <w:jc w:val="center"/>
            </w:pPr>
            <w:r w:rsidRPr="37020336">
              <w:rPr>
                <w:lang w:val="es"/>
              </w:rPr>
              <w:t>11</w:t>
            </w:r>
          </w:p>
        </w:tc>
        <w:tc>
          <w:tcPr>
            <w:tcW w:w="4513" w:type="dxa"/>
          </w:tcPr>
          <w:p w14:paraId="5F42ADDB" w14:textId="28D257D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Loja</w:t>
            </w:r>
          </w:p>
        </w:tc>
      </w:tr>
      <w:tr w:rsidR="39050C00" w14:paraId="71A68AB9"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0BF52E90" w14:textId="7CFC0CA6" w:rsidR="39050C00" w:rsidRDefault="37020336" w:rsidP="39050C00">
            <w:pPr>
              <w:jc w:val="center"/>
            </w:pPr>
            <w:r w:rsidRPr="37020336">
              <w:rPr>
                <w:lang w:val="es"/>
              </w:rPr>
              <w:t>12</w:t>
            </w:r>
          </w:p>
        </w:tc>
        <w:tc>
          <w:tcPr>
            <w:tcW w:w="4513" w:type="dxa"/>
          </w:tcPr>
          <w:p w14:paraId="5704C8DE" w14:textId="36AF166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Los Ríos</w:t>
            </w:r>
          </w:p>
        </w:tc>
      </w:tr>
      <w:tr w:rsidR="39050C00" w14:paraId="7D25D2D6"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3C2934E0" w14:textId="4E7E8548" w:rsidR="39050C00" w:rsidRDefault="37020336" w:rsidP="39050C00">
            <w:pPr>
              <w:jc w:val="center"/>
            </w:pPr>
            <w:r w:rsidRPr="37020336">
              <w:rPr>
                <w:lang w:val="es"/>
              </w:rPr>
              <w:t>13</w:t>
            </w:r>
          </w:p>
        </w:tc>
        <w:tc>
          <w:tcPr>
            <w:tcW w:w="4513" w:type="dxa"/>
          </w:tcPr>
          <w:p w14:paraId="352DA17B" w14:textId="5CFB5CE4"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Manabí</w:t>
            </w:r>
          </w:p>
        </w:tc>
      </w:tr>
      <w:tr w:rsidR="39050C00" w14:paraId="7B0DD81E"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66C36B73" w14:textId="3FBD31E6" w:rsidR="39050C00" w:rsidRDefault="37020336" w:rsidP="39050C00">
            <w:pPr>
              <w:jc w:val="center"/>
            </w:pPr>
            <w:r w:rsidRPr="37020336">
              <w:rPr>
                <w:lang w:val="es"/>
              </w:rPr>
              <w:t>14</w:t>
            </w:r>
          </w:p>
        </w:tc>
        <w:tc>
          <w:tcPr>
            <w:tcW w:w="4513" w:type="dxa"/>
          </w:tcPr>
          <w:p w14:paraId="37C395E8" w14:textId="3F5CFFB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Morona Santiago</w:t>
            </w:r>
          </w:p>
        </w:tc>
      </w:tr>
      <w:tr w:rsidR="39050C00" w14:paraId="16486FD5"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7A942516" w14:textId="013714B5" w:rsidR="39050C00" w:rsidRDefault="37020336" w:rsidP="39050C00">
            <w:pPr>
              <w:jc w:val="center"/>
            </w:pPr>
            <w:r w:rsidRPr="37020336">
              <w:rPr>
                <w:lang w:val="es"/>
              </w:rPr>
              <w:t>15</w:t>
            </w:r>
          </w:p>
        </w:tc>
        <w:tc>
          <w:tcPr>
            <w:tcW w:w="4513" w:type="dxa"/>
          </w:tcPr>
          <w:p w14:paraId="0B0954B8" w14:textId="7EEFB7B4"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Napo</w:t>
            </w:r>
          </w:p>
        </w:tc>
      </w:tr>
      <w:tr w:rsidR="39050C00" w14:paraId="51D87C75"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37D904F1" w14:textId="261EA7A9" w:rsidR="39050C00" w:rsidRDefault="37020336" w:rsidP="39050C00">
            <w:pPr>
              <w:jc w:val="center"/>
            </w:pPr>
            <w:r w:rsidRPr="37020336">
              <w:rPr>
                <w:lang w:val="es"/>
              </w:rPr>
              <w:t>16</w:t>
            </w:r>
          </w:p>
        </w:tc>
        <w:tc>
          <w:tcPr>
            <w:tcW w:w="4513" w:type="dxa"/>
          </w:tcPr>
          <w:p w14:paraId="7C925475" w14:textId="58E84F1F"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Pastaza</w:t>
            </w:r>
          </w:p>
        </w:tc>
      </w:tr>
      <w:tr w:rsidR="39050C00" w14:paraId="153D6491"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7F97A2C9" w14:textId="7329245D" w:rsidR="39050C00" w:rsidRDefault="37020336" w:rsidP="39050C00">
            <w:pPr>
              <w:jc w:val="center"/>
            </w:pPr>
            <w:r w:rsidRPr="37020336">
              <w:rPr>
                <w:lang w:val="es"/>
              </w:rPr>
              <w:t>17</w:t>
            </w:r>
          </w:p>
        </w:tc>
        <w:tc>
          <w:tcPr>
            <w:tcW w:w="4513" w:type="dxa"/>
          </w:tcPr>
          <w:p w14:paraId="67D553FE" w14:textId="20059CCD"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Pichincha</w:t>
            </w:r>
          </w:p>
        </w:tc>
      </w:tr>
      <w:tr w:rsidR="39050C00" w14:paraId="6CDCCCB1"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43B4A93" w14:textId="44793986" w:rsidR="39050C00" w:rsidRDefault="37020336" w:rsidP="39050C00">
            <w:pPr>
              <w:jc w:val="center"/>
            </w:pPr>
            <w:r w:rsidRPr="37020336">
              <w:rPr>
                <w:lang w:val="es"/>
              </w:rPr>
              <w:t>18</w:t>
            </w:r>
          </w:p>
        </w:tc>
        <w:tc>
          <w:tcPr>
            <w:tcW w:w="4513" w:type="dxa"/>
          </w:tcPr>
          <w:p w14:paraId="03296EBA" w14:textId="5C5B6F9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Tungurahua</w:t>
            </w:r>
          </w:p>
        </w:tc>
      </w:tr>
      <w:tr w:rsidR="39050C00" w14:paraId="50C345F5"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0E201504" w14:textId="7F7E2686" w:rsidR="39050C00" w:rsidRDefault="37020336" w:rsidP="39050C00">
            <w:pPr>
              <w:jc w:val="center"/>
            </w:pPr>
            <w:r w:rsidRPr="37020336">
              <w:rPr>
                <w:lang w:val="es"/>
              </w:rPr>
              <w:t>19</w:t>
            </w:r>
          </w:p>
        </w:tc>
        <w:tc>
          <w:tcPr>
            <w:tcW w:w="4513" w:type="dxa"/>
          </w:tcPr>
          <w:p w14:paraId="694E32CE" w14:textId="4D36630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Zamora Chinchipe</w:t>
            </w:r>
          </w:p>
        </w:tc>
      </w:tr>
      <w:tr w:rsidR="39050C00" w14:paraId="0205570E"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1AC94CF4" w14:textId="32D5B6A6" w:rsidR="39050C00" w:rsidRDefault="37020336" w:rsidP="39050C00">
            <w:pPr>
              <w:jc w:val="center"/>
            </w:pPr>
            <w:r w:rsidRPr="37020336">
              <w:rPr>
                <w:lang w:val="es"/>
              </w:rPr>
              <w:t>20</w:t>
            </w:r>
          </w:p>
        </w:tc>
        <w:tc>
          <w:tcPr>
            <w:tcW w:w="4513" w:type="dxa"/>
          </w:tcPr>
          <w:p w14:paraId="7EDE0115" w14:textId="25FC81F9"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Galápagos</w:t>
            </w:r>
          </w:p>
        </w:tc>
      </w:tr>
      <w:tr w:rsidR="39050C00" w14:paraId="49EC74D4"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B2B31F5" w14:textId="0B532654" w:rsidR="39050C00" w:rsidRDefault="37020336" w:rsidP="39050C00">
            <w:pPr>
              <w:jc w:val="center"/>
            </w:pPr>
            <w:r w:rsidRPr="37020336">
              <w:rPr>
                <w:lang w:val="es"/>
              </w:rPr>
              <w:t>21</w:t>
            </w:r>
          </w:p>
        </w:tc>
        <w:tc>
          <w:tcPr>
            <w:tcW w:w="4513" w:type="dxa"/>
          </w:tcPr>
          <w:p w14:paraId="1C1DFA48" w14:textId="787EA697"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Sucumbíos</w:t>
            </w:r>
          </w:p>
        </w:tc>
      </w:tr>
      <w:tr w:rsidR="39050C00" w14:paraId="4202DDF2"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4CBC382" w14:textId="3CAA7DD4" w:rsidR="39050C00" w:rsidRDefault="37020336" w:rsidP="39050C00">
            <w:pPr>
              <w:jc w:val="center"/>
            </w:pPr>
            <w:r w:rsidRPr="37020336">
              <w:rPr>
                <w:lang w:val="es"/>
              </w:rPr>
              <w:t>22</w:t>
            </w:r>
          </w:p>
        </w:tc>
        <w:tc>
          <w:tcPr>
            <w:tcW w:w="4513" w:type="dxa"/>
          </w:tcPr>
          <w:p w14:paraId="5BFA6655" w14:textId="71EDF22B"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Orellana</w:t>
            </w:r>
          </w:p>
        </w:tc>
      </w:tr>
      <w:tr w:rsidR="39050C00" w14:paraId="32D16B93"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E0C27BD" w14:textId="2E940CED" w:rsidR="39050C00" w:rsidRDefault="37020336" w:rsidP="39050C00">
            <w:pPr>
              <w:jc w:val="center"/>
            </w:pPr>
            <w:r w:rsidRPr="37020336">
              <w:rPr>
                <w:lang w:val="es"/>
              </w:rPr>
              <w:t>23</w:t>
            </w:r>
          </w:p>
        </w:tc>
        <w:tc>
          <w:tcPr>
            <w:tcW w:w="4513" w:type="dxa"/>
          </w:tcPr>
          <w:p w14:paraId="768A7A53" w14:textId="06E4D527"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Santo Domingo</w:t>
            </w:r>
          </w:p>
        </w:tc>
      </w:tr>
      <w:tr w:rsidR="39050C00" w14:paraId="2A9CB456"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AD336DB" w14:textId="1519FDD2" w:rsidR="39050C00" w:rsidRDefault="37020336" w:rsidP="39050C00">
            <w:pPr>
              <w:jc w:val="center"/>
            </w:pPr>
            <w:r w:rsidRPr="37020336">
              <w:rPr>
                <w:lang w:val="es"/>
              </w:rPr>
              <w:t>24</w:t>
            </w:r>
          </w:p>
        </w:tc>
        <w:tc>
          <w:tcPr>
            <w:tcW w:w="4513" w:type="dxa"/>
          </w:tcPr>
          <w:p w14:paraId="7B7EE932" w14:textId="5D2D790F"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Santa Elena</w:t>
            </w:r>
          </w:p>
        </w:tc>
      </w:tr>
      <w:tr w:rsidR="39050C00" w14:paraId="498DC463"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D0F7E5F" w14:textId="51D93184" w:rsidR="39050C00" w:rsidRDefault="37020336" w:rsidP="39050C00">
            <w:pPr>
              <w:jc w:val="center"/>
            </w:pPr>
            <w:r w:rsidRPr="37020336">
              <w:rPr>
                <w:lang w:val="es"/>
              </w:rPr>
              <w:lastRenderedPageBreak/>
              <w:t>25</w:t>
            </w:r>
          </w:p>
        </w:tc>
        <w:tc>
          <w:tcPr>
            <w:tcW w:w="4513" w:type="dxa"/>
          </w:tcPr>
          <w:p w14:paraId="0A6B9A8C" w14:textId="7ACC596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Otros</w:t>
            </w:r>
          </w:p>
        </w:tc>
      </w:tr>
    </w:tbl>
    <w:p w14:paraId="5EFE65BE" w14:textId="6AE91249" w:rsidR="00444575" w:rsidRDefault="00444575" w:rsidP="39050C00">
      <w:pPr>
        <w:rPr>
          <w:lang w:val="es"/>
        </w:rPr>
      </w:pPr>
    </w:p>
    <w:p w14:paraId="0DFDA229" w14:textId="3046B42E" w:rsidR="00444575" w:rsidRDefault="37020336" w:rsidP="37020336">
      <w:pPr>
        <w:pStyle w:val="Prrafodelista"/>
        <w:numPr>
          <w:ilvl w:val="0"/>
          <w:numId w:val="11"/>
        </w:numPr>
        <w:rPr>
          <w:color w:val="000000" w:themeColor="text1"/>
          <w:sz w:val="24"/>
          <w:szCs w:val="24"/>
          <w:lang w:val="es"/>
        </w:rPr>
      </w:pPr>
      <w:r w:rsidRPr="37020336">
        <w:rPr>
          <w:rFonts w:ascii="Times New Roman" w:eastAsia="Times New Roman" w:hAnsi="Times New Roman" w:cs="Times New Roman"/>
          <w:sz w:val="24"/>
          <w:szCs w:val="24"/>
          <w:lang w:val="es"/>
        </w:rPr>
        <w:t>Calculamos el número total de tuits por localidad</w:t>
      </w:r>
    </w:p>
    <w:p w14:paraId="7C77B6D8" w14:textId="73D2C652" w:rsidR="00444575" w:rsidRDefault="37020336" w:rsidP="37020336">
      <w:pPr>
        <w:pStyle w:val="Prrafodelista"/>
        <w:numPr>
          <w:ilvl w:val="0"/>
          <w:numId w:val="11"/>
        </w:numPr>
        <w:rPr>
          <w:color w:val="333333"/>
          <w:sz w:val="24"/>
          <w:szCs w:val="24"/>
          <w:lang w:val="es"/>
        </w:rPr>
      </w:pPr>
      <w:r w:rsidRPr="37020336">
        <w:rPr>
          <w:rFonts w:ascii="Times New Roman" w:eastAsia="Times New Roman" w:hAnsi="Times New Roman" w:cs="Times New Roman"/>
          <w:sz w:val="24"/>
          <w:szCs w:val="24"/>
          <w:lang w:val="es"/>
        </w:rPr>
        <w:t>Ingresamos los datos del censo realizado en el 2010 para conocer el número de personas mayores a 11 años en el Ecuador a la fecha</w:t>
      </w:r>
      <w:r w:rsidR="00DA29E6">
        <w:rPr>
          <w:rFonts w:ascii="Times New Roman" w:eastAsia="Times New Roman" w:hAnsi="Times New Roman" w:cs="Times New Roman"/>
          <w:sz w:val="24"/>
          <w:szCs w:val="24"/>
          <w:lang w:val="es"/>
        </w:rPr>
        <w:t xml:space="preserve"> y su respectivo porcentaje</w:t>
      </w:r>
      <w:r w:rsidRPr="37020336">
        <w:rPr>
          <w:rFonts w:ascii="Times New Roman" w:eastAsia="Times New Roman" w:hAnsi="Times New Roman" w:cs="Times New Roman"/>
          <w:sz w:val="24"/>
          <w:szCs w:val="24"/>
          <w:lang w:val="es"/>
        </w:rPr>
        <w:t>.</w:t>
      </w:r>
      <w:r w:rsidR="3270C935">
        <w:br/>
      </w:r>
    </w:p>
    <w:tbl>
      <w:tblPr>
        <w:tblStyle w:val="Tabladecuadrcula1clara-nfasis1"/>
        <w:tblW w:w="0" w:type="auto"/>
        <w:tblLook w:val="04A0" w:firstRow="1" w:lastRow="0" w:firstColumn="1" w:lastColumn="0" w:noHBand="0" w:noVBand="1"/>
      </w:tblPr>
      <w:tblGrid>
        <w:gridCol w:w="1089"/>
        <w:gridCol w:w="1293"/>
        <w:gridCol w:w="997"/>
        <w:gridCol w:w="1114"/>
        <w:gridCol w:w="1114"/>
        <w:gridCol w:w="1149"/>
        <w:gridCol w:w="1134"/>
        <w:gridCol w:w="1126"/>
      </w:tblGrid>
      <w:tr w:rsidR="39050C00" w:rsidRPr="009970A2" w14:paraId="3A1C8150" w14:textId="77777777" w:rsidTr="37020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3324CB50" w14:textId="626D2A26" w:rsidR="39050C00" w:rsidRPr="009970A2" w:rsidRDefault="37020336" w:rsidP="37020336">
            <w:pPr>
              <w:rPr>
                <w:sz w:val="20"/>
                <w:szCs w:val="20"/>
              </w:rPr>
            </w:pPr>
            <w:r w:rsidRPr="37020336">
              <w:rPr>
                <w:sz w:val="20"/>
                <w:szCs w:val="20"/>
              </w:rPr>
              <w:t>codprov</w:t>
            </w:r>
          </w:p>
        </w:tc>
        <w:tc>
          <w:tcPr>
            <w:tcW w:w="1290" w:type="dxa"/>
          </w:tcPr>
          <w:p w14:paraId="5BE8DF53" w14:textId="3C9AAA3F"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provincias</w:t>
            </w:r>
          </w:p>
        </w:tc>
        <w:tc>
          <w:tcPr>
            <w:tcW w:w="960" w:type="dxa"/>
          </w:tcPr>
          <w:p w14:paraId="40B89253" w14:textId="20148662"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numero</w:t>
            </w:r>
          </w:p>
        </w:tc>
        <w:tc>
          <w:tcPr>
            <w:tcW w:w="1128" w:type="dxa"/>
          </w:tcPr>
          <w:p w14:paraId="5471A78E" w14:textId="67C73357"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menores4</w:t>
            </w:r>
          </w:p>
        </w:tc>
        <w:tc>
          <w:tcPr>
            <w:tcW w:w="1128" w:type="dxa"/>
          </w:tcPr>
          <w:p w14:paraId="09D4EBCA" w14:textId="0BBA01B7"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menores9</w:t>
            </w:r>
          </w:p>
        </w:tc>
        <w:tc>
          <w:tcPr>
            <w:tcW w:w="1128" w:type="dxa"/>
          </w:tcPr>
          <w:p w14:paraId="15E4DA73" w14:textId="44845A1E"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menores14</w:t>
            </w:r>
          </w:p>
        </w:tc>
        <w:tc>
          <w:tcPr>
            <w:tcW w:w="1128" w:type="dxa"/>
          </w:tcPr>
          <w:p w14:paraId="66C98776" w14:textId="0618ADE4"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mayores11</w:t>
            </w:r>
          </w:p>
        </w:tc>
        <w:tc>
          <w:tcPr>
            <w:tcW w:w="1128" w:type="dxa"/>
          </w:tcPr>
          <w:p w14:paraId="1E0B557D" w14:textId="47AFB86C"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porcentaje</w:t>
            </w:r>
          </w:p>
        </w:tc>
      </w:tr>
      <w:tr w:rsidR="39050C00" w14:paraId="712F12B2"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0DA060FC" w14:textId="4C61394B" w:rsidR="39050C00" w:rsidRDefault="37020336">
            <w:r>
              <w:t>1</w:t>
            </w:r>
          </w:p>
        </w:tc>
        <w:tc>
          <w:tcPr>
            <w:tcW w:w="1290" w:type="dxa"/>
          </w:tcPr>
          <w:p w14:paraId="170A2618" w14:textId="01973CBB" w:rsidR="39050C00" w:rsidRDefault="37020336">
            <w:pPr>
              <w:cnfStyle w:val="000000000000" w:firstRow="0" w:lastRow="0" w:firstColumn="0" w:lastColumn="0" w:oddVBand="0" w:evenVBand="0" w:oddHBand="0" w:evenHBand="0" w:firstRowFirstColumn="0" w:firstRowLastColumn="0" w:lastRowFirstColumn="0" w:lastRowLastColumn="0"/>
            </w:pPr>
            <w:r>
              <w:t>Azuay</w:t>
            </w:r>
          </w:p>
        </w:tc>
        <w:tc>
          <w:tcPr>
            <w:tcW w:w="960" w:type="dxa"/>
          </w:tcPr>
          <w:p w14:paraId="6350EFC6" w14:textId="64D746D2" w:rsidR="39050C00" w:rsidRDefault="37020336">
            <w:pPr>
              <w:cnfStyle w:val="000000000000" w:firstRow="0" w:lastRow="0" w:firstColumn="0" w:lastColumn="0" w:oddVBand="0" w:evenVBand="0" w:oddHBand="0" w:evenHBand="0" w:firstRowFirstColumn="0" w:firstRowLastColumn="0" w:lastRowFirstColumn="0" w:lastRowLastColumn="0"/>
            </w:pPr>
            <w:r>
              <w:t>712127</w:t>
            </w:r>
          </w:p>
        </w:tc>
        <w:tc>
          <w:tcPr>
            <w:tcW w:w="1128" w:type="dxa"/>
          </w:tcPr>
          <w:p w14:paraId="7D495D23" w14:textId="75289851" w:rsidR="39050C00" w:rsidRDefault="37020336">
            <w:pPr>
              <w:cnfStyle w:val="000000000000" w:firstRow="0" w:lastRow="0" w:firstColumn="0" w:lastColumn="0" w:oddVBand="0" w:evenVBand="0" w:oddHBand="0" w:evenHBand="0" w:firstRowFirstColumn="0" w:firstRowLastColumn="0" w:lastRowFirstColumn="0" w:lastRowLastColumn="0"/>
            </w:pPr>
            <w:r>
              <w:t>68737</w:t>
            </w:r>
          </w:p>
        </w:tc>
        <w:tc>
          <w:tcPr>
            <w:tcW w:w="1128" w:type="dxa"/>
          </w:tcPr>
          <w:p w14:paraId="746C0548" w14:textId="6F74385C" w:rsidR="39050C00" w:rsidRDefault="37020336">
            <w:pPr>
              <w:cnfStyle w:val="000000000000" w:firstRow="0" w:lastRow="0" w:firstColumn="0" w:lastColumn="0" w:oddVBand="0" w:evenVBand="0" w:oddHBand="0" w:evenHBand="0" w:firstRowFirstColumn="0" w:firstRowLastColumn="0" w:lastRowFirstColumn="0" w:lastRowLastColumn="0"/>
            </w:pPr>
            <w:r>
              <w:t>72122</w:t>
            </w:r>
          </w:p>
        </w:tc>
        <w:tc>
          <w:tcPr>
            <w:tcW w:w="1128" w:type="dxa"/>
          </w:tcPr>
          <w:p w14:paraId="5334CF79" w14:textId="36656EAA" w:rsidR="39050C00" w:rsidRDefault="37020336">
            <w:pPr>
              <w:cnfStyle w:val="000000000000" w:firstRow="0" w:lastRow="0" w:firstColumn="0" w:lastColumn="0" w:oddVBand="0" w:evenVBand="0" w:oddHBand="0" w:evenHBand="0" w:firstRowFirstColumn="0" w:firstRowLastColumn="0" w:lastRowFirstColumn="0" w:lastRowLastColumn="0"/>
            </w:pPr>
            <w:r>
              <w:t>75507</w:t>
            </w:r>
          </w:p>
        </w:tc>
        <w:tc>
          <w:tcPr>
            <w:tcW w:w="1128" w:type="dxa"/>
          </w:tcPr>
          <w:p w14:paraId="6D1C46BD" w14:textId="338C82EE" w:rsidR="39050C00" w:rsidRDefault="37020336">
            <w:pPr>
              <w:cnfStyle w:val="000000000000" w:firstRow="0" w:lastRow="0" w:firstColumn="0" w:lastColumn="0" w:oddVBand="0" w:evenVBand="0" w:oddHBand="0" w:evenHBand="0" w:firstRowFirstColumn="0" w:firstRowLastColumn="0" w:lastRowFirstColumn="0" w:lastRowLastColumn="0"/>
            </w:pPr>
            <w:r>
              <w:t>643390</w:t>
            </w:r>
          </w:p>
        </w:tc>
        <w:tc>
          <w:tcPr>
            <w:tcW w:w="1128" w:type="dxa"/>
          </w:tcPr>
          <w:p w14:paraId="27BD503E" w14:textId="44EAD572" w:rsidR="39050C00" w:rsidRDefault="37020336">
            <w:pPr>
              <w:cnfStyle w:val="000000000000" w:firstRow="0" w:lastRow="0" w:firstColumn="0" w:lastColumn="0" w:oddVBand="0" w:evenVBand="0" w:oddHBand="0" w:evenHBand="0" w:firstRowFirstColumn="0" w:firstRowLastColumn="0" w:lastRowFirstColumn="0" w:lastRowLastColumn="0"/>
            </w:pPr>
            <w:r>
              <w:t>4,95200</w:t>
            </w:r>
          </w:p>
        </w:tc>
      </w:tr>
      <w:tr w:rsidR="39050C00" w14:paraId="3332C506"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F65EBC7" w14:textId="17BE174D" w:rsidR="39050C00" w:rsidRDefault="37020336">
            <w:r>
              <w:t>2</w:t>
            </w:r>
          </w:p>
        </w:tc>
        <w:tc>
          <w:tcPr>
            <w:tcW w:w="1290" w:type="dxa"/>
          </w:tcPr>
          <w:p w14:paraId="7EF84461" w14:textId="3368DED8" w:rsidR="39050C00" w:rsidRDefault="37020336">
            <w:pPr>
              <w:cnfStyle w:val="000000000000" w:firstRow="0" w:lastRow="0" w:firstColumn="0" w:lastColumn="0" w:oddVBand="0" w:evenVBand="0" w:oddHBand="0" w:evenHBand="0" w:firstRowFirstColumn="0" w:firstRowLastColumn="0" w:lastRowFirstColumn="0" w:lastRowLastColumn="0"/>
            </w:pPr>
            <w:r>
              <w:t>Bolívar</w:t>
            </w:r>
          </w:p>
        </w:tc>
        <w:tc>
          <w:tcPr>
            <w:tcW w:w="960" w:type="dxa"/>
          </w:tcPr>
          <w:p w14:paraId="0729AAF9" w14:textId="0B1E927F" w:rsidR="39050C00" w:rsidRDefault="37020336">
            <w:pPr>
              <w:cnfStyle w:val="000000000000" w:firstRow="0" w:lastRow="0" w:firstColumn="0" w:lastColumn="0" w:oddVBand="0" w:evenVBand="0" w:oddHBand="0" w:evenHBand="0" w:firstRowFirstColumn="0" w:firstRowLastColumn="0" w:lastRowFirstColumn="0" w:lastRowLastColumn="0"/>
            </w:pPr>
            <w:r>
              <w:t>183641</w:t>
            </w:r>
          </w:p>
        </w:tc>
        <w:tc>
          <w:tcPr>
            <w:tcW w:w="1128" w:type="dxa"/>
          </w:tcPr>
          <w:p w14:paraId="7E6B4C64" w14:textId="2211DB01" w:rsidR="39050C00" w:rsidRDefault="37020336">
            <w:pPr>
              <w:cnfStyle w:val="000000000000" w:firstRow="0" w:lastRow="0" w:firstColumn="0" w:lastColumn="0" w:oddVBand="0" w:evenVBand="0" w:oddHBand="0" w:evenHBand="0" w:firstRowFirstColumn="0" w:firstRowLastColumn="0" w:lastRowFirstColumn="0" w:lastRowLastColumn="0"/>
            </w:pPr>
            <w:r>
              <w:t>18722</w:t>
            </w:r>
          </w:p>
        </w:tc>
        <w:tc>
          <w:tcPr>
            <w:tcW w:w="1128" w:type="dxa"/>
          </w:tcPr>
          <w:p w14:paraId="10B8A3F3" w14:textId="12E6442C" w:rsidR="39050C00" w:rsidRDefault="37020336">
            <w:pPr>
              <w:cnfStyle w:val="000000000000" w:firstRow="0" w:lastRow="0" w:firstColumn="0" w:lastColumn="0" w:oddVBand="0" w:evenVBand="0" w:oddHBand="0" w:evenHBand="0" w:firstRowFirstColumn="0" w:firstRowLastColumn="0" w:lastRowFirstColumn="0" w:lastRowLastColumn="0"/>
            </w:pPr>
            <w:r>
              <w:t>21226</w:t>
            </w:r>
          </w:p>
        </w:tc>
        <w:tc>
          <w:tcPr>
            <w:tcW w:w="1128" w:type="dxa"/>
          </w:tcPr>
          <w:p w14:paraId="3DB12EF6" w14:textId="53F2C354" w:rsidR="39050C00" w:rsidRDefault="37020336">
            <w:pPr>
              <w:cnfStyle w:val="000000000000" w:firstRow="0" w:lastRow="0" w:firstColumn="0" w:lastColumn="0" w:oddVBand="0" w:evenVBand="0" w:oddHBand="0" w:evenHBand="0" w:firstRowFirstColumn="0" w:firstRowLastColumn="0" w:lastRowFirstColumn="0" w:lastRowLastColumn="0"/>
            </w:pPr>
            <w:r>
              <w:t>21560</w:t>
            </w:r>
          </w:p>
        </w:tc>
        <w:tc>
          <w:tcPr>
            <w:tcW w:w="1128" w:type="dxa"/>
          </w:tcPr>
          <w:p w14:paraId="2D992DF5" w14:textId="6398721F" w:rsidR="39050C00" w:rsidRDefault="37020336">
            <w:pPr>
              <w:cnfStyle w:val="000000000000" w:firstRow="0" w:lastRow="0" w:firstColumn="0" w:lastColumn="0" w:oddVBand="0" w:evenVBand="0" w:oddHBand="0" w:evenHBand="0" w:firstRowFirstColumn="0" w:firstRowLastColumn="0" w:lastRowFirstColumn="0" w:lastRowLastColumn="0"/>
            </w:pPr>
            <w:r>
              <w:t>164919</w:t>
            </w:r>
          </w:p>
        </w:tc>
        <w:tc>
          <w:tcPr>
            <w:tcW w:w="1128" w:type="dxa"/>
          </w:tcPr>
          <w:p w14:paraId="648772E9" w14:textId="540C4DE4" w:rsidR="39050C00" w:rsidRDefault="37020336">
            <w:pPr>
              <w:cnfStyle w:val="000000000000" w:firstRow="0" w:lastRow="0" w:firstColumn="0" w:lastColumn="0" w:oddVBand="0" w:evenVBand="0" w:oddHBand="0" w:evenHBand="0" w:firstRowFirstColumn="0" w:firstRowLastColumn="0" w:lastRowFirstColumn="0" w:lastRowLastColumn="0"/>
            </w:pPr>
            <w:r>
              <w:t>1,26934</w:t>
            </w:r>
          </w:p>
        </w:tc>
      </w:tr>
      <w:tr w:rsidR="39050C00" w14:paraId="315F24E1"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05736105" w14:textId="3751F4DC" w:rsidR="39050C00" w:rsidRDefault="37020336">
            <w:r>
              <w:t>3</w:t>
            </w:r>
          </w:p>
        </w:tc>
        <w:tc>
          <w:tcPr>
            <w:tcW w:w="1290" w:type="dxa"/>
          </w:tcPr>
          <w:p w14:paraId="188A7BF1" w14:textId="78227061" w:rsidR="39050C00" w:rsidRDefault="37020336">
            <w:pPr>
              <w:cnfStyle w:val="000000000000" w:firstRow="0" w:lastRow="0" w:firstColumn="0" w:lastColumn="0" w:oddVBand="0" w:evenVBand="0" w:oddHBand="0" w:evenHBand="0" w:firstRowFirstColumn="0" w:firstRowLastColumn="0" w:lastRowFirstColumn="0" w:lastRowLastColumn="0"/>
            </w:pPr>
            <w:r>
              <w:t>Cañar</w:t>
            </w:r>
          </w:p>
        </w:tc>
        <w:tc>
          <w:tcPr>
            <w:tcW w:w="960" w:type="dxa"/>
          </w:tcPr>
          <w:p w14:paraId="5F2E8B4E" w14:textId="7D2EAE61" w:rsidR="39050C00" w:rsidRDefault="37020336">
            <w:pPr>
              <w:cnfStyle w:val="000000000000" w:firstRow="0" w:lastRow="0" w:firstColumn="0" w:lastColumn="0" w:oddVBand="0" w:evenVBand="0" w:oddHBand="0" w:evenHBand="0" w:firstRowFirstColumn="0" w:firstRowLastColumn="0" w:lastRowFirstColumn="0" w:lastRowLastColumn="0"/>
            </w:pPr>
            <w:r>
              <w:t>225184</w:t>
            </w:r>
          </w:p>
        </w:tc>
        <w:tc>
          <w:tcPr>
            <w:tcW w:w="1128" w:type="dxa"/>
          </w:tcPr>
          <w:p w14:paraId="10046BBF" w14:textId="0BCA6143" w:rsidR="39050C00" w:rsidRDefault="37020336">
            <w:pPr>
              <w:cnfStyle w:val="000000000000" w:firstRow="0" w:lastRow="0" w:firstColumn="0" w:lastColumn="0" w:oddVBand="0" w:evenVBand="0" w:oddHBand="0" w:evenHBand="0" w:firstRowFirstColumn="0" w:firstRowLastColumn="0" w:lastRowFirstColumn="0" w:lastRowLastColumn="0"/>
            </w:pPr>
            <w:r>
              <w:t>22921</w:t>
            </w:r>
          </w:p>
        </w:tc>
        <w:tc>
          <w:tcPr>
            <w:tcW w:w="1128" w:type="dxa"/>
          </w:tcPr>
          <w:p w14:paraId="10688A24" w14:textId="0DBE200D" w:rsidR="39050C00" w:rsidRDefault="37020336">
            <w:pPr>
              <w:cnfStyle w:val="000000000000" w:firstRow="0" w:lastRow="0" w:firstColumn="0" w:lastColumn="0" w:oddVBand="0" w:evenVBand="0" w:oddHBand="0" w:evenHBand="0" w:firstRowFirstColumn="0" w:firstRowLastColumn="0" w:lastRowFirstColumn="0" w:lastRowLastColumn="0"/>
            </w:pPr>
            <w:r>
              <w:t>23984</w:t>
            </w:r>
          </w:p>
        </w:tc>
        <w:tc>
          <w:tcPr>
            <w:tcW w:w="1128" w:type="dxa"/>
          </w:tcPr>
          <w:p w14:paraId="48BF856C" w14:textId="71E1F11F" w:rsidR="39050C00" w:rsidRDefault="37020336">
            <w:pPr>
              <w:cnfStyle w:val="000000000000" w:firstRow="0" w:lastRow="0" w:firstColumn="0" w:lastColumn="0" w:oddVBand="0" w:evenVBand="0" w:oddHBand="0" w:evenHBand="0" w:firstRowFirstColumn="0" w:firstRowLastColumn="0" w:lastRowFirstColumn="0" w:lastRowLastColumn="0"/>
            </w:pPr>
            <w:r>
              <w:t>26851</w:t>
            </w:r>
          </w:p>
        </w:tc>
        <w:tc>
          <w:tcPr>
            <w:tcW w:w="1128" w:type="dxa"/>
          </w:tcPr>
          <w:p w14:paraId="55741600" w14:textId="786D3F9A" w:rsidR="39050C00" w:rsidRDefault="37020336">
            <w:pPr>
              <w:cnfStyle w:val="000000000000" w:firstRow="0" w:lastRow="0" w:firstColumn="0" w:lastColumn="0" w:oddVBand="0" w:evenVBand="0" w:oddHBand="0" w:evenHBand="0" w:firstRowFirstColumn="0" w:firstRowLastColumn="0" w:lastRowFirstColumn="0" w:lastRowLastColumn="0"/>
            </w:pPr>
            <w:r>
              <w:t>202263</w:t>
            </w:r>
          </w:p>
        </w:tc>
        <w:tc>
          <w:tcPr>
            <w:tcW w:w="1128" w:type="dxa"/>
          </w:tcPr>
          <w:p w14:paraId="36A9E9C1" w14:textId="3B28A70F" w:rsidR="39050C00" w:rsidRDefault="37020336">
            <w:pPr>
              <w:cnfStyle w:val="000000000000" w:firstRow="0" w:lastRow="0" w:firstColumn="0" w:lastColumn="0" w:oddVBand="0" w:evenVBand="0" w:oddHBand="0" w:evenHBand="0" w:firstRowFirstColumn="0" w:firstRowLastColumn="0" w:lastRowFirstColumn="0" w:lastRowLastColumn="0"/>
            </w:pPr>
            <w:r>
              <w:t>1,55676</w:t>
            </w:r>
          </w:p>
        </w:tc>
      </w:tr>
      <w:tr w:rsidR="39050C00" w14:paraId="020C5708"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B61FEE9" w14:textId="749CD82B" w:rsidR="39050C00" w:rsidRDefault="37020336">
            <w:r>
              <w:t>4</w:t>
            </w:r>
          </w:p>
        </w:tc>
        <w:tc>
          <w:tcPr>
            <w:tcW w:w="1290" w:type="dxa"/>
          </w:tcPr>
          <w:p w14:paraId="27EAC524" w14:textId="3DE013CB" w:rsidR="39050C00" w:rsidRDefault="37020336">
            <w:pPr>
              <w:cnfStyle w:val="000000000000" w:firstRow="0" w:lastRow="0" w:firstColumn="0" w:lastColumn="0" w:oddVBand="0" w:evenVBand="0" w:oddHBand="0" w:evenHBand="0" w:firstRowFirstColumn="0" w:firstRowLastColumn="0" w:lastRowFirstColumn="0" w:lastRowLastColumn="0"/>
            </w:pPr>
            <w:r>
              <w:t>Carchi</w:t>
            </w:r>
          </w:p>
        </w:tc>
        <w:tc>
          <w:tcPr>
            <w:tcW w:w="960" w:type="dxa"/>
          </w:tcPr>
          <w:p w14:paraId="44CB703B" w14:textId="2851ADE8" w:rsidR="39050C00" w:rsidRDefault="37020336">
            <w:pPr>
              <w:cnfStyle w:val="000000000000" w:firstRow="0" w:lastRow="0" w:firstColumn="0" w:lastColumn="0" w:oddVBand="0" w:evenVBand="0" w:oddHBand="0" w:evenHBand="0" w:firstRowFirstColumn="0" w:firstRowLastColumn="0" w:lastRowFirstColumn="0" w:lastRowLastColumn="0"/>
            </w:pPr>
            <w:r>
              <w:t>164524</w:t>
            </w:r>
          </w:p>
        </w:tc>
        <w:tc>
          <w:tcPr>
            <w:tcW w:w="1128" w:type="dxa"/>
          </w:tcPr>
          <w:p w14:paraId="16845B68" w14:textId="5B6A013E" w:rsidR="39050C00" w:rsidRDefault="37020336">
            <w:pPr>
              <w:cnfStyle w:val="000000000000" w:firstRow="0" w:lastRow="0" w:firstColumn="0" w:lastColumn="0" w:oddVBand="0" w:evenVBand="0" w:oddHBand="0" w:evenHBand="0" w:firstRowFirstColumn="0" w:firstRowLastColumn="0" w:lastRowFirstColumn="0" w:lastRowLastColumn="0"/>
            </w:pPr>
            <w:r>
              <w:t>15362</w:t>
            </w:r>
          </w:p>
        </w:tc>
        <w:tc>
          <w:tcPr>
            <w:tcW w:w="1128" w:type="dxa"/>
          </w:tcPr>
          <w:p w14:paraId="602814DD" w14:textId="2F7791FB" w:rsidR="39050C00" w:rsidRDefault="37020336">
            <w:pPr>
              <w:cnfStyle w:val="000000000000" w:firstRow="0" w:lastRow="0" w:firstColumn="0" w:lastColumn="0" w:oddVBand="0" w:evenVBand="0" w:oddHBand="0" w:evenHBand="0" w:firstRowFirstColumn="0" w:firstRowLastColumn="0" w:lastRowFirstColumn="0" w:lastRowLastColumn="0"/>
            </w:pPr>
            <w:r>
              <w:t>16888</w:t>
            </w:r>
          </w:p>
        </w:tc>
        <w:tc>
          <w:tcPr>
            <w:tcW w:w="1128" w:type="dxa"/>
          </w:tcPr>
          <w:p w14:paraId="457D013C" w14:textId="0625AF66" w:rsidR="39050C00" w:rsidRDefault="37020336">
            <w:pPr>
              <w:cnfStyle w:val="000000000000" w:firstRow="0" w:lastRow="0" w:firstColumn="0" w:lastColumn="0" w:oddVBand="0" w:evenVBand="0" w:oddHBand="0" w:evenHBand="0" w:firstRowFirstColumn="0" w:firstRowLastColumn="0" w:lastRowFirstColumn="0" w:lastRowLastColumn="0"/>
            </w:pPr>
            <w:r>
              <w:t>17584</w:t>
            </w:r>
          </w:p>
        </w:tc>
        <w:tc>
          <w:tcPr>
            <w:tcW w:w="1128" w:type="dxa"/>
          </w:tcPr>
          <w:p w14:paraId="59A64A96" w14:textId="5D93D922" w:rsidR="39050C00" w:rsidRDefault="37020336">
            <w:pPr>
              <w:cnfStyle w:val="000000000000" w:firstRow="0" w:lastRow="0" w:firstColumn="0" w:lastColumn="0" w:oddVBand="0" w:evenVBand="0" w:oddHBand="0" w:evenHBand="0" w:firstRowFirstColumn="0" w:firstRowLastColumn="0" w:lastRowFirstColumn="0" w:lastRowLastColumn="0"/>
            </w:pPr>
            <w:r>
              <w:t>149162</w:t>
            </w:r>
          </w:p>
        </w:tc>
        <w:tc>
          <w:tcPr>
            <w:tcW w:w="1128" w:type="dxa"/>
          </w:tcPr>
          <w:p w14:paraId="3D5C2843" w14:textId="4A1E68C3" w:rsidR="39050C00" w:rsidRDefault="37020336">
            <w:pPr>
              <w:cnfStyle w:val="000000000000" w:firstRow="0" w:lastRow="0" w:firstColumn="0" w:lastColumn="0" w:oddVBand="0" w:evenVBand="0" w:oddHBand="0" w:evenHBand="0" w:firstRowFirstColumn="0" w:firstRowLastColumn="0" w:lastRowFirstColumn="0" w:lastRowLastColumn="0"/>
            </w:pPr>
            <w:r>
              <w:t>1,14806</w:t>
            </w:r>
          </w:p>
        </w:tc>
      </w:tr>
      <w:tr w:rsidR="39050C00" w14:paraId="6251BEE7"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BA62F91" w14:textId="0CFCA255" w:rsidR="39050C00" w:rsidRDefault="37020336">
            <w:r>
              <w:t>5</w:t>
            </w:r>
          </w:p>
        </w:tc>
        <w:tc>
          <w:tcPr>
            <w:tcW w:w="1290" w:type="dxa"/>
          </w:tcPr>
          <w:p w14:paraId="55B2484B" w14:textId="1BC427ED" w:rsidR="39050C00" w:rsidRDefault="37020336">
            <w:pPr>
              <w:cnfStyle w:val="000000000000" w:firstRow="0" w:lastRow="0" w:firstColumn="0" w:lastColumn="0" w:oddVBand="0" w:evenVBand="0" w:oddHBand="0" w:evenHBand="0" w:firstRowFirstColumn="0" w:firstRowLastColumn="0" w:lastRowFirstColumn="0" w:lastRowLastColumn="0"/>
            </w:pPr>
            <w:r>
              <w:t>Cotopaxi</w:t>
            </w:r>
          </w:p>
        </w:tc>
        <w:tc>
          <w:tcPr>
            <w:tcW w:w="960" w:type="dxa"/>
          </w:tcPr>
          <w:p w14:paraId="64AE4244" w14:textId="4A6D151D" w:rsidR="39050C00" w:rsidRDefault="37020336">
            <w:pPr>
              <w:cnfStyle w:val="000000000000" w:firstRow="0" w:lastRow="0" w:firstColumn="0" w:lastColumn="0" w:oddVBand="0" w:evenVBand="0" w:oddHBand="0" w:evenHBand="0" w:firstRowFirstColumn="0" w:firstRowLastColumn="0" w:lastRowFirstColumn="0" w:lastRowLastColumn="0"/>
            </w:pPr>
            <w:r>
              <w:t>409205</w:t>
            </w:r>
          </w:p>
        </w:tc>
        <w:tc>
          <w:tcPr>
            <w:tcW w:w="1128" w:type="dxa"/>
          </w:tcPr>
          <w:p w14:paraId="31CFA0B0" w14:textId="6FE7312A" w:rsidR="39050C00" w:rsidRDefault="37020336">
            <w:pPr>
              <w:cnfStyle w:val="000000000000" w:firstRow="0" w:lastRow="0" w:firstColumn="0" w:lastColumn="0" w:oddVBand="0" w:evenVBand="0" w:oddHBand="0" w:evenHBand="0" w:firstRowFirstColumn="0" w:firstRowLastColumn="0" w:lastRowFirstColumn="0" w:lastRowLastColumn="0"/>
            </w:pPr>
            <w:r>
              <w:t>42491</w:t>
            </w:r>
          </w:p>
        </w:tc>
        <w:tc>
          <w:tcPr>
            <w:tcW w:w="1128" w:type="dxa"/>
          </w:tcPr>
          <w:p w14:paraId="04584B64" w14:textId="06484E3B" w:rsidR="39050C00" w:rsidRDefault="37020336">
            <w:pPr>
              <w:cnfStyle w:val="000000000000" w:firstRow="0" w:lastRow="0" w:firstColumn="0" w:lastColumn="0" w:oddVBand="0" w:evenVBand="0" w:oddHBand="0" w:evenHBand="0" w:firstRowFirstColumn="0" w:firstRowLastColumn="0" w:lastRowFirstColumn="0" w:lastRowLastColumn="0"/>
            </w:pPr>
            <w:r>
              <w:t>47367</w:t>
            </w:r>
          </w:p>
        </w:tc>
        <w:tc>
          <w:tcPr>
            <w:tcW w:w="1128" w:type="dxa"/>
          </w:tcPr>
          <w:p w14:paraId="4BC6122B" w14:textId="386644A5" w:rsidR="39050C00" w:rsidRDefault="37020336">
            <w:pPr>
              <w:cnfStyle w:val="000000000000" w:firstRow="0" w:lastRow="0" w:firstColumn="0" w:lastColumn="0" w:oddVBand="0" w:evenVBand="0" w:oddHBand="0" w:evenHBand="0" w:firstRowFirstColumn="0" w:firstRowLastColumn="0" w:lastRowFirstColumn="0" w:lastRowLastColumn="0"/>
            </w:pPr>
            <w:r>
              <w:t>46489</w:t>
            </w:r>
          </w:p>
        </w:tc>
        <w:tc>
          <w:tcPr>
            <w:tcW w:w="1128" w:type="dxa"/>
          </w:tcPr>
          <w:p w14:paraId="48C98AE7" w14:textId="55DB3024" w:rsidR="39050C00" w:rsidRDefault="37020336">
            <w:pPr>
              <w:cnfStyle w:val="000000000000" w:firstRow="0" w:lastRow="0" w:firstColumn="0" w:lastColumn="0" w:oddVBand="0" w:evenVBand="0" w:oddHBand="0" w:evenHBand="0" w:firstRowFirstColumn="0" w:firstRowLastColumn="0" w:lastRowFirstColumn="0" w:lastRowLastColumn="0"/>
            </w:pPr>
            <w:r>
              <w:t>366714</w:t>
            </w:r>
          </w:p>
        </w:tc>
        <w:tc>
          <w:tcPr>
            <w:tcW w:w="1128" w:type="dxa"/>
          </w:tcPr>
          <w:p w14:paraId="63A5065C" w14:textId="44AB4B82" w:rsidR="39050C00" w:rsidRDefault="37020336">
            <w:pPr>
              <w:cnfStyle w:val="000000000000" w:firstRow="0" w:lastRow="0" w:firstColumn="0" w:lastColumn="0" w:oddVBand="0" w:evenVBand="0" w:oddHBand="0" w:evenHBand="0" w:firstRowFirstColumn="0" w:firstRowLastColumn="0" w:lastRowFirstColumn="0" w:lastRowLastColumn="0"/>
            </w:pPr>
            <w:r>
              <w:t>2,82250</w:t>
            </w:r>
          </w:p>
        </w:tc>
      </w:tr>
      <w:tr w:rsidR="39050C00" w14:paraId="25BD9693"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EBB4799" w14:textId="076E5FE7" w:rsidR="39050C00" w:rsidRDefault="37020336">
            <w:r>
              <w:t>6</w:t>
            </w:r>
          </w:p>
        </w:tc>
        <w:tc>
          <w:tcPr>
            <w:tcW w:w="1290" w:type="dxa"/>
          </w:tcPr>
          <w:p w14:paraId="7B4A16E0" w14:textId="474FDF2E" w:rsidR="39050C00" w:rsidRDefault="37020336">
            <w:pPr>
              <w:cnfStyle w:val="000000000000" w:firstRow="0" w:lastRow="0" w:firstColumn="0" w:lastColumn="0" w:oddVBand="0" w:evenVBand="0" w:oddHBand="0" w:evenHBand="0" w:firstRowFirstColumn="0" w:firstRowLastColumn="0" w:lastRowFirstColumn="0" w:lastRowLastColumn="0"/>
            </w:pPr>
            <w:r>
              <w:t>Chimborazo</w:t>
            </w:r>
          </w:p>
        </w:tc>
        <w:tc>
          <w:tcPr>
            <w:tcW w:w="960" w:type="dxa"/>
          </w:tcPr>
          <w:p w14:paraId="5B758047" w14:textId="00ED340B" w:rsidR="39050C00" w:rsidRDefault="37020336">
            <w:pPr>
              <w:cnfStyle w:val="000000000000" w:firstRow="0" w:lastRow="0" w:firstColumn="0" w:lastColumn="0" w:oddVBand="0" w:evenVBand="0" w:oddHBand="0" w:evenHBand="0" w:firstRowFirstColumn="0" w:firstRowLastColumn="0" w:lastRowFirstColumn="0" w:lastRowLastColumn="0"/>
            </w:pPr>
            <w:r>
              <w:t>458581</w:t>
            </w:r>
          </w:p>
        </w:tc>
        <w:tc>
          <w:tcPr>
            <w:tcW w:w="1128" w:type="dxa"/>
          </w:tcPr>
          <w:p w14:paraId="1D56A0BB" w14:textId="4602DE0E" w:rsidR="39050C00" w:rsidRDefault="37020336">
            <w:pPr>
              <w:cnfStyle w:val="000000000000" w:firstRow="0" w:lastRow="0" w:firstColumn="0" w:lastColumn="0" w:oddVBand="0" w:evenVBand="0" w:oddHBand="0" w:evenHBand="0" w:firstRowFirstColumn="0" w:firstRowLastColumn="0" w:lastRowFirstColumn="0" w:lastRowLastColumn="0"/>
            </w:pPr>
            <w:r>
              <w:t>45264</w:t>
            </w:r>
          </w:p>
        </w:tc>
        <w:tc>
          <w:tcPr>
            <w:tcW w:w="1128" w:type="dxa"/>
          </w:tcPr>
          <w:p w14:paraId="1FF8AE82" w14:textId="7A62935C" w:rsidR="39050C00" w:rsidRDefault="37020336">
            <w:pPr>
              <w:cnfStyle w:val="000000000000" w:firstRow="0" w:lastRow="0" w:firstColumn="0" w:lastColumn="0" w:oddVBand="0" w:evenVBand="0" w:oddHBand="0" w:evenHBand="0" w:firstRowFirstColumn="0" w:firstRowLastColumn="0" w:lastRowFirstColumn="0" w:lastRowLastColumn="0"/>
            </w:pPr>
            <w:r>
              <w:t>49074</w:t>
            </w:r>
          </w:p>
        </w:tc>
        <w:tc>
          <w:tcPr>
            <w:tcW w:w="1128" w:type="dxa"/>
          </w:tcPr>
          <w:p w14:paraId="010ECE52" w14:textId="7722F078" w:rsidR="39050C00" w:rsidRDefault="37020336">
            <w:pPr>
              <w:cnfStyle w:val="000000000000" w:firstRow="0" w:lastRow="0" w:firstColumn="0" w:lastColumn="0" w:oddVBand="0" w:evenVBand="0" w:oddHBand="0" w:evenHBand="0" w:firstRowFirstColumn="0" w:firstRowLastColumn="0" w:lastRowFirstColumn="0" w:lastRowLastColumn="0"/>
            </w:pPr>
            <w:r>
              <w:t>50710</w:t>
            </w:r>
          </w:p>
        </w:tc>
        <w:tc>
          <w:tcPr>
            <w:tcW w:w="1128" w:type="dxa"/>
          </w:tcPr>
          <w:p w14:paraId="73352A16" w14:textId="075B2120" w:rsidR="39050C00" w:rsidRDefault="37020336">
            <w:pPr>
              <w:cnfStyle w:val="000000000000" w:firstRow="0" w:lastRow="0" w:firstColumn="0" w:lastColumn="0" w:oddVBand="0" w:evenVBand="0" w:oddHBand="0" w:evenHBand="0" w:firstRowFirstColumn="0" w:firstRowLastColumn="0" w:lastRowFirstColumn="0" w:lastRowLastColumn="0"/>
            </w:pPr>
            <w:r>
              <w:t>413317</w:t>
            </w:r>
          </w:p>
        </w:tc>
        <w:tc>
          <w:tcPr>
            <w:tcW w:w="1128" w:type="dxa"/>
          </w:tcPr>
          <w:p w14:paraId="1E1264E5" w14:textId="7D8151B3" w:rsidR="39050C00" w:rsidRDefault="37020336">
            <w:pPr>
              <w:cnfStyle w:val="000000000000" w:firstRow="0" w:lastRow="0" w:firstColumn="0" w:lastColumn="0" w:oddVBand="0" w:evenVBand="0" w:oddHBand="0" w:evenHBand="0" w:firstRowFirstColumn="0" w:firstRowLastColumn="0" w:lastRowFirstColumn="0" w:lastRowLastColumn="0"/>
            </w:pPr>
            <w:r>
              <w:t>3,18119</w:t>
            </w:r>
          </w:p>
        </w:tc>
      </w:tr>
      <w:tr w:rsidR="39050C00" w14:paraId="79E81EB3"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6BE9268" w14:textId="298B6AA1" w:rsidR="39050C00" w:rsidRDefault="37020336">
            <w:r>
              <w:t>7</w:t>
            </w:r>
          </w:p>
        </w:tc>
        <w:tc>
          <w:tcPr>
            <w:tcW w:w="1290" w:type="dxa"/>
          </w:tcPr>
          <w:p w14:paraId="0B6969A3" w14:textId="650EEE16" w:rsidR="39050C00" w:rsidRDefault="37020336">
            <w:pPr>
              <w:cnfStyle w:val="000000000000" w:firstRow="0" w:lastRow="0" w:firstColumn="0" w:lastColumn="0" w:oddVBand="0" w:evenVBand="0" w:oddHBand="0" w:evenHBand="0" w:firstRowFirstColumn="0" w:firstRowLastColumn="0" w:lastRowFirstColumn="0" w:lastRowLastColumn="0"/>
            </w:pPr>
            <w:r>
              <w:t>El Oro</w:t>
            </w:r>
          </w:p>
        </w:tc>
        <w:tc>
          <w:tcPr>
            <w:tcW w:w="960" w:type="dxa"/>
          </w:tcPr>
          <w:p w14:paraId="74E95FF1" w14:textId="369ED461" w:rsidR="39050C00" w:rsidRDefault="37020336">
            <w:pPr>
              <w:cnfStyle w:val="000000000000" w:firstRow="0" w:lastRow="0" w:firstColumn="0" w:lastColumn="0" w:oddVBand="0" w:evenVBand="0" w:oddHBand="0" w:evenHBand="0" w:firstRowFirstColumn="0" w:firstRowLastColumn="0" w:lastRowFirstColumn="0" w:lastRowLastColumn="0"/>
            </w:pPr>
            <w:r>
              <w:t>600659</w:t>
            </w:r>
          </w:p>
        </w:tc>
        <w:tc>
          <w:tcPr>
            <w:tcW w:w="1128" w:type="dxa"/>
          </w:tcPr>
          <w:p w14:paraId="7102F566" w14:textId="65BA962B" w:rsidR="39050C00" w:rsidRDefault="37020336">
            <w:pPr>
              <w:cnfStyle w:val="000000000000" w:firstRow="0" w:lastRow="0" w:firstColumn="0" w:lastColumn="0" w:oddVBand="0" w:evenVBand="0" w:oddHBand="0" w:evenHBand="0" w:firstRowFirstColumn="0" w:firstRowLastColumn="0" w:lastRowFirstColumn="0" w:lastRowLastColumn="0"/>
            </w:pPr>
            <w:r>
              <w:t>55780</w:t>
            </w:r>
          </w:p>
        </w:tc>
        <w:tc>
          <w:tcPr>
            <w:tcW w:w="1128" w:type="dxa"/>
          </w:tcPr>
          <w:p w14:paraId="1A879B17" w14:textId="1BD65A77" w:rsidR="39050C00" w:rsidRDefault="37020336">
            <w:pPr>
              <w:cnfStyle w:val="000000000000" w:firstRow="0" w:lastRow="0" w:firstColumn="0" w:lastColumn="0" w:oddVBand="0" w:evenVBand="0" w:oddHBand="0" w:evenHBand="0" w:firstRowFirstColumn="0" w:firstRowLastColumn="0" w:lastRowFirstColumn="0" w:lastRowLastColumn="0"/>
            </w:pPr>
            <w:r>
              <w:t>61450</w:t>
            </w:r>
          </w:p>
        </w:tc>
        <w:tc>
          <w:tcPr>
            <w:tcW w:w="1128" w:type="dxa"/>
          </w:tcPr>
          <w:p w14:paraId="129C33B9" w14:textId="45EB438C" w:rsidR="39050C00" w:rsidRDefault="37020336">
            <w:pPr>
              <w:cnfStyle w:val="000000000000" w:firstRow="0" w:lastRow="0" w:firstColumn="0" w:lastColumn="0" w:oddVBand="0" w:evenVBand="0" w:oddHBand="0" w:evenHBand="0" w:firstRowFirstColumn="0" w:firstRowLastColumn="0" w:lastRowFirstColumn="0" w:lastRowLastColumn="0"/>
            </w:pPr>
            <w:r>
              <w:t>63128</w:t>
            </w:r>
          </w:p>
        </w:tc>
        <w:tc>
          <w:tcPr>
            <w:tcW w:w="1128" w:type="dxa"/>
          </w:tcPr>
          <w:p w14:paraId="1F511563" w14:textId="52529EAC" w:rsidR="39050C00" w:rsidRDefault="37020336">
            <w:pPr>
              <w:cnfStyle w:val="000000000000" w:firstRow="0" w:lastRow="0" w:firstColumn="0" w:lastColumn="0" w:oddVBand="0" w:evenVBand="0" w:oddHBand="0" w:evenHBand="0" w:firstRowFirstColumn="0" w:firstRowLastColumn="0" w:lastRowFirstColumn="0" w:lastRowLastColumn="0"/>
            </w:pPr>
            <w:r>
              <w:t>544879</w:t>
            </w:r>
          </w:p>
        </w:tc>
        <w:tc>
          <w:tcPr>
            <w:tcW w:w="1128" w:type="dxa"/>
          </w:tcPr>
          <w:p w14:paraId="68606FEE" w14:textId="4714BA5E" w:rsidR="39050C00" w:rsidRDefault="37020336">
            <w:pPr>
              <w:cnfStyle w:val="000000000000" w:firstRow="0" w:lastRow="0" w:firstColumn="0" w:lastColumn="0" w:oddVBand="0" w:evenVBand="0" w:oddHBand="0" w:evenHBand="0" w:firstRowFirstColumn="0" w:firstRowLastColumn="0" w:lastRowFirstColumn="0" w:lastRowLastColumn="0"/>
            </w:pPr>
            <w:r>
              <w:t>4,19379</w:t>
            </w:r>
          </w:p>
        </w:tc>
      </w:tr>
      <w:tr w:rsidR="39050C00" w14:paraId="4CB82C6C"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9B91A1B" w14:textId="2FE9873A" w:rsidR="39050C00" w:rsidRDefault="37020336">
            <w:r>
              <w:t>8</w:t>
            </w:r>
          </w:p>
        </w:tc>
        <w:tc>
          <w:tcPr>
            <w:tcW w:w="1290" w:type="dxa"/>
          </w:tcPr>
          <w:p w14:paraId="60AE110B" w14:textId="7C9831C3" w:rsidR="39050C00" w:rsidRDefault="37020336">
            <w:pPr>
              <w:cnfStyle w:val="000000000000" w:firstRow="0" w:lastRow="0" w:firstColumn="0" w:lastColumn="0" w:oddVBand="0" w:evenVBand="0" w:oddHBand="0" w:evenHBand="0" w:firstRowFirstColumn="0" w:firstRowLastColumn="0" w:lastRowFirstColumn="0" w:lastRowLastColumn="0"/>
            </w:pPr>
            <w:r>
              <w:t>Esmeraldas</w:t>
            </w:r>
          </w:p>
        </w:tc>
        <w:tc>
          <w:tcPr>
            <w:tcW w:w="960" w:type="dxa"/>
          </w:tcPr>
          <w:p w14:paraId="7F717816" w14:textId="3EBB116E" w:rsidR="39050C00" w:rsidRDefault="37020336">
            <w:pPr>
              <w:cnfStyle w:val="000000000000" w:firstRow="0" w:lastRow="0" w:firstColumn="0" w:lastColumn="0" w:oddVBand="0" w:evenVBand="0" w:oddHBand="0" w:evenHBand="0" w:firstRowFirstColumn="0" w:firstRowLastColumn="0" w:lastRowFirstColumn="0" w:lastRowLastColumn="0"/>
            </w:pPr>
            <w:r>
              <w:t>534092</w:t>
            </w:r>
          </w:p>
        </w:tc>
        <w:tc>
          <w:tcPr>
            <w:tcW w:w="1128" w:type="dxa"/>
          </w:tcPr>
          <w:p w14:paraId="3C5B68F3" w14:textId="697C4D04" w:rsidR="39050C00" w:rsidRDefault="37020336">
            <w:pPr>
              <w:cnfStyle w:val="000000000000" w:firstRow="0" w:lastRow="0" w:firstColumn="0" w:lastColumn="0" w:oddVBand="0" w:evenVBand="0" w:oddHBand="0" w:evenHBand="0" w:firstRowFirstColumn="0" w:firstRowLastColumn="0" w:lastRowFirstColumn="0" w:lastRowLastColumn="0"/>
            </w:pPr>
            <w:r>
              <w:t>64498</w:t>
            </w:r>
          </w:p>
        </w:tc>
        <w:tc>
          <w:tcPr>
            <w:tcW w:w="1128" w:type="dxa"/>
          </w:tcPr>
          <w:p w14:paraId="31A6076C" w14:textId="3FCB1B09" w:rsidR="39050C00" w:rsidRDefault="37020336">
            <w:pPr>
              <w:cnfStyle w:val="000000000000" w:firstRow="0" w:lastRow="0" w:firstColumn="0" w:lastColumn="0" w:oddVBand="0" w:evenVBand="0" w:oddHBand="0" w:evenHBand="0" w:firstRowFirstColumn="0" w:firstRowLastColumn="0" w:lastRowFirstColumn="0" w:lastRowLastColumn="0"/>
            </w:pPr>
            <w:r>
              <w:t>67581</w:t>
            </w:r>
          </w:p>
        </w:tc>
        <w:tc>
          <w:tcPr>
            <w:tcW w:w="1128" w:type="dxa"/>
          </w:tcPr>
          <w:p w14:paraId="2067A2E3" w14:textId="4E910145" w:rsidR="39050C00" w:rsidRDefault="37020336">
            <w:pPr>
              <w:cnfStyle w:val="000000000000" w:firstRow="0" w:lastRow="0" w:firstColumn="0" w:lastColumn="0" w:oddVBand="0" w:evenVBand="0" w:oddHBand="0" w:evenHBand="0" w:firstRowFirstColumn="0" w:firstRowLastColumn="0" w:lastRowFirstColumn="0" w:lastRowLastColumn="0"/>
            </w:pPr>
            <w:r>
              <w:t>64963</w:t>
            </w:r>
          </w:p>
        </w:tc>
        <w:tc>
          <w:tcPr>
            <w:tcW w:w="1128" w:type="dxa"/>
          </w:tcPr>
          <w:p w14:paraId="0D70CA20" w14:textId="2A6C1AAA" w:rsidR="39050C00" w:rsidRDefault="37020336">
            <w:pPr>
              <w:cnfStyle w:val="000000000000" w:firstRow="0" w:lastRow="0" w:firstColumn="0" w:lastColumn="0" w:oddVBand="0" w:evenVBand="0" w:oddHBand="0" w:evenHBand="0" w:firstRowFirstColumn="0" w:firstRowLastColumn="0" w:lastRowFirstColumn="0" w:lastRowLastColumn="0"/>
            </w:pPr>
            <w:r>
              <w:t>469594</w:t>
            </w:r>
          </w:p>
        </w:tc>
        <w:tc>
          <w:tcPr>
            <w:tcW w:w="1128" w:type="dxa"/>
          </w:tcPr>
          <w:p w14:paraId="07C41A2C" w14:textId="3F90E162" w:rsidR="39050C00" w:rsidRDefault="37020336">
            <w:pPr>
              <w:cnfStyle w:val="000000000000" w:firstRow="0" w:lastRow="0" w:firstColumn="0" w:lastColumn="0" w:oddVBand="0" w:evenVBand="0" w:oddHBand="0" w:evenHBand="0" w:firstRowFirstColumn="0" w:firstRowLastColumn="0" w:lastRowFirstColumn="0" w:lastRowLastColumn="0"/>
            </w:pPr>
            <w:r>
              <w:t>3,61434</w:t>
            </w:r>
          </w:p>
        </w:tc>
      </w:tr>
      <w:tr w:rsidR="39050C00" w14:paraId="34DB3543"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29F43CC7" w14:textId="71405373" w:rsidR="39050C00" w:rsidRDefault="37020336">
            <w:r>
              <w:t>9</w:t>
            </w:r>
          </w:p>
        </w:tc>
        <w:tc>
          <w:tcPr>
            <w:tcW w:w="1290" w:type="dxa"/>
          </w:tcPr>
          <w:p w14:paraId="5E1C6286" w14:textId="310A13A2" w:rsidR="39050C00" w:rsidRDefault="37020336">
            <w:pPr>
              <w:cnfStyle w:val="000000000000" w:firstRow="0" w:lastRow="0" w:firstColumn="0" w:lastColumn="0" w:oddVBand="0" w:evenVBand="0" w:oddHBand="0" w:evenHBand="0" w:firstRowFirstColumn="0" w:firstRowLastColumn="0" w:lastRowFirstColumn="0" w:lastRowLastColumn="0"/>
            </w:pPr>
            <w:r>
              <w:t>Guayas</w:t>
            </w:r>
          </w:p>
        </w:tc>
        <w:tc>
          <w:tcPr>
            <w:tcW w:w="960" w:type="dxa"/>
          </w:tcPr>
          <w:p w14:paraId="1D426C61" w14:textId="302021AC" w:rsidR="39050C00" w:rsidRDefault="37020336">
            <w:pPr>
              <w:cnfStyle w:val="000000000000" w:firstRow="0" w:lastRow="0" w:firstColumn="0" w:lastColumn="0" w:oddVBand="0" w:evenVBand="0" w:oddHBand="0" w:evenHBand="0" w:firstRowFirstColumn="0" w:firstRowLastColumn="0" w:lastRowFirstColumn="0" w:lastRowLastColumn="0"/>
            </w:pPr>
            <w:r>
              <w:t>3645483</w:t>
            </w:r>
          </w:p>
        </w:tc>
        <w:tc>
          <w:tcPr>
            <w:tcW w:w="1128" w:type="dxa"/>
          </w:tcPr>
          <w:p w14:paraId="69D4BEE6" w14:textId="1B7FDFEA" w:rsidR="39050C00" w:rsidRDefault="37020336">
            <w:pPr>
              <w:cnfStyle w:val="000000000000" w:firstRow="0" w:lastRow="0" w:firstColumn="0" w:lastColumn="0" w:oddVBand="0" w:evenVBand="0" w:oddHBand="0" w:evenHBand="0" w:firstRowFirstColumn="0" w:firstRowLastColumn="0" w:lastRowFirstColumn="0" w:lastRowLastColumn="0"/>
            </w:pPr>
            <w:r>
              <w:t>359678</w:t>
            </w:r>
          </w:p>
        </w:tc>
        <w:tc>
          <w:tcPr>
            <w:tcW w:w="1128" w:type="dxa"/>
          </w:tcPr>
          <w:p w14:paraId="2C1C1071" w14:textId="0EAD3F92" w:rsidR="39050C00" w:rsidRDefault="37020336">
            <w:pPr>
              <w:cnfStyle w:val="000000000000" w:firstRow="0" w:lastRow="0" w:firstColumn="0" w:lastColumn="0" w:oddVBand="0" w:evenVBand="0" w:oddHBand="0" w:evenHBand="0" w:firstRowFirstColumn="0" w:firstRowLastColumn="0" w:lastRowFirstColumn="0" w:lastRowLastColumn="0"/>
            </w:pPr>
            <w:r>
              <w:t>362896</w:t>
            </w:r>
          </w:p>
        </w:tc>
        <w:tc>
          <w:tcPr>
            <w:tcW w:w="1128" w:type="dxa"/>
          </w:tcPr>
          <w:p w14:paraId="1E058F17" w14:textId="6584D430" w:rsidR="39050C00" w:rsidRDefault="37020336">
            <w:pPr>
              <w:cnfStyle w:val="000000000000" w:firstRow="0" w:lastRow="0" w:firstColumn="0" w:lastColumn="0" w:oddVBand="0" w:evenVBand="0" w:oddHBand="0" w:evenHBand="0" w:firstRowFirstColumn="0" w:firstRowLastColumn="0" w:lastRowFirstColumn="0" w:lastRowLastColumn="0"/>
            </w:pPr>
            <w:r>
              <w:t>373511</w:t>
            </w:r>
          </w:p>
        </w:tc>
        <w:tc>
          <w:tcPr>
            <w:tcW w:w="1128" w:type="dxa"/>
          </w:tcPr>
          <w:p w14:paraId="5F1D2A61" w14:textId="029FE93B" w:rsidR="39050C00" w:rsidRDefault="37020336">
            <w:pPr>
              <w:cnfStyle w:val="000000000000" w:firstRow="0" w:lastRow="0" w:firstColumn="0" w:lastColumn="0" w:oddVBand="0" w:evenVBand="0" w:oddHBand="0" w:evenHBand="0" w:firstRowFirstColumn="0" w:firstRowLastColumn="0" w:lastRowFirstColumn="0" w:lastRowLastColumn="0"/>
            </w:pPr>
            <w:r>
              <w:t>3285805</w:t>
            </w:r>
          </w:p>
        </w:tc>
        <w:tc>
          <w:tcPr>
            <w:tcW w:w="1128" w:type="dxa"/>
          </w:tcPr>
          <w:p w14:paraId="643901AD" w14:textId="7A1CAE15" w:rsidR="39050C00" w:rsidRDefault="37020336">
            <w:pPr>
              <w:cnfStyle w:val="000000000000" w:firstRow="0" w:lastRow="0" w:firstColumn="0" w:lastColumn="0" w:oddVBand="0" w:evenVBand="0" w:oddHBand="0" w:evenHBand="0" w:firstRowFirstColumn="0" w:firstRowLastColumn="0" w:lastRowFirstColumn="0" w:lastRowLastColumn="0"/>
            </w:pPr>
            <w:r>
              <w:t>25,28995</w:t>
            </w:r>
          </w:p>
        </w:tc>
      </w:tr>
      <w:tr w:rsidR="39050C00" w14:paraId="5D2C02EA"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3C9FB68D" w14:textId="29429FB9" w:rsidR="39050C00" w:rsidRDefault="37020336">
            <w:r>
              <w:t>10</w:t>
            </w:r>
          </w:p>
        </w:tc>
        <w:tc>
          <w:tcPr>
            <w:tcW w:w="1290" w:type="dxa"/>
          </w:tcPr>
          <w:p w14:paraId="59345687" w14:textId="356FA2A3" w:rsidR="39050C00" w:rsidRDefault="37020336">
            <w:pPr>
              <w:cnfStyle w:val="000000000000" w:firstRow="0" w:lastRow="0" w:firstColumn="0" w:lastColumn="0" w:oddVBand="0" w:evenVBand="0" w:oddHBand="0" w:evenHBand="0" w:firstRowFirstColumn="0" w:firstRowLastColumn="0" w:lastRowFirstColumn="0" w:lastRowLastColumn="0"/>
            </w:pPr>
            <w:r>
              <w:t>Imbabura</w:t>
            </w:r>
          </w:p>
        </w:tc>
        <w:tc>
          <w:tcPr>
            <w:tcW w:w="960" w:type="dxa"/>
          </w:tcPr>
          <w:p w14:paraId="1F0BCC8E" w14:textId="3587CF11" w:rsidR="39050C00" w:rsidRDefault="37020336">
            <w:pPr>
              <w:cnfStyle w:val="000000000000" w:firstRow="0" w:lastRow="0" w:firstColumn="0" w:lastColumn="0" w:oddVBand="0" w:evenVBand="0" w:oddHBand="0" w:evenHBand="0" w:firstRowFirstColumn="0" w:firstRowLastColumn="0" w:lastRowFirstColumn="0" w:lastRowLastColumn="0"/>
            </w:pPr>
            <w:r>
              <w:t>398244</w:t>
            </w:r>
          </w:p>
        </w:tc>
        <w:tc>
          <w:tcPr>
            <w:tcW w:w="1128" w:type="dxa"/>
          </w:tcPr>
          <w:p w14:paraId="6F9EC728" w14:textId="315C1B41" w:rsidR="39050C00" w:rsidRDefault="37020336">
            <w:pPr>
              <w:cnfStyle w:val="000000000000" w:firstRow="0" w:lastRow="0" w:firstColumn="0" w:lastColumn="0" w:oddVBand="0" w:evenVBand="0" w:oddHBand="0" w:evenHBand="0" w:firstRowFirstColumn="0" w:firstRowLastColumn="0" w:lastRowFirstColumn="0" w:lastRowLastColumn="0"/>
            </w:pPr>
            <w:r>
              <w:t>38996</w:t>
            </w:r>
          </w:p>
        </w:tc>
        <w:tc>
          <w:tcPr>
            <w:tcW w:w="1128" w:type="dxa"/>
          </w:tcPr>
          <w:p w14:paraId="44426C14" w14:textId="07BA2931" w:rsidR="39050C00" w:rsidRDefault="37020336">
            <w:pPr>
              <w:cnfStyle w:val="000000000000" w:firstRow="0" w:lastRow="0" w:firstColumn="0" w:lastColumn="0" w:oddVBand="0" w:evenVBand="0" w:oddHBand="0" w:evenHBand="0" w:firstRowFirstColumn="0" w:firstRowLastColumn="0" w:lastRowFirstColumn="0" w:lastRowLastColumn="0"/>
            </w:pPr>
            <w:r>
              <w:t>43646</w:t>
            </w:r>
          </w:p>
        </w:tc>
        <w:tc>
          <w:tcPr>
            <w:tcW w:w="1128" w:type="dxa"/>
          </w:tcPr>
          <w:p w14:paraId="3310AFCF" w14:textId="7A9DFD82" w:rsidR="39050C00" w:rsidRDefault="37020336">
            <w:pPr>
              <w:cnfStyle w:val="000000000000" w:firstRow="0" w:lastRow="0" w:firstColumn="0" w:lastColumn="0" w:oddVBand="0" w:evenVBand="0" w:oddHBand="0" w:evenHBand="0" w:firstRowFirstColumn="0" w:firstRowLastColumn="0" w:lastRowFirstColumn="0" w:lastRowLastColumn="0"/>
            </w:pPr>
            <w:r>
              <w:t>44326</w:t>
            </w:r>
          </w:p>
        </w:tc>
        <w:tc>
          <w:tcPr>
            <w:tcW w:w="1128" w:type="dxa"/>
          </w:tcPr>
          <w:p w14:paraId="7671DBF2" w14:textId="5F97757C" w:rsidR="39050C00" w:rsidRDefault="37020336">
            <w:pPr>
              <w:cnfStyle w:val="000000000000" w:firstRow="0" w:lastRow="0" w:firstColumn="0" w:lastColumn="0" w:oddVBand="0" w:evenVBand="0" w:oddHBand="0" w:evenHBand="0" w:firstRowFirstColumn="0" w:firstRowLastColumn="0" w:lastRowFirstColumn="0" w:lastRowLastColumn="0"/>
            </w:pPr>
            <w:r>
              <w:t>359248</w:t>
            </w:r>
          </w:p>
        </w:tc>
        <w:tc>
          <w:tcPr>
            <w:tcW w:w="1128" w:type="dxa"/>
          </w:tcPr>
          <w:p w14:paraId="5CAD99DF" w14:textId="4F263E20" w:rsidR="39050C00" w:rsidRDefault="37020336">
            <w:pPr>
              <w:cnfStyle w:val="000000000000" w:firstRow="0" w:lastRow="0" w:firstColumn="0" w:lastColumn="0" w:oddVBand="0" w:evenVBand="0" w:oddHBand="0" w:evenHBand="0" w:firstRowFirstColumn="0" w:firstRowLastColumn="0" w:lastRowFirstColumn="0" w:lastRowLastColumn="0"/>
            </w:pPr>
            <w:r>
              <w:t>2,76503</w:t>
            </w:r>
          </w:p>
        </w:tc>
      </w:tr>
      <w:tr w:rsidR="39050C00" w14:paraId="56BFCC5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36F05FD" w14:textId="6C434914" w:rsidR="39050C00" w:rsidRDefault="37020336">
            <w:r>
              <w:t>11</w:t>
            </w:r>
          </w:p>
        </w:tc>
        <w:tc>
          <w:tcPr>
            <w:tcW w:w="1290" w:type="dxa"/>
          </w:tcPr>
          <w:p w14:paraId="5B2A1E71" w14:textId="75313D1F" w:rsidR="39050C00" w:rsidRDefault="37020336">
            <w:pPr>
              <w:cnfStyle w:val="000000000000" w:firstRow="0" w:lastRow="0" w:firstColumn="0" w:lastColumn="0" w:oddVBand="0" w:evenVBand="0" w:oddHBand="0" w:evenHBand="0" w:firstRowFirstColumn="0" w:firstRowLastColumn="0" w:lastRowFirstColumn="0" w:lastRowLastColumn="0"/>
            </w:pPr>
            <w:r>
              <w:t>Loja</w:t>
            </w:r>
          </w:p>
        </w:tc>
        <w:tc>
          <w:tcPr>
            <w:tcW w:w="960" w:type="dxa"/>
          </w:tcPr>
          <w:p w14:paraId="38F805BF" w14:textId="02D44F8B" w:rsidR="39050C00" w:rsidRDefault="37020336">
            <w:pPr>
              <w:cnfStyle w:val="000000000000" w:firstRow="0" w:lastRow="0" w:firstColumn="0" w:lastColumn="0" w:oddVBand="0" w:evenVBand="0" w:oddHBand="0" w:evenHBand="0" w:firstRowFirstColumn="0" w:firstRowLastColumn="0" w:lastRowFirstColumn="0" w:lastRowLastColumn="0"/>
            </w:pPr>
            <w:r>
              <w:t>448966</w:t>
            </w:r>
          </w:p>
        </w:tc>
        <w:tc>
          <w:tcPr>
            <w:tcW w:w="1128" w:type="dxa"/>
          </w:tcPr>
          <w:p w14:paraId="03AFDC72" w14:textId="69CC01B2" w:rsidR="39050C00" w:rsidRDefault="37020336">
            <w:pPr>
              <w:cnfStyle w:val="000000000000" w:firstRow="0" w:lastRow="0" w:firstColumn="0" w:lastColumn="0" w:oddVBand="0" w:evenVBand="0" w:oddHBand="0" w:evenHBand="0" w:firstRowFirstColumn="0" w:firstRowLastColumn="0" w:lastRowFirstColumn="0" w:lastRowLastColumn="0"/>
            </w:pPr>
            <w:r>
              <w:t>44203</w:t>
            </w:r>
          </w:p>
        </w:tc>
        <w:tc>
          <w:tcPr>
            <w:tcW w:w="1128" w:type="dxa"/>
          </w:tcPr>
          <w:p w14:paraId="4FCF9621" w14:textId="3A1FAB9C" w:rsidR="39050C00" w:rsidRDefault="37020336">
            <w:pPr>
              <w:cnfStyle w:val="000000000000" w:firstRow="0" w:lastRow="0" w:firstColumn="0" w:lastColumn="0" w:oddVBand="0" w:evenVBand="0" w:oddHBand="0" w:evenHBand="0" w:firstRowFirstColumn="0" w:firstRowLastColumn="0" w:lastRowFirstColumn="0" w:lastRowLastColumn="0"/>
            </w:pPr>
            <w:r>
              <w:t>47751</w:t>
            </w:r>
          </w:p>
        </w:tc>
        <w:tc>
          <w:tcPr>
            <w:tcW w:w="1128" w:type="dxa"/>
          </w:tcPr>
          <w:p w14:paraId="29EE0DAD" w14:textId="391ADCE5" w:rsidR="39050C00" w:rsidRDefault="37020336">
            <w:pPr>
              <w:cnfStyle w:val="000000000000" w:firstRow="0" w:lastRow="0" w:firstColumn="0" w:lastColumn="0" w:oddVBand="0" w:evenVBand="0" w:oddHBand="0" w:evenHBand="0" w:firstRowFirstColumn="0" w:firstRowLastColumn="0" w:lastRowFirstColumn="0" w:lastRowLastColumn="0"/>
            </w:pPr>
            <w:r>
              <w:t>49974</w:t>
            </w:r>
          </w:p>
        </w:tc>
        <w:tc>
          <w:tcPr>
            <w:tcW w:w="1128" w:type="dxa"/>
          </w:tcPr>
          <w:p w14:paraId="3ADEBEF6" w14:textId="52910AA6" w:rsidR="39050C00" w:rsidRDefault="37020336">
            <w:pPr>
              <w:cnfStyle w:val="000000000000" w:firstRow="0" w:lastRow="0" w:firstColumn="0" w:lastColumn="0" w:oddVBand="0" w:evenVBand="0" w:oddHBand="0" w:evenHBand="0" w:firstRowFirstColumn="0" w:firstRowLastColumn="0" w:lastRowFirstColumn="0" w:lastRowLastColumn="0"/>
            </w:pPr>
            <w:r>
              <w:t>404763</w:t>
            </w:r>
          </w:p>
        </w:tc>
        <w:tc>
          <w:tcPr>
            <w:tcW w:w="1128" w:type="dxa"/>
          </w:tcPr>
          <w:p w14:paraId="676AFB08" w14:textId="4D83BC05" w:rsidR="39050C00" w:rsidRDefault="37020336">
            <w:pPr>
              <w:cnfStyle w:val="000000000000" w:firstRow="0" w:lastRow="0" w:firstColumn="0" w:lastColumn="0" w:oddVBand="0" w:evenVBand="0" w:oddHBand="0" w:evenHBand="0" w:firstRowFirstColumn="0" w:firstRowLastColumn="0" w:lastRowFirstColumn="0" w:lastRowLastColumn="0"/>
            </w:pPr>
            <w:r>
              <w:t>3,11535</w:t>
            </w:r>
          </w:p>
        </w:tc>
      </w:tr>
      <w:tr w:rsidR="39050C00" w14:paraId="7BC7FB0D"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21A31C69" w14:textId="422039F9" w:rsidR="39050C00" w:rsidRDefault="37020336">
            <w:r>
              <w:t>12</w:t>
            </w:r>
          </w:p>
        </w:tc>
        <w:tc>
          <w:tcPr>
            <w:tcW w:w="1290" w:type="dxa"/>
          </w:tcPr>
          <w:p w14:paraId="73A29416" w14:textId="522EFE80" w:rsidR="39050C00" w:rsidRDefault="37020336">
            <w:pPr>
              <w:cnfStyle w:val="000000000000" w:firstRow="0" w:lastRow="0" w:firstColumn="0" w:lastColumn="0" w:oddVBand="0" w:evenVBand="0" w:oddHBand="0" w:evenHBand="0" w:firstRowFirstColumn="0" w:firstRowLastColumn="0" w:lastRowFirstColumn="0" w:lastRowLastColumn="0"/>
            </w:pPr>
            <w:r>
              <w:t>Los Ríos</w:t>
            </w:r>
          </w:p>
        </w:tc>
        <w:tc>
          <w:tcPr>
            <w:tcW w:w="960" w:type="dxa"/>
          </w:tcPr>
          <w:p w14:paraId="39D2E93B" w14:textId="0BC80660" w:rsidR="39050C00" w:rsidRDefault="37020336">
            <w:pPr>
              <w:cnfStyle w:val="000000000000" w:firstRow="0" w:lastRow="0" w:firstColumn="0" w:lastColumn="0" w:oddVBand="0" w:evenVBand="0" w:oddHBand="0" w:evenHBand="0" w:firstRowFirstColumn="0" w:firstRowLastColumn="0" w:lastRowFirstColumn="0" w:lastRowLastColumn="0"/>
            </w:pPr>
            <w:r>
              <w:t>778115</w:t>
            </w:r>
          </w:p>
        </w:tc>
        <w:tc>
          <w:tcPr>
            <w:tcW w:w="1128" w:type="dxa"/>
          </w:tcPr>
          <w:p w14:paraId="20D7F0E0" w14:textId="7E63846C" w:rsidR="39050C00" w:rsidRDefault="37020336">
            <w:pPr>
              <w:cnfStyle w:val="000000000000" w:firstRow="0" w:lastRow="0" w:firstColumn="0" w:lastColumn="0" w:oddVBand="0" w:evenVBand="0" w:oddHBand="0" w:evenHBand="0" w:firstRowFirstColumn="0" w:firstRowLastColumn="0" w:lastRowFirstColumn="0" w:lastRowLastColumn="0"/>
            </w:pPr>
            <w:r>
              <w:t>83631</w:t>
            </w:r>
          </w:p>
        </w:tc>
        <w:tc>
          <w:tcPr>
            <w:tcW w:w="1128" w:type="dxa"/>
          </w:tcPr>
          <w:p w14:paraId="556D13D7" w14:textId="736386E5" w:rsidR="39050C00" w:rsidRDefault="37020336">
            <w:pPr>
              <w:cnfStyle w:val="000000000000" w:firstRow="0" w:lastRow="0" w:firstColumn="0" w:lastColumn="0" w:oddVBand="0" w:evenVBand="0" w:oddHBand="0" w:evenHBand="0" w:firstRowFirstColumn="0" w:firstRowLastColumn="0" w:lastRowFirstColumn="0" w:lastRowLastColumn="0"/>
            </w:pPr>
            <w:r>
              <w:t>86598</w:t>
            </w:r>
          </w:p>
        </w:tc>
        <w:tc>
          <w:tcPr>
            <w:tcW w:w="1128" w:type="dxa"/>
          </w:tcPr>
          <w:p w14:paraId="2B9777E4" w14:textId="02726540" w:rsidR="39050C00" w:rsidRDefault="37020336">
            <w:pPr>
              <w:cnfStyle w:val="000000000000" w:firstRow="0" w:lastRow="0" w:firstColumn="0" w:lastColumn="0" w:oddVBand="0" w:evenVBand="0" w:oddHBand="0" w:evenHBand="0" w:firstRowFirstColumn="0" w:firstRowLastColumn="0" w:lastRowFirstColumn="0" w:lastRowLastColumn="0"/>
            </w:pPr>
            <w:r>
              <w:t>88134</w:t>
            </w:r>
          </w:p>
        </w:tc>
        <w:tc>
          <w:tcPr>
            <w:tcW w:w="1128" w:type="dxa"/>
          </w:tcPr>
          <w:p w14:paraId="07570B9D" w14:textId="1D2DE7A0" w:rsidR="39050C00" w:rsidRDefault="37020336">
            <w:pPr>
              <w:cnfStyle w:val="000000000000" w:firstRow="0" w:lastRow="0" w:firstColumn="0" w:lastColumn="0" w:oddVBand="0" w:evenVBand="0" w:oddHBand="0" w:evenHBand="0" w:firstRowFirstColumn="0" w:firstRowLastColumn="0" w:lastRowFirstColumn="0" w:lastRowLastColumn="0"/>
            </w:pPr>
            <w:r>
              <w:t>694484</w:t>
            </w:r>
          </w:p>
        </w:tc>
        <w:tc>
          <w:tcPr>
            <w:tcW w:w="1128" w:type="dxa"/>
          </w:tcPr>
          <w:p w14:paraId="7542321A" w14:textId="7BCF5410" w:rsidR="39050C00" w:rsidRDefault="37020336">
            <w:pPr>
              <w:cnfStyle w:val="000000000000" w:firstRow="0" w:lastRow="0" w:firstColumn="0" w:lastColumn="0" w:oddVBand="0" w:evenVBand="0" w:oddHBand="0" w:evenHBand="0" w:firstRowFirstColumn="0" w:firstRowLastColumn="0" w:lastRowFirstColumn="0" w:lastRowLastColumn="0"/>
            </w:pPr>
            <w:r>
              <w:t>5,34525</w:t>
            </w:r>
          </w:p>
        </w:tc>
      </w:tr>
      <w:tr w:rsidR="39050C00" w14:paraId="517F075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2D498FC" w14:textId="48C4ED8B" w:rsidR="39050C00" w:rsidRDefault="37020336">
            <w:r>
              <w:t>13</w:t>
            </w:r>
          </w:p>
        </w:tc>
        <w:tc>
          <w:tcPr>
            <w:tcW w:w="1290" w:type="dxa"/>
          </w:tcPr>
          <w:p w14:paraId="4B92E8E7" w14:textId="60BB58DA" w:rsidR="39050C00" w:rsidRDefault="37020336">
            <w:pPr>
              <w:cnfStyle w:val="000000000000" w:firstRow="0" w:lastRow="0" w:firstColumn="0" w:lastColumn="0" w:oddVBand="0" w:evenVBand="0" w:oddHBand="0" w:evenHBand="0" w:firstRowFirstColumn="0" w:firstRowLastColumn="0" w:lastRowFirstColumn="0" w:lastRowLastColumn="0"/>
            </w:pPr>
            <w:r>
              <w:t>Manabí</w:t>
            </w:r>
          </w:p>
        </w:tc>
        <w:tc>
          <w:tcPr>
            <w:tcW w:w="960" w:type="dxa"/>
          </w:tcPr>
          <w:p w14:paraId="5F27C9B9" w14:textId="3E164455" w:rsidR="39050C00" w:rsidRDefault="37020336">
            <w:pPr>
              <w:cnfStyle w:val="000000000000" w:firstRow="0" w:lastRow="0" w:firstColumn="0" w:lastColumn="0" w:oddVBand="0" w:evenVBand="0" w:oddHBand="0" w:evenHBand="0" w:firstRowFirstColumn="0" w:firstRowLastColumn="0" w:lastRowFirstColumn="0" w:lastRowLastColumn="0"/>
            </w:pPr>
            <w:r>
              <w:t>1369780</w:t>
            </w:r>
          </w:p>
        </w:tc>
        <w:tc>
          <w:tcPr>
            <w:tcW w:w="1128" w:type="dxa"/>
          </w:tcPr>
          <w:p w14:paraId="0181854C" w14:textId="47292042" w:rsidR="39050C00" w:rsidRDefault="37020336">
            <w:pPr>
              <w:cnfStyle w:val="000000000000" w:firstRow="0" w:lastRow="0" w:firstColumn="0" w:lastColumn="0" w:oddVBand="0" w:evenVBand="0" w:oddHBand="0" w:evenHBand="0" w:firstRowFirstColumn="0" w:firstRowLastColumn="0" w:lastRowFirstColumn="0" w:lastRowLastColumn="0"/>
            </w:pPr>
            <w:r>
              <w:t>139481</w:t>
            </w:r>
          </w:p>
        </w:tc>
        <w:tc>
          <w:tcPr>
            <w:tcW w:w="1128" w:type="dxa"/>
          </w:tcPr>
          <w:p w14:paraId="3E929FCA" w14:textId="6EC110F7" w:rsidR="39050C00" w:rsidRDefault="37020336">
            <w:pPr>
              <w:cnfStyle w:val="000000000000" w:firstRow="0" w:lastRow="0" w:firstColumn="0" w:lastColumn="0" w:oddVBand="0" w:evenVBand="0" w:oddHBand="0" w:evenHBand="0" w:firstRowFirstColumn="0" w:firstRowLastColumn="0" w:lastRowFirstColumn="0" w:lastRowLastColumn="0"/>
            </w:pPr>
            <w:r>
              <w:t>150953</w:t>
            </w:r>
          </w:p>
        </w:tc>
        <w:tc>
          <w:tcPr>
            <w:tcW w:w="1128" w:type="dxa"/>
          </w:tcPr>
          <w:p w14:paraId="0BCE5CF9" w14:textId="651EFA65" w:rsidR="39050C00" w:rsidRDefault="37020336">
            <w:pPr>
              <w:cnfStyle w:val="000000000000" w:firstRow="0" w:lastRow="0" w:firstColumn="0" w:lastColumn="0" w:oddVBand="0" w:evenVBand="0" w:oddHBand="0" w:evenHBand="0" w:firstRowFirstColumn="0" w:firstRowLastColumn="0" w:lastRowFirstColumn="0" w:lastRowLastColumn="0"/>
            </w:pPr>
            <w:r>
              <w:t>152584</w:t>
            </w:r>
          </w:p>
        </w:tc>
        <w:tc>
          <w:tcPr>
            <w:tcW w:w="1128" w:type="dxa"/>
          </w:tcPr>
          <w:p w14:paraId="361EA3B6" w14:textId="1B1D85C0" w:rsidR="39050C00" w:rsidRDefault="37020336">
            <w:pPr>
              <w:cnfStyle w:val="000000000000" w:firstRow="0" w:lastRow="0" w:firstColumn="0" w:lastColumn="0" w:oddVBand="0" w:evenVBand="0" w:oddHBand="0" w:evenHBand="0" w:firstRowFirstColumn="0" w:firstRowLastColumn="0" w:lastRowFirstColumn="0" w:lastRowLastColumn="0"/>
            </w:pPr>
            <w:r>
              <w:t>1230299</w:t>
            </w:r>
          </w:p>
        </w:tc>
        <w:tc>
          <w:tcPr>
            <w:tcW w:w="1128" w:type="dxa"/>
          </w:tcPr>
          <w:p w14:paraId="1E99C335" w14:textId="3E8D836D" w:rsidR="39050C00" w:rsidRDefault="37020336">
            <w:pPr>
              <w:cnfStyle w:val="000000000000" w:firstRow="0" w:lastRow="0" w:firstColumn="0" w:lastColumn="0" w:oddVBand="0" w:evenVBand="0" w:oddHBand="0" w:evenHBand="0" w:firstRowFirstColumn="0" w:firstRowLastColumn="0" w:lastRowFirstColumn="0" w:lastRowLastColumn="0"/>
            </w:pPr>
            <w:r>
              <w:t>9,46928</w:t>
            </w:r>
          </w:p>
        </w:tc>
      </w:tr>
      <w:tr w:rsidR="39050C00" w14:paraId="1EE8BA70"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0665B8F" w14:textId="7C6BFD35" w:rsidR="39050C00" w:rsidRDefault="37020336">
            <w:r>
              <w:t>14</w:t>
            </w:r>
          </w:p>
        </w:tc>
        <w:tc>
          <w:tcPr>
            <w:tcW w:w="1290" w:type="dxa"/>
          </w:tcPr>
          <w:p w14:paraId="2B6E0E3A" w14:textId="1AAE8F06" w:rsidR="39050C00" w:rsidRDefault="37020336">
            <w:pPr>
              <w:cnfStyle w:val="000000000000" w:firstRow="0" w:lastRow="0" w:firstColumn="0" w:lastColumn="0" w:oddVBand="0" w:evenVBand="0" w:oddHBand="0" w:evenHBand="0" w:firstRowFirstColumn="0" w:firstRowLastColumn="0" w:lastRowFirstColumn="0" w:lastRowLastColumn="0"/>
            </w:pPr>
            <w:r>
              <w:t>Morona Santiago</w:t>
            </w:r>
          </w:p>
        </w:tc>
        <w:tc>
          <w:tcPr>
            <w:tcW w:w="960" w:type="dxa"/>
          </w:tcPr>
          <w:p w14:paraId="1AAA2182" w14:textId="571BFF8F" w:rsidR="39050C00" w:rsidRDefault="37020336">
            <w:pPr>
              <w:cnfStyle w:val="000000000000" w:firstRow="0" w:lastRow="0" w:firstColumn="0" w:lastColumn="0" w:oddVBand="0" w:evenVBand="0" w:oddHBand="0" w:evenHBand="0" w:firstRowFirstColumn="0" w:firstRowLastColumn="0" w:lastRowFirstColumn="0" w:lastRowLastColumn="0"/>
            </w:pPr>
            <w:r>
              <w:t>147940</w:t>
            </w:r>
          </w:p>
        </w:tc>
        <w:tc>
          <w:tcPr>
            <w:tcW w:w="1128" w:type="dxa"/>
          </w:tcPr>
          <w:p w14:paraId="620E182C" w14:textId="6D11BD7C" w:rsidR="39050C00" w:rsidRDefault="37020336">
            <w:pPr>
              <w:cnfStyle w:val="000000000000" w:firstRow="0" w:lastRow="0" w:firstColumn="0" w:lastColumn="0" w:oddVBand="0" w:evenVBand="0" w:oddHBand="0" w:evenHBand="0" w:firstRowFirstColumn="0" w:firstRowLastColumn="0" w:lastRowFirstColumn="0" w:lastRowLastColumn="0"/>
            </w:pPr>
            <w:r>
              <w:t>22011</w:t>
            </w:r>
          </w:p>
        </w:tc>
        <w:tc>
          <w:tcPr>
            <w:tcW w:w="1128" w:type="dxa"/>
          </w:tcPr>
          <w:p w14:paraId="28036209" w14:textId="5E6009B0" w:rsidR="39050C00" w:rsidRDefault="37020336">
            <w:pPr>
              <w:cnfStyle w:val="000000000000" w:firstRow="0" w:lastRow="0" w:firstColumn="0" w:lastColumn="0" w:oddVBand="0" w:evenVBand="0" w:oddHBand="0" w:evenHBand="0" w:firstRowFirstColumn="0" w:firstRowLastColumn="0" w:lastRowFirstColumn="0" w:lastRowLastColumn="0"/>
            </w:pPr>
            <w:r>
              <w:t>21198</w:t>
            </w:r>
          </w:p>
        </w:tc>
        <w:tc>
          <w:tcPr>
            <w:tcW w:w="1128" w:type="dxa"/>
          </w:tcPr>
          <w:p w14:paraId="2181749F" w14:textId="0E4E82FE" w:rsidR="39050C00" w:rsidRDefault="37020336">
            <w:pPr>
              <w:cnfStyle w:val="000000000000" w:firstRow="0" w:lastRow="0" w:firstColumn="0" w:lastColumn="0" w:oddVBand="0" w:evenVBand="0" w:oddHBand="0" w:evenHBand="0" w:firstRowFirstColumn="0" w:firstRowLastColumn="0" w:lastRowFirstColumn="0" w:lastRowLastColumn="0"/>
            </w:pPr>
            <w:r>
              <w:t>19412</w:t>
            </w:r>
          </w:p>
        </w:tc>
        <w:tc>
          <w:tcPr>
            <w:tcW w:w="1128" w:type="dxa"/>
          </w:tcPr>
          <w:p w14:paraId="69DCCA05" w14:textId="169A0B0E" w:rsidR="39050C00" w:rsidRDefault="37020336">
            <w:pPr>
              <w:cnfStyle w:val="000000000000" w:firstRow="0" w:lastRow="0" w:firstColumn="0" w:lastColumn="0" w:oddVBand="0" w:evenVBand="0" w:oddHBand="0" w:evenHBand="0" w:firstRowFirstColumn="0" w:firstRowLastColumn="0" w:lastRowFirstColumn="0" w:lastRowLastColumn="0"/>
            </w:pPr>
            <w:r>
              <w:t>125929</w:t>
            </w:r>
          </w:p>
        </w:tc>
        <w:tc>
          <w:tcPr>
            <w:tcW w:w="1128" w:type="dxa"/>
          </w:tcPr>
          <w:p w14:paraId="623DD262" w14:textId="4687C196" w:rsidR="39050C00" w:rsidRDefault="37020336">
            <w:pPr>
              <w:cnfStyle w:val="000000000000" w:firstRow="0" w:lastRow="0" w:firstColumn="0" w:lastColumn="0" w:oddVBand="0" w:evenVBand="0" w:oddHBand="0" w:evenHBand="0" w:firstRowFirstColumn="0" w:firstRowLastColumn="0" w:lastRowFirstColumn="0" w:lastRowLastColumn="0"/>
            </w:pPr>
            <w:r>
              <w:t>0,96924</w:t>
            </w:r>
          </w:p>
        </w:tc>
      </w:tr>
      <w:tr w:rsidR="39050C00" w14:paraId="6067F659"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3310C874" w14:textId="391C4960" w:rsidR="39050C00" w:rsidRDefault="37020336">
            <w:r>
              <w:t>15</w:t>
            </w:r>
          </w:p>
        </w:tc>
        <w:tc>
          <w:tcPr>
            <w:tcW w:w="1290" w:type="dxa"/>
          </w:tcPr>
          <w:p w14:paraId="1D536D63" w14:textId="173DB816" w:rsidR="39050C00" w:rsidRDefault="37020336">
            <w:pPr>
              <w:cnfStyle w:val="000000000000" w:firstRow="0" w:lastRow="0" w:firstColumn="0" w:lastColumn="0" w:oddVBand="0" w:evenVBand="0" w:oddHBand="0" w:evenHBand="0" w:firstRowFirstColumn="0" w:firstRowLastColumn="0" w:lastRowFirstColumn="0" w:lastRowLastColumn="0"/>
            </w:pPr>
            <w:r>
              <w:t>Napo</w:t>
            </w:r>
          </w:p>
        </w:tc>
        <w:tc>
          <w:tcPr>
            <w:tcW w:w="960" w:type="dxa"/>
          </w:tcPr>
          <w:p w14:paraId="3A13927F" w14:textId="0E078484" w:rsidR="39050C00" w:rsidRDefault="37020336">
            <w:pPr>
              <w:cnfStyle w:val="000000000000" w:firstRow="0" w:lastRow="0" w:firstColumn="0" w:lastColumn="0" w:oddVBand="0" w:evenVBand="0" w:oddHBand="0" w:evenHBand="0" w:firstRowFirstColumn="0" w:firstRowLastColumn="0" w:lastRowFirstColumn="0" w:lastRowLastColumn="0"/>
            </w:pPr>
            <w:r>
              <w:t>103697</w:t>
            </w:r>
          </w:p>
        </w:tc>
        <w:tc>
          <w:tcPr>
            <w:tcW w:w="1128" w:type="dxa"/>
          </w:tcPr>
          <w:p w14:paraId="1FF0B7EB" w14:textId="3CDE2038" w:rsidR="39050C00" w:rsidRDefault="37020336">
            <w:pPr>
              <w:cnfStyle w:val="000000000000" w:firstRow="0" w:lastRow="0" w:firstColumn="0" w:lastColumn="0" w:oddVBand="0" w:evenVBand="0" w:oddHBand="0" w:evenHBand="0" w:firstRowFirstColumn="0" w:firstRowLastColumn="0" w:lastRowFirstColumn="0" w:lastRowLastColumn="0"/>
            </w:pPr>
            <w:r>
              <w:t>13624</w:t>
            </w:r>
          </w:p>
        </w:tc>
        <w:tc>
          <w:tcPr>
            <w:tcW w:w="1128" w:type="dxa"/>
          </w:tcPr>
          <w:p w14:paraId="212C0104" w14:textId="34AA842F" w:rsidR="39050C00" w:rsidRDefault="37020336">
            <w:pPr>
              <w:cnfStyle w:val="000000000000" w:firstRow="0" w:lastRow="0" w:firstColumn="0" w:lastColumn="0" w:oddVBand="0" w:evenVBand="0" w:oddHBand="0" w:evenHBand="0" w:firstRowFirstColumn="0" w:firstRowLastColumn="0" w:lastRowFirstColumn="0" w:lastRowLastColumn="0"/>
            </w:pPr>
            <w:r>
              <w:t>14028</w:t>
            </w:r>
          </w:p>
        </w:tc>
        <w:tc>
          <w:tcPr>
            <w:tcW w:w="1128" w:type="dxa"/>
          </w:tcPr>
          <w:p w14:paraId="1ACF65E7" w14:textId="3206EBCE" w:rsidR="39050C00" w:rsidRDefault="37020336">
            <w:pPr>
              <w:cnfStyle w:val="000000000000" w:firstRow="0" w:lastRow="0" w:firstColumn="0" w:lastColumn="0" w:oddVBand="0" w:evenVBand="0" w:oddHBand="0" w:evenHBand="0" w:firstRowFirstColumn="0" w:firstRowLastColumn="0" w:lastRowFirstColumn="0" w:lastRowLastColumn="0"/>
            </w:pPr>
            <w:r>
              <w:t>13023</w:t>
            </w:r>
          </w:p>
        </w:tc>
        <w:tc>
          <w:tcPr>
            <w:tcW w:w="1128" w:type="dxa"/>
          </w:tcPr>
          <w:p w14:paraId="1A9AB256" w14:textId="4BA174EE" w:rsidR="39050C00" w:rsidRDefault="37020336">
            <w:pPr>
              <w:cnfStyle w:val="000000000000" w:firstRow="0" w:lastRow="0" w:firstColumn="0" w:lastColumn="0" w:oddVBand="0" w:evenVBand="0" w:oddHBand="0" w:evenHBand="0" w:firstRowFirstColumn="0" w:firstRowLastColumn="0" w:lastRowFirstColumn="0" w:lastRowLastColumn="0"/>
            </w:pPr>
            <w:r>
              <w:t>90073</w:t>
            </w:r>
          </w:p>
        </w:tc>
        <w:tc>
          <w:tcPr>
            <w:tcW w:w="1128" w:type="dxa"/>
          </w:tcPr>
          <w:p w14:paraId="0731072A" w14:textId="0E2649E5" w:rsidR="39050C00" w:rsidRDefault="37020336">
            <w:pPr>
              <w:cnfStyle w:val="000000000000" w:firstRow="0" w:lastRow="0" w:firstColumn="0" w:lastColumn="0" w:oddVBand="0" w:evenVBand="0" w:oddHBand="0" w:evenHBand="0" w:firstRowFirstColumn="0" w:firstRowLastColumn="0" w:lastRowFirstColumn="0" w:lastRowLastColumn="0"/>
            </w:pPr>
            <w:r>
              <w:t>0,69327</w:t>
            </w:r>
          </w:p>
        </w:tc>
      </w:tr>
      <w:tr w:rsidR="39050C00" w14:paraId="6E59A6A7"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E59C3CB" w14:textId="5FF4E21B" w:rsidR="39050C00" w:rsidRDefault="37020336">
            <w:r>
              <w:t>16</w:t>
            </w:r>
          </w:p>
        </w:tc>
        <w:tc>
          <w:tcPr>
            <w:tcW w:w="1290" w:type="dxa"/>
          </w:tcPr>
          <w:p w14:paraId="45611517" w14:textId="26408B97" w:rsidR="39050C00" w:rsidRDefault="37020336">
            <w:pPr>
              <w:cnfStyle w:val="000000000000" w:firstRow="0" w:lastRow="0" w:firstColumn="0" w:lastColumn="0" w:oddVBand="0" w:evenVBand="0" w:oddHBand="0" w:evenHBand="0" w:firstRowFirstColumn="0" w:firstRowLastColumn="0" w:lastRowFirstColumn="0" w:lastRowLastColumn="0"/>
            </w:pPr>
            <w:r>
              <w:t>Pastaza</w:t>
            </w:r>
          </w:p>
        </w:tc>
        <w:tc>
          <w:tcPr>
            <w:tcW w:w="960" w:type="dxa"/>
          </w:tcPr>
          <w:p w14:paraId="106EF431" w14:textId="519C8486" w:rsidR="39050C00" w:rsidRDefault="37020336">
            <w:pPr>
              <w:cnfStyle w:val="000000000000" w:firstRow="0" w:lastRow="0" w:firstColumn="0" w:lastColumn="0" w:oddVBand="0" w:evenVBand="0" w:oddHBand="0" w:evenHBand="0" w:firstRowFirstColumn="0" w:firstRowLastColumn="0" w:lastRowFirstColumn="0" w:lastRowLastColumn="0"/>
            </w:pPr>
            <w:r>
              <w:t>83933</w:t>
            </w:r>
          </w:p>
        </w:tc>
        <w:tc>
          <w:tcPr>
            <w:tcW w:w="1128" w:type="dxa"/>
          </w:tcPr>
          <w:p w14:paraId="7AE22514" w14:textId="12413207" w:rsidR="39050C00" w:rsidRDefault="37020336">
            <w:pPr>
              <w:cnfStyle w:val="000000000000" w:firstRow="0" w:lastRow="0" w:firstColumn="0" w:lastColumn="0" w:oddVBand="0" w:evenVBand="0" w:oddHBand="0" w:evenHBand="0" w:firstRowFirstColumn="0" w:firstRowLastColumn="0" w:lastRowFirstColumn="0" w:lastRowLastColumn="0"/>
            </w:pPr>
            <w:r>
              <w:t>10730</w:t>
            </w:r>
          </w:p>
        </w:tc>
        <w:tc>
          <w:tcPr>
            <w:tcW w:w="1128" w:type="dxa"/>
          </w:tcPr>
          <w:p w14:paraId="5088713F" w14:textId="446033F4" w:rsidR="39050C00" w:rsidRDefault="37020336">
            <w:pPr>
              <w:cnfStyle w:val="000000000000" w:firstRow="0" w:lastRow="0" w:firstColumn="0" w:lastColumn="0" w:oddVBand="0" w:evenVBand="0" w:oddHBand="0" w:evenHBand="0" w:firstRowFirstColumn="0" w:firstRowLastColumn="0" w:lastRowFirstColumn="0" w:lastRowLastColumn="0"/>
            </w:pPr>
            <w:r>
              <w:t>11013</w:t>
            </w:r>
          </w:p>
        </w:tc>
        <w:tc>
          <w:tcPr>
            <w:tcW w:w="1128" w:type="dxa"/>
          </w:tcPr>
          <w:p w14:paraId="01D38861" w14:textId="77BF5360" w:rsidR="39050C00" w:rsidRDefault="37020336">
            <w:pPr>
              <w:cnfStyle w:val="000000000000" w:firstRow="0" w:lastRow="0" w:firstColumn="0" w:lastColumn="0" w:oddVBand="0" w:evenVBand="0" w:oddHBand="0" w:evenHBand="0" w:firstRowFirstColumn="0" w:firstRowLastColumn="0" w:lastRowFirstColumn="0" w:lastRowLastColumn="0"/>
            </w:pPr>
            <w:r>
              <w:t>10208</w:t>
            </w:r>
          </w:p>
        </w:tc>
        <w:tc>
          <w:tcPr>
            <w:tcW w:w="1128" w:type="dxa"/>
          </w:tcPr>
          <w:p w14:paraId="0B6524B2" w14:textId="1B64850F" w:rsidR="39050C00" w:rsidRDefault="37020336">
            <w:pPr>
              <w:cnfStyle w:val="000000000000" w:firstRow="0" w:lastRow="0" w:firstColumn="0" w:lastColumn="0" w:oddVBand="0" w:evenVBand="0" w:oddHBand="0" w:evenHBand="0" w:firstRowFirstColumn="0" w:firstRowLastColumn="0" w:lastRowFirstColumn="0" w:lastRowLastColumn="0"/>
            </w:pPr>
            <w:r>
              <w:t>73203</w:t>
            </w:r>
          </w:p>
        </w:tc>
        <w:tc>
          <w:tcPr>
            <w:tcW w:w="1128" w:type="dxa"/>
          </w:tcPr>
          <w:p w14:paraId="570866BB" w14:textId="7D4DDC23" w:rsidR="39050C00" w:rsidRDefault="37020336">
            <w:pPr>
              <w:cnfStyle w:val="000000000000" w:firstRow="0" w:lastRow="0" w:firstColumn="0" w:lastColumn="0" w:oddVBand="0" w:evenVBand="0" w:oddHBand="0" w:evenHBand="0" w:firstRowFirstColumn="0" w:firstRowLastColumn="0" w:lastRowFirstColumn="0" w:lastRowLastColumn="0"/>
            </w:pPr>
            <w:r>
              <w:t>0,56342</w:t>
            </w:r>
          </w:p>
        </w:tc>
      </w:tr>
      <w:tr w:rsidR="39050C00" w14:paraId="2DB020BC"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5A90F59B" w14:textId="2C54FCD8" w:rsidR="39050C00" w:rsidRDefault="37020336">
            <w:r>
              <w:t>17</w:t>
            </w:r>
          </w:p>
        </w:tc>
        <w:tc>
          <w:tcPr>
            <w:tcW w:w="1290" w:type="dxa"/>
          </w:tcPr>
          <w:p w14:paraId="71FBB97F" w14:textId="5878D6C2" w:rsidR="39050C00" w:rsidRDefault="37020336">
            <w:pPr>
              <w:cnfStyle w:val="000000000000" w:firstRow="0" w:lastRow="0" w:firstColumn="0" w:lastColumn="0" w:oddVBand="0" w:evenVBand="0" w:oddHBand="0" w:evenHBand="0" w:firstRowFirstColumn="0" w:firstRowLastColumn="0" w:lastRowFirstColumn="0" w:lastRowLastColumn="0"/>
            </w:pPr>
            <w:r>
              <w:t>Pichincha</w:t>
            </w:r>
          </w:p>
        </w:tc>
        <w:tc>
          <w:tcPr>
            <w:tcW w:w="960" w:type="dxa"/>
          </w:tcPr>
          <w:p w14:paraId="34189AD2" w14:textId="55406C8C" w:rsidR="39050C00" w:rsidRDefault="37020336">
            <w:pPr>
              <w:cnfStyle w:val="000000000000" w:firstRow="0" w:lastRow="0" w:firstColumn="0" w:lastColumn="0" w:oddVBand="0" w:evenVBand="0" w:oddHBand="0" w:evenHBand="0" w:firstRowFirstColumn="0" w:firstRowLastColumn="0" w:lastRowFirstColumn="0" w:lastRowLastColumn="0"/>
            </w:pPr>
            <w:r>
              <w:t>2576287</w:t>
            </w:r>
          </w:p>
        </w:tc>
        <w:tc>
          <w:tcPr>
            <w:tcW w:w="1128" w:type="dxa"/>
          </w:tcPr>
          <w:p w14:paraId="1C3B445E" w14:textId="6B5FFACF" w:rsidR="39050C00" w:rsidRDefault="37020336">
            <w:pPr>
              <w:cnfStyle w:val="000000000000" w:firstRow="0" w:lastRow="0" w:firstColumn="0" w:lastColumn="0" w:oddVBand="0" w:evenVBand="0" w:oddHBand="0" w:evenHBand="0" w:firstRowFirstColumn="0" w:firstRowLastColumn="0" w:lastRowFirstColumn="0" w:lastRowLastColumn="0"/>
            </w:pPr>
            <w:r>
              <w:t>236893</w:t>
            </w:r>
          </w:p>
        </w:tc>
        <w:tc>
          <w:tcPr>
            <w:tcW w:w="1128" w:type="dxa"/>
          </w:tcPr>
          <w:p w14:paraId="37CEB93C" w14:textId="7B135362" w:rsidR="39050C00" w:rsidRDefault="37020336">
            <w:pPr>
              <w:cnfStyle w:val="000000000000" w:firstRow="0" w:lastRow="0" w:firstColumn="0" w:lastColumn="0" w:oddVBand="0" w:evenVBand="0" w:oddHBand="0" w:evenHBand="0" w:firstRowFirstColumn="0" w:firstRowLastColumn="0" w:lastRowFirstColumn="0" w:lastRowLastColumn="0"/>
            </w:pPr>
            <w:r>
              <w:t>244844</w:t>
            </w:r>
          </w:p>
        </w:tc>
        <w:tc>
          <w:tcPr>
            <w:tcW w:w="1128" w:type="dxa"/>
          </w:tcPr>
          <w:p w14:paraId="1122762D" w14:textId="73D5FD9D" w:rsidR="39050C00" w:rsidRDefault="37020336">
            <w:pPr>
              <w:cnfStyle w:val="000000000000" w:firstRow="0" w:lastRow="0" w:firstColumn="0" w:lastColumn="0" w:oddVBand="0" w:evenVBand="0" w:oddHBand="0" w:evenHBand="0" w:firstRowFirstColumn="0" w:firstRowLastColumn="0" w:lastRowFirstColumn="0" w:lastRowLastColumn="0"/>
            </w:pPr>
            <w:r>
              <w:t>241334</w:t>
            </w:r>
          </w:p>
        </w:tc>
        <w:tc>
          <w:tcPr>
            <w:tcW w:w="1128" w:type="dxa"/>
          </w:tcPr>
          <w:p w14:paraId="285B6E9F" w14:textId="3F955D9B" w:rsidR="39050C00" w:rsidRDefault="37020336">
            <w:pPr>
              <w:cnfStyle w:val="000000000000" w:firstRow="0" w:lastRow="0" w:firstColumn="0" w:lastColumn="0" w:oddVBand="0" w:evenVBand="0" w:oddHBand="0" w:evenHBand="0" w:firstRowFirstColumn="0" w:firstRowLastColumn="0" w:lastRowFirstColumn="0" w:lastRowLastColumn="0"/>
            </w:pPr>
            <w:r>
              <w:t>2339394</w:t>
            </w:r>
          </w:p>
        </w:tc>
        <w:tc>
          <w:tcPr>
            <w:tcW w:w="1128" w:type="dxa"/>
          </w:tcPr>
          <w:p w14:paraId="2711DC7E" w14:textId="2AA63F29" w:rsidR="39050C00" w:rsidRDefault="37020336">
            <w:pPr>
              <w:cnfStyle w:val="000000000000" w:firstRow="0" w:lastRow="0" w:firstColumn="0" w:lastColumn="0" w:oddVBand="0" w:evenVBand="0" w:oddHBand="0" w:evenHBand="0" w:firstRowFirstColumn="0" w:firstRowLastColumn="0" w:lastRowFirstColumn="0" w:lastRowLastColumn="0"/>
            </w:pPr>
            <w:r>
              <w:t>18,00568</w:t>
            </w:r>
          </w:p>
        </w:tc>
      </w:tr>
      <w:tr w:rsidR="39050C00" w14:paraId="688FA950"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EE900DB" w14:textId="2ED1E01D" w:rsidR="39050C00" w:rsidRDefault="37020336">
            <w:r>
              <w:t>18</w:t>
            </w:r>
          </w:p>
        </w:tc>
        <w:tc>
          <w:tcPr>
            <w:tcW w:w="1290" w:type="dxa"/>
          </w:tcPr>
          <w:p w14:paraId="7CB58E0A" w14:textId="623F0100" w:rsidR="39050C00" w:rsidRDefault="37020336">
            <w:pPr>
              <w:cnfStyle w:val="000000000000" w:firstRow="0" w:lastRow="0" w:firstColumn="0" w:lastColumn="0" w:oddVBand="0" w:evenVBand="0" w:oddHBand="0" w:evenHBand="0" w:firstRowFirstColumn="0" w:firstRowLastColumn="0" w:lastRowFirstColumn="0" w:lastRowLastColumn="0"/>
            </w:pPr>
            <w:r>
              <w:t>Tungurahua</w:t>
            </w:r>
          </w:p>
        </w:tc>
        <w:tc>
          <w:tcPr>
            <w:tcW w:w="960" w:type="dxa"/>
          </w:tcPr>
          <w:p w14:paraId="0DB395F4" w14:textId="56F00796" w:rsidR="39050C00" w:rsidRDefault="37020336">
            <w:pPr>
              <w:cnfStyle w:val="000000000000" w:firstRow="0" w:lastRow="0" w:firstColumn="0" w:lastColumn="0" w:oddVBand="0" w:evenVBand="0" w:oddHBand="0" w:evenHBand="0" w:firstRowFirstColumn="0" w:firstRowLastColumn="0" w:lastRowFirstColumn="0" w:lastRowLastColumn="0"/>
            </w:pPr>
            <w:r>
              <w:t>504583</w:t>
            </w:r>
          </w:p>
        </w:tc>
        <w:tc>
          <w:tcPr>
            <w:tcW w:w="1128" w:type="dxa"/>
          </w:tcPr>
          <w:p w14:paraId="229BDBF4" w14:textId="0B80F165" w:rsidR="39050C00" w:rsidRDefault="37020336">
            <w:pPr>
              <w:cnfStyle w:val="000000000000" w:firstRow="0" w:lastRow="0" w:firstColumn="0" w:lastColumn="0" w:oddVBand="0" w:evenVBand="0" w:oddHBand="0" w:evenHBand="0" w:firstRowFirstColumn="0" w:firstRowLastColumn="0" w:lastRowFirstColumn="0" w:lastRowLastColumn="0"/>
            </w:pPr>
            <w:r>
              <w:t>45198</w:t>
            </w:r>
          </w:p>
        </w:tc>
        <w:tc>
          <w:tcPr>
            <w:tcW w:w="1128" w:type="dxa"/>
          </w:tcPr>
          <w:p w14:paraId="539C3FEE" w14:textId="53058E85" w:rsidR="39050C00" w:rsidRDefault="37020336">
            <w:pPr>
              <w:cnfStyle w:val="000000000000" w:firstRow="0" w:lastRow="0" w:firstColumn="0" w:lastColumn="0" w:oddVBand="0" w:evenVBand="0" w:oddHBand="0" w:evenHBand="0" w:firstRowFirstColumn="0" w:firstRowLastColumn="0" w:lastRowFirstColumn="0" w:lastRowLastColumn="0"/>
            </w:pPr>
            <w:r>
              <w:t>48391</w:t>
            </w:r>
          </w:p>
        </w:tc>
        <w:tc>
          <w:tcPr>
            <w:tcW w:w="1128" w:type="dxa"/>
          </w:tcPr>
          <w:p w14:paraId="0E752664" w14:textId="5BEFB191" w:rsidR="39050C00" w:rsidRDefault="37020336">
            <w:pPr>
              <w:cnfStyle w:val="000000000000" w:firstRow="0" w:lastRow="0" w:firstColumn="0" w:lastColumn="0" w:oddVBand="0" w:evenVBand="0" w:oddHBand="0" w:evenHBand="0" w:firstRowFirstColumn="0" w:firstRowLastColumn="0" w:lastRowFirstColumn="0" w:lastRowLastColumn="0"/>
            </w:pPr>
            <w:r>
              <w:t>49194</w:t>
            </w:r>
          </w:p>
        </w:tc>
        <w:tc>
          <w:tcPr>
            <w:tcW w:w="1128" w:type="dxa"/>
          </w:tcPr>
          <w:p w14:paraId="2185725A" w14:textId="18FBA0AB" w:rsidR="39050C00" w:rsidRDefault="37020336">
            <w:pPr>
              <w:cnfStyle w:val="000000000000" w:firstRow="0" w:lastRow="0" w:firstColumn="0" w:lastColumn="0" w:oddVBand="0" w:evenVBand="0" w:oddHBand="0" w:evenHBand="0" w:firstRowFirstColumn="0" w:firstRowLastColumn="0" w:lastRowFirstColumn="0" w:lastRowLastColumn="0"/>
            </w:pPr>
            <w:r>
              <w:t>459385</w:t>
            </w:r>
          </w:p>
        </w:tc>
        <w:tc>
          <w:tcPr>
            <w:tcW w:w="1128" w:type="dxa"/>
          </w:tcPr>
          <w:p w14:paraId="257C4E2B" w14:textId="683F759B" w:rsidR="39050C00" w:rsidRDefault="37020336">
            <w:pPr>
              <w:cnfStyle w:val="000000000000" w:firstRow="0" w:lastRow="0" w:firstColumn="0" w:lastColumn="0" w:oddVBand="0" w:evenVBand="0" w:oddHBand="0" w:evenHBand="0" w:firstRowFirstColumn="0" w:firstRowLastColumn="0" w:lastRowFirstColumn="0" w:lastRowLastColumn="0"/>
            </w:pPr>
            <w:r>
              <w:t>3,53576</w:t>
            </w:r>
          </w:p>
        </w:tc>
      </w:tr>
      <w:tr w:rsidR="39050C00" w14:paraId="20FF1838"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1D3A42B4" w14:textId="237E841B" w:rsidR="39050C00" w:rsidRDefault="37020336">
            <w:r>
              <w:t>19</w:t>
            </w:r>
          </w:p>
        </w:tc>
        <w:tc>
          <w:tcPr>
            <w:tcW w:w="1290" w:type="dxa"/>
          </w:tcPr>
          <w:p w14:paraId="7F0B463F" w14:textId="5B3039BD" w:rsidR="39050C00" w:rsidRDefault="37020336">
            <w:pPr>
              <w:cnfStyle w:val="000000000000" w:firstRow="0" w:lastRow="0" w:firstColumn="0" w:lastColumn="0" w:oddVBand="0" w:evenVBand="0" w:oddHBand="0" w:evenHBand="0" w:firstRowFirstColumn="0" w:firstRowLastColumn="0" w:lastRowFirstColumn="0" w:lastRowLastColumn="0"/>
            </w:pPr>
            <w:r>
              <w:t>Zamora Chinchipe</w:t>
            </w:r>
          </w:p>
        </w:tc>
        <w:tc>
          <w:tcPr>
            <w:tcW w:w="960" w:type="dxa"/>
          </w:tcPr>
          <w:p w14:paraId="230DDB0E" w14:textId="75C84FCA" w:rsidR="39050C00" w:rsidRDefault="37020336">
            <w:pPr>
              <w:cnfStyle w:val="000000000000" w:firstRow="0" w:lastRow="0" w:firstColumn="0" w:lastColumn="0" w:oddVBand="0" w:evenVBand="0" w:oddHBand="0" w:evenHBand="0" w:firstRowFirstColumn="0" w:firstRowLastColumn="0" w:lastRowFirstColumn="0" w:lastRowLastColumn="0"/>
            </w:pPr>
            <w:r>
              <w:t>91376</w:t>
            </w:r>
          </w:p>
        </w:tc>
        <w:tc>
          <w:tcPr>
            <w:tcW w:w="1128" w:type="dxa"/>
          </w:tcPr>
          <w:p w14:paraId="31C7326E" w14:textId="39D89ADF" w:rsidR="39050C00" w:rsidRDefault="37020336">
            <w:pPr>
              <w:cnfStyle w:val="000000000000" w:firstRow="0" w:lastRow="0" w:firstColumn="0" w:lastColumn="0" w:oddVBand="0" w:evenVBand="0" w:oddHBand="0" w:evenHBand="0" w:firstRowFirstColumn="0" w:firstRowLastColumn="0" w:lastRowFirstColumn="0" w:lastRowLastColumn="0"/>
            </w:pPr>
            <w:r>
              <w:t>11129</w:t>
            </w:r>
          </w:p>
        </w:tc>
        <w:tc>
          <w:tcPr>
            <w:tcW w:w="1128" w:type="dxa"/>
          </w:tcPr>
          <w:p w14:paraId="34114FE5" w14:textId="22A371A0" w:rsidR="39050C00" w:rsidRDefault="37020336">
            <w:pPr>
              <w:cnfStyle w:val="000000000000" w:firstRow="0" w:lastRow="0" w:firstColumn="0" w:lastColumn="0" w:oddVBand="0" w:evenVBand="0" w:oddHBand="0" w:evenHBand="0" w:firstRowFirstColumn="0" w:firstRowLastColumn="0" w:lastRowFirstColumn="0" w:lastRowLastColumn="0"/>
            </w:pPr>
            <w:r>
              <w:t>11976</w:t>
            </w:r>
          </w:p>
        </w:tc>
        <w:tc>
          <w:tcPr>
            <w:tcW w:w="1128" w:type="dxa"/>
          </w:tcPr>
          <w:p w14:paraId="2347A47D" w14:textId="51763260" w:rsidR="39050C00" w:rsidRDefault="37020336">
            <w:pPr>
              <w:cnfStyle w:val="000000000000" w:firstRow="0" w:lastRow="0" w:firstColumn="0" w:lastColumn="0" w:oddVBand="0" w:evenVBand="0" w:oddHBand="0" w:evenHBand="0" w:firstRowFirstColumn="0" w:firstRowLastColumn="0" w:lastRowFirstColumn="0" w:lastRowLastColumn="0"/>
            </w:pPr>
            <w:r>
              <w:t>11976</w:t>
            </w:r>
          </w:p>
        </w:tc>
        <w:tc>
          <w:tcPr>
            <w:tcW w:w="1128" w:type="dxa"/>
          </w:tcPr>
          <w:p w14:paraId="05BC1820" w14:textId="72E3DA0F" w:rsidR="39050C00" w:rsidRDefault="37020336">
            <w:pPr>
              <w:cnfStyle w:val="000000000000" w:firstRow="0" w:lastRow="0" w:firstColumn="0" w:lastColumn="0" w:oddVBand="0" w:evenVBand="0" w:oddHBand="0" w:evenHBand="0" w:firstRowFirstColumn="0" w:firstRowLastColumn="0" w:lastRowFirstColumn="0" w:lastRowLastColumn="0"/>
            </w:pPr>
            <w:r>
              <w:t>80247</w:t>
            </w:r>
          </w:p>
        </w:tc>
        <w:tc>
          <w:tcPr>
            <w:tcW w:w="1128" w:type="dxa"/>
          </w:tcPr>
          <w:p w14:paraId="00731F31" w14:textId="02876FDC" w:rsidR="39050C00" w:rsidRDefault="37020336">
            <w:pPr>
              <w:cnfStyle w:val="000000000000" w:firstRow="0" w:lastRow="0" w:firstColumn="0" w:lastColumn="0" w:oddVBand="0" w:evenVBand="0" w:oddHBand="0" w:evenHBand="0" w:firstRowFirstColumn="0" w:firstRowLastColumn="0" w:lastRowFirstColumn="0" w:lastRowLastColumn="0"/>
            </w:pPr>
            <w:r>
              <w:t>0,61764</w:t>
            </w:r>
          </w:p>
        </w:tc>
      </w:tr>
      <w:tr w:rsidR="39050C00" w14:paraId="449AF269"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22A4722B" w14:textId="6D133B75" w:rsidR="39050C00" w:rsidRDefault="37020336">
            <w:r>
              <w:t>20</w:t>
            </w:r>
          </w:p>
        </w:tc>
        <w:tc>
          <w:tcPr>
            <w:tcW w:w="1290" w:type="dxa"/>
          </w:tcPr>
          <w:p w14:paraId="61053190" w14:textId="3A46C824" w:rsidR="39050C00" w:rsidRDefault="37020336">
            <w:pPr>
              <w:cnfStyle w:val="000000000000" w:firstRow="0" w:lastRow="0" w:firstColumn="0" w:lastColumn="0" w:oddVBand="0" w:evenVBand="0" w:oddHBand="0" w:evenHBand="0" w:firstRowFirstColumn="0" w:firstRowLastColumn="0" w:lastRowFirstColumn="0" w:lastRowLastColumn="0"/>
            </w:pPr>
            <w:r>
              <w:t>Galápagos</w:t>
            </w:r>
          </w:p>
        </w:tc>
        <w:tc>
          <w:tcPr>
            <w:tcW w:w="960" w:type="dxa"/>
          </w:tcPr>
          <w:p w14:paraId="397150C2" w14:textId="35A4F1E1" w:rsidR="39050C00" w:rsidRDefault="37020336">
            <w:pPr>
              <w:cnfStyle w:val="000000000000" w:firstRow="0" w:lastRow="0" w:firstColumn="0" w:lastColumn="0" w:oddVBand="0" w:evenVBand="0" w:oddHBand="0" w:evenHBand="0" w:firstRowFirstColumn="0" w:firstRowLastColumn="0" w:lastRowFirstColumn="0" w:lastRowLastColumn="0"/>
            </w:pPr>
            <w:r>
              <w:t>25124</w:t>
            </w:r>
          </w:p>
        </w:tc>
        <w:tc>
          <w:tcPr>
            <w:tcW w:w="1128" w:type="dxa"/>
          </w:tcPr>
          <w:p w14:paraId="62C15D6F" w14:textId="129E2713" w:rsidR="39050C00" w:rsidRDefault="37020336">
            <w:pPr>
              <w:cnfStyle w:val="000000000000" w:firstRow="0" w:lastRow="0" w:firstColumn="0" w:lastColumn="0" w:oddVBand="0" w:evenVBand="0" w:oddHBand="0" w:evenHBand="0" w:firstRowFirstColumn="0" w:firstRowLastColumn="0" w:lastRowFirstColumn="0" w:lastRowLastColumn="0"/>
            </w:pPr>
            <w:r>
              <w:t>2135</w:t>
            </w:r>
          </w:p>
        </w:tc>
        <w:tc>
          <w:tcPr>
            <w:tcW w:w="1128" w:type="dxa"/>
          </w:tcPr>
          <w:p w14:paraId="09D9CEE9" w14:textId="22FA0D5E" w:rsidR="39050C00" w:rsidRDefault="37020336">
            <w:pPr>
              <w:cnfStyle w:val="000000000000" w:firstRow="0" w:lastRow="0" w:firstColumn="0" w:lastColumn="0" w:oddVBand="0" w:evenVBand="0" w:oddHBand="0" w:evenHBand="0" w:firstRowFirstColumn="0" w:firstRowLastColumn="0" w:lastRowFirstColumn="0" w:lastRowLastColumn="0"/>
            </w:pPr>
            <w:r>
              <w:t>2472</w:t>
            </w:r>
          </w:p>
        </w:tc>
        <w:tc>
          <w:tcPr>
            <w:tcW w:w="1128" w:type="dxa"/>
          </w:tcPr>
          <w:p w14:paraId="561893F1" w14:textId="16A3A718" w:rsidR="39050C00" w:rsidRDefault="37020336">
            <w:pPr>
              <w:cnfStyle w:val="000000000000" w:firstRow="0" w:lastRow="0" w:firstColumn="0" w:lastColumn="0" w:oddVBand="0" w:evenVBand="0" w:oddHBand="0" w:evenHBand="0" w:firstRowFirstColumn="0" w:firstRowLastColumn="0" w:lastRowFirstColumn="0" w:lastRowLastColumn="0"/>
            </w:pPr>
            <w:r>
              <w:t>2358</w:t>
            </w:r>
          </w:p>
        </w:tc>
        <w:tc>
          <w:tcPr>
            <w:tcW w:w="1128" w:type="dxa"/>
          </w:tcPr>
          <w:p w14:paraId="3A9DEA9D" w14:textId="2E0BE968" w:rsidR="39050C00" w:rsidRDefault="37020336">
            <w:pPr>
              <w:cnfStyle w:val="000000000000" w:firstRow="0" w:lastRow="0" w:firstColumn="0" w:lastColumn="0" w:oddVBand="0" w:evenVBand="0" w:oddHBand="0" w:evenHBand="0" w:firstRowFirstColumn="0" w:firstRowLastColumn="0" w:lastRowFirstColumn="0" w:lastRowLastColumn="0"/>
            </w:pPr>
            <w:r>
              <w:t>22989</w:t>
            </w:r>
          </w:p>
        </w:tc>
        <w:tc>
          <w:tcPr>
            <w:tcW w:w="1128" w:type="dxa"/>
          </w:tcPr>
          <w:p w14:paraId="792D8CFB" w14:textId="39566E0D" w:rsidR="39050C00" w:rsidRDefault="37020336">
            <w:pPr>
              <w:cnfStyle w:val="000000000000" w:firstRow="0" w:lastRow="0" w:firstColumn="0" w:lastColumn="0" w:oddVBand="0" w:evenVBand="0" w:oddHBand="0" w:evenHBand="0" w:firstRowFirstColumn="0" w:firstRowLastColumn="0" w:lastRowFirstColumn="0" w:lastRowLastColumn="0"/>
            </w:pPr>
            <w:r>
              <w:t>0,17694</w:t>
            </w:r>
          </w:p>
        </w:tc>
      </w:tr>
      <w:tr w:rsidR="39050C00" w14:paraId="1739050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033AF45" w14:textId="0F5D4305" w:rsidR="39050C00" w:rsidRDefault="37020336">
            <w:r>
              <w:t>21</w:t>
            </w:r>
          </w:p>
        </w:tc>
        <w:tc>
          <w:tcPr>
            <w:tcW w:w="1290" w:type="dxa"/>
          </w:tcPr>
          <w:p w14:paraId="6E934190" w14:textId="1500F036" w:rsidR="39050C00" w:rsidRDefault="37020336">
            <w:pPr>
              <w:cnfStyle w:val="000000000000" w:firstRow="0" w:lastRow="0" w:firstColumn="0" w:lastColumn="0" w:oddVBand="0" w:evenVBand="0" w:oddHBand="0" w:evenHBand="0" w:firstRowFirstColumn="0" w:firstRowLastColumn="0" w:lastRowFirstColumn="0" w:lastRowLastColumn="0"/>
            </w:pPr>
            <w:r>
              <w:t>Sucumbíos</w:t>
            </w:r>
          </w:p>
        </w:tc>
        <w:tc>
          <w:tcPr>
            <w:tcW w:w="960" w:type="dxa"/>
          </w:tcPr>
          <w:p w14:paraId="7A3253A5" w14:textId="0F8828F0" w:rsidR="39050C00" w:rsidRDefault="37020336">
            <w:pPr>
              <w:cnfStyle w:val="000000000000" w:firstRow="0" w:lastRow="0" w:firstColumn="0" w:lastColumn="0" w:oddVBand="0" w:evenVBand="0" w:oddHBand="0" w:evenHBand="0" w:firstRowFirstColumn="0" w:firstRowLastColumn="0" w:lastRowFirstColumn="0" w:lastRowLastColumn="0"/>
            </w:pPr>
            <w:r>
              <w:t>176472</w:t>
            </w:r>
          </w:p>
        </w:tc>
        <w:tc>
          <w:tcPr>
            <w:tcW w:w="1128" w:type="dxa"/>
          </w:tcPr>
          <w:p w14:paraId="6C3A5C91" w14:textId="1BC1B8BB" w:rsidR="39050C00" w:rsidRDefault="37020336">
            <w:pPr>
              <w:cnfStyle w:val="000000000000" w:firstRow="0" w:lastRow="0" w:firstColumn="0" w:lastColumn="0" w:oddVBand="0" w:evenVBand="0" w:oddHBand="0" w:evenHBand="0" w:firstRowFirstColumn="0" w:firstRowLastColumn="0" w:lastRowFirstColumn="0" w:lastRowLastColumn="0"/>
            </w:pPr>
            <w:r>
              <w:t>21294</w:t>
            </w:r>
          </w:p>
        </w:tc>
        <w:tc>
          <w:tcPr>
            <w:tcW w:w="1128" w:type="dxa"/>
          </w:tcPr>
          <w:p w14:paraId="696467A7" w14:textId="4538AB7D" w:rsidR="39050C00" w:rsidRDefault="37020336">
            <w:pPr>
              <w:cnfStyle w:val="000000000000" w:firstRow="0" w:lastRow="0" w:firstColumn="0" w:lastColumn="0" w:oddVBand="0" w:evenVBand="0" w:oddHBand="0" w:evenHBand="0" w:firstRowFirstColumn="0" w:firstRowLastColumn="0" w:lastRowFirstColumn="0" w:lastRowLastColumn="0"/>
            </w:pPr>
            <w:r>
              <w:t>22292</w:t>
            </w:r>
          </w:p>
        </w:tc>
        <w:tc>
          <w:tcPr>
            <w:tcW w:w="1128" w:type="dxa"/>
          </w:tcPr>
          <w:p w14:paraId="61189B66" w14:textId="37609DCB" w:rsidR="39050C00" w:rsidRDefault="37020336">
            <w:pPr>
              <w:cnfStyle w:val="000000000000" w:firstRow="0" w:lastRow="0" w:firstColumn="0" w:lastColumn="0" w:oddVBand="0" w:evenVBand="0" w:oddHBand="0" w:evenHBand="0" w:firstRowFirstColumn="0" w:firstRowLastColumn="0" w:lastRowFirstColumn="0" w:lastRowLastColumn="0"/>
            </w:pPr>
            <w:r>
              <w:t>20926</w:t>
            </w:r>
          </w:p>
        </w:tc>
        <w:tc>
          <w:tcPr>
            <w:tcW w:w="1128" w:type="dxa"/>
          </w:tcPr>
          <w:p w14:paraId="58AC3325" w14:textId="0AE75264" w:rsidR="39050C00" w:rsidRDefault="37020336">
            <w:pPr>
              <w:cnfStyle w:val="000000000000" w:firstRow="0" w:lastRow="0" w:firstColumn="0" w:lastColumn="0" w:oddVBand="0" w:evenVBand="0" w:oddHBand="0" w:evenHBand="0" w:firstRowFirstColumn="0" w:firstRowLastColumn="0" w:lastRowFirstColumn="0" w:lastRowLastColumn="0"/>
            </w:pPr>
            <w:r>
              <w:t>155178</w:t>
            </w:r>
          </w:p>
        </w:tc>
        <w:tc>
          <w:tcPr>
            <w:tcW w:w="1128" w:type="dxa"/>
          </w:tcPr>
          <w:p w14:paraId="46B397D9" w14:textId="29D2B7D0" w:rsidR="39050C00" w:rsidRDefault="37020336">
            <w:pPr>
              <w:cnfStyle w:val="000000000000" w:firstRow="0" w:lastRow="0" w:firstColumn="0" w:lastColumn="0" w:oddVBand="0" w:evenVBand="0" w:oddHBand="0" w:evenHBand="0" w:firstRowFirstColumn="0" w:firstRowLastColumn="0" w:lastRowFirstColumn="0" w:lastRowLastColumn="0"/>
            </w:pPr>
            <w:r>
              <w:t>1,19436</w:t>
            </w:r>
          </w:p>
        </w:tc>
      </w:tr>
      <w:tr w:rsidR="39050C00" w14:paraId="6F9154E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322A3224" w14:textId="7EDDDAF2" w:rsidR="39050C00" w:rsidRDefault="37020336">
            <w:r>
              <w:t>22</w:t>
            </w:r>
          </w:p>
        </w:tc>
        <w:tc>
          <w:tcPr>
            <w:tcW w:w="1290" w:type="dxa"/>
          </w:tcPr>
          <w:p w14:paraId="3ECF12D1" w14:textId="3811647C" w:rsidR="39050C00" w:rsidRDefault="37020336">
            <w:pPr>
              <w:cnfStyle w:val="000000000000" w:firstRow="0" w:lastRow="0" w:firstColumn="0" w:lastColumn="0" w:oddVBand="0" w:evenVBand="0" w:oddHBand="0" w:evenHBand="0" w:firstRowFirstColumn="0" w:firstRowLastColumn="0" w:lastRowFirstColumn="0" w:lastRowLastColumn="0"/>
            </w:pPr>
            <w:r>
              <w:t>Orellana</w:t>
            </w:r>
          </w:p>
        </w:tc>
        <w:tc>
          <w:tcPr>
            <w:tcW w:w="960" w:type="dxa"/>
          </w:tcPr>
          <w:p w14:paraId="4FA0BA01" w14:textId="49AACBF2" w:rsidR="39050C00" w:rsidRDefault="37020336">
            <w:pPr>
              <w:cnfStyle w:val="000000000000" w:firstRow="0" w:lastRow="0" w:firstColumn="0" w:lastColumn="0" w:oddVBand="0" w:evenVBand="0" w:oddHBand="0" w:evenHBand="0" w:firstRowFirstColumn="0" w:firstRowLastColumn="0" w:lastRowFirstColumn="0" w:lastRowLastColumn="0"/>
            </w:pPr>
            <w:r>
              <w:t>136396</w:t>
            </w:r>
          </w:p>
        </w:tc>
        <w:tc>
          <w:tcPr>
            <w:tcW w:w="1128" w:type="dxa"/>
          </w:tcPr>
          <w:p w14:paraId="5D95A9B2" w14:textId="5EE461FD" w:rsidR="39050C00" w:rsidRDefault="37020336">
            <w:pPr>
              <w:cnfStyle w:val="000000000000" w:firstRow="0" w:lastRow="0" w:firstColumn="0" w:lastColumn="0" w:oddVBand="0" w:evenVBand="0" w:oddHBand="0" w:evenHBand="0" w:firstRowFirstColumn="0" w:firstRowLastColumn="0" w:lastRowFirstColumn="0" w:lastRowLastColumn="0"/>
            </w:pPr>
            <w:r>
              <w:t>18635</w:t>
            </w:r>
          </w:p>
        </w:tc>
        <w:tc>
          <w:tcPr>
            <w:tcW w:w="1128" w:type="dxa"/>
          </w:tcPr>
          <w:p w14:paraId="561F83A6" w14:textId="73F591E2" w:rsidR="39050C00" w:rsidRDefault="37020336">
            <w:pPr>
              <w:cnfStyle w:val="000000000000" w:firstRow="0" w:lastRow="0" w:firstColumn="0" w:lastColumn="0" w:oddVBand="0" w:evenVBand="0" w:oddHBand="0" w:evenHBand="0" w:firstRowFirstColumn="0" w:firstRowLastColumn="0" w:lastRowFirstColumn="0" w:lastRowLastColumn="0"/>
            </w:pPr>
            <w:r>
              <w:t>18189</w:t>
            </w:r>
          </w:p>
        </w:tc>
        <w:tc>
          <w:tcPr>
            <w:tcW w:w="1128" w:type="dxa"/>
          </w:tcPr>
          <w:p w14:paraId="154C78EA" w14:textId="1D14DE3F" w:rsidR="39050C00" w:rsidRDefault="37020336">
            <w:pPr>
              <w:cnfStyle w:val="000000000000" w:firstRow="0" w:lastRow="0" w:firstColumn="0" w:lastColumn="0" w:oddVBand="0" w:evenVBand="0" w:oddHBand="0" w:evenHBand="0" w:firstRowFirstColumn="0" w:firstRowLastColumn="0" w:lastRowFirstColumn="0" w:lastRowLastColumn="0"/>
            </w:pPr>
            <w:r>
              <w:t>16546</w:t>
            </w:r>
          </w:p>
        </w:tc>
        <w:tc>
          <w:tcPr>
            <w:tcW w:w="1128" w:type="dxa"/>
          </w:tcPr>
          <w:p w14:paraId="33178F8F" w14:textId="6EE4577C" w:rsidR="39050C00" w:rsidRDefault="37020336">
            <w:pPr>
              <w:cnfStyle w:val="000000000000" w:firstRow="0" w:lastRow="0" w:firstColumn="0" w:lastColumn="0" w:oddVBand="0" w:evenVBand="0" w:oddHBand="0" w:evenHBand="0" w:firstRowFirstColumn="0" w:firstRowLastColumn="0" w:lastRowFirstColumn="0" w:lastRowLastColumn="0"/>
            </w:pPr>
            <w:r>
              <w:t>117761</w:t>
            </w:r>
          </w:p>
        </w:tc>
        <w:tc>
          <w:tcPr>
            <w:tcW w:w="1128" w:type="dxa"/>
          </w:tcPr>
          <w:p w14:paraId="4653802C" w14:textId="51C5659B" w:rsidR="39050C00" w:rsidRDefault="37020336">
            <w:pPr>
              <w:cnfStyle w:val="000000000000" w:firstRow="0" w:lastRow="0" w:firstColumn="0" w:lastColumn="0" w:oddVBand="0" w:evenVBand="0" w:oddHBand="0" w:evenHBand="0" w:firstRowFirstColumn="0" w:firstRowLastColumn="0" w:lastRowFirstColumn="0" w:lastRowLastColumn="0"/>
            </w:pPr>
            <w:r>
              <w:t>0,90637</w:t>
            </w:r>
          </w:p>
        </w:tc>
      </w:tr>
      <w:tr w:rsidR="39050C00" w14:paraId="018DD676"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131539D8" w14:textId="2F95E98B" w:rsidR="39050C00" w:rsidRDefault="37020336">
            <w:r>
              <w:t>23</w:t>
            </w:r>
          </w:p>
        </w:tc>
        <w:tc>
          <w:tcPr>
            <w:tcW w:w="1290" w:type="dxa"/>
          </w:tcPr>
          <w:p w14:paraId="474AD645" w14:textId="39CD1C69" w:rsidR="39050C00" w:rsidRDefault="37020336">
            <w:pPr>
              <w:cnfStyle w:val="000000000000" w:firstRow="0" w:lastRow="0" w:firstColumn="0" w:lastColumn="0" w:oddVBand="0" w:evenVBand="0" w:oddHBand="0" w:evenHBand="0" w:firstRowFirstColumn="0" w:firstRowLastColumn="0" w:lastRowFirstColumn="0" w:lastRowLastColumn="0"/>
            </w:pPr>
            <w:r>
              <w:t>Santo Domingo</w:t>
            </w:r>
          </w:p>
        </w:tc>
        <w:tc>
          <w:tcPr>
            <w:tcW w:w="960" w:type="dxa"/>
          </w:tcPr>
          <w:p w14:paraId="1DDA9586" w14:textId="106D6A4C" w:rsidR="39050C00" w:rsidRDefault="37020336">
            <w:pPr>
              <w:cnfStyle w:val="000000000000" w:firstRow="0" w:lastRow="0" w:firstColumn="0" w:lastColumn="0" w:oddVBand="0" w:evenVBand="0" w:oddHBand="0" w:evenHBand="0" w:firstRowFirstColumn="0" w:firstRowLastColumn="0" w:lastRowFirstColumn="0" w:lastRowLastColumn="0"/>
            </w:pPr>
            <w:r>
              <w:t>368013</w:t>
            </w:r>
          </w:p>
        </w:tc>
        <w:tc>
          <w:tcPr>
            <w:tcW w:w="1128" w:type="dxa"/>
          </w:tcPr>
          <w:p w14:paraId="6327FFFD" w14:textId="0599C7FE" w:rsidR="39050C00" w:rsidRDefault="37020336">
            <w:pPr>
              <w:cnfStyle w:val="000000000000" w:firstRow="0" w:lastRow="0" w:firstColumn="0" w:lastColumn="0" w:oddVBand="0" w:evenVBand="0" w:oddHBand="0" w:evenHBand="0" w:firstRowFirstColumn="0" w:firstRowLastColumn="0" w:lastRowFirstColumn="0" w:lastRowLastColumn="0"/>
            </w:pPr>
            <w:r>
              <w:t>40407</w:t>
            </w:r>
          </w:p>
        </w:tc>
        <w:tc>
          <w:tcPr>
            <w:tcW w:w="1128" w:type="dxa"/>
          </w:tcPr>
          <w:p w14:paraId="1BD44D59" w14:textId="1B5A1FA8" w:rsidR="39050C00" w:rsidRDefault="37020336">
            <w:pPr>
              <w:cnfStyle w:val="000000000000" w:firstRow="0" w:lastRow="0" w:firstColumn="0" w:lastColumn="0" w:oddVBand="0" w:evenVBand="0" w:oddHBand="0" w:evenHBand="0" w:firstRowFirstColumn="0" w:firstRowLastColumn="0" w:lastRowFirstColumn="0" w:lastRowLastColumn="0"/>
            </w:pPr>
            <w:r>
              <w:t>42413</w:t>
            </w:r>
          </w:p>
        </w:tc>
        <w:tc>
          <w:tcPr>
            <w:tcW w:w="1128" w:type="dxa"/>
          </w:tcPr>
          <w:p w14:paraId="12C844C4" w14:textId="7F77A6E1" w:rsidR="39050C00" w:rsidRDefault="37020336">
            <w:pPr>
              <w:cnfStyle w:val="000000000000" w:firstRow="0" w:lastRow="0" w:firstColumn="0" w:lastColumn="0" w:oddVBand="0" w:evenVBand="0" w:oddHBand="0" w:evenHBand="0" w:firstRowFirstColumn="0" w:firstRowLastColumn="0" w:lastRowFirstColumn="0" w:lastRowLastColumn="0"/>
            </w:pPr>
            <w:r>
              <w:t>41439</w:t>
            </w:r>
          </w:p>
        </w:tc>
        <w:tc>
          <w:tcPr>
            <w:tcW w:w="1128" w:type="dxa"/>
          </w:tcPr>
          <w:p w14:paraId="4D34340A" w14:textId="68CAF6C8" w:rsidR="39050C00" w:rsidRDefault="37020336">
            <w:pPr>
              <w:cnfStyle w:val="000000000000" w:firstRow="0" w:lastRow="0" w:firstColumn="0" w:lastColumn="0" w:oddVBand="0" w:evenVBand="0" w:oddHBand="0" w:evenHBand="0" w:firstRowFirstColumn="0" w:firstRowLastColumn="0" w:lastRowFirstColumn="0" w:lastRowLastColumn="0"/>
            </w:pPr>
            <w:r>
              <w:t>327606</w:t>
            </w:r>
          </w:p>
        </w:tc>
        <w:tc>
          <w:tcPr>
            <w:tcW w:w="1128" w:type="dxa"/>
          </w:tcPr>
          <w:p w14:paraId="1BC80068" w14:textId="738BD1CD" w:rsidR="39050C00" w:rsidRDefault="37020336">
            <w:pPr>
              <w:cnfStyle w:val="000000000000" w:firstRow="0" w:lastRow="0" w:firstColumn="0" w:lastColumn="0" w:oddVBand="0" w:evenVBand="0" w:oddHBand="0" w:evenHBand="0" w:firstRowFirstColumn="0" w:firstRowLastColumn="0" w:lastRowFirstColumn="0" w:lastRowLastColumn="0"/>
            </w:pPr>
            <w:r>
              <w:t>2,52149</w:t>
            </w:r>
          </w:p>
        </w:tc>
      </w:tr>
      <w:tr w:rsidR="39050C00" w14:paraId="042CE51D"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5001CCBE" w14:textId="07FFDCE8" w:rsidR="39050C00" w:rsidRDefault="37020336">
            <w:r>
              <w:t>24</w:t>
            </w:r>
          </w:p>
        </w:tc>
        <w:tc>
          <w:tcPr>
            <w:tcW w:w="1290" w:type="dxa"/>
          </w:tcPr>
          <w:p w14:paraId="1170094F" w14:textId="1641CC78" w:rsidR="39050C00" w:rsidRDefault="37020336">
            <w:pPr>
              <w:cnfStyle w:val="000000000000" w:firstRow="0" w:lastRow="0" w:firstColumn="0" w:lastColumn="0" w:oddVBand="0" w:evenVBand="0" w:oddHBand="0" w:evenHBand="0" w:firstRowFirstColumn="0" w:firstRowLastColumn="0" w:lastRowFirstColumn="0" w:lastRowLastColumn="0"/>
            </w:pPr>
            <w:r>
              <w:t>Santa Elena</w:t>
            </w:r>
          </w:p>
        </w:tc>
        <w:tc>
          <w:tcPr>
            <w:tcW w:w="960" w:type="dxa"/>
          </w:tcPr>
          <w:p w14:paraId="063B085B" w14:textId="12F7B792" w:rsidR="39050C00" w:rsidRDefault="37020336">
            <w:pPr>
              <w:cnfStyle w:val="000000000000" w:firstRow="0" w:lastRow="0" w:firstColumn="0" w:lastColumn="0" w:oddVBand="0" w:evenVBand="0" w:oddHBand="0" w:evenHBand="0" w:firstRowFirstColumn="0" w:firstRowLastColumn="0" w:lastRowFirstColumn="0" w:lastRowLastColumn="0"/>
            </w:pPr>
            <w:r>
              <w:t>308693</w:t>
            </w:r>
          </w:p>
        </w:tc>
        <w:tc>
          <w:tcPr>
            <w:tcW w:w="1128" w:type="dxa"/>
          </w:tcPr>
          <w:p w14:paraId="514BE06F" w14:textId="5C04C0EE" w:rsidR="39050C00" w:rsidRDefault="37020336">
            <w:pPr>
              <w:cnfStyle w:val="000000000000" w:firstRow="0" w:lastRow="0" w:firstColumn="0" w:lastColumn="0" w:oddVBand="0" w:evenVBand="0" w:oddHBand="0" w:evenHBand="0" w:firstRowFirstColumn="0" w:firstRowLastColumn="0" w:lastRowFirstColumn="0" w:lastRowLastColumn="0"/>
            </w:pPr>
            <w:r>
              <w:t>36762</w:t>
            </w:r>
          </w:p>
        </w:tc>
        <w:tc>
          <w:tcPr>
            <w:tcW w:w="1128" w:type="dxa"/>
          </w:tcPr>
          <w:p w14:paraId="0BF3C62F" w14:textId="59F410F5" w:rsidR="39050C00" w:rsidRDefault="37020336">
            <w:pPr>
              <w:cnfStyle w:val="000000000000" w:firstRow="0" w:lastRow="0" w:firstColumn="0" w:lastColumn="0" w:oddVBand="0" w:evenVBand="0" w:oddHBand="0" w:evenHBand="0" w:firstRowFirstColumn="0" w:firstRowLastColumn="0" w:lastRowFirstColumn="0" w:lastRowLastColumn="0"/>
            </w:pPr>
            <w:r>
              <w:t>34252</w:t>
            </w:r>
          </w:p>
        </w:tc>
        <w:tc>
          <w:tcPr>
            <w:tcW w:w="1128" w:type="dxa"/>
          </w:tcPr>
          <w:p w14:paraId="0ED7D436" w14:textId="6DFB03E5" w:rsidR="39050C00" w:rsidRDefault="37020336">
            <w:pPr>
              <w:cnfStyle w:val="000000000000" w:firstRow="0" w:lastRow="0" w:firstColumn="0" w:lastColumn="0" w:oddVBand="0" w:evenVBand="0" w:oddHBand="0" w:evenHBand="0" w:firstRowFirstColumn="0" w:firstRowLastColumn="0" w:lastRowFirstColumn="0" w:lastRowLastColumn="0"/>
            </w:pPr>
            <w:r>
              <w:t>33446</w:t>
            </w:r>
          </w:p>
        </w:tc>
        <w:tc>
          <w:tcPr>
            <w:tcW w:w="1128" w:type="dxa"/>
          </w:tcPr>
          <w:p w14:paraId="6D8D746A" w14:textId="7D0C62A4" w:rsidR="39050C00" w:rsidRDefault="37020336">
            <w:pPr>
              <w:cnfStyle w:val="000000000000" w:firstRow="0" w:lastRow="0" w:firstColumn="0" w:lastColumn="0" w:oddVBand="0" w:evenVBand="0" w:oddHBand="0" w:evenHBand="0" w:firstRowFirstColumn="0" w:firstRowLastColumn="0" w:lastRowFirstColumn="0" w:lastRowLastColumn="0"/>
            </w:pPr>
            <w:r>
              <w:t>271931</w:t>
            </w:r>
          </w:p>
        </w:tc>
        <w:tc>
          <w:tcPr>
            <w:tcW w:w="1128" w:type="dxa"/>
          </w:tcPr>
          <w:p w14:paraId="12EAF678" w14:textId="1A929F32" w:rsidR="39050C00" w:rsidRDefault="37020336">
            <w:pPr>
              <w:cnfStyle w:val="000000000000" w:firstRow="0" w:lastRow="0" w:firstColumn="0" w:lastColumn="0" w:oddVBand="0" w:evenVBand="0" w:oddHBand="0" w:evenHBand="0" w:firstRowFirstColumn="0" w:firstRowLastColumn="0" w:lastRowFirstColumn="0" w:lastRowLastColumn="0"/>
            </w:pPr>
            <w:r>
              <w:t>2,09298</w:t>
            </w:r>
          </w:p>
        </w:tc>
      </w:tr>
      <w:tr w:rsidR="39050C00" w14:paraId="68B189C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9DC3C2F" w14:textId="711A0DA7" w:rsidR="39050C00" w:rsidRDefault="37020336">
            <w:r>
              <w:t>25</w:t>
            </w:r>
          </w:p>
        </w:tc>
        <w:tc>
          <w:tcPr>
            <w:tcW w:w="1290" w:type="dxa"/>
          </w:tcPr>
          <w:p w14:paraId="7763AD20" w14:textId="0D4069AF" w:rsidR="39050C00" w:rsidRDefault="37020336">
            <w:pPr>
              <w:cnfStyle w:val="000000000000" w:firstRow="0" w:lastRow="0" w:firstColumn="0" w:lastColumn="0" w:oddVBand="0" w:evenVBand="0" w:oddHBand="0" w:evenHBand="0" w:firstRowFirstColumn="0" w:firstRowLastColumn="0" w:lastRowFirstColumn="0" w:lastRowLastColumn="0"/>
            </w:pPr>
            <w:r>
              <w:t>Otros</w:t>
            </w:r>
          </w:p>
        </w:tc>
        <w:tc>
          <w:tcPr>
            <w:tcW w:w="960" w:type="dxa"/>
          </w:tcPr>
          <w:p w14:paraId="2474431D" w14:textId="7997F0BF"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6D133298" w14:textId="68800B98"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203C7D51" w14:textId="339A2EE4"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539C15C9" w14:textId="4A72BAED"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0747A6EF" w14:textId="555D853B"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21CB22F4" w14:textId="7A95C794" w:rsidR="39050C00" w:rsidRDefault="37020336">
            <w:pPr>
              <w:cnfStyle w:val="000000000000" w:firstRow="0" w:lastRow="0" w:firstColumn="0" w:lastColumn="0" w:oddVBand="0" w:evenVBand="0" w:oddHBand="0" w:evenHBand="0" w:firstRowFirstColumn="0" w:firstRowLastColumn="0" w:lastRowFirstColumn="0" w:lastRowLastColumn="0"/>
            </w:pPr>
            <w:r>
              <w:t>0,00000</w:t>
            </w:r>
          </w:p>
        </w:tc>
      </w:tr>
    </w:tbl>
    <w:p w14:paraId="1DFC393F" w14:textId="7FA40384" w:rsidR="00444575" w:rsidRDefault="00444575" w:rsidP="39050C00">
      <w:pPr>
        <w:rPr>
          <w:lang w:val="es"/>
        </w:rPr>
      </w:pPr>
    </w:p>
    <w:p w14:paraId="76B04006" w14:textId="53BC579D" w:rsidR="00444575" w:rsidRPr="00DA29E6" w:rsidRDefault="00DA29E6" w:rsidP="37020336">
      <w:pPr>
        <w:pStyle w:val="Prrafodelista"/>
        <w:numPr>
          <w:ilvl w:val="0"/>
          <w:numId w:val="11"/>
        </w:numPr>
        <w:rPr>
          <w:color w:val="000000" w:themeColor="text1"/>
          <w:sz w:val="24"/>
          <w:szCs w:val="24"/>
          <w:lang w:val="es"/>
        </w:rPr>
      </w:pPr>
      <w:r>
        <w:rPr>
          <w:rFonts w:ascii="Times New Roman" w:eastAsia="Times New Roman" w:hAnsi="Times New Roman" w:cs="Times New Roman"/>
          <w:sz w:val="24"/>
          <w:szCs w:val="24"/>
          <w:lang w:val="es"/>
        </w:rPr>
        <w:t>Calculamos el porcentaje de tweet</w:t>
      </w:r>
      <w:r w:rsidR="37020336" w:rsidRPr="37020336">
        <w:rPr>
          <w:rFonts w:ascii="Times New Roman" w:eastAsia="Times New Roman" w:hAnsi="Times New Roman" w:cs="Times New Roman"/>
          <w:sz w:val="24"/>
          <w:szCs w:val="24"/>
          <w:lang w:val="es"/>
        </w:rPr>
        <w:t>s por localidad.</w:t>
      </w:r>
    </w:p>
    <w:p w14:paraId="77EF26AE"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 4] &lt;- (AZUAY * 100) / NROW(TweetsFinal)</w:t>
      </w:r>
    </w:p>
    <w:p w14:paraId="2CABCE4F"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 4] &lt;- (BOLIVAR * 100) / NROW(TweetsFinal)</w:t>
      </w:r>
    </w:p>
    <w:p w14:paraId="56167228"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porcentajeT[3, 4] &lt;- (CAÑAR * 100) / NROW(TweetsFinal)</w:t>
      </w:r>
    </w:p>
    <w:p w14:paraId="362650FB"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porcentajeT[4, 4] &lt;- (CARCHI * 100) / NROW(TweetsFinal)</w:t>
      </w:r>
    </w:p>
    <w:p w14:paraId="76FD8EF6"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porcentajeT[5, 4] &lt;- (CHIMBORAZO * 100) / NROW(TweetsFinal)</w:t>
      </w:r>
    </w:p>
    <w:p w14:paraId="78627524"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porcentajeT[6, 4] &lt;- (COTOPAXI * 100) / NROW(TweetsFinal)</w:t>
      </w:r>
    </w:p>
    <w:p w14:paraId="7434D6FE"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porcentajeT[7, 4] &lt;- (EL_ORO * 100) / NROW(TweetsFinal)</w:t>
      </w:r>
    </w:p>
    <w:p w14:paraId="2A28C44A"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porcentajeT[8, 4] &lt;- (ESMERALDAS * 100) / NROW(TweetsFinal)</w:t>
      </w:r>
    </w:p>
    <w:p w14:paraId="78FF01A7"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porcentajeT[9, 4] &lt;- (GUAYAS * 100) / NROW(TweetsFinal)</w:t>
      </w:r>
    </w:p>
    <w:p w14:paraId="69EF5B67"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porcentajeT[10, 4] &lt;- (IMBABURA * 100) / NROW(TweetsFinal)</w:t>
      </w:r>
    </w:p>
    <w:p w14:paraId="1E926273"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porcentajeT[11, 4] &lt;- (LOJA * 100) / NROW(TweetsFinal)</w:t>
      </w:r>
    </w:p>
    <w:p w14:paraId="70D79C0F"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porcentajeT[12, 4] &lt;- (LOS_RIOS * 100) / NROW(TweetsFinal)</w:t>
      </w:r>
    </w:p>
    <w:p w14:paraId="1A8AD3D4"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porcentajeT[13, 4] &lt;- (MANABI * 100) / NROW(TweetsFinal)</w:t>
      </w:r>
    </w:p>
    <w:p w14:paraId="5AED208A"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porcentajeT[14, 4] &lt;- (MORONA_SANTIAGO * 100) / NROW(TweetsFinal)</w:t>
      </w:r>
    </w:p>
    <w:p w14:paraId="560634A2"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lastRenderedPageBreak/>
        <w:t>porcentajeT[15, 4] &lt;- (NAPO * 100) / NROW(TweetsFinal)</w:t>
      </w:r>
    </w:p>
    <w:p w14:paraId="471E1746"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porcentajeT[16, 4] &lt;- (PASTAZA * 100) / NROW(TweetsFinal)</w:t>
      </w:r>
    </w:p>
    <w:p w14:paraId="686FABE6"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porcentajeT[17, 4] &lt;- (PICHINCHA * 100) / NROW(TweetsFinal)</w:t>
      </w:r>
    </w:p>
    <w:p w14:paraId="1F227DBC"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porcentajeT[18, 4] &lt;- (TUNGURAHUA * 100) / NROW(TweetsFinal)</w:t>
      </w:r>
    </w:p>
    <w:p w14:paraId="093E4D59"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porcentajeT[19, 4] &lt;- (ZAMORA_CHINCHIPE * 100) / NROW(TweetsFinal)</w:t>
      </w:r>
    </w:p>
    <w:p w14:paraId="3629FDB7"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porcentajeT[20, 4] &lt;- (GALAPAGOS * 100) / NROW(TweetsFinal)</w:t>
      </w:r>
    </w:p>
    <w:p w14:paraId="03F719AB"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porcentajeT[21, 4] &lt;- (SUCUMBIOS * 100) / NROW(TweetsFinal)</w:t>
      </w:r>
    </w:p>
    <w:p w14:paraId="39A073D6"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porcentajeT[22, 4] &lt;- (ORELLANA * 100) / NROW(TweetsFinal)</w:t>
      </w:r>
    </w:p>
    <w:p w14:paraId="5B88B3DB"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porcentajeT[23, 4] &lt;- (SANTO_DOMINGO_TSACHILAS * 100) / NROW(TweetsFinal)</w:t>
      </w:r>
    </w:p>
    <w:p w14:paraId="2668AD9B"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porcentajeT[24, 4] &lt;- (SANTA_ELENA * 100) / NROW(TweetsFinal)</w:t>
      </w:r>
    </w:p>
    <w:p w14:paraId="7B7A0BC1" w14:textId="7C21CDDA" w:rsid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porcentajeT[25, 4] &lt;- (OTROS * 100) / NROW(TweetsFinal)</w:t>
      </w:r>
    </w:p>
    <w:p w14:paraId="37E31E08" w14:textId="77777777" w:rsidR="00DA29E6" w:rsidRPr="00DA29E6" w:rsidRDefault="00DA29E6" w:rsidP="00DA29E6">
      <w:pPr>
        <w:spacing w:after="0"/>
        <w:ind w:left="709"/>
        <w:rPr>
          <w:rFonts w:ascii="Courier New" w:eastAsia="Courier New" w:hAnsi="Courier New" w:cs="Courier New"/>
          <w:sz w:val="16"/>
          <w:szCs w:val="16"/>
        </w:rPr>
      </w:pPr>
    </w:p>
    <w:p w14:paraId="69F16E12" w14:textId="5956A3EB" w:rsidR="00444575" w:rsidRPr="00DA29E6" w:rsidRDefault="37020336" w:rsidP="37020336">
      <w:pPr>
        <w:pStyle w:val="Prrafodelista"/>
        <w:numPr>
          <w:ilvl w:val="0"/>
          <w:numId w:val="11"/>
        </w:numPr>
        <w:rPr>
          <w:color w:val="000000" w:themeColor="text1"/>
          <w:sz w:val="24"/>
          <w:szCs w:val="24"/>
          <w:lang w:val="es"/>
        </w:rPr>
      </w:pPr>
      <w:r w:rsidRPr="37020336">
        <w:rPr>
          <w:rFonts w:ascii="Times New Roman" w:eastAsia="Times New Roman" w:hAnsi="Times New Roman" w:cs="Times New Roman"/>
          <w:sz w:val="24"/>
          <w:szCs w:val="24"/>
          <w:lang w:val="es"/>
        </w:rPr>
        <w:t>Calculamos el porcentaje de tweets por localidad</w:t>
      </w:r>
      <w:r w:rsidR="00DA29E6">
        <w:rPr>
          <w:rFonts w:ascii="Times New Roman" w:eastAsia="Times New Roman" w:hAnsi="Times New Roman" w:cs="Times New Roman"/>
          <w:sz w:val="24"/>
          <w:szCs w:val="24"/>
          <w:lang w:val="es"/>
        </w:rPr>
        <w:t xml:space="preserve"> excluyendo los otros</w:t>
      </w:r>
      <w:r w:rsidRPr="37020336">
        <w:rPr>
          <w:rFonts w:ascii="Times New Roman" w:eastAsia="Times New Roman" w:hAnsi="Times New Roman" w:cs="Times New Roman"/>
          <w:sz w:val="24"/>
          <w:szCs w:val="24"/>
          <w:lang w:val="es"/>
        </w:rPr>
        <w:t xml:space="preserve"> y </w:t>
      </w:r>
      <w:r w:rsidR="00DA29E6">
        <w:rPr>
          <w:rFonts w:ascii="Times New Roman" w:eastAsia="Times New Roman" w:hAnsi="Times New Roman" w:cs="Times New Roman"/>
          <w:sz w:val="24"/>
          <w:szCs w:val="24"/>
          <w:lang w:val="es"/>
        </w:rPr>
        <w:t xml:space="preserve">calculamos </w:t>
      </w:r>
      <w:r w:rsidRPr="37020336">
        <w:rPr>
          <w:rFonts w:ascii="Times New Roman" w:eastAsia="Times New Roman" w:hAnsi="Times New Roman" w:cs="Times New Roman"/>
          <w:sz w:val="24"/>
          <w:szCs w:val="24"/>
          <w:lang w:val="es"/>
        </w:rPr>
        <w:t>el factor de ponderación</w:t>
      </w:r>
      <w:r w:rsidR="00DA29E6">
        <w:rPr>
          <w:rFonts w:ascii="Times New Roman" w:eastAsia="Times New Roman" w:hAnsi="Times New Roman" w:cs="Times New Roman"/>
          <w:sz w:val="24"/>
          <w:szCs w:val="24"/>
          <w:lang w:val="es"/>
        </w:rPr>
        <w:t xml:space="preserve"> correspondiente de cada localidad aplicando la fórmula detalla anteriormente</w:t>
      </w:r>
      <w:r w:rsidRPr="37020336">
        <w:rPr>
          <w:rFonts w:ascii="Times New Roman" w:eastAsia="Times New Roman" w:hAnsi="Times New Roman" w:cs="Times New Roman"/>
          <w:sz w:val="24"/>
          <w:szCs w:val="24"/>
          <w:lang w:val="es"/>
        </w:rPr>
        <w:t>.</w:t>
      </w:r>
    </w:p>
    <w:p w14:paraId="3BB807B8" w14:textId="77777777" w:rsidR="00DA29E6" w:rsidRPr="00473163" w:rsidRDefault="00DA29E6" w:rsidP="00DA29E6">
      <w:pPr>
        <w:spacing w:after="0"/>
        <w:ind w:left="709"/>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for (i in 1:NROW(porcentajeT)) {</w:t>
      </w:r>
    </w:p>
    <w:p w14:paraId="1E0CFAFB" w14:textId="77777777" w:rsidR="00DA29E6" w:rsidRPr="00DA29E6" w:rsidRDefault="00DA29E6" w:rsidP="00DA29E6">
      <w:pPr>
        <w:spacing w:after="0"/>
        <w:ind w:left="709"/>
        <w:rPr>
          <w:rFonts w:ascii="Courier New" w:eastAsia="Courier New" w:hAnsi="Courier New" w:cs="Courier New"/>
          <w:sz w:val="16"/>
          <w:szCs w:val="16"/>
        </w:rPr>
      </w:pPr>
      <w:r w:rsidRPr="00473163">
        <w:rPr>
          <w:rFonts w:ascii="Courier New" w:eastAsia="Courier New" w:hAnsi="Courier New" w:cs="Courier New"/>
          <w:sz w:val="16"/>
          <w:szCs w:val="16"/>
          <w:lang w:val="en-US"/>
        </w:rPr>
        <w:t xml:space="preserve">  </w:t>
      </w:r>
      <w:r w:rsidRPr="00DA29E6">
        <w:rPr>
          <w:rFonts w:ascii="Courier New" w:eastAsia="Courier New" w:hAnsi="Courier New" w:cs="Courier New"/>
          <w:sz w:val="16"/>
          <w:szCs w:val="16"/>
        </w:rPr>
        <w:t>porcentajeT[i, 5] &lt;-</w:t>
      </w:r>
    </w:p>
    <w:p w14:paraId="7305408E"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 xml:space="preserve">    (porcentajeT[i, 4]) / (1 - (porcentajeT[25, 4] / 100))</w:t>
      </w:r>
    </w:p>
    <w:p w14:paraId="2B8A6B78" w14:textId="77777777" w:rsidR="00DA29E6" w:rsidRPr="00473163" w:rsidRDefault="00DA29E6" w:rsidP="00DA29E6">
      <w:pPr>
        <w:spacing w:after="0"/>
        <w:ind w:left="709"/>
        <w:rPr>
          <w:rFonts w:ascii="Courier New" w:eastAsia="Courier New" w:hAnsi="Courier New" w:cs="Courier New"/>
          <w:sz w:val="16"/>
          <w:szCs w:val="16"/>
          <w:lang w:val="en-US"/>
        </w:rPr>
      </w:pPr>
      <w:r w:rsidRPr="00DA29E6">
        <w:rPr>
          <w:rFonts w:ascii="Courier New" w:eastAsia="Courier New" w:hAnsi="Courier New" w:cs="Courier New"/>
          <w:sz w:val="16"/>
          <w:szCs w:val="16"/>
        </w:rPr>
        <w:t xml:space="preserve">  </w:t>
      </w:r>
      <w:r w:rsidRPr="00473163">
        <w:rPr>
          <w:rFonts w:ascii="Courier New" w:eastAsia="Courier New" w:hAnsi="Courier New" w:cs="Courier New"/>
          <w:sz w:val="16"/>
          <w:szCs w:val="16"/>
          <w:lang w:val="en-US"/>
        </w:rPr>
        <w:t>if (porcentajeT[i, 2] == "OTROS") {</w:t>
      </w:r>
    </w:p>
    <w:p w14:paraId="78499303" w14:textId="77777777" w:rsidR="00DA29E6" w:rsidRPr="00473163" w:rsidRDefault="00DA29E6" w:rsidP="00DA29E6">
      <w:pPr>
        <w:spacing w:after="0"/>
        <w:ind w:left="709"/>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porcentajeT[i, 6] &lt;- 1</w:t>
      </w:r>
    </w:p>
    <w:p w14:paraId="3999D1AD" w14:textId="77777777" w:rsidR="00DA29E6" w:rsidRPr="00473163" w:rsidRDefault="00DA29E6" w:rsidP="00DA29E6">
      <w:pPr>
        <w:spacing w:after="0"/>
        <w:ind w:left="709"/>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 else {</w:t>
      </w:r>
    </w:p>
    <w:p w14:paraId="5D0DAFCA" w14:textId="77777777" w:rsidR="00DA29E6" w:rsidRPr="00473163" w:rsidRDefault="00DA29E6" w:rsidP="00DA29E6">
      <w:pPr>
        <w:spacing w:after="0"/>
        <w:ind w:left="709"/>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fp &lt;- porcentajeT[i, 3] / porcentajeT[i, 5]</w:t>
      </w:r>
    </w:p>
    <w:p w14:paraId="711DBF55" w14:textId="77777777" w:rsidR="00DA29E6" w:rsidRPr="00473163" w:rsidRDefault="00DA29E6" w:rsidP="00DA29E6">
      <w:pPr>
        <w:spacing w:after="0"/>
        <w:ind w:left="709"/>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if (is.infinite(fp) == FALSE) {</w:t>
      </w:r>
    </w:p>
    <w:p w14:paraId="1D420FC0" w14:textId="77777777" w:rsidR="00DA29E6" w:rsidRPr="00DA29E6" w:rsidRDefault="00DA29E6" w:rsidP="00DA29E6">
      <w:pPr>
        <w:spacing w:after="0"/>
        <w:ind w:left="709"/>
        <w:rPr>
          <w:rFonts w:ascii="Courier New" w:eastAsia="Courier New" w:hAnsi="Courier New" w:cs="Courier New"/>
          <w:sz w:val="16"/>
          <w:szCs w:val="16"/>
        </w:rPr>
      </w:pPr>
      <w:r w:rsidRPr="00473163">
        <w:rPr>
          <w:rFonts w:ascii="Courier New" w:eastAsia="Courier New" w:hAnsi="Courier New" w:cs="Courier New"/>
          <w:sz w:val="16"/>
          <w:szCs w:val="16"/>
          <w:lang w:val="en-US"/>
        </w:rPr>
        <w:t xml:space="preserve">      </w:t>
      </w:r>
      <w:r w:rsidRPr="00DA29E6">
        <w:rPr>
          <w:rFonts w:ascii="Courier New" w:eastAsia="Courier New" w:hAnsi="Courier New" w:cs="Courier New"/>
          <w:sz w:val="16"/>
          <w:szCs w:val="16"/>
        </w:rPr>
        <w:t>porcentajeT[i, 6] &lt;- fp</w:t>
      </w:r>
    </w:p>
    <w:p w14:paraId="0A62F393"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 xml:space="preserve">    }</w:t>
      </w:r>
    </w:p>
    <w:p w14:paraId="1126F212"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 xml:space="preserve">  }</w:t>
      </w:r>
    </w:p>
    <w:p w14:paraId="2668DFBC" w14:textId="1E2161B3"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w:t>
      </w:r>
    </w:p>
    <w:p w14:paraId="6C7CB538" w14:textId="2944B45A" w:rsidR="00444575" w:rsidRPr="001F6FD3" w:rsidRDefault="37020336" w:rsidP="37020336">
      <w:pPr>
        <w:pStyle w:val="Prrafodelista"/>
        <w:numPr>
          <w:ilvl w:val="0"/>
          <w:numId w:val="11"/>
        </w:numPr>
        <w:rPr>
          <w:color w:val="333333"/>
          <w:sz w:val="24"/>
          <w:szCs w:val="24"/>
          <w:lang w:val="es"/>
        </w:rPr>
      </w:pPr>
      <w:r w:rsidRPr="37020336">
        <w:rPr>
          <w:rFonts w:ascii="Times New Roman" w:eastAsia="Times New Roman" w:hAnsi="Times New Roman" w:cs="Times New Roman"/>
          <w:sz w:val="24"/>
          <w:szCs w:val="24"/>
          <w:lang w:val="es"/>
        </w:rPr>
        <w:t>Finalmente incluimos el factor de ponderación al dataframe de tweets.</w:t>
      </w:r>
    </w:p>
    <w:p w14:paraId="4476B04D" w14:textId="07123C55" w:rsidR="3270C935" w:rsidRPr="006118C1" w:rsidRDefault="001F6FD3" w:rsidP="005C4B47">
      <w:pPr>
        <w:rPr>
          <w:color w:val="538135" w:themeColor="accent6" w:themeShade="BF"/>
          <w:sz w:val="24"/>
          <w:szCs w:val="24"/>
          <w:lang w:val="es"/>
        </w:rPr>
      </w:pPr>
      <w:r w:rsidRPr="001F6FD3">
        <w:rPr>
          <w:color w:val="538135" w:themeColor="accent6" w:themeShade="BF"/>
          <w:lang w:val="es"/>
        </w:rPr>
        <w:t xml:space="preserve">(Código completo </w:t>
      </w:r>
      <w:r>
        <w:rPr>
          <w:color w:val="538135" w:themeColor="accent6" w:themeShade="BF"/>
          <w:lang w:val="es"/>
        </w:rPr>
        <w:t>ver</w:t>
      </w:r>
      <w:r w:rsidRPr="001F6FD3">
        <w:rPr>
          <w:color w:val="538135" w:themeColor="accent6" w:themeShade="BF"/>
          <w:lang w:val="es"/>
        </w:rPr>
        <w:t xml:space="preserve"> en Anexos)</w:t>
      </w:r>
    </w:p>
    <w:p w14:paraId="15DD8A88" w14:textId="6373745D" w:rsidR="00444575" w:rsidRDefault="00473163" w:rsidP="37020336">
      <w:pPr>
        <w:pStyle w:val="Ttulo2"/>
        <w:rPr>
          <w:rFonts w:ascii="Times New Roman" w:eastAsia="Times New Roman" w:hAnsi="Times New Roman" w:cs="Times New Roman"/>
        </w:rPr>
      </w:pPr>
      <w:bookmarkStart w:id="19" w:name="_Toc489441363"/>
      <w:r>
        <w:rPr>
          <w:rFonts w:ascii="Times New Roman" w:eastAsia="Times New Roman" w:hAnsi="Times New Roman" w:cs="Times New Roman"/>
        </w:rPr>
        <w:t>ANALISIS DE LA RELEVANCIA</w:t>
      </w:r>
      <w:r w:rsidR="006118C1">
        <w:rPr>
          <w:rFonts w:ascii="Times New Roman" w:eastAsia="Times New Roman" w:hAnsi="Times New Roman" w:cs="Times New Roman"/>
        </w:rPr>
        <w:t xml:space="preserve"> DE LOS ACTORES</w:t>
      </w:r>
      <w:bookmarkEnd w:id="19"/>
    </w:p>
    <w:p w14:paraId="1840F171" w14:textId="0F87FF37" w:rsidR="006118C1" w:rsidRDefault="006118C1" w:rsidP="3270C935">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determinar cuáles son los actores a analizar, es decir, cuales son los artistas más nombrados en los tweets, hemos realizado una nube de palabras y así determinar los actores.</w:t>
      </w:r>
    </w:p>
    <w:p w14:paraId="6F56A709" w14:textId="047F89EC" w:rsidR="00854A3C" w:rsidRDefault="00854A3C" w:rsidP="00854A3C">
      <w:pPr>
        <w:pStyle w:val="Ttulo3"/>
        <w:rPr>
          <w:rFonts w:eastAsia="Times New Roman"/>
        </w:rPr>
      </w:pPr>
      <w:bookmarkStart w:id="20" w:name="_Toc489441364"/>
      <w:r>
        <w:rPr>
          <w:rFonts w:eastAsia="Times New Roman"/>
        </w:rPr>
        <w:t>Análisis con los textos clasificados con el aprendizaje supervisado</w:t>
      </w:r>
      <w:bookmarkEnd w:id="20"/>
    </w:p>
    <w:p w14:paraId="3023E17B" w14:textId="0B44BD22" w:rsidR="006118C1" w:rsidRDefault="006118C1" w:rsidP="3270C935">
      <w:pPr>
        <w:rPr>
          <w:rFonts w:ascii="Times New Roman" w:eastAsia="Times New Roman" w:hAnsi="Times New Roman" w:cs="Times New Roman"/>
          <w:sz w:val="24"/>
          <w:szCs w:val="24"/>
        </w:rPr>
      </w:pPr>
      <w:r>
        <w:rPr>
          <w:rFonts w:ascii="Times New Roman" w:eastAsia="Times New Roman" w:hAnsi="Times New Roman" w:cs="Times New Roman"/>
          <w:sz w:val="24"/>
          <w:szCs w:val="24"/>
        </w:rPr>
        <w:t>Este procedimiento lo hemos realizado, primeramente, filtrando solamente los tweets que hayan sido clasificados como positivos usando las máquinas de soporte vectorial.</w:t>
      </w:r>
    </w:p>
    <w:p w14:paraId="2D2FFF54" w14:textId="0EECC77F" w:rsidR="006118C1"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lang w:val="en-US"/>
        </w:rPr>
        <w:t>TweetsPositivos &lt;-subset(TweetsFinal, TweetsFinal$polaridadSVM == 1)</w:t>
      </w:r>
    </w:p>
    <w:p w14:paraId="71F25CD3"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corpus = Corpus(VectorSource(TweetsPositivos$depuraSinRadios))</w:t>
      </w:r>
    </w:p>
    <w:p w14:paraId="79DFF6C5" w14:textId="77777777" w:rsidR="006118C1" w:rsidRPr="006118C1"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lang w:val="en-US"/>
        </w:rPr>
        <w:t>corpus = tm_map(</w:t>
      </w:r>
    </w:p>
    <w:p w14:paraId="200AE7F8" w14:textId="77777777" w:rsidR="006118C1" w:rsidRPr="006118C1"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lang w:val="en-US"/>
        </w:rPr>
        <w:t xml:space="preserve">  corpus,</w:t>
      </w:r>
    </w:p>
    <w:p w14:paraId="5D71C712" w14:textId="77777777" w:rsidR="006118C1" w:rsidRPr="006118C1"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lang w:val="en-US"/>
        </w:rPr>
        <w:t xml:space="preserve">  removeWords,</w:t>
      </w:r>
    </w:p>
    <w:p w14:paraId="65FBFCAC" w14:textId="73F215B5" w:rsidR="006118C1" w:rsidRPr="006118C1" w:rsidRDefault="006118C1" w:rsidP="006118C1">
      <w:pPr>
        <w:spacing w:after="0"/>
        <w:rPr>
          <w:rFonts w:ascii="Courier New" w:eastAsia="Courier New" w:hAnsi="Courier New" w:cs="Courier New"/>
          <w:sz w:val="16"/>
          <w:szCs w:val="16"/>
          <w:lang w:val="en-US"/>
        </w:rPr>
      </w:pPr>
      <w:r>
        <w:rPr>
          <w:rFonts w:ascii="Courier New" w:eastAsia="Courier New" w:hAnsi="Courier New" w:cs="Courier New"/>
          <w:sz w:val="16"/>
          <w:szCs w:val="16"/>
          <w:lang w:val="en-US"/>
        </w:rPr>
        <w:t xml:space="preserve">  c(stopwords("spanish")</w:t>
      </w:r>
      <w:r w:rsidRPr="00473163">
        <w:rPr>
          <w:rFonts w:ascii="Courier New" w:eastAsia="Courier New" w:hAnsi="Courier New" w:cs="Courier New"/>
          <w:sz w:val="16"/>
          <w:szCs w:val="16"/>
          <w:lang w:val="en-US"/>
        </w:rPr>
        <w:t>)</w:t>
      </w:r>
    </w:p>
    <w:p w14:paraId="0F1932C5" w14:textId="77777777" w:rsidR="006118C1" w:rsidRPr="00473163" w:rsidRDefault="006118C1" w:rsidP="006118C1">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w:t>
      </w:r>
    </w:p>
    <w:p w14:paraId="54BD72B4" w14:textId="77777777" w:rsidR="006118C1" w:rsidRPr="00473163" w:rsidRDefault="006118C1" w:rsidP="006118C1">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frequencies = DocumentTermMatrix(corpus)</w:t>
      </w:r>
    </w:p>
    <w:p w14:paraId="02E633A5" w14:textId="77777777" w:rsidR="006118C1" w:rsidRPr="00473163" w:rsidRDefault="006118C1" w:rsidP="006118C1">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length(corpus)</w:t>
      </w:r>
    </w:p>
    <w:p w14:paraId="4A9F3D32" w14:textId="73EE56C8" w:rsidR="006118C1" w:rsidRPr="008A61CA" w:rsidRDefault="006118C1" w:rsidP="006118C1">
      <w:pPr>
        <w:spacing w:after="0"/>
        <w:rPr>
          <w:rFonts w:ascii="Courier New" w:eastAsia="Courier New" w:hAnsi="Courier New" w:cs="Courier New"/>
          <w:sz w:val="16"/>
          <w:szCs w:val="16"/>
          <w:lang w:val="en-US"/>
        </w:rPr>
      </w:pPr>
      <w:r w:rsidRPr="008A61CA">
        <w:rPr>
          <w:rFonts w:ascii="Courier New" w:eastAsia="Courier New" w:hAnsi="Courier New" w:cs="Courier New"/>
          <w:sz w:val="16"/>
          <w:szCs w:val="16"/>
          <w:lang w:val="en-US"/>
        </w:rPr>
        <w:t>frequencies</w:t>
      </w:r>
    </w:p>
    <w:p w14:paraId="45E38109" w14:textId="6387A591" w:rsidR="006118C1" w:rsidRPr="006118C1"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lang w:val="en-US"/>
        </w:rPr>
        <w:t>tweetsDePeticiones = as.dat</w:t>
      </w:r>
      <w:r>
        <w:rPr>
          <w:rFonts w:ascii="Courier New" w:eastAsia="Courier New" w:hAnsi="Courier New" w:cs="Courier New"/>
          <w:sz w:val="16"/>
          <w:szCs w:val="16"/>
          <w:lang w:val="en-US"/>
        </w:rPr>
        <w:t>a.frame(as.matrix(frequencies))</w:t>
      </w:r>
    </w:p>
    <w:p w14:paraId="1F44385F" w14:textId="5C66391B" w:rsidR="006118C1" w:rsidRPr="006118C1"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lang w:val="en-US"/>
        </w:rPr>
        <w:t>colnames(tweetsDePeticiones) = make.names(coln</w:t>
      </w:r>
      <w:r>
        <w:rPr>
          <w:rFonts w:ascii="Courier New" w:eastAsia="Courier New" w:hAnsi="Courier New" w:cs="Courier New"/>
          <w:sz w:val="16"/>
          <w:szCs w:val="16"/>
          <w:lang w:val="en-US"/>
        </w:rPr>
        <w:t>ames(tweetsDePeticiones))</w:t>
      </w:r>
    </w:p>
    <w:p w14:paraId="173364B0" w14:textId="77777777" w:rsidR="006118C1" w:rsidRPr="006118C1" w:rsidRDefault="006118C1" w:rsidP="006118C1">
      <w:pPr>
        <w:spacing w:after="0"/>
        <w:rPr>
          <w:rFonts w:ascii="Courier New" w:eastAsia="Courier New" w:hAnsi="Courier New" w:cs="Courier New"/>
          <w:sz w:val="16"/>
          <w:szCs w:val="16"/>
          <w:lang w:val="en-US"/>
        </w:rPr>
      </w:pPr>
    </w:p>
    <w:p w14:paraId="53EB1593" w14:textId="7F97E6A9" w:rsidR="006118C1" w:rsidRPr="006118C1" w:rsidRDefault="006118C1" w:rsidP="006118C1">
      <w:pPr>
        <w:spacing w:after="0"/>
        <w:rPr>
          <w:rFonts w:ascii="Courier New" w:eastAsia="Courier New" w:hAnsi="Courier New" w:cs="Courier New"/>
          <w:sz w:val="16"/>
          <w:szCs w:val="16"/>
          <w:lang w:val="en-US"/>
        </w:rPr>
      </w:pPr>
      <w:r>
        <w:rPr>
          <w:rFonts w:ascii="Courier New" w:eastAsia="Courier New" w:hAnsi="Courier New" w:cs="Courier New"/>
          <w:sz w:val="16"/>
          <w:szCs w:val="16"/>
          <w:lang w:val="en-US"/>
        </w:rPr>
        <w:t>library(wordcloud)</w:t>
      </w:r>
    </w:p>
    <w:p w14:paraId="7CA77F8A"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positivas = as.data.frame(colSums(tweetsDePeticiones))</w:t>
      </w:r>
    </w:p>
    <w:p w14:paraId="40D4DADA"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positivas$word = row.names(positivas)</w:t>
      </w:r>
    </w:p>
    <w:p w14:paraId="40DCB1A4"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colnames(positivas) = c("frecuencia", "palabra")</w:t>
      </w:r>
    </w:p>
    <w:p w14:paraId="6D97AF40"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positivas = positivas[order(positivas$frecuencia, decreasing = T),]</w:t>
      </w:r>
    </w:p>
    <w:p w14:paraId="4290A96C" w14:textId="355B26DA"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x11()</w:t>
      </w:r>
    </w:p>
    <w:p w14:paraId="42C07CD6"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wordcloud(</w:t>
      </w:r>
    </w:p>
    <w:p w14:paraId="6D81E718"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 xml:space="preserve">  positivas$palabra,</w:t>
      </w:r>
    </w:p>
    <w:p w14:paraId="2B8B7D41"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 xml:space="preserve">  positivas$frecuencia,</w:t>
      </w:r>
    </w:p>
    <w:p w14:paraId="2150F211" w14:textId="77777777" w:rsidR="006118C1" w:rsidRPr="00473163"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rPr>
        <w:t xml:space="preserve">  </w:t>
      </w:r>
      <w:r w:rsidRPr="00473163">
        <w:rPr>
          <w:rFonts w:ascii="Courier New" w:eastAsia="Courier New" w:hAnsi="Courier New" w:cs="Courier New"/>
          <w:sz w:val="16"/>
          <w:szCs w:val="16"/>
          <w:lang w:val="en-US"/>
        </w:rPr>
        <w:t>colors = brewer.pal(8, "Dark2"),</w:t>
      </w:r>
    </w:p>
    <w:p w14:paraId="39634CA5" w14:textId="77777777" w:rsidR="006118C1" w:rsidRPr="00473163" w:rsidRDefault="006118C1" w:rsidP="006118C1">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max.words = 85,</w:t>
      </w:r>
    </w:p>
    <w:p w14:paraId="318020F2" w14:textId="77777777" w:rsidR="006118C1" w:rsidRPr="008A61CA" w:rsidRDefault="006118C1" w:rsidP="006118C1">
      <w:pPr>
        <w:spacing w:after="0"/>
        <w:rPr>
          <w:rFonts w:ascii="Courier New" w:eastAsia="Courier New" w:hAnsi="Courier New" w:cs="Courier New"/>
          <w:sz w:val="16"/>
          <w:szCs w:val="16"/>
        </w:rPr>
      </w:pPr>
      <w:r w:rsidRPr="00473163">
        <w:rPr>
          <w:rFonts w:ascii="Courier New" w:eastAsia="Courier New" w:hAnsi="Courier New" w:cs="Courier New"/>
          <w:sz w:val="16"/>
          <w:szCs w:val="16"/>
          <w:lang w:val="en-US"/>
        </w:rPr>
        <w:t xml:space="preserve">  </w:t>
      </w:r>
      <w:r w:rsidRPr="008A61CA">
        <w:rPr>
          <w:rFonts w:ascii="Courier New" w:eastAsia="Courier New" w:hAnsi="Courier New" w:cs="Courier New"/>
          <w:sz w:val="16"/>
          <w:szCs w:val="16"/>
        </w:rPr>
        <w:t>min.freq = 17</w:t>
      </w:r>
    </w:p>
    <w:p w14:paraId="2CAE1EE4" w14:textId="1B7CB6F0" w:rsidR="006118C1" w:rsidRPr="008A61CA" w:rsidRDefault="006118C1" w:rsidP="006118C1">
      <w:pPr>
        <w:spacing w:after="0"/>
        <w:rPr>
          <w:rFonts w:ascii="Courier New" w:eastAsia="Courier New" w:hAnsi="Courier New" w:cs="Courier New"/>
          <w:sz w:val="16"/>
          <w:szCs w:val="16"/>
        </w:rPr>
      </w:pPr>
      <w:r w:rsidRPr="008A61CA">
        <w:rPr>
          <w:rFonts w:ascii="Courier New" w:eastAsia="Courier New" w:hAnsi="Courier New" w:cs="Courier New"/>
          <w:sz w:val="16"/>
          <w:szCs w:val="16"/>
        </w:rPr>
        <w:t>)</w:t>
      </w:r>
    </w:p>
    <w:p w14:paraId="191C3D0A" w14:textId="77777777" w:rsidR="006118C1" w:rsidRPr="008A61CA" w:rsidRDefault="006118C1" w:rsidP="006118C1">
      <w:pPr>
        <w:spacing w:after="0"/>
        <w:rPr>
          <w:rFonts w:ascii="Courier New" w:eastAsia="Courier New" w:hAnsi="Courier New" w:cs="Courier New"/>
          <w:sz w:val="16"/>
          <w:szCs w:val="16"/>
        </w:rPr>
      </w:pPr>
    </w:p>
    <w:p w14:paraId="5151C62F" w14:textId="77777777" w:rsidR="008A61CA" w:rsidRDefault="008A61CA"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Obteniendo una nube de palabras como la siguiente:</w:t>
      </w:r>
    </w:p>
    <w:p w14:paraId="7ABA44E9" w14:textId="11D84D32" w:rsidR="008A61CA" w:rsidRDefault="00075803" w:rsidP="3702033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ES"/>
        </w:rPr>
        <w:drawing>
          <wp:inline distT="0" distB="0" distL="0" distR="0" wp14:anchorId="32163B20" wp14:editId="7003A0A6">
            <wp:extent cx="5731510" cy="447675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bePalabrasSVM_2.jpeg"/>
                    <pic:cNvPicPr/>
                  </pic:nvPicPr>
                  <pic:blipFill rotWithShape="1">
                    <a:blip r:embed="rId13">
                      <a:extLst>
                        <a:ext uri="{28A0092B-C50C-407E-A947-70E740481C1C}">
                          <a14:useLocalDpi xmlns:a14="http://schemas.microsoft.com/office/drawing/2010/main" val="0"/>
                        </a:ext>
                      </a:extLst>
                    </a:blip>
                    <a:srcRect t="10304" b="11589"/>
                    <a:stretch/>
                  </pic:blipFill>
                  <pic:spPr bwMode="auto">
                    <a:xfrm>
                      <a:off x="0" y="0"/>
                      <a:ext cx="5731510" cy="4476750"/>
                    </a:xfrm>
                    <a:prstGeom prst="rect">
                      <a:avLst/>
                    </a:prstGeom>
                    <a:ln>
                      <a:noFill/>
                    </a:ln>
                    <a:extLst>
                      <a:ext uri="{53640926-AAD7-44D8-BBD7-CCE9431645EC}">
                        <a14:shadowObscured xmlns:a14="http://schemas.microsoft.com/office/drawing/2010/main"/>
                      </a:ext>
                    </a:extLst>
                  </pic:spPr>
                </pic:pic>
              </a:graphicData>
            </a:graphic>
          </wp:inline>
        </w:drawing>
      </w:r>
    </w:p>
    <w:p w14:paraId="262ED749" w14:textId="3C2C853C" w:rsidR="3270C935" w:rsidRDefault="007147E0" w:rsidP="3270C935">
      <w:pPr>
        <w:rPr>
          <w:rFonts w:ascii="Times New Roman" w:eastAsia="Times New Roman" w:hAnsi="Times New Roman" w:cs="Times New Roman"/>
          <w:sz w:val="24"/>
          <w:szCs w:val="24"/>
        </w:rPr>
      </w:pPr>
      <w:r>
        <w:rPr>
          <w:rFonts w:ascii="Times New Roman" w:eastAsia="Times New Roman" w:hAnsi="Times New Roman" w:cs="Times New Roman"/>
          <w:sz w:val="24"/>
          <w:szCs w:val="24"/>
        </w:rPr>
        <w:t>Encontramos</w:t>
      </w:r>
      <w:r w:rsidR="37020336" w:rsidRPr="37020336">
        <w:rPr>
          <w:rFonts w:ascii="Times New Roman" w:eastAsia="Times New Roman" w:hAnsi="Times New Roman" w:cs="Times New Roman"/>
          <w:sz w:val="24"/>
          <w:szCs w:val="24"/>
        </w:rPr>
        <w:t xml:space="preserve"> los artistas más nombrados en los tweets </w:t>
      </w:r>
      <w:r>
        <w:rPr>
          <w:rFonts w:ascii="Times New Roman" w:eastAsia="Times New Roman" w:hAnsi="Times New Roman" w:cs="Times New Roman"/>
          <w:sz w:val="24"/>
          <w:szCs w:val="24"/>
        </w:rPr>
        <w:t>y le asignamos un código a cada uno de ellos</w:t>
      </w:r>
      <w:r w:rsidR="37020336" w:rsidRPr="37020336">
        <w:rPr>
          <w:rFonts w:ascii="Times New Roman" w:eastAsia="Times New Roman" w:hAnsi="Times New Roman" w:cs="Times New Roman"/>
          <w:sz w:val="24"/>
          <w:szCs w:val="24"/>
        </w:rPr>
        <w:t xml:space="preserve">: </w:t>
      </w:r>
    </w:p>
    <w:tbl>
      <w:tblPr>
        <w:tblStyle w:val="Tabladecuadrcula4-nfasis1"/>
        <w:tblW w:w="0" w:type="auto"/>
        <w:jc w:val="center"/>
        <w:tblLook w:val="04A0" w:firstRow="1" w:lastRow="0" w:firstColumn="1" w:lastColumn="0" w:noHBand="0" w:noVBand="1"/>
      </w:tblPr>
      <w:tblGrid>
        <w:gridCol w:w="1976"/>
        <w:gridCol w:w="2436"/>
        <w:gridCol w:w="3076"/>
      </w:tblGrid>
      <w:tr w:rsidR="007147E0" w14:paraId="0C06FD91" w14:textId="77777777" w:rsidTr="007147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8FDFF2D" w14:textId="438C5421" w:rsidR="007147E0" w:rsidRPr="37020336" w:rsidRDefault="007147E0" w:rsidP="00B33A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artista</w:t>
            </w:r>
          </w:p>
        </w:tc>
        <w:tc>
          <w:tcPr>
            <w:tcW w:w="0" w:type="auto"/>
            <w:vAlign w:val="center"/>
          </w:tcPr>
          <w:p w14:paraId="70C2B813" w14:textId="6F02C9A0" w:rsidR="007147E0" w:rsidRDefault="007147E0" w:rsidP="00B33A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Artista</w:t>
            </w:r>
          </w:p>
        </w:tc>
        <w:tc>
          <w:tcPr>
            <w:tcW w:w="0" w:type="auto"/>
            <w:vAlign w:val="center"/>
          </w:tcPr>
          <w:p w14:paraId="22DBAA15" w14:textId="068DDDB0" w:rsidR="007147E0" w:rsidRPr="7B70A271" w:rsidRDefault="007147E0" w:rsidP="00B33A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veces nombrado</w:t>
            </w:r>
          </w:p>
        </w:tc>
      </w:tr>
      <w:tr w:rsidR="007147E0" w14:paraId="499C9941"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1E515EC" w14:textId="152783B8"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3</w:t>
            </w:r>
          </w:p>
        </w:tc>
        <w:tc>
          <w:tcPr>
            <w:tcW w:w="0" w:type="auto"/>
            <w:vAlign w:val="center"/>
          </w:tcPr>
          <w:p w14:paraId="22C33238" w14:textId="23334B86"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Maluma</w:t>
            </w:r>
          </w:p>
        </w:tc>
        <w:tc>
          <w:tcPr>
            <w:tcW w:w="0" w:type="auto"/>
            <w:vAlign w:val="center"/>
          </w:tcPr>
          <w:p w14:paraId="356A49C3" w14:textId="3E31771F"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79</w:t>
            </w:r>
          </w:p>
        </w:tc>
      </w:tr>
      <w:tr w:rsidR="007147E0" w14:paraId="030B8B6C"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3F72FBE" w14:textId="0BD78C1F"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w:t>
            </w:r>
          </w:p>
        </w:tc>
        <w:tc>
          <w:tcPr>
            <w:tcW w:w="0" w:type="auto"/>
            <w:vAlign w:val="center"/>
          </w:tcPr>
          <w:p w14:paraId="626026A0" w14:textId="4C86A1BA"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Joel y Brian</w:t>
            </w:r>
          </w:p>
        </w:tc>
        <w:tc>
          <w:tcPr>
            <w:tcW w:w="0" w:type="auto"/>
            <w:vAlign w:val="center"/>
          </w:tcPr>
          <w:p w14:paraId="1DB6A603" w14:textId="58212AD7"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73</w:t>
            </w:r>
          </w:p>
        </w:tc>
      </w:tr>
      <w:tr w:rsidR="007147E0" w14:paraId="2D5A400A"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687258" w14:textId="359BFDD9"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5</w:t>
            </w:r>
          </w:p>
        </w:tc>
        <w:tc>
          <w:tcPr>
            <w:tcW w:w="0" w:type="auto"/>
            <w:vAlign w:val="center"/>
          </w:tcPr>
          <w:p w14:paraId="009364F4" w14:textId="1CEF6E55"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RKM &amp; Ken-Y</w:t>
            </w:r>
          </w:p>
        </w:tc>
        <w:tc>
          <w:tcPr>
            <w:tcW w:w="0" w:type="auto"/>
            <w:vAlign w:val="center"/>
          </w:tcPr>
          <w:p w14:paraId="31949D10" w14:textId="692257F3"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63</w:t>
            </w:r>
          </w:p>
        </w:tc>
      </w:tr>
      <w:tr w:rsidR="007147E0" w14:paraId="1B4895CD"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44547D5" w14:textId="635DF0F4"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6</w:t>
            </w:r>
          </w:p>
        </w:tc>
        <w:tc>
          <w:tcPr>
            <w:tcW w:w="0" w:type="auto"/>
            <w:vAlign w:val="center"/>
          </w:tcPr>
          <w:p w14:paraId="7A577AB6" w14:textId="49F76E0A"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JBalvin</w:t>
            </w:r>
          </w:p>
        </w:tc>
        <w:tc>
          <w:tcPr>
            <w:tcW w:w="0" w:type="auto"/>
            <w:vAlign w:val="center"/>
          </w:tcPr>
          <w:p w14:paraId="090B8DB9" w14:textId="4CD2B485"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40</w:t>
            </w:r>
          </w:p>
        </w:tc>
      </w:tr>
      <w:tr w:rsidR="007147E0" w14:paraId="1CF87DC5"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4251708" w14:textId="4BBF6286"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4</w:t>
            </w:r>
          </w:p>
        </w:tc>
        <w:tc>
          <w:tcPr>
            <w:tcW w:w="0" w:type="auto"/>
            <w:vAlign w:val="center"/>
          </w:tcPr>
          <w:p w14:paraId="66B5A112" w14:textId="60E173D2"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Jesus Miranda - Chyno</w:t>
            </w:r>
          </w:p>
        </w:tc>
        <w:tc>
          <w:tcPr>
            <w:tcW w:w="0" w:type="auto"/>
            <w:vAlign w:val="center"/>
          </w:tcPr>
          <w:p w14:paraId="60F11D28" w14:textId="169CE135"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33</w:t>
            </w:r>
          </w:p>
        </w:tc>
      </w:tr>
      <w:tr w:rsidR="007147E0" w14:paraId="0A61174F"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F6E0FD9" w14:textId="0F17B5F2"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8</w:t>
            </w:r>
          </w:p>
        </w:tc>
        <w:tc>
          <w:tcPr>
            <w:tcW w:w="0" w:type="auto"/>
            <w:vAlign w:val="center"/>
          </w:tcPr>
          <w:p w14:paraId="03FDBA2C" w14:textId="5DF15C48"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Jostin Ramirez</w:t>
            </w:r>
          </w:p>
        </w:tc>
        <w:tc>
          <w:tcPr>
            <w:tcW w:w="0" w:type="auto"/>
            <w:vAlign w:val="center"/>
          </w:tcPr>
          <w:p w14:paraId="37DBE807" w14:textId="26286A74"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32</w:t>
            </w:r>
          </w:p>
        </w:tc>
      </w:tr>
      <w:tr w:rsidR="007147E0" w14:paraId="5AEF6347"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2C28B4F" w14:textId="3015CFE5"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w:t>
            </w:r>
          </w:p>
        </w:tc>
        <w:tc>
          <w:tcPr>
            <w:tcW w:w="0" w:type="auto"/>
            <w:vAlign w:val="center"/>
          </w:tcPr>
          <w:p w14:paraId="33BC8116" w14:textId="0C62BB92"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Pablo Jara</w:t>
            </w:r>
          </w:p>
        </w:tc>
        <w:tc>
          <w:tcPr>
            <w:tcW w:w="0" w:type="auto"/>
            <w:vAlign w:val="center"/>
          </w:tcPr>
          <w:p w14:paraId="61B0E934" w14:textId="671815D6"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30</w:t>
            </w:r>
          </w:p>
        </w:tc>
      </w:tr>
      <w:tr w:rsidR="007147E0" w14:paraId="7C3B9964"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BBD4824" w14:textId="59A98CE0"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10</w:t>
            </w:r>
          </w:p>
        </w:tc>
        <w:tc>
          <w:tcPr>
            <w:tcW w:w="0" w:type="auto"/>
            <w:vAlign w:val="center"/>
          </w:tcPr>
          <w:p w14:paraId="2CC09082" w14:textId="3C67232D"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Wilson Franco</w:t>
            </w:r>
          </w:p>
        </w:tc>
        <w:tc>
          <w:tcPr>
            <w:tcW w:w="0" w:type="auto"/>
            <w:vAlign w:val="center"/>
          </w:tcPr>
          <w:p w14:paraId="72748C69" w14:textId="534F7388"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22</w:t>
            </w:r>
          </w:p>
        </w:tc>
      </w:tr>
      <w:tr w:rsidR="007147E0" w14:paraId="2C2D69F1"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7E347D7" w14:textId="0E7C7904"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7</w:t>
            </w:r>
          </w:p>
        </w:tc>
        <w:tc>
          <w:tcPr>
            <w:tcW w:w="0" w:type="auto"/>
            <w:vAlign w:val="center"/>
          </w:tcPr>
          <w:p w14:paraId="15789E45" w14:textId="07858245"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Johann Vera</w:t>
            </w:r>
          </w:p>
        </w:tc>
        <w:tc>
          <w:tcPr>
            <w:tcW w:w="0" w:type="auto"/>
            <w:vAlign w:val="center"/>
          </w:tcPr>
          <w:p w14:paraId="4F5C8A2B" w14:textId="05A7B4A5"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18</w:t>
            </w:r>
          </w:p>
        </w:tc>
      </w:tr>
      <w:tr w:rsidR="007147E0" w14:paraId="55D3D560"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FAF3033" w14:textId="0BE97B27"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11</w:t>
            </w:r>
          </w:p>
        </w:tc>
        <w:tc>
          <w:tcPr>
            <w:tcW w:w="0" w:type="auto"/>
            <w:vAlign w:val="center"/>
          </w:tcPr>
          <w:p w14:paraId="6545FF9E" w14:textId="5547D47A"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Marqués</w:t>
            </w:r>
          </w:p>
        </w:tc>
        <w:tc>
          <w:tcPr>
            <w:tcW w:w="0" w:type="auto"/>
            <w:vAlign w:val="center"/>
          </w:tcPr>
          <w:p w14:paraId="496C2BA9" w14:textId="73409EE5"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17</w:t>
            </w:r>
          </w:p>
        </w:tc>
      </w:tr>
      <w:tr w:rsidR="007147E0" w14:paraId="32B15183"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3F8356B" w14:textId="4D41F22E"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12</w:t>
            </w:r>
          </w:p>
        </w:tc>
        <w:tc>
          <w:tcPr>
            <w:tcW w:w="0" w:type="auto"/>
            <w:vAlign w:val="center"/>
          </w:tcPr>
          <w:p w14:paraId="3AAD9BB1" w14:textId="3ED8F33D"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Melibea</w:t>
            </w:r>
          </w:p>
        </w:tc>
        <w:tc>
          <w:tcPr>
            <w:tcW w:w="0" w:type="auto"/>
            <w:vAlign w:val="center"/>
          </w:tcPr>
          <w:p w14:paraId="313AAAA5" w14:textId="3FD9150E"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15</w:t>
            </w:r>
          </w:p>
        </w:tc>
      </w:tr>
      <w:tr w:rsidR="007147E0" w14:paraId="36824CF3"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07DB09E" w14:textId="160F7E22"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9</w:t>
            </w:r>
          </w:p>
        </w:tc>
        <w:tc>
          <w:tcPr>
            <w:tcW w:w="0" w:type="auto"/>
            <w:vAlign w:val="center"/>
          </w:tcPr>
          <w:p w14:paraId="5790D2B3" w14:textId="0425FD93"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CNCO</w:t>
            </w:r>
          </w:p>
        </w:tc>
        <w:tc>
          <w:tcPr>
            <w:tcW w:w="0" w:type="auto"/>
            <w:vAlign w:val="center"/>
          </w:tcPr>
          <w:p w14:paraId="69EFFB23" w14:textId="3C6B6175"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14</w:t>
            </w:r>
          </w:p>
        </w:tc>
      </w:tr>
      <w:tr w:rsidR="007147E0" w14:paraId="2ABF68E6"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18A6F3" w14:textId="5EB8F4E6"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16</w:t>
            </w:r>
          </w:p>
        </w:tc>
        <w:tc>
          <w:tcPr>
            <w:tcW w:w="0" w:type="auto"/>
            <w:vAlign w:val="center"/>
          </w:tcPr>
          <w:p w14:paraId="161E3611" w14:textId="30ED6A6D"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Reik</w:t>
            </w:r>
          </w:p>
        </w:tc>
        <w:tc>
          <w:tcPr>
            <w:tcW w:w="0" w:type="auto"/>
            <w:vAlign w:val="center"/>
          </w:tcPr>
          <w:p w14:paraId="200CEBD1" w14:textId="0D087066"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10</w:t>
            </w:r>
          </w:p>
        </w:tc>
      </w:tr>
      <w:tr w:rsidR="007147E0" w14:paraId="0D2275C8"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F45A51E" w14:textId="3291B277"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15</w:t>
            </w:r>
          </w:p>
        </w:tc>
        <w:tc>
          <w:tcPr>
            <w:tcW w:w="0" w:type="auto"/>
            <w:vAlign w:val="center"/>
          </w:tcPr>
          <w:p w14:paraId="0C280D55" w14:textId="0FC97978"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Sebastián Yatra</w:t>
            </w:r>
          </w:p>
        </w:tc>
        <w:tc>
          <w:tcPr>
            <w:tcW w:w="0" w:type="auto"/>
            <w:vAlign w:val="center"/>
          </w:tcPr>
          <w:p w14:paraId="77943E2F" w14:textId="7F9AEE87"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9</w:t>
            </w:r>
          </w:p>
        </w:tc>
      </w:tr>
      <w:tr w:rsidR="007147E0" w14:paraId="70778FB8"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8EB737A" w14:textId="27D85BE7"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13</w:t>
            </w:r>
          </w:p>
        </w:tc>
        <w:tc>
          <w:tcPr>
            <w:tcW w:w="0" w:type="auto"/>
            <w:vAlign w:val="center"/>
          </w:tcPr>
          <w:p w14:paraId="7E0D31ED" w14:textId="6DDC5666"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Daniel Paez</w:t>
            </w:r>
          </w:p>
        </w:tc>
        <w:tc>
          <w:tcPr>
            <w:tcW w:w="0" w:type="auto"/>
            <w:vAlign w:val="center"/>
          </w:tcPr>
          <w:p w14:paraId="5B413ABF" w14:textId="288D0EDB"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9</w:t>
            </w:r>
          </w:p>
        </w:tc>
      </w:tr>
      <w:tr w:rsidR="007147E0" w14:paraId="2BFECFA4"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541266E" w14:textId="18E13EF0"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14</w:t>
            </w:r>
          </w:p>
        </w:tc>
        <w:tc>
          <w:tcPr>
            <w:tcW w:w="0" w:type="auto"/>
            <w:vAlign w:val="center"/>
          </w:tcPr>
          <w:p w14:paraId="35D179FC" w14:textId="3BB9E2DE"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Carlos Rivera</w:t>
            </w:r>
          </w:p>
        </w:tc>
        <w:tc>
          <w:tcPr>
            <w:tcW w:w="0" w:type="auto"/>
            <w:vAlign w:val="center"/>
          </w:tcPr>
          <w:p w14:paraId="40418101" w14:textId="46B57AC9"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6</w:t>
            </w:r>
          </w:p>
        </w:tc>
      </w:tr>
    </w:tbl>
    <w:p w14:paraId="12638FFA" w14:textId="7B619DB3" w:rsidR="3270C935" w:rsidRDefault="3270C935" w:rsidP="3270C935">
      <w:pPr>
        <w:rPr>
          <w:rFonts w:ascii="Times New Roman" w:eastAsia="Times New Roman" w:hAnsi="Times New Roman" w:cs="Times New Roman"/>
          <w:sz w:val="24"/>
          <w:szCs w:val="24"/>
        </w:rPr>
      </w:pPr>
    </w:p>
    <w:p w14:paraId="3AED9FAE" w14:textId="17ED6772" w:rsidR="39050C00" w:rsidRPr="007147E0" w:rsidRDefault="007147E0" w:rsidP="7F6BEB85">
      <w:pPr>
        <w:rPr>
          <w:rFonts w:ascii="Times New Roman" w:eastAsia="Times New Roman" w:hAnsi="Times New Roman" w:cs="Times New Roman"/>
          <w:sz w:val="24"/>
        </w:rPr>
      </w:pPr>
      <w:r w:rsidRPr="007147E0">
        <w:rPr>
          <w:rFonts w:ascii="Times New Roman" w:eastAsia="Times New Roman" w:hAnsi="Times New Roman" w:cs="Times New Roman"/>
          <w:sz w:val="24"/>
        </w:rPr>
        <w:lastRenderedPageBreak/>
        <w:t>Luego filtramos solo los tweets en donde se han nombrado a los artistas que describimos anteriormente, y</w:t>
      </w:r>
      <w:r w:rsidR="00B33AED" w:rsidRPr="007147E0">
        <w:rPr>
          <w:rFonts w:ascii="Times New Roman" w:eastAsia="Times New Roman" w:hAnsi="Times New Roman" w:cs="Times New Roman"/>
          <w:sz w:val="24"/>
        </w:rPr>
        <w:t xml:space="preserve"> procedemos a encontrar la relevancia de cada tweet usando la fórmula:</w:t>
      </w:r>
    </w:p>
    <w:p w14:paraId="65972B7E" w14:textId="78AFD9B3" w:rsidR="00B33AED" w:rsidRPr="007147E0" w:rsidRDefault="007147E0" w:rsidP="7F6BEB85">
      <w:pPr>
        <w:rPr>
          <w:rFonts w:ascii="Times New Roman" w:eastAsia="Times New Roman" w:hAnsi="Times New Roman" w:cs="Times New Roman"/>
        </w:rPr>
      </w:pPr>
      <m:oMathPara>
        <m:oMath>
          <m:r>
            <w:rPr>
              <w:rFonts w:ascii="Cambria Math" w:eastAsia="Times New Roman" w:hAnsi="Cambria Math" w:cs="Times New Roman"/>
            </w:rPr>
            <m:t xml:space="preserve">Relevancia= </m:t>
          </m:r>
          <m:f>
            <m:fPr>
              <m:ctrlPr>
                <w:rPr>
                  <w:rFonts w:ascii="Cambria Math" w:eastAsia="Times New Roman" w:hAnsi="Cambria Math" w:cs="Times New Roman"/>
                  <w:i/>
                </w:rPr>
              </m:ctrlPr>
            </m:fPr>
            <m:num>
              <m:r>
                <w:rPr>
                  <w:rFonts w:ascii="Cambria Math" w:eastAsia="Times New Roman" w:hAnsi="Cambria Math" w:cs="Times New Roman"/>
                </w:rPr>
                <m:t># de favoritos+# de retweets</m:t>
              </m:r>
            </m:num>
            <m:den>
              <m:r>
                <w:rPr>
                  <w:rFonts w:ascii="Cambria Math" w:eastAsia="Times New Roman" w:hAnsi="Cambria Math" w:cs="Times New Roman"/>
                </w:rPr>
                <m:t># de tweets</m:t>
              </m:r>
            </m:den>
          </m:f>
        </m:oMath>
      </m:oMathPara>
    </w:p>
    <w:p w14:paraId="41A301F8" w14:textId="77777777" w:rsidR="007147E0" w:rsidRPr="00473163" w:rsidRDefault="007147E0" w:rsidP="007147E0">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tweetsArtistas$RelevanciaArtista &lt;-</w:t>
      </w:r>
    </w:p>
    <w:p w14:paraId="0D3FABC1" w14:textId="7911842A" w:rsidR="007147E0" w:rsidRPr="00473163" w:rsidRDefault="007147E0" w:rsidP="007147E0">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((tweetsArtistas$favoriteCount + tweetsArtistas$retweetCount) / NROW(tweetsArtistas))</w:t>
      </w:r>
    </w:p>
    <w:p w14:paraId="300840E3" w14:textId="77777777" w:rsidR="007147E0" w:rsidRPr="00473163" w:rsidRDefault="007147E0" w:rsidP="007147E0">
      <w:pPr>
        <w:spacing w:after="0"/>
        <w:rPr>
          <w:rFonts w:ascii="Courier New" w:eastAsia="Courier New" w:hAnsi="Courier New" w:cs="Courier New"/>
          <w:sz w:val="16"/>
          <w:szCs w:val="16"/>
          <w:lang w:val="en-US"/>
        </w:rPr>
      </w:pPr>
    </w:p>
    <w:p w14:paraId="756D0B7F" w14:textId="0797F7B6" w:rsidR="007147E0" w:rsidRPr="007147E0" w:rsidRDefault="007147E0" w:rsidP="7F6BEB85">
      <w:pPr>
        <w:rPr>
          <w:rFonts w:ascii="Times New Roman" w:eastAsia="Times New Roman" w:hAnsi="Times New Roman" w:cs="Times New Roman"/>
          <w:sz w:val="24"/>
        </w:rPr>
      </w:pPr>
      <w:r w:rsidRPr="007147E0">
        <w:rPr>
          <w:rFonts w:ascii="Times New Roman" w:eastAsia="Times New Roman" w:hAnsi="Times New Roman" w:cs="Times New Roman"/>
          <w:sz w:val="24"/>
        </w:rPr>
        <w:t>Luego, a esta relevancia lo multiplicamos por el factor de ponderación de la localidad del tweet.</w:t>
      </w:r>
    </w:p>
    <w:p w14:paraId="6C06A6CE" w14:textId="77777777" w:rsidR="007147E0" w:rsidRDefault="007147E0" w:rsidP="7F6BEB85">
      <w:pPr>
        <w:rPr>
          <w:rFonts w:ascii="Times New Roman" w:eastAsia="Times New Roman" w:hAnsi="Times New Roman" w:cs="Times New Roman"/>
        </w:rPr>
      </w:pPr>
    </w:p>
    <w:p w14:paraId="14CE9E92" w14:textId="77777777" w:rsidR="007147E0" w:rsidRPr="007147E0" w:rsidRDefault="007147E0" w:rsidP="007147E0">
      <w:pPr>
        <w:spacing w:after="0"/>
        <w:rPr>
          <w:rFonts w:ascii="Courier New" w:eastAsia="Courier New" w:hAnsi="Courier New" w:cs="Courier New"/>
          <w:sz w:val="16"/>
          <w:szCs w:val="16"/>
        </w:rPr>
      </w:pPr>
      <w:r w:rsidRPr="007147E0">
        <w:rPr>
          <w:rFonts w:ascii="Courier New" w:eastAsia="Courier New" w:hAnsi="Courier New" w:cs="Courier New"/>
          <w:sz w:val="16"/>
          <w:szCs w:val="16"/>
        </w:rPr>
        <w:t>tweetsArtistas$RelevanciaArtistaFP &lt;-</w:t>
      </w:r>
    </w:p>
    <w:p w14:paraId="78CD1B7D" w14:textId="176E0ADC" w:rsidR="007147E0" w:rsidRDefault="007147E0" w:rsidP="007147E0">
      <w:pPr>
        <w:spacing w:after="0"/>
        <w:rPr>
          <w:rFonts w:ascii="Courier New" w:eastAsia="Courier New" w:hAnsi="Courier New" w:cs="Courier New"/>
          <w:sz w:val="16"/>
          <w:szCs w:val="16"/>
        </w:rPr>
      </w:pPr>
      <w:r w:rsidRPr="007147E0">
        <w:rPr>
          <w:rFonts w:ascii="Courier New" w:eastAsia="Courier New" w:hAnsi="Courier New" w:cs="Courier New"/>
          <w:sz w:val="16"/>
          <w:szCs w:val="16"/>
        </w:rPr>
        <w:t xml:space="preserve">  tweetsArtistas$RelevanciaArtista * tweetsArtistas$factorPonderacion</w:t>
      </w:r>
    </w:p>
    <w:p w14:paraId="73A34647" w14:textId="18BFAD5C" w:rsidR="007147E0" w:rsidRDefault="007147E0" w:rsidP="007147E0">
      <w:pPr>
        <w:spacing w:after="0"/>
        <w:rPr>
          <w:rFonts w:ascii="Courier New" w:eastAsia="Courier New" w:hAnsi="Courier New" w:cs="Courier New"/>
          <w:sz w:val="16"/>
          <w:szCs w:val="16"/>
        </w:rPr>
      </w:pPr>
    </w:p>
    <w:p w14:paraId="1EBD5CEC" w14:textId="0D3700B6" w:rsidR="007147E0" w:rsidRDefault="007147E0" w:rsidP="7F6BEB85">
      <w:pPr>
        <w:rPr>
          <w:rFonts w:ascii="Times New Roman" w:eastAsia="Times New Roman" w:hAnsi="Times New Roman" w:cs="Times New Roman"/>
          <w:sz w:val="24"/>
        </w:rPr>
      </w:pPr>
      <w:r w:rsidRPr="007147E0">
        <w:rPr>
          <w:rFonts w:ascii="Times New Roman" w:eastAsia="Times New Roman" w:hAnsi="Times New Roman" w:cs="Times New Roman"/>
          <w:sz w:val="24"/>
        </w:rPr>
        <w:t>Luego debemos encontrar a qué percentil pertenece</w:t>
      </w:r>
      <w:r>
        <w:rPr>
          <w:rFonts w:ascii="Times New Roman" w:eastAsia="Times New Roman" w:hAnsi="Times New Roman" w:cs="Times New Roman"/>
          <w:sz w:val="24"/>
        </w:rPr>
        <w:t xml:space="preserve"> cada tweet</w:t>
      </w:r>
      <w:r w:rsidRPr="007147E0">
        <w:rPr>
          <w:rFonts w:ascii="Times New Roman" w:eastAsia="Times New Roman" w:hAnsi="Times New Roman" w:cs="Times New Roman"/>
          <w:sz w:val="24"/>
        </w:rPr>
        <w:t>, para ello primero ordenamos los tweets por su relevancia ponderada.</w:t>
      </w:r>
    </w:p>
    <w:p w14:paraId="1222F434" w14:textId="43161972" w:rsidR="007147E0" w:rsidRDefault="007147E0" w:rsidP="7F6BEB85">
      <w:pPr>
        <w:rPr>
          <w:rFonts w:ascii="Courier New" w:eastAsia="Courier New" w:hAnsi="Courier New" w:cs="Courier New"/>
          <w:sz w:val="16"/>
          <w:szCs w:val="16"/>
        </w:rPr>
      </w:pPr>
      <w:r w:rsidRPr="007147E0">
        <w:rPr>
          <w:rFonts w:ascii="Courier New" w:eastAsia="Courier New" w:hAnsi="Courier New" w:cs="Courier New"/>
          <w:sz w:val="16"/>
          <w:szCs w:val="16"/>
        </w:rPr>
        <w:t>tweetsArtistas &lt;- tweetsArtistas[order(tweetsArtistas$RelevanciaArtistaFP), ]</w:t>
      </w:r>
    </w:p>
    <w:p w14:paraId="41DB0AEC" w14:textId="60BF071B" w:rsidR="007147E0" w:rsidRDefault="007147E0" w:rsidP="7F6BEB85">
      <w:pPr>
        <w:rPr>
          <w:rFonts w:ascii="Times New Roman" w:eastAsia="Times New Roman" w:hAnsi="Times New Roman" w:cs="Times New Roman"/>
          <w:sz w:val="24"/>
        </w:rPr>
      </w:pPr>
      <w:r w:rsidRPr="007147E0">
        <w:rPr>
          <w:rFonts w:ascii="Times New Roman" w:eastAsia="Times New Roman" w:hAnsi="Times New Roman" w:cs="Times New Roman"/>
          <w:sz w:val="24"/>
        </w:rPr>
        <w:t>Luego calculamos el percentil al que pertenece cada tweet usando la siguiente fórmula</w:t>
      </w:r>
      <w:r>
        <w:rPr>
          <w:rFonts w:ascii="Times New Roman" w:eastAsia="Times New Roman" w:hAnsi="Times New Roman" w:cs="Times New Roman"/>
          <w:sz w:val="24"/>
        </w:rPr>
        <w:t>:</w:t>
      </w:r>
    </w:p>
    <w:p w14:paraId="48887E72" w14:textId="676C207F" w:rsidR="007147E0" w:rsidRPr="00205699" w:rsidRDefault="00205699" w:rsidP="7F6BEB85">
      <w:pPr>
        <w:rPr>
          <w:rFonts w:ascii="Times New Roman" w:eastAsia="Times New Roman" w:hAnsi="Times New Roman" w:cs="Times New Roman"/>
          <w:sz w:val="24"/>
        </w:rPr>
      </w:pPr>
      <m:oMathPara>
        <m:oMath>
          <m:r>
            <w:rPr>
              <w:rFonts w:ascii="Cambria Math" w:eastAsia="Times New Roman" w:hAnsi="Cambria Math" w:cs="Times New Roman"/>
              <w:sz w:val="24"/>
            </w:rPr>
            <m:t>P=</m:t>
          </m:r>
          <m:f>
            <m:fPr>
              <m:ctrlPr>
                <w:rPr>
                  <w:rFonts w:ascii="Cambria Math" w:eastAsia="Times New Roman" w:hAnsi="Cambria Math" w:cs="Times New Roman"/>
                  <w:i/>
                  <w:sz w:val="24"/>
                </w:rPr>
              </m:ctrlPr>
            </m:fPr>
            <m:num>
              <m:r>
                <w:rPr>
                  <w:rFonts w:ascii="Cambria Math" w:eastAsia="Times New Roman" w:hAnsi="Cambria Math" w:cs="Times New Roman"/>
                  <w:sz w:val="24"/>
                </w:rPr>
                <m:t>i-0,5</m:t>
              </m:r>
            </m:num>
            <m:den>
              <m:r>
                <w:rPr>
                  <w:rFonts w:ascii="Cambria Math" w:eastAsia="Times New Roman" w:hAnsi="Cambria Math" w:cs="Times New Roman"/>
                  <w:sz w:val="24"/>
                </w:rPr>
                <m:t>N</m:t>
              </m:r>
            </m:den>
          </m:f>
          <m:r>
            <w:rPr>
              <w:rFonts w:ascii="Cambria Math" w:eastAsia="Times New Roman" w:hAnsi="Cambria Math" w:cs="Times New Roman"/>
              <w:sz w:val="24"/>
            </w:rPr>
            <m:t>*100</m:t>
          </m:r>
        </m:oMath>
      </m:oMathPara>
    </w:p>
    <w:p w14:paraId="3A279ADA" w14:textId="4C671C3E" w:rsidR="00205699" w:rsidRDefault="00205699" w:rsidP="7F6BEB85">
      <w:pPr>
        <w:rPr>
          <w:rFonts w:ascii="Times New Roman" w:eastAsia="Times New Roman" w:hAnsi="Times New Roman" w:cs="Times New Roman"/>
          <w:sz w:val="24"/>
        </w:rPr>
      </w:pPr>
      <w:r>
        <w:rPr>
          <w:rFonts w:ascii="Times New Roman" w:eastAsia="Times New Roman" w:hAnsi="Times New Roman" w:cs="Times New Roman"/>
          <w:sz w:val="24"/>
        </w:rPr>
        <w:t>Donde, i es la posición del tweet y N es el número de tweets.</w:t>
      </w:r>
    </w:p>
    <w:p w14:paraId="690D4B75"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for (i in 1:NROW(tweetsArtistas)) {</w:t>
      </w:r>
    </w:p>
    <w:p w14:paraId="3E14BCFE"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tweetsArtistas[i,35] &lt;- ((i-(0.5))/NROW(tweetsArtistas))*100</w:t>
      </w:r>
    </w:p>
    <w:p w14:paraId="2AB34AF8" w14:textId="03613117" w:rsidR="00205699" w:rsidRDefault="00205699" w:rsidP="00205699">
      <w:pPr>
        <w:spacing w:after="0"/>
        <w:rPr>
          <w:rFonts w:ascii="Courier New" w:eastAsia="Courier New" w:hAnsi="Courier New" w:cs="Courier New"/>
          <w:sz w:val="16"/>
          <w:szCs w:val="16"/>
        </w:rPr>
      </w:pPr>
      <w:r w:rsidRPr="00205699">
        <w:rPr>
          <w:rFonts w:ascii="Courier New" w:eastAsia="Courier New" w:hAnsi="Courier New" w:cs="Courier New"/>
          <w:sz w:val="16"/>
          <w:szCs w:val="16"/>
        </w:rPr>
        <w:t>}</w:t>
      </w:r>
    </w:p>
    <w:p w14:paraId="42A4DEC0" w14:textId="1FAA76A0" w:rsidR="00205699" w:rsidRDefault="00205699" w:rsidP="00205699">
      <w:pPr>
        <w:spacing w:after="0"/>
        <w:rPr>
          <w:rFonts w:ascii="Courier New" w:eastAsia="Courier New" w:hAnsi="Courier New" w:cs="Courier New"/>
          <w:sz w:val="16"/>
          <w:szCs w:val="16"/>
        </w:rPr>
      </w:pPr>
    </w:p>
    <w:p w14:paraId="69959C3C" w14:textId="30390B74" w:rsidR="00205699" w:rsidRDefault="00205699" w:rsidP="00205699">
      <w:pPr>
        <w:spacing w:after="0"/>
        <w:rPr>
          <w:rFonts w:ascii="Times New Roman" w:eastAsia="Times New Roman" w:hAnsi="Times New Roman" w:cs="Times New Roman"/>
          <w:sz w:val="24"/>
        </w:rPr>
      </w:pPr>
      <w:r w:rsidRPr="00205699">
        <w:rPr>
          <w:rFonts w:ascii="Times New Roman" w:eastAsia="Times New Roman" w:hAnsi="Times New Roman" w:cs="Times New Roman"/>
          <w:sz w:val="24"/>
        </w:rPr>
        <w:t>Una vez que encontramos el percentil al que pertenece cada tweet, procedemos a cal</w:t>
      </w:r>
      <w:r>
        <w:rPr>
          <w:rFonts w:ascii="Times New Roman" w:eastAsia="Times New Roman" w:hAnsi="Times New Roman" w:cs="Times New Roman"/>
          <w:sz w:val="24"/>
        </w:rPr>
        <w:t>cular los votos para cada tweet, siguiendo el siguiente esquema:</w:t>
      </w:r>
    </w:p>
    <w:p w14:paraId="17793151" w14:textId="77777777" w:rsidR="00205699" w:rsidRDefault="00205699" w:rsidP="00205699">
      <w:pPr>
        <w:spacing w:after="0"/>
        <w:rPr>
          <w:rFonts w:ascii="Times New Roman" w:eastAsia="Times New Roman" w:hAnsi="Times New Roman" w:cs="Times New Roman"/>
          <w:sz w:val="24"/>
        </w:rPr>
      </w:pPr>
    </w:p>
    <w:p w14:paraId="4D737DFA" w14:textId="1FC63148" w:rsidR="00205699" w:rsidRPr="00205699" w:rsidRDefault="00205699" w:rsidP="00205699">
      <w:pPr>
        <w:spacing w:after="0"/>
        <w:rPr>
          <w:rFonts w:ascii="Times New Roman" w:eastAsia="Times New Roman" w:hAnsi="Times New Roman" w:cs="Times New Roman"/>
          <w:sz w:val="24"/>
        </w:rPr>
      </w:pPr>
      <m:oMathPara>
        <m:oMath>
          <m:d>
            <m:dPr>
              <m:begChr m:val="{"/>
              <m:endChr m:val=""/>
              <m:ctrlPr>
                <w:rPr>
                  <w:rFonts w:ascii="Cambria Math" w:eastAsia="Times New Roman" w:hAnsi="Cambria Math" w:cs="Times New Roman"/>
                  <w:i/>
                  <w:sz w:val="24"/>
                </w:rPr>
              </m:ctrlPr>
            </m:dPr>
            <m:e>
              <m:eqArr>
                <m:eqArrPr>
                  <m:ctrlPr>
                    <w:rPr>
                      <w:rFonts w:ascii="Cambria Math" w:eastAsia="Times New Roman" w:hAnsi="Cambria Math" w:cs="Times New Roman"/>
                      <w:i/>
                      <w:sz w:val="24"/>
                    </w:rPr>
                  </m:ctrlPr>
                </m:eqArrPr>
                <m:e>
                  <m:r>
                    <w:rPr>
                      <w:rFonts w:ascii="Cambria Math" w:eastAsia="Times New Roman" w:hAnsi="Cambria Math" w:cs="Times New Roman"/>
                      <w:sz w:val="24"/>
                    </w:rPr>
                    <m:t xml:space="preserve">1 voto, si el tweet está por debajo del percentil 50     </m:t>
                  </m:r>
                </m:e>
                <m:e>
                  <m:r>
                    <w:rPr>
                      <w:rFonts w:ascii="Cambria Math" w:eastAsia="Times New Roman" w:hAnsi="Cambria Math" w:cs="Times New Roman"/>
                      <w:sz w:val="24"/>
                    </w:rPr>
                    <m:t>2 votos, si el tweet está entre los percentiles 50 y 75</m:t>
                  </m:r>
                </m:e>
                <m:e>
                  <m:r>
                    <w:rPr>
                      <w:rFonts w:ascii="Cambria Math" w:eastAsia="Times New Roman" w:hAnsi="Cambria Math" w:cs="Times New Roman"/>
                      <w:sz w:val="24"/>
                    </w:rPr>
                    <m:t>3 votos, si el tweet está entre los percentiles 75 y 90</m:t>
                  </m:r>
                  <m:ctrlPr>
                    <w:rPr>
                      <w:rFonts w:ascii="Cambria Math" w:eastAsia="Cambria Math" w:hAnsi="Cambria Math" w:cs="Cambria Math"/>
                      <w:i/>
                      <w:sz w:val="24"/>
                    </w:rPr>
                  </m:ctrlPr>
                </m:e>
                <m:e>
                  <m:r>
                    <w:rPr>
                      <w:rFonts w:ascii="Cambria Math" w:eastAsia="Cambria Math" w:hAnsi="Cambria Math" w:cs="Cambria Math"/>
                      <w:sz w:val="24"/>
                    </w:rPr>
                    <m:t>4 votos, si el tweet está entre los percentiles 90 y 95</m:t>
                  </m:r>
                  <m:ctrlPr>
                    <w:rPr>
                      <w:rFonts w:ascii="Cambria Math" w:eastAsia="Cambria Math" w:hAnsi="Cambria Math" w:cs="Cambria Math"/>
                      <w:i/>
                      <w:sz w:val="24"/>
                    </w:rPr>
                  </m:ctrlPr>
                </m:e>
                <m:e>
                  <m:r>
                    <w:rPr>
                      <w:rFonts w:ascii="Cambria Math" w:eastAsia="Cambria Math" w:hAnsi="Cambria Math" w:cs="Cambria Math"/>
                      <w:sz w:val="24"/>
                    </w:rPr>
                    <m:t xml:space="preserve">5 votos, si el tweet está por encima del percentil 95 </m:t>
                  </m:r>
                </m:e>
              </m:eqArr>
            </m:e>
          </m:d>
        </m:oMath>
      </m:oMathPara>
    </w:p>
    <w:p w14:paraId="115D53ED" w14:textId="77777777" w:rsidR="00205699" w:rsidRPr="00205699" w:rsidRDefault="00205699" w:rsidP="00205699">
      <w:pPr>
        <w:spacing w:after="0"/>
        <w:rPr>
          <w:rFonts w:ascii="Times New Roman" w:eastAsia="Times New Roman" w:hAnsi="Times New Roman" w:cs="Times New Roman"/>
          <w:sz w:val="24"/>
        </w:rPr>
      </w:pPr>
    </w:p>
    <w:p w14:paraId="77AC8AE5" w14:textId="77777777" w:rsidR="00205699" w:rsidRPr="00205699" w:rsidRDefault="00205699" w:rsidP="00205699">
      <w:pPr>
        <w:spacing w:after="0"/>
        <w:rPr>
          <w:rFonts w:ascii="Courier New" w:eastAsia="Courier New" w:hAnsi="Courier New" w:cs="Courier New"/>
          <w:sz w:val="16"/>
          <w:szCs w:val="16"/>
          <w:lang w:val="en-US"/>
        </w:rPr>
      </w:pPr>
      <w:r w:rsidRPr="00205699">
        <w:rPr>
          <w:rFonts w:ascii="Courier New" w:eastAsia="Courier New" w:hAnsi="Courier New" w:cs="Courier New"/>
          <w:sz w:val="16"/>
          <w:szCs w:val="16"/>
          <w:lang w:val="en-US"/>
        </w:rPr>
        <w:t>for (i in 1:NROW(tweetsArtistas)) {</w:t>
      </w:r>
    </w:p>
    <w:p w14:paraId="3159702C" w14:textId="77777777" w:rsidR="00205699" w:rsidRPr="00473163" w:rsidRDefault="00205699" w:rsidP="00205699">
      <w:pPr>
        <w:spacing w:after="0"/>
        <w:rPr>
          <w:rFonts w:ascii="Courier New" w:eastAsia="Courier New" w:hAnsi="Courier New" w:cs="Courier New"/>
          <w:sz w:val="16"/>
          <w:szCs w:val="16"/>
          <w:lang w:val="en-US"/>
        </w:rPr>
      </w:pPr>
      <w:r w:rsidRPr="00205699">
        <w:rPr>
          <w:rFonts w:ascii="Courier New" w:eastAsia="Courier New" w:hAnsi="Courier New" w:cs="Courier New"/>
          <w:sz w:val="16"/>
          <w:szCs w:val="16"/>
          <w:lang w:val="en-US"/>
        </w:rPr>
        <w:t xml:space="preserve">  </w:t>
      </w:r>
      <w:r w:rsidRPr="00473163">
        <w:rPr>
          <w:rFonts w:ascii="Courier New" w:eastAsia="Courier New" w:hAnsi="Courier New" w:cs="Courier New"/>
          <w:sz w:val="16"/>
          <w:szCs w:val="16"/>
          <w:lang w:val="en-US"/>
        </w:rPr>
        <w:t>if (tweetsArtistas[i,35] &lt;= 50) {</w:t>
      </w:r>
    </w:p>
    <w:p w14:paraId="4F3120EC"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tweetsArtistas[i,36] &lt;- 1</w:t>
      </w:r>
    </w:p>
    <w:p w14:paraId="2AC8EEE1"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 else if (tweetsArtistas[i,35] &gt; 50 &amp; tweetsArtistas[i,35] &lt;= 75) {</w:t>
      </w:r>
    </w:p>
    <w:p w14:paraId="7980EBDA"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tweetsArtistas[i,36] &lt;- 2</w:t>
      </w:r>
    </w:p>
    <w:p w14:paraId="61E4FA49"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 else if (tweetsArtistas[i,35] &gt; 75 &amp; tweetsArtistas[i,35] &lt;= 90) {</w:t>
      </w:r>
    </w:p>
    <w:p w14:paraId="2862B889"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tweetsArtistas[i,36] &lt;- 3</w:t>
      </w:r>
    </w:p>
    <w:p w14:paraId="6E4E1677"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 else if (tweetsArtistas[i,35] &gt; 90 &amp; tweetsArtistas[i,35] &lt;= 95) {</w:t>
      </w:r>
    </w:p>
    <w:p w14:paraId="44C0C3FF"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tweetsArtistas[i,36] &lt;- 4</w:t>
      </w:r>
    </w:p>
    <w:p w14:paraId="322BF5B7"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 else {</w:t>
      </w:r>
    </w:p>
    <w:p w14:paraId="5B7E2C6B"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tweetsArtistas[i,36] &lt;- 5</w:t>
      </w:r>
    </w:p>
    <w:p w14:paraId="127AF4E4" w14:textId="77777777" w:rsidR="00205699" w:rsidRPr="00205699" w:rsidRDefault="00205699" w:rsidP="00205699">
      <w:pPr>
        <w:spacing w:after="0"/>
        <w:rPr>
          <w:rFonts w:ascii="Courier New" w:eastAsia="Courier New" w:hAnsi="Courier New" w:cs="Courier New"/>
          <w:sz w:val="16"/>
          <w:szCs w:val="16"/>
        </w:rPr>
      </w:pPr>
      <w:r w:rsidRPr="00473163">
        <w:rPr>
          <w:rFonts w:ascii="Courier New" w:eastAsia="Courier New" w:hAnsi="Courier New" w:cs="Courier New"/>
          <w:sz w:val="16"/>
          <w:szCs w:val="16"/>
          <w:lang w:val="en-US"/>
        </w:rPr>
        <w:t xml:space="preserve">  </w:t>
      </w:r>
      <w:r w:rsidRPr="00205699">
        <w:rPr>
          <w:rFonts w:ascii="Courier New" w:eastAsia="Courier New" w:hAnsi="Courier New" w:cs="Courier New"/>
          <w:sz w:val="16"/>
          <w:szCs w:val="16"/>
        </w:rPr>
        <w:t>}</w:t>
      </w:r>
    </w:p>
    <w:p w14:paraId="72A06B37" w14:textId="29C613F2" w:rsidR="00205699" w:rsidRDefault="00205699" w:rsidP="00205699">
      <w:pPr>
        <w:spacing w:after="0"/>
        <w:rPr>
          <w:rFonts w:ascii="Courier New" w:eastAsia="Courier New" w:hAnsi="Courier New" w:cs="Courier New"/>
          <w:sz w:val="16"/>
          <w:szCs w:val="16"/>
        </w:rPr>
      </w:pPr>
      <w:r w:rsidRPr="00205699">
        <w:rPr>
          <w:rFonts w:ascii="Courier New" w:eastAsia="Courier New" w:hAnsi="Courier New" w:cs="Courier New"/>
          <w:sz w:val="16"/>
          <w:szCs w:val="16"/>
        </w:rPr>
        <w:t>}</w:t>
      </w:r>
    </w:p>
    <w:p w14:paraId="2EF7E24A" w14:textId="30CE282E" w:rsidR="00205699" w:rsidRDefault="00205699" w:rsidP="00205699">
      <w:pPr>
        <w:spacing w:after="0"/>
        <w:rPr>
          <w:rFonts w:ascii="Courier New" w:eastAsia="Courier New" w:hAnsi="Courier New" w:cs="Courier New"/>
          <w:sz w:val="16"/>
          <w:szCs w:val="16"/>
        </w:rPr>
      </w:pPr>
    </w:p>
    <w:p w14:paraId="6FE843A0" w14:textId="2370A228" w:rsidR="00205699" w:rsidRDefault="00205699" w:rsidP="00205699">
      <w:pPr>
        <w:spacing w:after="0"/>
        <w:rPr>
          <w:rFonts w:ascii="Times New Roman" w:eastAsia="Times New Roman" w:hAnsi="Times New Roman" w:cs="Times New Roman"/>
          <w:sz w:val="24"/>
        </w:rPr>
      </w:pPr>
      <w:r w:rsidRPr="00205699">
        <w:rPr>
          <w:rFonts w:ascii="Times New Roman" w:eastAsia="Times New Roman" w:hAnsi="Times New Roman" w:cs="Times New Roman"/>
          <w:sz w:val="24"/>
        </w:rPr>
        <w:t>Luego procedemos a contar el nú</w:t>
      </w:r>
      <w:r>
        <w:rPr>
          <w:rFonts w:ascii="Times New Roman" w:eastAsia="Times New Roman" w:hAnsi="Times New Roman" w:cs="Times New Roman"/>
          <w:sz w:val="24"/>
        </w:rPr>
        <w:t>mero de votos para cada artista, obteniendo el siguiente resultado:</w:t>
      </w:r>
    </w:p>
    <w:p w14:paraId="3309942D" w14:textId="77777777" w:rsidR="00205699" w:rsidRDefault="00205699" w:rsidP="00205699">
      <w:pPr>
        <w:spacing w:after="0"/>
        <w:rPr>
          <w:rFonts w:ascii="Times New Roman" w:eastAsia="Times New Roman" w:hAnsi="Times New Roman" w:cs="Times New Roman"/>
          <w:sz w:val="24"/>
        </w:rPr>
      </w:pPr>
    </w:p>
    <w:tbl>
      <w:tblPr>
        <w:tblStyle w:val="Tabladecuadrcula4-nfasis1"/>
        <w:tblW w:w="4480" w:type="dxa"/>
        <w:jc w:val="center"/>
        <w:tblLook w:val="04A0" w:firstRow="1" w:lastRow="0" w:firstColumn="1" w:lastColumn="0" w:noHBand="0" w:noVBand="1"/>
      </w:tblPr>
      <w:tblGrid>
        <w:gridCol w:w="2720"/>
        <w:gridCol w:w="1760"/>
      </w:tblGrid>
      <w:tr w:rsidR="00075803" w:rsidRPr="00075803" w14:paraId="430F4484" w14:textId="77777777" w:rsidTr="0007580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2396D136" w14:textId="77777777" w:rsidR="00075803" w:rsidRPr="00075803" w:rsidRDefault="00075803" w:rsidP="00075803">
            <w:pPr>
              <w:rPr>
                <w:rFonts w:ascii="Calibri" w:eastAsia="Times New Roman" w:hAnsi="Calibri" w:cs="Calibri"/>
                <w:lang w:eastAsia="es-ES"/>
              </w:rPr>
            </w:pPr>
            <w:r w:rsidRPr="00075803">
              <w:rPr>
                <w:rFonts w:ascii="Calibri" w:eastAsia="Times New Roman" w:hAnsi="Calibri" w:cs="Calibri"/>
                <w:lang w:eastAsia="es-ES"/>
              </w:rPr>
              <w:lastRenderedPageBreak/>
              <w:t>Artista</w:t>
            </w:r>
          </w:p>
        </w:tc>
        <w:tc>
          <w:tcPr>
            <w:tcW w:w="1760" w:type="dxa"/>
            <w:noWrap/>
            <w:hideMark/>
          </w:tcPr>
          <w:p w14:paraId="6BE4C966" w14:textId="77777777" w:rsidR="00075803" w:rsidRPr="00075803" w:rsidRDefault="00075803" w:rsidP="000758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075803">
              <w:rPr>
                <w:rFonts w:ascii="Calibri" w:eastAsia="Times New Roman" w:hAnsi="Calibri" w:cs="Calibri"/>
                <w:lang w:eastAsia="es-ES"/>
              </w:rPr>
              <w:t>Número de Votos</w:t>
            </w:r>
          </w:p>
        </w:tc>
      </w:tr>
      <w:tr w:rsidR="00075803" w:rsidRPr="00075803" w14:paraId="7489026B"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3BC45C89"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Joel Y Brian</w:t>
            </w:r>
          </w:p>
        </w:tc>
        <w:tc>
          <w:tcPr>
            <w:tcW w:w="1760" w:type="dxa"/>
            <w:noWrap/>
            <w:hideMark/>
          </w:tcPr>
          <w:p w14:paraId="771ED2C7"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138</w:t>
            </w:r>
          </w:p>
        </w:tc>
      </w:tr>
      <w:tr w:rsidR="00075803" w:rsidRPr="00075803" w14:paraId="1E574548"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472EB2E4"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Pablo Jara</w:t>
            </w:r>
          </w:p>
        </w:tc>
        <w:tc>
          <w:tcPr>
            <w:tcW w:w="1760" w:type="dxa"/>
            <w:noWrap/>
            <w:hideMark/>
          </w:tcPr>
          <w:p w14:paraId="65919D95"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49</w:t>
            </w:r>
          </w:p>
        </w:tc>
      </w:tr>
      <w:tr w:rsidR="00075803" w:rsidRPr="00075803" w14:paraId="752AE52B"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1509A111"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Maluma</w:t>
            </w:r>
          </w:p>
        </w:tc>
        <w:tc>
          <w:tcPr>
            <w:tcW w:w="1760" w:type="dxa"/>
            <w:noWrap/>
            <w:hideMark/>
          </w:tcPr>
          <w:p w14:paraId="2D74CEB6"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97</w:t>
            </w:r>
          </w:p>
        </w:tc>
      </w:tr>
      <w:tr w:rsidR="00075803" w:rsidRPr="00075803" w14:paraId="025A03B6"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09A6A6A6"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Jesus Miranda - Chyno</w:t>
            </w:r>
          </w:p>
        </w:tc>
        <w:tc>
          <w:tcPr>
            <w:tcW w:w="1760" w:type="dxa"/>
            <w:noWrap/>
            <w:hideMark/>
          </w:tcPr>
          <w:p w14:paraId="5953E3E1"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65</w:t>
            </w:r>
          </w:p>
        </w:tc>
      </w:tr>
      <w:tr w:rsidR="00075803" w:rsidRPr="00075803" w14:paraId="643EC050"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524D0FD8"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RKM &amp; Ken-Y</w:t>
            </w:r>
          </w:p>
        </w:tc>
        <w:tc>
          <w:tcPr>
            <w:tcW w:w="1760" w:type="dxa"/>
            <w:noWrap/>
            <w:hideMark/>
          </w:tcPr>
          <w:p w14:paraId="7165AA2F"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75</w:t>
            </w:r>
          </w:p>
        </w:tc>
      </w:tr>
      <w:tr w:rsidR="00075803" w:rsidRPr="00075803" w14:paraId="034656B2"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5664A4FD"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JBalvin</w:t>
            </w:r>
          </w:p>
        </w:tc>
        <w:tc>
          <w:tcPr>
            <w:tcW w:w="1760" w:type="dxa"/>
            <w:noWrap/>
            <w:hideMark/>
          </w:tcPr>
          <w:p w14:paraId="6E1A5546"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56</w:t>
            </w:r>
          </w:p>
        </w:tc>
      </w:tr>
      <w:tr w:rsidR="00075803" w:rsidRPr="00075803" w14:paraId="08AEF02B"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3C788C4F"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Johann Vera</w:t>
            </w:r>
          </w:p>
        </w:tc>
        <w:tc>
          <w:tcPr>
            <w:tcW w:w="1760" w:type="dxa"/>
            <w:noWrap/>
            <w:hideMark/>
          </w:tcPr>
          <w:p w14:paraId="77AB7B87"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43</w:t>
            </w:r>
          </w:p>
        </w:tc>
      </w:tr>
      <w:tr w:rsidR="00075803" w:rsidRPr="00075803" w14:paraId="0F9F9AA2"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3A405A7E"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Jostin Ramirez</w:t>
            </w:r>
          </w:p>
        </w:tc>
        <w:tc>
          <w:tcPr>
            <w:tcW w:w="1760" w:type="dxa"/>
            <w:noWrap/>
            <w:hideMark/>
          </w:tcPr>
          <w:p w14:paraId="51DC6871"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84</w:t>
            </w:r>
          </w:p>
        </w:tc>
      </w:tr>
      <w:tr w:rsidR="00075803" w:rsidRPr="00075803" w14:paraId="1629EA7E"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78FBFBAF"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CNCO</w:t>
            </w:r>
          </w:p>
        </w:tc>
        <w:tc>
          <w:tcPr>
            <w:tcW w:w="1760" w:type="dxa"/>
            <w:noWrap/>
            <w:hideMark/>
          </w:tcPr>
          <w:p w14:paraId="75F369AC"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34</w:t>
            </w:r>
          </w:p>
        </w:tc>
      </w:tr>
      <w:tr w:rsidR="00075803" w:rsidRPr="00075803" w14:paraId="40B1BCAF"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611592C0"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Wilson Franco</w:t>
            </w:r>
          </w:p>
        </w:tc>
        <w:tc>
          <w:tcPr>
            <w:tcW w:w="1760" w:type="dxa"/>
            <w:noWrap/>
            <w:hideMark/>
          </w:tcPr>
          <w:p w14:paraId="13ABCBAF"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32</w:t>
            </w:r>
          </w:p>
        </w:tc>
      </w:tr>
      <w:tr w:rsidR="00075803" w:rsidRPr="00075803" w14:paraId="2EF44CF2"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7DA063AE"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Marques</w:t>
            </w:r>
          </w:p>
        </w:tc>
        <w:tc>
          <w:tcPr>
            <w:tcW w:w="1760" w:type="dxa"/>
            <w:noWrap/>
            <w:hideMark/>
          </w:tcPr>
          <w:p w14:paraId="0D1D0FD0"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43</w:t>
            </w:r>
          </w:p>
        </w:tc>
      </w:tr>
      <w:tr w:rsidR="00075803" w:rsidRPr="00075803" w14:paraId="57035815"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6D38A419"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Melibea</w:t>
            </w:r>
          </w:p>
        </w:tc>
        <w:tc>
          <w:tcPr>
            <w:tcW w:w="1760" w:type="dxa"/>
            <w:noWrap/>
            <w:hideMark/>
          </w:tcPr>
          <w:p w14:paraId="30FC3829"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15</w:t>
            </w:r>
          </w:p>
        </w:tc>
      </w:tr>
      <w:tr w:rsidR="00075803" w:rsidRPr="00075803" w14:paraId="2D5270EC"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3656F9A4"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Daniel Paez</w:t>
            </w:r>
          </w:p>
        </w:tc>
        <w:tc>
          <w:tcPr>
            <w:tcW w:w="1760" w:type="dxa"/>
            <w:noWrap/>
            <w:hideMark/>
          </w:tcPr>
          <w:p w14:paraId="41B3E484"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25</w:t>
            </w:r>
          </w:p>
        </w:tc>
      </w:tr>
      <w:tr w:rsidR="00075803" w:rsidRPr="00075803" w14:paraId="68C0C362"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4EC2E6D3"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Carlos Rivera</w:t>
            </w:r>
          </w:p>
        </w:tc>
        <w:tc>
          <w:tcPr>
            <w:tcW w:w="1760" w:type="dxa"/>
            <w:noWrap/>
            <w:hideMark/>
          </w:tcPr>
          <w:p w14:paraId="261E055F"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15</w:t>
            </w:r>
          </w:p>
        </w:tc>
      </w:tr>
      <w:tr w:rsidR="00075803" w:rsidRPr="00075803" w14:paraId="4EC7AF08"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46147772"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Sebastián Yatra</w:t>
            </w:r>
          </w:p>
        </w:tc>
        <w:tc>
          <w:tcPr>
            <w:tcW w:w="1760" w:type="dxa"/>
            <w:noWrap/>
            <w:hideMark/>
          </w:tcPr>
          <w:p w14:paraId="1A371906"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16</w:t>
            </w:r>
          </w:p>
        </w:tc>
      </w:tr>
      <w:tr w:rsidR="00075803" w:rsidRPr="00075803" w14:paraId="457C75E5"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5D92940E"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Reik</w:t>
            </w:r>
          </w:p>
        </w:tc>
        <w:tc>
          <w:tcPr>
            <w:tcW w:w="1760" w:type="dxa"/>
            <w:noWrap/>
            <w:hideMark/>
          </w:tcPr>
          <w:p w14:paraId="5B46C83B"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24</w:t>
            </w:r>
          </w:p>
        </w:tc>
      </w:tr>
    </w:tbl>
    <w:p w14:paraId="57DB3073" w14:textId="77777777" w:rsidR="00075803" w:rsidRDefault="00075803" w:rsidP="00205699">
      <w:pPr>
        <w:spacing w:after="0"/>
        <w:rPr>
          <w:rFonts w:ascii="Times New Roman" w:eastAsia="Times New Roman" w:hAnsi="Times New Roman" w:cs="Times New Roman"/>
          <w:sz w:val="24"/>
        </w:rPr>
      </w:pPr>
    </w:p>
    <w:p w14:paraId="6F285057" w14:textId="3D8AFC7C" w:rsidR="00205699" w:rsidRDefault="00075803"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t>Además, realizamos un diagrama de pastel en donde consta el porcentaje de votos de cada artista.</w:t>
      </w:r>
    </w:p>
    <w:p w14:paraId="2EB89990" w14:textId="021527DE" w:rsidR="00075803" w:rsidRDefault="00075803" w:rsidP="00205699">
      <w:pPr>
        <w:spacing w:after="0"/>
        <w:rPr>
          <w:rFonts w:ascii="Times New Roman" w:eastAsia="Times New Roman" w:hAnsi="Times New Roman" w:cs="Times New Roman"/>
          <w:sz w:val="24"/>
        </w:rPr>
      </w:pPr>
    </w:p>
    <w:p w14:paraId="00A71F4F" w14:textId="583B4427" w:rsidR="00075803" w:rsidRDefault="00075803" w:rsidP="00075803">
      <w:pPr>
        <w:spacing w:after="0"/>
        <w:ind w:left="-851" w:right="-755"/>
        <w:rPr>
          <w:rFonts w:ascii="Times New Roman" w:eastAsia="Times New Roman" w:hAnsi="Times New Roman" w:cs="Times New Roman"/>
          <w:sz w:val="24"/>
        </w:rPr>
      </w:pPr>
      <w:r>
        <w:rPr>
          <w:noProof/>
          <w:lang w:eastAsia="es-ES"/>
        </w:rPr>
        <w:drawing>
          <wp:inline distT="0" distB="0" distL="0" distR="0" wp14:anchorId="671D072C" wp14:editId="11B4BAC5">
            <wp:extent cx="6791325" cy="4324350"/>
            <wp:effectExtent l="0" t="0" r="9525" b="0"/>
            <wp:docPr id="6" name="Gráfico 6">
              <a:extLst xmlns:a="http://schemas.openxmlformats.org/drawingml/2006/main">
                <a:ext uri="{FF2B5EF4-FFF2-40B4-BE49-F238E27FC236}">
                  <a16:creationId xmlns:a16="http://schemas.microsoft.com/office/drawing/2014/main" id="{5D1AD94D-DF89-4E79-B0DC-CB0F0C31FA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4B262DB" w14:textId="707F06C3" w:rsidR="00075803" w:rsidRDefault="00075803" w:rsidP="00205699">
      <w:pPr>
        <w:spacing w:after="0"/>
        <w:rPr>
          <w:rFonts w:ascii="Times New Roman" w:eastAsia="Times New Roman" w:hAnsi="Times New Roman" w:cs="Times New Roman"/>
          <w:sz w:val="24"/>
        </w:rPr>
      </w:pPr>
    </w:p>
    <w:p w14:paraId="54335103" w14:textId="11C52F87" w:rsidR="00075803" w:rsidRDefault="00075803"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lastRenderedPageBreak/>
        <w:t>Y para concluir un diagrama de barras, con el número de votos de cada artista.</w:t>
      </w:r>
    </w:p>
    <w:p w14:paraId="54BD1A52" w14:textId="5FC5501E" w:rsidR="00075803" w:rsidRDefault="00075803" w:rsidP="00205699">
      <w:pPr>
        <w:spacing w:after="0"/>
        <w:rPr>
          <w:rFonts w:ascii="Times New Roman" w:eastAsia="Times New Roman" w:hAnsi="Times New Roman" w:cs="Times New Roman"/>
          <w:sz w:val="24"/>
        </w:rPr>
      </w:pPr>
      <w:r>
        <w:rPr>
          <w:noProof/>
          <w:lang w:eastAsia="es-ES"/>
        </w:rPr>
        <w:drawing>
          <wp:inline distT="0" distB="0" distL="0" distR="0" wp14:anchorId="650652C6" wp14:editId="0D29FFD3">
            <wp:extent cx="5731510" cy="4164330"/>
            <wp:effectExtent l="0" t="0" r="2540" b="7620"/>
            <wp:docPr id="7" name="Gráfico 7">
              <a:extLst xmlns:a="http://schemas.openxmlformats.org/drawingml/2006/main">
                <a:ext uri="{FF2B5EF4-FFF2-40B4-BE49-F238E27FC236}">
                  <a16:creationId xmlns:a16="http://schemas.microsoft.com/office/drawing/2014/main" id="{B0BC530E-4891-4C69-BB87-78EAF8EBFA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F9F8823" w14:textId="079C8E87" w:rsidR="00854A3C" w:rsidRDefault="00854A3C" w:rsidP="00205699">
      <w:pPr>
        <w:spacing w:after="0"/>
        <w:rPr>
          <w:rFonts w:ascii="Times New Roman" w:eastAsia="Times New Roman" w:hAnsi="Times New Roman" w:cs="Times New Roman"/>
          <w:sz w:val="24"/>
        </w:rPr>
      </w:pPr>
    </w:p>
    <w:p w14:paraId="0A7390BE" w14:textId="049D2D2D" w:rsidR="00854A3C" w:rsidRDefault="00854A3C" w:rsidP="00854A3C">
      <w:pPr>
        <w:pStyle w:val="Ttulo3"/>
        <w:rPr>
          <w:rFonts w:eastAsia="Times New Roman"/>
        </w:rPr>
      </w:pPr>
      <w:bookmarkStart w:id="21" w:name="_Toc489441365"/>
      <w:r>
        <w:rPr>
          <w:rFonts w:eastAsia="Times New Roman"/>
        </w:rPr>
        <w:t>Análisis con los textos clasificados con el aprendizaje no supervisado</w:t>
      </w:r>
      <w:bookmarkEnd w:id="21"/>
    </w:p>
    <w:p w14:paraId="1C148A71" w14:textId="36D2B760" w:rsidR="00854A3C" w:rsidRDefault="00854A3C"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t>Para realizar el análisis de los actores que fueron encontrados con el aprendizaje no supervisado, seguimos los mismos pasos que en el aprendizaje supervisado, pero los resultados son un poco diferentes:</w:t>
      </w:r>
    </w:p>
    <w:p w14:paraId="5E59D388" w14:textId="172CF50F" w:rsidR="00854A3C" w:rsidRDefault="00854A3C"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t>La nube de palabras es la siguiente</w:t>
      </w:r>
      <w:r w:rsidR="00DF0006">
        <w:rPr>
          <w:rFonts w:ascii="Times New Roman" w:eastAsia="Times New Roman" w:hAnsi="Times New Roman" w:cs="Times New Roman"/>
          <w:sz w:val="24"/>
        </w:rPr>
        <w:t xml:space="preserve"> y su respectiva tabla de frecuencias</w:t>
      </w:r>
      <w:r>
        <w:rPr>
          <w:rFonts w:ascii="Times New Roman" w:eastAsia="Times New Roman" w:hAnsi="Times New Roman" w:cs="Times New Roman"/>
          <w:sz w:val="24"/>
        </w:rPr>
        <w:t>:</w:t>
      </w:r>
    </w:p>
    <w:p w14:paraId="15570AB4" w14:textId="77777777" w:rsidR="00DF0006" w:rsidRDefault="00DF0006" w:rsidP="00205699">
      <w:pPr>
        <w:spacing w:after="0"/>
        <w:rPr>
          <w:rFonts w:ascii="Times New Roman" w:eastAsia="Times New Roman" w:hAnsi="Times New Roman" w:cs="Times New Roman"/>
          <w:sz w:val="24"/>
        </w:rPr>
      </w:pPr>
    </w:p>
    <w:tbl>
      <w:tblPr>
        <w:tblStyle w:val="Tabladecuadrcula4-nfasis1"/>
        <w:tblW w:w="0" w:type="auto"/>
        <w:jc w:val="center"/>
        <w:tblLook w:val="04A0" w:firstRow="1" w:lastRow="0" w:firstColumn="1" w:lastColumn="0" w:noHBand="0" w:noVBand="1"/>
      </w:tblPr>
      <w:tblGrid>
        <w:gridCol w:w="1976"/>
        <w:gridCol w:w="2436"/>
        <w:gridCol w:w="3076"/>
      </w:tblGrid>
      <w:tr w:rsidR="00DF0006" w14:paraId="52AD1AD0" w14:textId="77777777" w:rsidTr="00F67E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C97D828" w14:textId="77777777" w:rsidR="00DF0006" w:rsidRPr="37020336" w:rsidRDefault="00DF0006" w:rsidP="00F67E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artista</w:t>
            </w:r>
          </w:p>
        </w:tc>
        <w:tc>
          <w:tcPr>
            <w:tcW w:w="0" w:type="auto"/>
            <w:vAlign w:val="center"/>
          </w:tcPr>
          <w:p w14:paraId="284C3E50" w14:textId="77777777" w:rsidR="00DF0006" w:rsidRDefault="00DF0006" w:rsidP="00F67E8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Artista</w:t>
            </w:r>
          </w:p>
        </w:tc>
        <w:tc>
          <w:tcPr>
            <w:tcW w:w="0" w:type="auto"/>
            <w:vAlign w:val="center"/>
          </w:tcPr>
          <w:p w14:paraId="0FFF5D5B" w14:textId="77777777" w:rsidR="00DF0006" w:rsidRPr="7B70A271" w:rsidRDefault="00DF0006" w:rsidP="00F67E8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veces nombrado</w:t>
            </w:r>
          </w:p>
        </w:tc>
      </w:tr>
      <w:tr w:rsidR="00DF0006" w14:paraId="33662C4D"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5EA8496"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3</w:t>
            </w:r>
          </w:p>
        </w:tc>
        <w:tc>
          <w:tcPr>
            <w:tcW w:w="0" w:type="auto"/>
            <w:vAlign w:val="center"/>
          </w:tcPr>
          <w:p w14:paraId="20ED6555"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Maluma</w:t>
            </w:r>
          </w:p>
        </w:tc>
        <w:tc>
          <w:tcPr>
            <w:tcW w:w="0" w:type="auto"/>
            <w:vAlign w:val="center"/>
          </w:tcPr>
          <w:p w14:paraId="4E552480" w14:textId="7A9B1434"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r w:rsidR="00DF0006" w14:paraId="0E516411"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1BE4BBA"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w:t>
            </w:r>
          </w:p>
        </w:tc>
        <w:tc>
          <w:tcPr>
            <w:tcW w:w="0" w:type="auto"/>
            <w:vAlign w:val="center"/>
          </w:tcPr>
          <w:p w14:paraId="2C6C22E5"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Joel y Brian</w:t>
            </w:r>
          </w:p>
        </w:tc>
        <w:tc>
          <w:tcPr>
            <w:tcW w:w="0" w:type="auto"/>
            <w:vAlign w:val="center"/>
          </w:tcPr>
          <w:p w14:paraId="4B837CA3" w14:textId="5D9F2491"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DF0006" w14:paraId="2282B7E4"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3789466"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5</w:t>
            </w:r>
          </w:p>
        </w:tc>
        <w:tc>
          <w:tcPr>
            <w:tcW w:w="0" w:type="auto"/>
            <w:vAlign w:val="center"/>
          </w:tcPr>
          <w:p w14:paraId="23E1FE0C"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RKM &amp; Ken-Y</w:t>
            </w:r>
          </w:p>
        </w:tc>
        <w:tc>
          <w:tcPr>
            <w:tcW w:w="0" w:type="auto"/>
            <w:vAlign w:val="center"/>
          </w:tcPr>
          <w:p w14:paraId="2FDBE8E7" w14:textId="418F1DDA"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7147E0">
              <w:rPr>
                <w:rFonts w:ascii="Times New Roman" w:eastAsia="Times New Roman" w:hAnsi="Times New Roman" w:cs="Times New Roman"/>
                <w:sz w:val="24"/>
                <w:szCs w:val="24"/>
              </w:rPr>
              <w:t>3</w:t>
            </w:r>
          </w:p>
        </w:tc>
      </w:tr>
      <w:tr w:rsidR="00DF0006" w14:paraId="39819456"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BD574BB"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6</w:t>
            </w:r>
          </w:p>
        </w:tc>
        <w:tc>
          <w:tcPr>
            <w:tcW w:w="0" w:type="auto"/>
            <w:vAlign w:val="center"/>
          </w:tcPr>
          <w:p w14:paraId="16EBE7AD"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JBalvin</w:t>
            </w:r>
          </w:p>
        </w:tc>
        <w:tc>
          <w:tcPr>
            <w:tcW w:w="0" w:type="auto"/>
            <w:vAlign w:val="center"/>
          </w:tcPr>
          <w:p w14:paraId="7323A519" w14:textId="0FF475B6"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DF0006" w14:paraId="25016D12"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B248295"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4</w:t>
            </w:r>
          </w:p>
        </w:tc>
        <w:tc>
          <w:tcPr>
            <w:tcW w:w="0" w:type="auto"/>
            <w:vAlign w:val="center"/>
          </w:tcPr>
          <w:p w14:paraId="02B251B8"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Jesus Miranda - Chyno</w:t>
            </w:r>
          </w:p>
        </w:tc>
        <w:tc>
          <w:tcPr>
            <w:tcW w:w="0" w:type="auto"/>
            <w:vAlign w:val="center"/>
          </w:tcPr>
          <w:p w14:paraId="0DF5AD2E" w14:textId="477B98DC"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DF0006" w14:paraId="3101EFD7"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C20E3A"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8</w:t>
            </w:r>
          </w:p>
        </w:tc>
        <w:tc>
          <w:tcPr>
            <w:tcW w:w="0" w:type="auto"/>
            <w:vAlign w:val="center"/>
          </w:tcPr>
          <w:p w14:paraId="29A893E0"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Jostin Ramirez</w:t>
            </w:r>
          </w:p>
        </w:tc>
        <w:tc>
          <w:tcPr>
            <w:tcW w:w="0" w:type="auto"/>
            <w:vAlign w:val="center"/>
          </w:tcPr>
          <w:p w14:paraId="433DB2D2" w14:textId="3CDBF499"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DF0006" w14:paraId="5CFA741F"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25AE4DF"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w:t>
            </w:r>
          </w:p>
        </w:tc>
        <w:tc>
          <w:tcPr>
            <w:tcW w:w="0" w:type="auto"/>
            <w:vAlign w:val="center"/>
          </w:tcPr>
          <w:p w14:paraId="640B09B7"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Pablo Jara</w:t>
            </w:r>
          </w:p>
        </w:tc>
        <w:tc>
          <w:tcPr>
            <w:tcW w:w="0" w:type="auto"/>
            <w:vAlign w:val="center"/>
          </w:tcPr>
          <w:p w14:paraId="16808EFE" w14:textId="00452802"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DF0006" w14:paraId="77FBF655"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F45BEE7"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10</w:t>
            </w:r>
          </w:p>
        </w:tc>
        <w:tc>
          <w:tcPr>
            <w:tcW w:w="0" w:type="auto"/>
            <w:vAlign w:val="center"/>
          </w:tcPr>
          <w:p w14:paraId="01B95E24"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Wilson Franco</w:t>
            </w:r>
          </w:p>
        </w:tc>
        <w:tc>
          <w:tcPr>
            <w:tcW w:w="0" w:type="auto"/>
            <w:vAlign w:val="center"/>
          </w:tcPr>
          <w:p w14:paraId="3F5D43B9" w14:textId="3C3DD034"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DF0006" w14:paraId="797DC726"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82621D4"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7</w:t>
            </w:r>
          </w:p>
        </w:tc>
        <w:tc>
          <w:tcPr>
            <w:tcW w:w="0" w:type="auto"/>
            <w:vAlign w:val="center"/>
          </w:tcPr>
          <w:p w14:paraId="09EC7ABD"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Johann Vera</w:t>
            </w:r>
          </w:p>
        </w:tc>
        <w:tc>
          <w:tcPr>
            <w:tcW w:w="0" w:type="auto"/>
            <w:vAlign w:val="center"/>
          </w:tcPr>
          <w:p w14:paraId="502D6B64" w14:textId="5B3B78D8"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DF0006" w14:paraId="3A10404B"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4DE541"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11</w:t>
            </w:r>
          </w:p>
        </w:tc>
        <w:tc>
          <w:tcPr>
            <w:tcW w:w="0" w:type="auto"/>
            <w:vAlign w:val="center"/>
          </w:tcPr>
          <w:p w14:paraId="6C60D08B"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Marqués</w:t>
            </w:r>
          </w:p>
        </w:tc>
        <w:tc>
          <w:tcPr>
            <w:tcW w:w="0" w:type="auto"/>
            <w:vAlign w:val="center"/>
          </w:tcPr>
          <w:p w14:paraId="592D4DD8" w14:textId="18CF573B"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DF0006" w14:paraId="726B9AFE"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C7F5B82"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12</w:t>
            </w:r>
          </w:p>
        </w:tc>
        <w:tc>
          <w:tcPr>
            <w:tcW w:w="0" w:type="auto"/>
            <w:vAlign w:val="center"/>
          </w:tcPr>
          <w:p w14:paraId="5CE65108"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Melibea</w:t>
            </w:r>
          </w:p>
        </w:tc>
        <w:tc>
          <w:tcPr>
            <w:tcW w:w="0" w:type="auto"/>
            <w:vAlign w:val="center"/>
          </w:tcPr>
          <w:p w14:paraId="0ABF92B3" w14:textId="1A2E981D"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F0006" w14:paraId="366BCA75"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525E46E"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9</w:t>
            </w:r>
          </w:p>
        </w:tc>
        <w:tc>
          <w:tcPr>
            <w:tcW w:w="0" w:type="auto"/>
            <w:vAlign w:val="center"/>
          </w:tcPr>
          <w:p w14:paraId="39B92801"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CNCO</w:t>
            </w:r>
          </w:p>
        </w:tc>
        <w:tc>
          <w:tcPr>
            <w:tcW w:w="0" w:type="auto"/>
            <w:vAlign w:val="center"/>
          </w:tcPr>
          <w:p w14:paraId="0F407240"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14</w:t>
            </w:r>
          </w:p>
        </w:tc>
      </w:tr>
      <w:tr w:rsidR="00DF0006" w14:paraId="4A6DA9B5"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42AFBC"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16</w:t>
            </w:r>
          </w:p>
        </w:tc>
        <w:tc>
          <w:tcPr>
            <w:tcW w:w="0" w:type="auto"/>
            <w:vAlign w:val="center"/>
          </w:tcPr>
          <w:p w14:paraId="795CB934"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Reik</w:t>
            </w:r>
          </w:p>
        </w:tc>
        <w:tc>
          <w:tcPr>
            <w:tcW w:w="0" w:type="auto"/>
            <w:vAlign w:val="center"/>
          </w:tcPr>
          <w:p w14:paraId="7539EE08" w14:textId="3CEF1DB4"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F0006" w14:paraId="0CBE6D75"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1467E2"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15</w:t>
            </w:r>
          </w:p>
        </w:tc>
        <w:tc>
          <w:tcPr>
            <w:tcW w:w="0" w:type="auto"/>
            <w:vAlign w:val="center"/>
          </w:tcPr>
          <w:p w14:paraId="65E22EDA"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Sebastián Yatra</w:t>
            </w:r>
          </w:p>
        </w:tc>
        <w:tc>
          <w:tcPr>
            <w:tcW w:w="0" w:type="auto"/>
            <w:vAlign w:val="center"/>
          </w:tcPr>
          <w:p w14:paraId="312C54D0" w14:textId="535FF7B6"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DF0006" w14:paraId="11312B9F"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079D655"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13</w:t>
            </w:r>
          </w:p>
        </w:tc>
        <w:tc>
          <w:tcPr>
            <w:tcW w:w="0" w:type="auto"/>
            <w:vAlign w:val="center"/>
          </w:tcPr>
          <w:p w14:paraId="5D203087"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Daniel Paez</w:t>
            </w:r>
          </w:p>
        </w:tc>
        <w:tc>
          <w:tcPr>
            <w:tcW w:w="0" w:type="auto"/>
            <w:vAlign w:val="center"/>
          </w:tcPr>
          <w:p w14:paraId="36F286FB" w14:textId="07BAA574"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DF0006" w14:paraId="6A62FB11"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6631D79"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14</w:t>
            </w:r>
          </w:p>
        </w:tc>
        <w:tc>
          <w:tcPr>
            <w:tcW w:w="0" w:type="auto"/>
            <w:vAlign w:val="center"/>
          </w:tcPr>
          <w:p w14:paraId="436E72F7"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Carlos Rivera</w:t>
            </w:r>
          </w:p>
        </w:tc>
        <w:tc>
          <w:tcPr>
            <w:tcW w:w="0" w:type="auto"/>
            <w:vAlign w:val="center"/>
          </w:tcPr>
          <w:p w14:paraId="7F3D368F" w14:textId="36AFDC3A"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72E2F256" w14:textId="77777777" w:rsidR="00DF0006" w:rsidRDefault="00DF0006" w:rsidP="00205699">
      <w:pPr>
        <w:spacing w:after="0"/>
        <w:rPr>
          <w:rFonts w:ascii="Times New Roman" w:eastAsia="Times New Roman" w:hAnsi="Times New Roman" w:cs="Times New Roman"/>
          <w:sz w:val="24"/>
        </w:rPr>
      </w:pPr>
    </w:p>
    <w:p w14:paraId="311FED22" w14:textId="0B0BC05F" w:rsidR="00854A3C" w:rsidRDefault="00854A3C" w:rsidP="00205699">
      <w:pPr>
        <w:spacing w:after="0"/>
        <w:rPr>
          <w:rFonts w:ascii="Times New Roman" w:eastAsia="Times New Roman" w:hAnsi="Times New Roman" w:cs="Times New Roman"/>
          <w:sz w:val="24"/>
        </w:rPr>
      </w:pPr>
      <w:r>
        <w:rPr>
          <w:rFonts w:ascii="Times New Roman" w:eastAsia="Times New Roman" w:hAnsi="Times New Roman" w:cs="Times New Roman"/>
          <w:noProof/>
          <w:sz w:val="24"/>
          <w:lang w:eastAsia="es-ES"/>
        </w:rPr>
        <w:drawing>
          <wp:inline distT="0" distB="0" distL="0" distR="0" wp14:anchorId="08036B5B" wp14:editId="2A3BC1A2">
            <wp:extent cx="5731510" cy="4743450"/>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ubePalabrasDiccionarios_1.jpeg"/>
                    <pic:cNvPicPr/>
                  </pic:nvPicPr>
                  <pic:blipFill rotWithShape="1">
                    <a:blip r:embed="rId16">
                      <a:extLst>
                        <a:ext uri="{28A0092B-C50C-407E-A947-70E740481C1C}">
                          <a14:useLocalDpi xmlns:a14="http://schemas.microsoft.com/office/drawing/2010/main" val="0"/>
                        </a:ext>
                      </a:extLst>
                    </a:blip>
                    <a:srcRect t="7146" b="10093"/>
                    <a:stretch/>
                  </pic:blipFill>
                  <pic:spPr bwMode="auto">
                    <a:xfrm>
                      <a:off x="0" y="0"/>
                      <a:ext cx="5731510" cy="4743450"/>
                    </a:xfrm>
                    <a:prstGeom prst="rect">
                      <a:avLst/>
                    </a:prstGeom>
                    <a:ln>
                      <a:noFill/>
                    </a:ln>
                    <a:extLst>
                      <a:ext uri="{53640926-AAD7-44D8-BBD7-CCE9431645EC}">
                        <a14:shadowObscured xmlns:a14="http://schemas.microsoft.com/office/drawing/2010/main"/>
                      </a:ext>
                    </a:extLst>
                  </pic:spPr>
                </pic:pic>
              </a:graphicData>
            </a:graphic>
          </wp:inline>
        </w:drawing>
      </w:r>
    </w:p>
    <w:p w14:paraId="5CDFB4DB" w14:textId="20BDEE4C" w:rsidR="00DF0006" w:rsidRDefault="00DF0006"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t>Número de votos por cada artista es:</w:t>
      </w:r>
    </w:p>
    <w:p w14:paraId="316BA0A5" w14:textId="77777777" w:rsidR="00DF0006" w:rsidRDefault="00DF0006" w:rsidP="00205699">
      <w:pPr>
        <w:spacing w:after="0"/>
        <w:rPr>
          <w:rFonts w:ascii="Times New Roman" w:eastAsia="Times New Roman" w:hAnsi="Times New Roman" w:cs="Times New Roman"/>
          <w:sz w:val="24"/>
        </w:rPr>
      </w:pPr>
    </w:p>
    <w:tbl>
      <w:tblPr>
        <w:tblStyle w:val="Tabladecuadrcula4-nfasis1"/>
        <w:tblW w:w="4840" w:type="dxa"/>
        <w:jc w:val="center"/>
        <w:tblLook w:val="04A0" w:firstRow="1" w:lastRow="0" w:firstColumn="1" w:lastColumn="0" w:noHBand="0" w:noVBand="1"/>
      </w:tblPr>
      <w:tblGrid>
        <w:gridCol w:w="3080"/>
        <w:gridCol w:w="1760"/>
      </w:tblGrid>
      <w:tr w:rsidR="00DF0006" w:rsidRPr="00DF0006" w14:paraId="7B73D777" w14:textId="77777777" w:rsidTr="00DF000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0BE5C5" w14:textId="77777777" w:rsidR="00DF0006" w:rsidRPr="00DF0006" w:rsidRDefault="00DF0006" w:rsidP="00DF0006">
            <w:pPr>
              <w:rPr>
                <w:rFonts w:ascii="Calibri" w:eastAsia="Times New Roman" w:hAnsi="Calibri" w:cs="Calibri"/>
                <w:lang w:eastAsia="es-ES"/>
              </w:rPr>
            </w:pPr>
            <w:r w:rsidRPr="00DF0006">
              <w:rPr>
                <w:rFonts w:ascii="Calibri" w:eastAsia="Times New Roman" w:hAnsi="Calibri" w:cs="Calibri"/>
                <w:lang w:eastAsia="es-ES"/>
              </w:rPr>
              <w:t>Artista</w:t>
            </w:r>
          </w:p>
        </w:tc>
        <w:tc>
          <w:tcPr>
            <w:tcW w:w="1760" w:type="dxa"/>
            <w:noWrap/>
            <w:hideMark/>
          </w:tcPr>
          <w:p w14:paraId="287A6B51" w14:textId="77777777" w:rsidR="00DF0006" w:rsidRPr="00DF0006" w:rsidRDefault="00DF0006" w:rsidP="00DF00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DF0006">
              <w:rPr>
                <w:rFonts w:ascii="Calibri" w:eastAsia="Times New Roman" w:hAnsi="Calibri" w:cs="Calibri"/>
                <w:lang w:eastAsia="es-ES"/>
              </w:rPr>
              <w:t>Número de Votos</w:t>
            </w:r>
          </w:p>
        </w:tc>
      </w:tr>
      <w:tr w:rsidR="00DF0006" w:rsidRPr="00DF0006" w14:paraId="2C835BB2"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61DF6A7"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Joel Y Brian</w:t>
            </w:r>
          </w:p>
        </w:tc>
        <w:tc>
          <w:tcPr>
            <w:tcW w:w="1760" w:type="dxa"/>
            <w:noWrap/>
            <w:hideMark/>
          </w:tcPr>
          <w:p w14:paraId="668C3969"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56</w:t>
            </w:r>
          </w:p>
        </w:tc>
      </w:tr>
      <w:tr w:rsidR="00DF0006" w:rsidRPr="00DF0006" w14:paraId="44806FBD"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6617A61"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Pablo Jara</w:t>
            </w:r>
          </w:p>
        </w:tc>
        <w:tc>
          <w:tcPr>
            <w:tcW w:w="1760" w:type="dxa"/>
            <w:noWrap/>
            <w:hideMark/>
          </w:tcPr>
          <w:p w14:paraId="24A0B65A"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105</w:t>
            </w:r>
          </w:p>
        </w:tc>
      </w:tr>
      <w:tr w:rsidR="00DF0006" w:rsidRPr="00DF0006" w14:paraId="2D917D4D"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E4B85B9"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Maluma</w:t>
            </w:r>
          </w:p>
        </w:tc>
        <w:tc>
          <w:tcPr>
            <w:tcW w:w="1760" w:type="dxa"/>
            <w:noWrap/>
            <w:hideMark/>
          </w:tcPr>
          <w:p w14:paraId="0255B871"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98</w:t>
            </w:r>
          </w:p>
        </w:tc>
      </w:tr>
      <w:tr w:rsidR="00DF0006" w:rsidRPr="00DF0006" w14:paraId="307D280A"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180B9EF"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Jesus Miranda - Chyno</w:t>
            </w:r>
          </w:p>
        </w:tc>
        <w:tc>
          <w:tcPr>
            <w:tcW w:w="1760" w:type="dxa"/>
            <w:noWrap/>
            <w:hideMark/>
          </w:tcPr>
          <w:p w14:paraId="0269D0D5"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24</w:t>
            </w:r>
          </w:p>
        </w:tc>
      </w:tr>
      <w:tr w:rsidR="00DF0006" w:rsidRPr="00DF0006" w14:paraId="4F0D33B9"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C75C500"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RKM &amp; Ken-Y</w:t>
            </w:r>
          </w:p>
        </w:tc>
        <w:tc>
          <w:tcPr>
            <w:tcW w:w="1760" w:type="dxa"/>
            <w:noWrap/>
            <w:hideMark/>
          </w:tcPr>
          <w:p w14:paraId="5D1378C6"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62</w:t>
            </w:r>
          </w:p>
        </w:tc>
      </w:tr>
      <w:tr w:rsidR="00DF0006" w:rsidRPr="00DF0006" w14:paraId="2C6783DC"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8861A58"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JBalvin</w:t>
            </w:r>
          </w:p>
        </w:tc>
        <w:tc>
          <w:tcPr>
            <w:tcW w:w="1760" w:type="dxa"/>
            <w:noWrap/>
            <w:hideMark/>
          </w:tcPr>
          <w:p w14:paraId="5BAD8F83"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28</w:t>
            </w:r>
          </w:p>
        </w:tc>
      </w:tr>
      <w:tr w:rsidR="00DF0006" w:rsidRPr="00DF0006" w14:paraId="5E63EDBD"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A3A5EA6"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Johann Vera</w:t>
            </w:r>
          </w:p>
        </w:tc>
        <w:tc>
          <w:tcPr>
            <w:tcW w:w="1760" w:type="dxa"/>
            <w:noWrap/>
            <w:hideMark/>
          </w:tcPr>
          <w:p w14:paraId="4C4DC3F8"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12</w:t>
            </w:r>
          </w:p>
        </w:tc>
      </w:tr>
      <w:tr w:rsidR="00DF0006" w:rsidRPr="00DF0006" w14:paraId="13FADD2A"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AA45409"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Jostin Ramirez</w:t>
            </w:r>
          </w:p>
        </w:tc>
        <w:tc>
          <w:tcPr>
            <w:tcW w:w="1760" w:type="dxa"/>
            <w:noWrap/>
            <w:hideMark/>
          </w:tcPr>
          <w:p w14:paraId="4D38B815"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51</w:t>
            </w:r>
          </w:p>
        </w:tc>
      </w:tr>
      <w:tr w:rsidR="00DF0006" w:rsidRPr="00DF0006" w14:paraId="64F9005A"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A035E71"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CNCO</w:t>
            </w:r>
          </w:p>
        </w:tc>
        <w:tc>
          <w:tcPr>
            <w:tcW w:w="1760" w:type="dxa"/>
            <w:noWrap/>
            <w:hideMark/>
          </w:tcPr>
          <w:p w14:paraId="0E4AC1C9"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36</w:t>
            </w:r>
          </w:p>
        </w:tc>
      </w:tr>
      <w:tr w:rsidR="00DF0006" w:rsidRPr="00DF0006" w14:paraId="09E49EB5"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F8F6FB6"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Wilson Franco</w:t>
            </w:r>
          </w:p>
        </w:tc>
        <w:tc>
          <w:tcPr>
            <w:tcW w:w="1760" w:type="dxa"/>
            <w:noWrap/>
            <w:hideMark/>
          </w:tcPr>
          <w:p w14:paraId="7CBD6BFC"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5</w:t>
            </w:r>
          </w:p>
        </w:tc>
      </w:tr>
      <w:tr w:rsidR="00DF0006" w:rsidRPr="00DF0006" w14:paraId="0737E84C"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2A9387C"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Marques</w:t>
            </w:r>
          </w:p>
        </w:tc>
        <w:tc>
          <w:tcPr>
            <w:tcW w:w="1760" w:type="dxa"/>
            <w:noWrap/>
            <w:hideMark/>
          </w:tcPr>
          <w:p w14:paraId="50E89F66"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31</w:t>
            </w:r>
          </w:p>
        </w:tc>
      </w:tr>
      <w:tr w:rsidR="00DF0006" w:rsidRPr="00DF0006" w14:paraId="4728A790"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6D74FBB"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Melibea</w:t>
            </w:r>
          </w:p>
        </w:tc>
        <w:tc>
          <w:tcPr>
            <w:tcW w:w="1760" w:type="dxa"/>
            <w:noWrap/>
            <w:hideMark/>
          </w:tcPr>
          <w:p w14:paraId="0D1A5B2E"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0</w:t>
            </w:r>
          </w:p>
        </w:tc>
      </w:tr>
      <w:tr w:rsidR="00DF0006" w:rsidRPr="00DF0006" w14:paraId="19A390B4"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B10D76"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Daniel Paez</w:t>
            </w:r>
          </w:p>
        </w:tc>
        <w:tc>
          <w:tcPr>
            <w:tcW w:w="1760" w:type="dxa"/>
            <w:noWrap/>
            <w:hideMark/>
          </w:tcPr>
          <w:p w14:paraId="0C5E5305"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44</w:t>
            </w:r>
          </w:p>
        </w:tc>
      </w:tr>
      <w:tr w:rsidR="00DF0006" w:rsidRPr="00DF0006" w14:paraId="3092BD1D"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2F31179"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Carlos Rivera</w:t>
            </w:r>
          </w:p>
        </w:tc>
        <w:tc>
          <w:tcPr>
            <w:tcW w:w="1760" w:type="dxa"/>
            <w:noWrap/>
            <w:hideMark/>
          </w:tcPr>
          <w:p w14:paraId="31F21EC2"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11</w:t>
            </w:r>
          </w:p>
        </w:tc>
      </w:tr>
      <w:tr w:rsidR="00DF0006" w:rsidRPr="00DF0006" w14:paraId="7CC0F5CC"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86DC3B3"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Sebastián Yatra</w:t>
            </w:r>
          </w:p>
        </w:tc>
        <w:tc>
          <w:tcPr>
            <w:tcW w:w="1760" w:type="dxa"/>
            <w:noWrap/>
            <w:hideMark/>
          </w:tcPr>
          <w:p w14:paraId="75F96C69"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46</w:t>
            </w:r>
          </w:p>
        </w:tc>
      </w:tr>
      <w:tr w:rsidR="00DF0006" w:rsidRPr="00DF0006" w14:paraId="63794034"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A2847B"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Reik</w:t>
            </w:r>
          </w:p>
        </w:tc>
        <w:tc>
          <w:tcPr>
            <w:tcW w:w="1760" w:type="dxa"/>
            <w:noWrap/>
            <w:hideMark/>
          </w:tcPr>
          <w:p w14:paraId="22C10F6B"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2</w:t>
            </w:r>
          </w:p>
        </w:tc>
      </w:tr>
    </w:tbl>
    <w:p w14:paraId="4DD6D4BD" w14:textId="2A85848D" w:rsidR="00DF0006" w:rsidRDefault="00DF0006"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lastRenderedPageBreak/>
        <w:t>Su respectivo diagrama de pastel con el porcentaje de votos:</w:t>
      </w:r>
    </w:p>
    <w:p w14:paraId="5F3AEFE3" w14:textId="4FAE7321" w:rsidR="00DF0006" w:rsidRDefault="00DF0006" w:rsidP="00F67E84">
      <w:pPr>
        <w:spacing w:after="0"/>
        <w:ind w:left="-851" w:right="-897"/>
        <w:rPr>
          <w:rFonts w:ascii="Times New Roman" w:eastAsia="Times New Roman" w:hAnsi="Times New Roman" w:cs="Times New Roman"/>
          <w:sz w:val="24"/>
        </w:rPr>
      </w:pPr>
      <w:r>
        <w:rPr>
          <w:noProof/>
          <w:lang w:eastAsia="es-ES"/>
        </w:rPr>
        <w:drawing>
          <wp:inline distT="0" distB="0" distL="0" distR="0" wp14:anchorId="22B0733C" wp14:editId="447B439B">
            <wp:extent cx="6762750" cy="4007485"/>
            <wp:effectExtent l="0" t="0" r="0" b="12065"/>
            <wp:docPr id="11" name="Gráfico 11">
              <a:extLst xmlns:a="http://schemas.openxmlformats.org/drawingml/2006/main">
                <a:ext uri="{FF2B5EF4-FFF2-40B4-BE49-F238E27FC236}">
                  <a16:creationId xmlns:a16="http://schemas.microsoft.com/office/drawing/2014/main" id="{E8DDBE48-2D0A-4057-86C5-682C0F5AC7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28392D3" w14:textId="76629792" w:rsidR="00F67E84" w:rsidRDefault="00F67E84" w:rsidP="00205699">
      <w:pPr>
        <w:spacing w:after="0"/>
        <w:rPr>
          <w:rFonts w:ascii="Times New Roman" w:eastAsia="Times New Roman" w:hAnsi="Times New Roman" w:cs="Times New Roman"/>
          <w:sz w:val="24"/>
        </w:rPr>
      </w:pPr>
    </w:p>
    <w:p w14:paraId="3F5DBFD7" w14:textId="64029FF6" w:rsidR="00F67E84" w:rsidRDefault="00F67E84"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t>Y su respectivo diagrama de barras con el número de votos:</w:t>
      </w:r>
    </w:p>
    <w:p w14:paraId="53BF8A17" w14:textId="77777777" w:rsidR="00F67E84" w:rsidRDefault="00F67E84" w:rsidP="00205699">
      <w:pPr>
        <w:spacing w:after="0"/>
        <w:rPr>
          <w:rFonts w:ascii="Times New Roman" w:eastAsia="Times New Roman" w:hAnsi="Times New Roman" w:cs="Times New Roman"/>
          <w:sz w:val="24"/>
        </w:rPr>
      </w:pPr>
    </w:p>
    <w:p w14:paraId="58C4703A" w14:textId="47D5CD6E" w:rsidR="00F67E84" w:rsidRDefault="00F67E84" w:rsidP="00F67E84">
      <w:pPr>
        <w:spacing w:after="0"/>
        <w:jc w:val="center"/>
        <w:rPr>
          <w:rFonts w:ascii="Times New Roman" w:eastAsia="Times New Roman" w:hAnsi="Times New Roman" w:cs="Times New Roman"/>
          <w:sz w:val="24"/>
        </w:rPr>
      </w:pPr>
      <w:r>
        <w:rPr>
          <w:noProof/>
          <w:lang w:eastAsia="es-ES"/>
        </w:rPr>
        <w:drawing>
          <wp:inline distT="0" distB="0" distL="0" distR="0" wp14:anchorId="5828293A" wp14:editId="2003FA21">
            <wp:extent cx="5391150" cy="3810000"/>
            <wp:effectExtent l="0" t="0" r="0" b="0"/>
            <wp:docPr id="12" name="Gráfico 12">
              <a:extLst xmlns:a="http://schemas.openxmlformats.org/drawingml/2006/main">
                <a:ext uri="{FF2B5EF4-FFF2-40B4-BE49-F238E27FC236}">
                  <a16:creationId xmlns:a16="http://schemas.microsoft.com/office/drawing/2014/main" id="{FBEB833D-FFC1-48DD-9245-6284BA506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36C7D4" w14:textId="54C34E37" w:rsidR="003C1CB1" w:rsidRDefault="003C1CB1" w:rsidP="00F67E84">
      <w:pPr>
        <w:spacing w:after="0"/>
        <w:jc w:val="center"/>
        <w:rPr>
          <w:rFonts w:ascii="Times New Roman" w:eastAsia="Times New Roman" w:hAnsi="Times New Roman" w:cs="Times New Roman"/>
          <w:sz w:val="24"/>
        </w:rPr>
      </w:pPr>
    </w:p>
    <w:p w14:paraId="58C75539" w14:textId="504327FC" w:rsidR="00C72B94" w:rsidRDefault="003C1CB1" w:rsidP="003C1CB1">
      <w:pPr>
        <w:spacing w:after="0"/>
        <w:rPr>
          <w:rFonts w:ascii="Times New Roman" w:eastAsia="Times New Roman" w:hAnsi="Times New Roman" w:cs="Times New Roman"/>
          <w:sz w:val="24"/>
        </w:rPr>
      </w:pPr>
      <w:r>
        <w:rPr>
          <w:rFonts w:ascii="Times New Roman" w:eastAsia="Times New Roman" w:hAnsi="Times New Roman" w:cs="Times New Roman"/>
          <w:sz w:val="24"/>
        </w:rPr>
        <w:lastRenderedPageBreak/>
        <w:t>De los dos an</w:t>
      </w:r>
      <w:r w:rsidR="00C72B94">
        <w:rPr>
          <w:rFonts w:ascii="Times New Roman" w:eastAsia="Times New Roman" w:hAnsi="Times New Roman" w:cs="Times New Roman"/>
          <w:sz w:val="24"/>
        </w:rPr>
        <w:t>álisis,</w:t>
      </w:r>
      <w:r w:rsidR="00840959">
        <w:rPr>
          <w:rFonts w:ascii="Times New Roman" w:eastAsia="Times New Roman" w:hAnsi="Times New Roman" w:cs="Times New Roman"/>
          <w:sz w:val="24"/>
        </w:rPr>
        <w:t xml:space="preserve"> podemos determinar el top 5 </w:t>
      </w:r>
      <w:r w:rsidR="00C72B94">
        <w:rPr>
          <w:rFonts w:ascii="Times New Roman" w:eastAsia="Times New Roman" w:hAnsi="Times New Roman" w:cs="Times New Roman"/>
          <w:sz w:val="24"/>
        </w:rPr>
        <w:t>de los artistas más solicitados en las radios ecuatorianas:</w:t>
      </w:r>
    </w:p>
    <w:p w14:paraId="687B0F74" w14:textId="77777777" w:rsidR="00C72B94" w:rsidRDefault="00C72B94" w:rsidP="003C1CB1">
      <w:pPr>
        <w:spacing w:after="0"/>
        <w:rPr>
          <w:rFonts w:ascii="Times New Roman" w:eastAsia="Times New Roman" w:hAnsi="Times New Roman" w:cs="Times New Roman"/>
          <w:sz w:val="24"/>
        </w:rPr>
      </w:pPr>
    </w:p>
    <w:tbl>
      <w:tblPr>
        <w:tblW w:w="7700" w:type="dxa"/>
        <w:jc w:val="center"/>
        <w:tblCellMar>
          <w:left w:w="70" w:type="dxa"/>
          <w:right w:w="70" w:type="dxa"/>
        </w:tblCellMar>
        <w:tblLook w:val="04A0" w:firstRow="1" w:lastRow="0" w:firstColumn="1" w:lastColumn="0" w:noHBand="0" w:noVBand="1"/>
      </w:tblPr>
      <w:tblGrid>
        <w:gridCol w:w="942"/>
        <w:gridCol w:w="2429"/>
        <w:gridCol w:w="671"/>
        <w:gridCol w:w="1084"/>
        <w:gridCol w:w="1806"/>
        <w:gridCol w:w="770"/>
      </w:tblGrid>
      <w:tr w:rsidR="00C72B94" w:rsidRPr="00C72B94" w14:paraId="45FF653A" w14:textId="77777777" w:rsidTr="00C72B94">
        <w:trPr>
          <w:trHeight w:val="615"/>
          <w:jc w:val="center"/>
        </w:trPr>
        <w:tc>
          <w:tcPr>
            <w:tcW w:w="4040" w:type="dxa"/>
            <w:gridSpan w:val="3"/>
            <w:tcBorders>
              <w:top w:val="single" w:sz="4" w:space="0" w:color="auto"/>
              <w:left w:val="single" w:sz="4" w:space="0" w:color="auto"/>
              <w:bottom w:val="single" w:sz="4" w:space="0" w:color="auto"/>
              <w:right w:val="single" w:sz="4" w:space="0" w:color="auto"/>
            </w:tcBorders>
            <w:shd w:val="clear" w:color="000000" w:fill="305496"/>
            <w:vAlign w:val="center"/>
            <w:hideMark/>
          </w:tcPr>
          <w:p w14:paraId="239E5577" w14:textId="77777777" w:rsidR="00C72B94" w:rsidRPr="00C72B94" w:rsidRDefault="00C72B94" w:rsidP="00C72B94">
            <w:pPr>
              <w:spacing w:after="0" w:line="240" w:lineRule="auto"/>
              <w:jc w:val="center"/>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Análisis Con Aprendizaje Supervisado</w:t>
            </w:r>
          </w:p>
        </w:tc>
        <w:tc>
          <w:tcPr>
            <w:tcW w:w="3660" w:type="dxa"/>
            <w:gridSpan w:val="3"/>
            <w:tcBorders>
              <w:top w:val="single" w:sz="4" w:space="0" w:color="auto"/>
              <w:left w:val="nil"/>
              <w:bottom w:val="single" w:sz="4" w:space="0" w:color="auto"/>
              <w:right w:val="single" w:sz="4" w:space="0" w:color="auto"/>
            </w:tcBorders>
            <w:shd w:val="clear" w:color="000000" w:fill="305496"/>
            <w:vAlign w:val="center"/>
            <w:hideMark/>
          </w:tcPr>
          <w:p w14:paraId="0C4173AD" w14:textId="77777777" w:rsidR="00C72B94" w:rsidRPr="00C72B94" w:rsidRDefault="00C72B94" w:rsidP="00C72B94">
            <w:pPr>
              <w:spacing w:after="0" w:line="240" w:lineRule="auto"/>
              <w:jc w:val="center"/>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Análisis Con Aprendizaje No Supervisado</w:t>
            </w:r>
          </w:p>
        </w:tc>
      </w:tr>
      <w:tr w:rsidR="00C72B94" w:rsidRPr="00C72B94" w14:paraId="048BE4E7"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305496"/>
            <w:noWrap/>
            <w:vAlign w:val="bottom"/>
            <w:hideMark/>
          </w:tcPr>
          <w:p w14:paraId="71DB3071"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Posición</w:t>
            </w:r>
          </w:p>
        </w:tc>
        <w:tc>
          <w:tcPr>
            <w:tcW w:w="2429" w:type="dxa"/>
            <w:tcBorders>
              <w:top w:val="nil"/>
              <w:left w:val="nil"/>
              <w:bottom w:val="single" w:sz="4" w:space="0" w:color="auto"/>
              <w:right w:val="single" w:sz="4" w:space="0" w:color="auto"/>
            </w:tcBorders>
            <w:shd w:val="clear" w:color="000000" w:fill="305496"/>
            <w:noWrap/>
            <w:vAlign w:val="bottom"/>
            <w:hideMark/>
          </w:tcPr>
          <w:p w14:paraId="00DE5F1B"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Artista</w:t>
            </w:r>
          </w:p>
        </w:tc>
        <w:tc>
          <w:tcPr>
            <w:tcW w:w="669" w:type="dxa"/>
            <w:tcBorders>
              <w:top w:val="nil"/>
              <w:left w:val="nil"/>
              <w:bottom w:val="single" w:sz="4" w:space="0" w:color="auto"/>
              <w:right w:val="single" w:sz="4" w:space="0" w:color="auto"/>
            </w:tcBorders>
            <w:shd w:val="clear" w:color="000000" w:fill="305496"/>
            <w:noWrap/>
            <w:vAlign w:val="bottom"/>
            <w:hideMark/>
          </w:tcPr>
          <w:p w14:paraId="6DF3529E"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Votos</w:t>
            </w:r>
          </w:p>
        </w:tc>
        <w:tc>
          <w:tcPr>
            <w:tcW w:w="1084" w:type="dxa"/>
            <w:tcBorders>
              <w:top w:val="nil"/>
              <w:left w:val="nil"/>
              <w:bottom w:val="single" w:sz="4" w:space="0" w:color="auto"/>
              <w:right w:val="single" w:sz="4" w:space="0" w:color="auto"/>
            </w:tcBorders>
            <w:shd w:val="clear" w:color="000000" w:fill="305496"/>
            <w:noWrap/>
            <w:vAlign w:val="bottom"/>
            <w:hideMark/>
          </w:tcPr>
          <w:p w14:paraId="2AB56000"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Posición</w:t>
            </w:r>
          </w:p>
        </w:tc>
        <w:tc>
          <w:tcPr>
            <w:tcW w:w="1806" w:type="dxa"/>
            <w:tcBorders>
              <w:top w:val="nil"/>
              <w:left w:val="nil"/>
              <w:bottom w:val="single" w:sz="4" w:space="0" w:color="auto"/>
              <w:right w:val="single" w:sz="4" w:space="0" w:color="auto"/>
            </w:tcBorders>
            <w:shd w:val="clear" w:color="000000" w:fill="305496"/>
            <w:noWrap/>
            <w:vAlign w:val="bottom"/>
            <w:hideMark/>
          </w:tcPr>
          <w:p w14:paraId="0B30B4E6"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Artista</w:t>
            </w:r>
          </w:p>
        </w:tc>
        <w:tc>
          <w:tcPr>
            <w:tcW w:w="770" w:type="dxa"/>
            <w:tcBorders>
              <w:top w:val="nil"/>
              <w:left w:val="nil"/>
              <w:bottom w:val="single" w:sz="4" w:space="0" w:color="auto"/>
              <w:right w:val="single" w:sz="4" w:space="0" w:color="auto"/>
            </w:tcBorders>
            <w:shd w:val="clear" w:color="000000" w:fill="305496"/>
            <w:noWrap/>
            <w:vAlign w:val="bottom"/>
            <w:hideMark/>
          </w:tcPr>
          <w:p w14:paraId="66988750"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Votos</w:t>
            </w:r>
          </w:p>
        </w:tc>
      </w:tr>
      <w:tr w:rsidR="00C72B94" w:rsidRPr="00C72B94" w14:paraId="1118C306"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8EA9DB"/>
            <w:noWrap/>
            <w:vAlign w:val="bottom"/>
            <w:hideMark/>
          </w:tcPr>
          <w:p w14:paraId="05D9276C"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1</w:t>
            </w:r>
          </w:p>
        </w:tc>
        <w:tc>
          <w:tcPr>
            <w:tcW w:w="2429" w:type="dxa"/>
            <w:tcBorders>
              <w:top w:val="nil"/>
              <w:left w:val="nil"/>
              <w:bottom w:val="single" w:sz="4" w:space="0" w:color="auto"/>
              <w:right w:val="single" w:sz="4" w:space="0" w:color="auto"/>
            </w:tcBorders>
            <w:shd w:val="clear" w:color="000000" w:fill="8EA9DB"/>
            <w:noWrap/>
            <w:vAlign w:val="bottom"/>
            <w:hideMark/>
          </w:tcPr>
          <w:p w14:paraId="76CA01DE"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Joel y Brian</w:t>
            </w:r>
          </w:p>
        </w:tc>
        <w:tc>
          <w:tcPr>
            <w:tcW w:w="669" w:type="dxa"/>
            <w:tcBorders>
              <w:top w:val="nil"/>
              <w:left w:val="nil"/>
              <w:bottom w:val="single" w:sz="4" w:space="0" w:color="auto"/>
              <w:right w:val="single" w:sz="4" w:space="0" w:color="auto"/>
            </w:tcBorders>
            <w:shd w:val="clear" w:color="000000" w:fill="8EA9DB"/>
            <w:noWrap/>
            <w:vAlign w:val="bottom"/>
            <w:hideMark/>
          </w:tcPr>
          <w:p w14:paraId="3EB6A539"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138</w:t>
            </w:r>
          </w:p>
        </w:tc>
        <w:tc>
          <w:tcPr>
            <w:tcW w:w="1084" w:type="dxa"/>
            <w:tcBorders>
              <w:top w:val="nil"/>
              <w:left w:val="nil"/>
              <w:bottom w:val="single" w:sz="4" w:space="0" w:color="auto"/>
              <w:right w:val="single" w:sz="4" w:space="0" w:color="auto"/>
            </w:tcBorders>
            <w:shd w:val="clear" w:color="000000" w:fill="ACB9CA"/>
            <w:noWrap/>
            <w:vAlign w:val="bottom"/>
            <w:hideMark/>
          </w:tcPr>
          <w:p w14:paraId="7FED540B"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1</w:t>
            </w:r>
          </w:p>
        </w:tc>
        <w:tc>
          <w:tcPr>
            <w:tcW w:w="1806" w:type="dxa"/>
            <w:tcBorders>
              <w:top w:val="nil"/>
              <w:left w:val="nil"/>
              <w:bottom w:val="single" w:sz="4" w:space="0" w:color="auto"/>
              <w:right w:val="single" w:sz="4" w:space="0" w:color="auto"/>
            </w:tcBorders>
            <w:shd w:val="clear" w:color="000000" w:fill="ACB9CA"/>
            <w:noWrap/>
            <w:vAlign w:val="bottom"/>
            <w:hideMark/>
          </w:tcPr>
          <w:p w14:paraId="4EBE301E"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Pablo Jara</w:t>
            </w:r>
          </w:p>
        </w:tc>
        <w:tc>
          <w:tcPr>
            <w:tcW w:w="770" w:type="dxa"/>
            <w:tcBorders>
              <w:top w:val="nil"/>
              <w:left w:val="nil"/>
              <w:bottom w:val="single" w:sz="4" w:space="0" w:color="auto"/>
              <w:right w:val="single" w:sz="4" w:space="0" w:color="auto"/>
            </w:tcBorders>
            <w:shd w:val="clear" w:color="000000" w:fill="ACB9CA"/>
            <w:noWrap/>
            <w:vAlign w:val="bottom"/>
            <w:hideMark/>
          </w:tcPr>
          <w:p w14:paraId="7148CE21"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105</w:t>
            </w:r>
          </w:p>
        </w:tc>
      </w:tr>
      <w:tr w:rsidR="00C72B94" w:rsidRPr="00C72B94" w14:paraId="207162C9"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FFD966"/>
            <w:noWrap/>
            <w:vAlign w:val="bottom"/>
            <w:hideMark/>
          </w:tcPr>
          <w:p w14:paraId="7DFE7A8B"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2</w:t>
            </w:r>
          </w:p>
        </w:tc>
        <w:tc>
          <w:tcPr>
            <w:tcW w:w="2429" w:type="dxa"/>
            <w:tcBorders>
              <w:top w:val="nil"/>
              <w:left w:val="nil"/>
              <w:bottom w:val="single" w:sz="4" w:space="0" w:color="auto"/>
              <w:right w:val="single" w:sz="4" w:space="0" w:color="auto"/>
            </w:tcBorders>
            <w:shd w:val="clear" w:color="000000" w:fill="FFD966"/>
            <w:noWrap/>
            <w:vAlign w:val="bottom"/>
            <w:hideMark/>
          </w:tcPr>
          <w:p w14:paraId="26B01DA2"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Maluma</w:t>
            </w:r>
          </w:p>
        </w:tc>
        <w:tc>
          <w:tcPr>
            <w:tcW w:w="669" w:type="dxa"/>
            <w:tcBorders>
              <w:top w:val="nil"/>
              <w:left w:val="nil"/>
              <w:bottom w:val="single" w:sz="4" w:space="0" w:color="auto"/>
              <w:right w:val="single" w:sz="4" w:space="0" w:color="auto"/>
            </w:tcBorders>
            <w:shd w:val="clear" w:color="000000" w:fill="FFD966"/>
            <w:noWrap/>
            <w:vAlign w:val="bottom"/>
            <w:hideMark/>
          </w:tcPr>
          <w:p w14:paraId="4D6DA27F"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97</w:t>
            </w:r>
          </w:p>
        </w:tc>
        <w:tc>
          <w:tcPr>
            <w:tcW w:w="1084" w:type="dxa"/>
            <w:tcBorders>
              <w:top w:val="nil"/>
              <w:left w:val="nil"/>
              <w:bottom w:val="single" w:sz="4" w:space="0" w:color="auto"/>
              <w:right w:val="single" w:sz="4" w:space="0" w:color="auto"/>
            </w:tcBorders>
            <w:shd w:val="clear" w:color="000000" w:fill="FFD966"/>
            <w:noWrap/>
            <w:vAlign w:val="bottom"/>
            <w:hideMark/>
          </w:tcPr>
          <w:p w14:paraId="01FFC964"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2</w:t>
            </w:r>
          </w:p>
        </w:tc>
        <w:tc>
          <w:tcPr>
            <w:tcW w:w="1806" w:type="dxa"/>
            <w:tcBorders>
              <w:top w:val="nil"/>
              <w:left w:val="nil"/>
              <w:bottom w:val="single" w:sz="4" w:space="0" w:color="auto"/>
              <w:right w:val="single" w:sz="4" w:space="0" w:color="auto"/>
            </w:tcBorders>
            <w:shd w:val="clear" w:color="000000" w:fill="FFD966"/>
            <w:noWrap/>
            <w:vAlign w:val="bottom"/>
            <w:hideMark/>
          </w:tcPr>
          <w:p w14:paraId="4CDDC058"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Maluma</w:t>
            </w:r>
          </w:p>
        </w:tc>
        <w:tc>
          <w:tcPr>
            <w:tcW w:w="770" w:type="dxa"/>
            <w:tcBorders>
              <w:top w:val="nil"/>
              <w:left w:val="nil"/>
              <w:bottom w:val="single" w:sz="4" w:space="0" w:color="auto"/>
              <w:right w:val="single" w:sz="4" w:space="0" w:color="auto"/>
            </w:tcBorders>
            <w:shd w:val="clear" w:color="000000" w:fill="FFD966"/>
            <w:noWrap/>
            <w:vAlign w:val="bottom"/>
            <w:hideMark/>
          </w:tcPr>
          <w:p w14:paraId="7228C097"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98</w:t>
            </w:r>
          </w:p>
        </w:tc>
      </w:tr>
      <w:tr w:rsidR="00C72B94" w:rsidRPr="00C72B94" w14:paraId="2345AE20"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F4B084"/>
            <w:noWrap/>
            <w:vAlign w:val="bottom"/>
            <w:hideMark/>
          </w:tcPr>
          <w:p w14:paraId="38E76B4C"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3</w:t>
            </w:r>
          </w:p>
        </w:tc>
        <w:tc>
          <w:tcPr>
            <w:tcW w:w="2429" w:type="dxa"/>
            <w:tcBorders>
              <w:top w:val="nil"/>
              <w:left w:val="nil"/>
              <w:bottom w:val="single" w:sz="4" w:space="0" w:color="auto"/>
              <w:right w:val="single" w:sz="4" w:space="0" w:color="auto"/>
            </w:tcBorders>
            <w:shd w:val="clear" w:color="000000" w:fill="F4B084"/>
            <w:noWrap/>
            <w:vAlign w:val="bottom"/>
            <w:hideMark/>
          </w:tcPr>
          <w:p w14:paraId="210C17E1"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Jostin Ramirez</w:t>
            </w:r>
          </w:p>
        </w:tc>
        <w:tc>
          <w:tcPr>
            <w:tcW w:w="669" w:type="dxa"/>
            <w:tcBorders>
              <w:top w:val="nil"/>
              <w:left w:val="nil"/>
              <w:bottom w:val="single" w:sz="4" w:space="0" w:color="auto"/>
              <w:right w:val="single" w:sz="4" w:space="0" w:color="auto"/>
            </w:tcBorders>
            <w:shd w:val="clear" w:color="000000" w:fill="F4B084"/>
            <w:noWrap/>
            <w:vAlign w:val="bottom"/>
            <w:hideMark/>
          </w:tcPr>
          <w:p w14:paraId="67FCE156"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84</w:t>
            </w:r>
          </w:p>
        </w:tc>
        <w:tc>
          <w:tcPr>
            <w:tcW w:w="1084" w:type="dxa"/>
            <w:tcBorders>
              <w:top w:val="nil"/>
              <w:left w:val="nil"/>
              <w:bottom w:val="single" w:sz="4" w:space="0" w:color="auto"/>
              <w:right w:val="single" w:sz="4" w:space="0" w:color="auto"/>
            </w:tcBorders>
            <w:shd w:val="clear" w:color="000000" w:fill="A9D08E"/>
            <w:noWrap/>
            <w:vAlign w:val="bottom"/>
            <w:hideMark/>
          </w:tcPr>
          <w:p w14:paraId="6B5D8ED6"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3</w:t>
            </w:r>
          </w:p>
        </w:tc>
        <w:tc>
          <w:tcPr>
            <w:tcW w:w="1806" w:type="dxa"/>
            <w:tcBorders>
              <w:top w:val="nil"/>
              <w:left w:val="nil"/>
              <w:bottom w:val="single" w:sz="4" w:space="0" w:color="auto"/>
              <w:right w:val="single" w:sz="4" w:space="0" w:color="auto"/>
            </w:tcBorders>
            <w:shd w:val="clear" w:color="000000" w:fill="A9D08E"/>
            <w:noWrap/>
            <w:vAlign w:val="bottom"/>
            <w:hideMark/>
          </w:tcPr>
          <w:p w14:paraId="7F3D8579"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RKM &amp; Ken-y</w:t>
            </w:r>
          </w:p>
        </w:tc>
        <w:tc>
          <w:tcPr>
            <w:tcW w:w="770" w:type="dxa"/>
            <w:tcBorders>
              <w:top w:val="nil"/>
              <w:left w:val="nil"/>
              <w:bottom w:val="single" w:sz="4" w:space="0" w:color="auto"/>
              <w:right w:val="single" w:sz="4" w:space="0" w:color="auto"/>
            </w:tcBorders>
            <w:shd w:val="clear" w:color="000000" w:fill="A9D08E"/>
            <w:noWrap/>
            <w:vAlign w:val="bottom"/>
            <w:hideMark/>
          </w:tcPr>
          <w:p w14:paraId="76367C26"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62</w:t>
            </w:r>
          </w:p>
        </w:tc>
      </w:tr>
      <w:tr w:rsidR="00C72B94" w:rsidRPr="00C72B94" w14:paraId="4F771612"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A9D08E"/>
            <w:noWrap/>
            <w:vAlign w:val="bottom"/>
            <w:hideMark/>
          </w:tcPr>
          <w:p w14:paraId="4335BFE4"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4</w:t>
            </w:r>
          </w:p>
        </w:tc>
        <w:tc>
          <w:tcPr>
            <w:tcW w:w="2429" w:type="dxa"/>
            <w:tcBorders>
              <w:top w:val="nil"/>
              <w:left w:val="nil"/>
              <w:bottom w:val="single" w:sz="4" w:space="0" w:color="auto"/>
              <w:right w:val="single" w:sz="4" w:space="0" w:color="auto"/>
            </w:tcBorders>
            <w:shd w:val="clear" w:color="000000" w:fill="A9D08E"/>
            <w:noWrap/>
            <w:vAlign w:val="bottom"/>
            <w:hideMark/>
          </w:tcPr>
          <w:p w14:paraId="000F6580"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RKM &amp; Ken-y</w:t>
            </w:r>
          </w:p>
        </w:tc>
        <w:tc>
          <w:tcPr>
            <w:tcW w:w="669" w:type="dxa"/>
            <w:tcBorders>
              <w:top w:val="nil"/>
              <w:left w:val="nil"/>
              <w:bottom w:val="single" w:sz="4" w:space="0" w:color="auto"/>
              <w:right w:val="single" w:sz="4" w:space="0" w:color="auto"/>
            </w:tcBorders>
            <w:shd w:val="clear" w:color="000000" w:fill="A9D08E"/>
            <w:noWrap/>
            <w:vAlign w:val="bottom"/>
            <w:hideMark/>
          </w:tcPr>
          <w:p w14:paraId="69B5808B"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75</w:t>
            </w:r>
          </w:p>
        </w:tc>
        <w:tc>
          <w:tcPr>
            <w:tcW w:w="1084" w:type="dxa"/>
            <w:tcBorders>
              <w:top w:val="nil"/>
              <w:left w:val="nil"/>
              <w:bottom w:val="single" w:sz="4" w:space="0" w:color="auto"/>
              <w:right w:val="single" w:sz="4" w:space="0" w:color="auto"/>
            </w:tcBorders>
            <w:shd w:val="clear" w:color="000000" w:fill="8EA9DB"/>
            <w:noWrap/>
            <w:vAlign w:val="bottom"/>
            <w:hideMark/>
          </w:tcPr>
          <w:p w14:paraId="7311324E"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4</w:t>
            </w:r>
          </w:p>
        </w:tc>
        <w:tc>
          <w:tcPr>
            <w:tcW w:w="1806" w:type="dxa"/>
            <w:tcBorders>
              <w:top w:val="nil"/>
              <w:left w:val="nil"/>
              <w:bottom w:val="single" w:sz="4" w:space="0" w:color="auto"/>
              <w:right w:val="single" w:sz="4" w:space="0" w:color="auto"/>
            </w:tcBorders>
            <w:shd w:val="clear" w:color="000000" w:fill="8EA9DB"/>
            <w:noWrap/>
            <w:vAlign w:val="bottom"/>
            <w:hideMark/>
          </w:tcPr>
          <w:p w14:paraId="75C3D1B2"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Joel y Brian</w:t>
            </w:r>
          </w:p>
        </w:tc>
        <w:tc>
          <w:tcPr>
            <w:tcW w:w="770" w:type="dxa"/>
            <w:tcBorders>
              <w:top w:val="nil"/>
              <w:left w:val="nil"/>
              <w:bottom w:val="single" w:sz="4" w:space="0" w:color="auto"/>
              <w:right w:val="single" w:sz="4" w:space="0" w:color="auto"/>
            </w:tcBorders>
            <w:shd w:val="clear" w:color="000000" w:fill="8EA9DB"/>
            <w:noWrap/>
            <w:vAlign w:val="bottom"/>
            <w:hideMark/>
          </w:tcPr>
          <w:p w14:paraId="74508123"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56</w:t>
            </w:r>
          </w:p>
        </w:tc>
      </w:tr>
      <w:tr w:rsidR="00C72B94" w:rsidRPr="00C72B94" w14:paraId="586D5D0A"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DBDBDB"/>
            <w:noWrap/>
            <w:vAlign w:val="bottom"/>
            <w:hideMark/>
          </w:tcPr>
          <w:p w14:paraId="2696A235"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5</w:t>
            </w:r>
          </w:p>
        </w:tc>
        <w:tc>
          <w:tcPr>
            <w:tcW w:w="2429" w:type="dxa"/>
            <w:tcBorders>
              <w:top w:val="nil"/>
              <w:left w:val="nil"/>
              <w:bottom w:val="single" w:sz="4" w:space="0" w:color="auto"/>
              <w:right w:val="single" w:sz="4" w:space="0" w:color="auto"/>
            </w:tcBorders>
            <w:shd w:val="clear" w:color="000000" w:fill="DBDBDB"/>
            <w:noWrap/>
            <w:vAlign w:val="bottom"/>
            <w:hideMark/>
          </w:tcPr>
          <w:p w14:paraId="7BD993C8"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Jesús Miranda - Chyno</w:t>
            </w:r>
          </w:p>
        </w:tc>
        <w:tc>
          <w:tcPr>
            <w:tcW w:w="669" w:type="dxa"/>
            <w:tcBorders>
              <w:top w:val="nil"/>
              <w:left w:val="nil"/>
              <w:bottom w:val="single" w:sz="4" w:space="0" w:color="auto"/>
              <w:right w:val="single" w:sz="4" w:space="0" w:color="auto"/>
            </w:tcBorders>
            <w:shd w:val="clear" w:color="000000" w:fill="DBDBDB"/>
            <w:noWrap/>
            <w:vAlign w:val="bottom"/>
            <w:hideMark/>
          </w:tcPr>
          <w:p w14:paraId="65075943"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65</w:t>
            </w:r>
          </w:p>
        </w:tc>
        <w:tc>
          <w:tcPr>
            <w:tcW w:w="1084" w:type="dxa"/>
            <w:tcBorders>
              <w:top w:val="nil"/>
              <w:left w:val="nil"/>
              <w:bottom w:val="single" w:sz="4" w:space="0" w:color="auto"/>
              <w:right w:val="single" w:sz="4" w:space="0" w:color="auto"/>
            </w:tcBorders>
            <w:shd w:val="clear" w:color="000000" w:fill="F4B084"/>
            <w:noWrap/>
            <w:vAlign w:val="bottom"/>
            <w:hideMark/>
          </w:tcPr>
          <w:p w14:paraId="65F8580C"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5</w:t>
            </w:r>
          </w:p>
        </w:tc>
        <w:tc>
          <w:tcPr>
            <w:tcW w:w="1806" w:type="dxa"/>
            <w:tcBorders>
              <w:top w:val="nil"/>
              <w:left w:val="nil"/>
              <w:bottom w:val="single" w:sz="4" w:space="0" w:color="auto"/>
              <w:right w:val="single" w:sz="4" w:space="0" w:color="auto"/>
            </w:tcBorders>
            <w:shd w:val="clear" w:color="000000" w:fill="F4B084"/>
            <w:noWrap/>
            <w:vAlign w:val="bottom"/>
            <w:hideMark/>
          </w:tcPr>
          <w:p w14:paraId="0356B61B"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Jostin Ramirez</w:t>
            </w:r>
          </w:p>
        </w:tc>
        <w:tc>
          <w:tcPr>
            <w:tcW w:w="770" w:type="dxa"/>
            <w:tcBorders>
              <w:top w:val="nil"/>
              <w:left w:val="nil"/>
              <w:bottom w:val="single" w:sz="4" w:space="0" w:color="auto"/>
              <w:right w:val="single" w:sz="4" w:space="0" w:color="auto"/>
            </w:tcBorders>
            <w:shd w:val="clear" w:color="000000" w:fill="F4B084"/>
            <w:noWrap/>
            <w:vAlign w:val="bottom"/>
            <w:hideMark/>
          </w:tcPr>
          <w:p w14:paraId="3094D2F2"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51</w:t>
            </w:r>
          </w:p>
        </w:tc>
      </w:tr>
    </w:tbl>
    <w:p w14:paraId="686EF11F" w14:textId="77777777" w:rsidR="00840959" w:rsidRDefault="00840959" w:rsidP="003C1CB1">
      <w:pPr>
        <w:spacing w:after="0"/>
        <w:rPr>
          <w:rFonts w:ascii="Times New Roman" w:eastAsia="Times New Roman" w:hAnsi="Times New Roman" w:cs="Times New Roman"/>
          <w:sz w:val="24"/>
        </w:rPr>
      </w:pPr>
    </w:p>
    <w:p w14:paraId="33298854" w14:textId="5E3773B7" w:rsidR="00840959" w:rsidRPr="00205699" w:rsidRDefault="00840959" w:rsidP="003C1CB1">
      <w:pPr>
        <w:spacing w:after="0"/>
        <w:rPr>
          <w:rFonts w:ascii="Times New Roman" w:eastAsia="Times New Roman" w:hAnsi="Times New Roman" w:cs="Times New Roman"/>
          <w:sz w:val="24"/>
        </w:rPr>
      </w:pPr>
      <w:r>
        <w:rPr>
          <w:rFonts w:ascii="Times New Roman" w:eastAsia="Times New Roman" w:hAnsi="Times New Roman" w:cs="Times New Roman"/>
          <w:sz w:val="24"/>
        </w:rPr>
        <w:t>De donde podemos decir que 4 de los 5 artistas están en el podio</w:t>
      </w:r>
      <w:r w:rsidR="00C72B94">
        <w:rPr>
          <w:rFonts w:ascii="Times New Roman" w:eastAsia="Times New Roman" w:hAnsi="Times New Roman" w:cs="Times New Roman"/>
          <w:sz w:val="24"/>
        </w:rPr>
        <w:t xml:space="preserve"> </w:t>
      </w:r>
      <w:r>
        <w:rPr>
          <w:rFonts w:ascii="Times New Roman" w:eastAsia="Times New Roman" w:hAnsi="Times New Roman" w:cs="Times New Roman"/>
          <w:sz w:val="24"/>
        </w:rPr>
        <w:t>sin importar el tipo de clasificación que se hizo, ya sea con aprendizaje supervisado o aprendizaje no supervisado, pero para cumplir con el objetivo hemos optado por escoger al top 5 de los artistas realizado con Aprendizaje Supervisado, mejor dicho, con el Análisis de máquinas de soporte, ya que el error que este arroja es muy bajo a comparación del análisis no supervisado.</w:t>
      </w:r>
    </w:p>
    <w:p w14:paraId="6A935456" w14:textId="5D2EEEF6" w:rsidR="00444575" w:rsidRDefault="001F6FD3" w:rsidP="00444575">
      <w:pPr>
        <w:pStyle w:val="Ttulo1"/>
      </w:pPr>
      <w:bookmarkStart w:id="22" w:name="_Toc489441366"/>
      <w:r w:rsidRPr="00473163">
        <w:t>CONCLUSIONES Y RECOMENDACIONES</w:t>
      </w:r>
      <w:bookmarkEnd w:id="22"/>
    </w:p>
    <w:p w14:paraId="07F786D5" w14:textId="54E508F7" w:rsidR="00444575" w:rsidRPr="00840959" w:rsidRDefault="00840959" w:rsidP="00840959">
      <w:pPr>
        <w:pStyle w:val="Prrafodelista"/>
        <w:numPr>
          <w:ilvl w:val="0"/>
          <w:numId w:val="18"/>
        </w:numPr>
        <w:jc w:val="both"/>
        <w:rPr>
          <w:rFonts w:ascii="Times New Roman" w:eastAsia="Times New Roman" w:hAnsi="Times New Roman" w:cs="Times New Roman"/>
          <w:sz w:val="24"/>
        </w:rPr>
      </w:pPr>
      <w:r w:rsidRPr="00840959">
        <w:rPr>
          <w:rFonts w:ascii="Times New Roman" w:eastAsia="Times New Roman" w:hAnsi="Times New Roman" w:cs="Times New Roman"/>
          <w:sz w:val="24"/>
        </w:rPr>
        <w:t>El artista más solicitado por los ecuatorianos es Joel y Brian, seguido de Maluma y en tercer puesto se encuentra Jostin Ramirez.</w:t>
      </w:r>
    </w:p>
    <w:p w14:paraId="7195C4F8" w14:textId="5A96D26D" w:rsidR="00840959" w:rsidRPr="00840959" w:rsidRDefault="00840959" w:rsidP="00840959">
      <w:pPr>
        <w:pStyle w:val="Prrafodelista"/>
        <w:numPr>
          <w:ilvl w:val="0"/>
          <w:numId w:val="18"/>
        </w:numPr>
        <w:jc w:val="both"/>
        <w:rPr>
          <w:rFonts w:ascii="Times New Roman" w:eastAsia="Times New Roman" w:hAnsi="Times New Roman" w:cs="Times New Roman"/>
          <w:sz w:val="24"/>
        </w:rPr>
      </w:pPr>
      <w:r w:rsidRPr="00840959">
        <w:rPr>
          <w:rFonts w:ascii="Times New Roman" w:eastAsia="Times New Roman" w:hAnsi="Times New Roman" w:cs="Times New Roman"/>
          <w:sz w:val="24"/>
        </w:rPr>
        <w:t>Al momento de clasificar texto, el aprendizaje supervisado es más efectivo que el análisis no supervisado.</w:t>
      </w:r>
    </w:p>
    <w:p w14:paraId="22BDD2C2" w14:textId="56624908" w:rsidR="00840959" w:rsidRPr="00840959" w:rsidRDefault="00840959" w:rsidP="00840959">
      <w:pPr>
        <w:pStyle w:val="Prrafodelista"/>
        <w:numPr>
          <w:ilvl w:val="0"/>
          <w:numId w:val="18"/>
        </w:numPr>
        <w:jc w:val="both"/>
        <w:rPr>
          <w:rFonts w:ascii="Times New Roman" w:eastAsia="Times New Roman" w:hAnsi="Times New Roman" w:cs="Times New Roman"/>
          <w:sz w:val="24"/>
        </w:rPr>
      </w:pPr>
      <w:r w:rsidRPr="00840959">
        <w:rPr>
          <w:rFonts w:ascii="Times New Roman" w:eastAsia="Times New Roman" w:hAnsi="Times New Roman" w:cs="Times New Roman"/>
          <w:sz w:val="24"/>
        </w:rPr>
        <w:t>Cuando se clasifica texto, entre los kernels que usa las Máquinas de Soporte Vectorial, el más efectivo al momento de la categorización es el kernel lineal.</w:t>
      </w:r>
    </w:p>
    <w:p w14:paraId="136661C7" w14:textId="11E1DB71" w:rsidR="39050C00" w:rsidRPr="00473163" w:rsidRDefault="00473163" w:rsidP="39050C00">
      <w:pPr>
        <w:pStyle w:val="Ttulo1"/>
      </w:pPr>
      <w:bookmarkStart w:id="23" w:name="_Toc489441367"/>
      <w:r>
        <w:t>REFERENCIAS</w:t>
      </w:r>
      <w:bookmarkEnd w:id="23"/>
    </w:p>
    <w:p w14:paraId="2BF24CE6" w14:textId="36E1D442" w:rsidR="006A0012" w:rsidRDefault="37020336" w:rsidP="37020336">
      <w:pPr>
        <w:pStyle w:val="Prrafodelista"/>
        <w:numPr>
          <w:ilvl w:val="0"/>
          <w:numId w:val="8"/>
        </w:numPr>
        <w:rPr>
          <w:color w:val="000000" w:themeColor="text1"/>
          <w:sz w:val="24"/>
          <w:szCs w:val="24"/>
        </w:rPr>
      </w:pPr>
      <w:r w:rsidRPr="37020336">
        <w:rPr>
          <w:rFonts w:ascii="Times New Roman" w:eastAsia="Times New Roman" w:hAnsi="Times New Roman" w:cs="Times New Roman"/>
          <w:sz w:val="24"/>
          <w:szCs w:val="24"/>
        </w:rPr>
        <w:t>RESENDIZ, J. A. Las Máquinas de Soporte Vectorial para identificación en Linea. Maestria, Control Automático. Instituto Politecnico Nacional, 2006.</w:t>
      </w:r>
    </w:p>
    <w:p w14:paraId="7C019B37" w14:textId="044822CD" w:rsidR="009B4FD7" w:rsidRDefault="37020336" w:rsidP="37020336">
      <w:pPr>
        <w:pStyle w:val="Prrafodelista"/>
        <w:numPr>
          <w:ilvl w:val="0"/>
          <w:numId w:val="8"/>
        </w:numPr>
        <w:rPr>
          <w:color w:val="000000" w:themeColor="text1"/>
          <w:sz w:val="24"/>
          <w:szCs w:val="24"/>
        </w:rPr>
      </w:pPr>
      <w:r w:rsidRPr="37020336">
        <w:rPr>
          <w:rFonts w:ascii="Times New Roman" w:eastAsia="Times New Roman" w:hAnsi="Times New Roman" w:cs="Times New Roman"/>
          <w:sz w:val="24"/>
          <w:szCs w:val="24"/>
        </w:rPr>
        <w:t>BOURDIEU, Pierre. Sobre la televisión. Editorial Anagrama. Barcelona, 1994.</w:t>
      </w:r>
    </w:p>
    <w:p w14:paraId="5D92940B" w14:textId="794817ED" w:rsidR="009B4FD7" w:rsidRDefault="37020336" w:rsidP="37020336">
      <w:pPr>
        <w:numPr>
          <w:ilvl w:val="0"/>
          <w:numId w:val="8"/>
        </w:numPr>
        <w:rPr>
          <w:color w:val="000000" w:themeColor="text1"/>
          <w:sz w:val="24"/>
          <w:szCs w:val="24"/>
        </w:rPr>
      </w:pPr>
      <w:r w:rsidRPr="37020336">
        <w:rPr>
          <w:rFonts w:ascii="Times New Roman" w:eastAsia="Times New Roman" w:hAnsi="Times New Roman" w:cs="Times New Roman"/>
          <w:sz w:val="24"/>
          <w:szCs w:val="24"/>
        </w:rPr>
        <w:t>CALLEJO, Javier; Investigar las audiencias; editorial : Paidós, Barcelona , 2001.</w:t>
      </w:r>
    </w:p>
    <w:p w14:paraId="1750E7F1" w14:textId="5DBFE0AD" w:rsidR="009B4FD7" w:rsidRPr="00FF4ACA" w:rsidRDefault="37020336" w:rsidP="37020336">
      <w:pPr>
        <w:pStyle w:val="Prrafodelista"/>
        <w:numPr>
          <w:ilvl w:val="0"/>
          <w:numId w:val="8"/>
        </w:numPr>
        <w:rPr>
          <w:color w:val="000000" w:themeColor="text1"/>
          <w:sz w:val="24"/>
          <w:szCs w:val="24"/>
          <w:lang w:val="en-US"/>
        </w:rPr>
      </w:pPr>
      <w:r w:rsidRPr="00FF4ACA">
        <w:rPr>
          <w:rFonts w:ascii="Times New Roman" w:eastAsia="Times New Roman" w:hAnsi="Times New Roman" w:cs="Times New Roman"/>
          <w:sz w:val="24"/>
          <w:szCs w:val="24"/>
          <w:lang w:val="en-US"/>
        </w:rPr>
        <w:t>Dorian, P. (2003), " Business Modeling and Data Mining ", Morgan Kaufmann</w:t>
      </w:r>
    </w:p>
    <w:p w14:paraId="3DB7C9D3" w14:textId="15CB90B0" w:rsidR="00473163" w:rsidRPr="00D51A6C" w:rsidRDefault="37020336" w:rsidP="00D51A6C">
      <w:pPr>
        <w:pStyle w:val="Prrafodelista"/>
        <w:numPr>
          <w:ilvl w:val="0"/>
          <w:numId w:val="8"/>
        </w:numPr>
        <w:rPr>
          <w:color w:val="000000" w:themeColor="text1"/>
          <w:sz w:val="24"/>
          <w:szCs w:val="24"/>
        </w:rPr>
      </w:pPr>
      <w:r w:rsidRPr="00FF4ACA">
        <w:rPr>
          <w:rFonts w:ascii="Times New Roman" w:eastAsia="Times New Roman" w:hAnsi="Times New Roman" w:cs="Times New Roman"/>
          <w:sz w:val="24"/>
          <w:szCs w:val="24"/>
          <w:lang w:val="en-US"/>
        </w:rPr>
        <w:t xml:space="preserve">Support-vector-machines.org. (2017). </w:t>
      </w:r>
      <w:r w:rsidRPr="00FF4ACA">
        <w:rPr>
          <w:rFonts w:ascii="Times New Roman" w:eastAsia="Times New Roman" w:hAnsi="Times New Roman" w:cs="Times New Roman"/>
          <w:i/>
          <w:iCs/>
          <w:sz w:val="24"/>
          <w:szCs w:val="24"/>
          <w:lang w:val="en-US"/>
        </w:rPr>
        <w:t>SVM - Support Vector Machines</w:t>
      </w:r>
      <w:r w:rsidRPr="00FF4ACA">
        <w:rPr>
          <w:rFonts w:ascii="Times New Roman" w:eastAsia="Times New Roman" w:hAnsi="Times New Roman" w:cs="Times New Roman"/>
          <w:sz w:val="24"/>
          <w:szCs w:val="24"/>
          <w:lang w:val="en-US"/>
        </w:rPr>
        <w:t xml:space="preserve">. </w:t>
      </w:r>
      <w:r w:rsidRPr="37020336">
        <w:rPr>
          <w:rFonts w:ascii="Times New Roman" w:eastAsia="Times New Roman" w:hAnsi="Times New Roman" w:cs="Times New Roman"/>
          <w:sz w:val="24"/>
          <w:szCs w:val="24"/>
        </w:rPr>
        <w:t xml:space="preserve">[online] Disponible en: </w:t>
      </w:r>
      <w:hyperlink r:id="rId19" w:history="1">
        <w:r w:rsidR="00D51A6C" w:rsidRPr="00334363">
          <w:rPr>
            <w:rStyle w:val="Hipervnculo"/>
            <w:rFonts w:ascii="Times New Roman" w:eastAsia="Times New Roman" w:hAnsi="Times New Roman" w:cs="Times New Roman"/>
            <w:sz w:val="24"/>
            <w:szCs w:val="24"/>
          </w:rPr>
          <w:t>http://www.support-vector-machines.org/</w:t>
        </w:r>
      </w:hyperlink>
    </w:p>
    <w:p w14:paraId="086C0F1F" w14:textId="62C8D587" w:rsidR="00D51A6C" w:rsidRDefault="00D51A6C" w:rsidP="00D51A6C">
      <w:pPr>
        <w:pStyle w:val="Prrafodelista"/>
        <w:numPr>
          <w:ilvl w:val="0"/>
          <w:numId w:val="8"/>
        </w:numPr>
        <w:rPr>
          <w:rFonts w:ascii="Times New Roman" w:eastAsia="Times New Roman" w:hAnsi="Times New Roman" w:cs="Times New Roman"/>
          <w:sz w:val="24"/>
          <w:szCs w:val="24"/>
          <w:lang w:val="en-US"/>
        </w:rPr>
      </w:pPr>
      <w:r w:rsidRPr="00D51A6C">
        <w:rPr>
          <w:rFonts w:ascii="Times New Roman" w:eastAsia="Times New Roman" w:hAnsi="Times New Roman" w:cs="Times New Roman"/>
          <w:sz w:val="24"/>
          <w:szCs w:val="24"/>
          <w:lang w:val="en-US"/>
        </w:rPr>
        <w:t>Collingwood, L., Jurka, T., Boydstun, A. E., Grossman, E., &amp; van Atteveldt, W. H. (2013). RTextTools: A supervised learning package for text classification.</w:t>
      </w:r>
    </w:p>
    <w:p w14:paraId="4DB48996" w14:textId="10DB139B" w:rsidR="00D51A6C" w:rsidRPr="00D51A6C" w:rsidRDefault="00D51A6C" w:rsidP="00D51A6C">
      <w:pPr>
        <w:pStyle w:val="Prrafodelista"/>
        <w:numPr>
          <w:ilvl w:val="0"/>
          <w:numId w:val="8"/>
        </w:numPr>
        <w:rPr>
          <w:rFonts w:ascii="Times New Roman" w:eastAsia="Times New Roman" w:hAnsi="Times New Roman" w:cs="Times New Roman"/>
          <w:sz w:val="24"/>
          <w:szCs w:val="24"/>
          <w:lang w:val="en-US"/>
        </w:rPr>
      </w:pPr>
      <w:r w:rsidRPr="00D51A6C">
        <w:rPr>
          <w:rFonts w:ascii="Times New Roman" w:eastAsia="Times New Roman" w:hAnsi="Times New Roman" w:cs="Times New Roman"/>
          <w:sz w:val="24"/>
          <w:szCs w:val="24"/>
          <w:lang w:val="en-US"/>
        </w:rPr>
        <w:t xml:space="preserve">Curiosoando. (2017). ¿Qué son los percentiles?. [online] Available at: </w:t>
      </w:r>
      <w:hyperlink r:id="rId20" w:history="1">
        <w:r w:rsidRPr="00334363">
          <w:rPr>
            <w:rStyle w:val="Hipervnculo"/>
            <w:rFonts w:ascii="Times New Roman" w:eastAsia="Times New Roman" w:hAnsi="Times New Roman" w:cs="Times New Roman"/>
            <w:sz w:val="24"/>
            <w:szCs w:val="24"/>
            <w:lang w:val="en-US"/>
          </w:rPr>
          <w:t>https://curiosoa</w:t>
        </w:r>
        <w:r w:rsidRPr="00D51A6C">
          <w:rPr>
            <w:rStyle w:val="Hipervnculo"/>
            <w:rFonts w:ascii="Times New Roman" w:eastAsia="Times New Roman" w:hAnsi="Times New Roman" w:cs="Times New Roman"/>
            <w:sz w:val="24"/>
            <w:szCs w:val="24"/>
            <w:lang w:val="en-US"/>
          </w:rPr>
          <w:t>ndo.com/que-son-los-percentiles</w:t>
        </w:r>
      </w:hyperlink>
      <w:r w:rsidRPr="00D51A6C">
        <w:rPr>
          <w:rFonts w:ascii="Times New Roman" w:eastAsia="Times New Roman" w:hAnsi="Times New Roman" w:cs="Times New Roman"/>
          <w:sz w:val="24"/>
          <w:szCs w:val="24"/>
          <w:lang w:val="en-US"/>
        </w:rPr>
        <w:t>.</w:t>
      </w:r>
    </w:p>
    <w:p w14:paraId="008BEE45" w14:textId="10761A40" w:rsidR="00D51A6C" w:rsidRPr="00D51A6C" w:rsidRDefault="00D51A6C" w:rsidP="00D51A6C">
      <w:pPr>
        <w:pStyle w:val="Prrafodelista"/>
        <w:numPr>
          <w:ilvl w:val="0"/>
          <w:numId w:val="8"/>
        </w:numPr>
        <w:rPr>
          <w:rFonts w:ascii="Times New Roman" w:eastAsia="Times New Roman" w:hAnsi="Times New Roman" w:cs="Times New Roman"/>
          <w:sz w:val="24"/>
          <w:szCs w:val="24"/>
          <w:lang w:val="en-US"/>
        </w:rPr>
      </w:pPr>
      <w:r w:rsidRPr="00D51A6C">
        <w:rPr>
          <w:rFonts w:ascii="Times New Roman" w:eastAsia="Times New Roman" w:hAnsi="Times New Roman" w:cs="Times New Roman"/>
          <w:sz w:val="24"/>
          <w:szCs w:val="24"/>
          <w:lang w:val="en-US"/>
        </w:rPr>
        <w:lastRenderedPageBreak/>
        <w:t>KOWALCZYK, A. (2017). Linear Kernel: Why is it recommended for text classification ?. [online] SVM Tutorial. Available at: https://www.svm-tutorial.com/2014/10/svm-linear-k</w:t>
      </w:r>
      <w:r w:rsidRPr="00D51A6C">
        <w:rPr>
          <w:rFonts w:ascii="Times New Roman" w:eastAsia="Times New Roman" w:hAnsi="Times New Roman" w:cs="Times New Roman"/>
          <w:sz w:val="24"/>
          <w:szCs w:val="24"/>
        </w:rPr>
        <w:t>ernel-good-text-classification/.</w:t>
      </w:r>
    </w:p>
    <w:p w14:paraId="77CEDA3B" w14:textId="50D86D5F" w:rsidR="329B5E6C" w:rsidRDefault="001F6FD3" w:rsidP="009B4FD7">
      <w:pPr>
        <w:pStyle w:val="Ttulo1"/>
      </w:pPr>
      <w:bookmarkStart w:id="24" w:name="_Toc489441368"/>
      <w:r w:rsidRPr="00473163">
        <w:t>ANEXOS</w:t>
      </w:r>
      <w:bookmarkEnd w:id="24"/>
    </w:p>
    <w:p w14:paraId="395C8E78" w14:textId="76A70909" w:rsidR="329B5E6C" w:rsidRDefault="5FBAB548" w:rsidP="5FBAB548">
      <w:pPr>
        <w:pStyle w:val="Ttulo2"/>
      </w:pPr>
      <w:bookmarkStart w:id="25" w:name="_Toc489441369"/>
      <w:r w:rsidRPr="163071F4">
        <w:rPr>
          <w:rFonts w:ascii="Times New Roman" w:eastAsia="Times New Roman" w:hAnsi="Times New Roman" w:cs="Times New Roman"/>
        </w:rPr>
        <w:t>SCRIPTS UTILIZADOS</w:t>
      </w:r>
      <w:bookmarkEnd w:id="25"/>
    </w:p>
    <w:p w14:paraId="1F127955" w14:textId="1225C489" w:rsidR="39050C00" w:rsidRDefault="37020336" w:rsidP="37020336">
      <w:pPr>
        <w:rPr>
          <w:rFonts w:ascii="Times New Roman" w:eastAsia="Times New Roman" w:hAnsi="Times New Roman" w:cs="Times New Roman"/>
        </w:rPr>
      </w:pPr>
      <w:r w:rsidRPr="37020336">
        <w:rPr>
          <w:rFonts w:ascii="Times New Roman" w:eastAsia="Times New Roman" w:hAnsi="Times New Roman" w:cs="Times New Roman"/>
          <w:sz w:val="24"/>
          <w:szCs w:val="24"/>
        </w:rPr>
        <w:t>Lista de Scripts usados para el proyecto (Adjuntos en el CD):</w:t>
      </w:r>
    </w:p>
    <w:p w14:paraId="0E67ACC3" w14:textId="2E7B87B3" w:rsidR="39050C00" w:rsidRPr="00840959" w:rsidRDefault="39050C00" w:rsidP="00473163">
      <w:r w:rsidRPr="3270C935">
        <w:rPr>
          <w:rFonts w:ascii="Times New Roman" w:eastAsia="Times New Roman" w:hAnsi="Times New Roman" w:cs="Times New Roman"/>
        </w:rPr>
        <w:t>SCRIPT PARA DESCARGA DE TWEETS</w:t>
      </w:r>
    </w:p>
    <w:p w14:paraId="49802692" w14:textId="0EDF6850" w:rsidR="39050C00" w:rsidRDefault="39050C00" w:rsidP="00473163">
      <w:r w:rsidRPr="3270C935">
        <w:rPr>
          <w:rFonts w:ascii="Times New Roman" w:eastAsia="Times New Roman" w:hAnsi="Times New Roman" w:cs="Times New Roman"/>
        </w:rPr>
        <w:t>SCRIPT PARA DEPURACION DE TWEETS</w:t>
      </w:r>
    </w:p>
    <w:p w14:paraId="1AAE278E" w14:textId="6C9A09BD" w:rsidR="39050C00" w:rsidRDefault="39050C00" w:rsidP="00473163">
      <w:r w:rsidRPr="3270C935">
        <w:rPr>
          <w:rFonts w:ascii="Times New Roman" w:eastAsia="Times New Roman" w:hAnsi="Times New Roman" w:cs="Times New Roman"/>
        </w:rPr>
        <w:t>SCRIPT PARA HALLAR LA LOCALIDAD DEL TWEET</w:t>
      </w:r>
    </w:p>
    <w:p w14:paraId="00F85EAA" w14:textId="2A353127" w:rsidR="39050C00" w:rsidRDefault="39050C00" w:rsidP="00473163">
      <w:r w:rsidRPr="3270C935">
        <w:rPr>
          <w:rFonts w:ascii="Times New Roman" w:eastAsia="Times New Roman" w:hAnsi="Times New Roman" w:cs="Times New Roman"/>
        </w:rPr>
        <w:t>SCRIPT PARA EL CALCULO DEL FACTOR DE RELEVANCIA</w:t>
      </w:r>
    </w:p>
    <w:p w14:paraId="042CCC85" w14:textId="5E2C2570" w:rsidR="39050C00" w:rsidRDefault="39050C00" w:rsidP="00473163">
      <w:pPr>
        <w:rPr>
          <w:rFonts w:ascii="Times New Roman" w:eastAsia="Times New Roman" w:hAnsi="Times New Roman" w:cs="Times New Roman"/>
        </w:rPr>
      </w:pPr>
      <w:r w:rsidRPr="3270C935">
        <w:rPr>
          <w:rFonts w:ascii="Times New Roman" w:eastAsia="Times New Roman" w:hAnsi="Times New Roman" w:cs="Times New Roman"/>
        </w:rPr>
        <w:t xml:space="preserve">SCRIPT PARA </w:t>
      </w:r>
      <w:r w:rsidR="00840959">
        <w:rPr>
          <w:rFonts w:ascii="Times New Roman" w:eastAsia="Times New Roman" w:hAnsi="Times New Roman" w:cs="Times New Roman"/>
        </w:rPr>
        <w:t>LA CLASIFICACIÓN DE TEXTOS USANDO SVM</w:t>
      </w:r>
    </w:p>
    <w:p w14:paraId="5634B28F" w14:textId="7D662B36" w:rsidR="00840959" w:rsidRDefault="00840959" w:rsidP="00473163">
      <w:r>
        <w:rPr>
          <w:rFonts w:ascii="Times New Roman" w:eastAsia="Times New Roman" w:hAnsi="Times New Roman" w:cs="Times New Roman"/>
        </w:rPr>
        <w:t>SCRIPT PARA LA CLASIFICACIÓN DE TEXTOS USANDO DICCIONARIOS</w:t>
      </w:r>
    </w:p>
    <w:p w14:paraId="3EB2F7EF" w14:textId="78E25F09" w:rsidR="00840959" w:rsidRDefault="00840959" w:rsidP="00473163">
      <w:pPr>
        <w:rPr>
          <w:rFonts w:ascii="Times New Roman" w:eastAsia="Times New Roman" w:hAnsi="Times New Roman" w:cs="Times New Roman"/>
        </w:rPr>
      </w:pPr>
      <w:r w:rsidRPr="3270C935">
        <w:rPr>
          <w:rFonts w:ascii="Times New Roman" w:eastAsia="Times New Roman" w:hAnsi="Times New Roman" w:cs="Times New Roman"/>
        </w:rPr>
        <w:t>SCRIP</w:t>
      </w:r>
      <w:r>
        <w:rPr>
          <w:rFonts w:ascii="Times New Roman" w:eastAsia="Times New Roman" w:hAnsi="Times New Roman" w:cs="Times New Roman"/>
        </w:rPr>
        <w:t>T PARA EL ANÁLISIS DE LA RELEVANCIA CON LOS TWEETS POSITIVOS CLASIFICADOS CON SVM.</w:t>
      </w:r>
    </w:p>
    <w:p w14:paraId="41685537" w14:textId="3EC953F7" w:rsidR="00840959" w:rsidRDefault="00840959" w:rsidP="00473163">
      <w:pPr>
        <w:rPr>
          <w:rFonts w:ascii="Times New Roman" w:eastAsia="Times New Roman" w:hAnsi="Times New Roman" w:cs="Times New Roman"/>
        </w:rPr>
      </w:pPr>
      <w:r w:rsidRPr="3270C935">
        <w:rPr>
          <w:rFonts w:ascii="Times New Roman" w:eastAsia="Times New Roman" w:hAnsi="Times New Roman" w:cs="Times New Roman"/>
        </w:rPr>
        <w:t>SCRIP</w:t>
      </w:r>
      <w:r>
        <w:rPr>
          <w:rFonts w:ascii="Times New Roman" w:eastAsia="Times New Roman" w:hAnsi="Times New Roman" w:cs="Times New Roman"/>
        </w:rPr>
        <w:t xml:space="preserve">T PARA EL ANÁLISIS DE LA RELEVANCIA CON LOS TWEETS POSITIVOS </w:t>
      </w:r>
      <w:r w:rsidR="00473163">
        <w:rPr>
          <w:rFonts w:ascii="Times New Roman" w:eastAsia="Times New Roman" w:hAnsi="Times New Roman" w:cs="Times New Roman"/>
        </w:rPr>
        <w:t>CLASIFICADOS CON DICCIONARIOS</w:t>
      </w:r>
      <w:r>
        <w:rPr>
          <w:rFonts w:ascii="Times New Roman" w:eastAsia="Times New Roman" w:hAnsi="Times New Roman" w:cs="Times New Roman"/>
        </w:rPr>
        <w:t>.</w:t>
      </w:r>
    </w:p>
    <w:p w14:paraId="6AB64973" w14:textId="77777777" w:rsidR="00840959" w:rsidRPr="00840959" w:rsidRDefault="00840959" w:rsidP="00840959"/>
    <w:p w14:paraId="35B1B6C9" w14:textId="5F0E1354" w:rsidR="329B5E6C" w:rsidRDefault="329B5E6C" w:rsidP="39050C00">
      <w:pPr>
        <w:pStyle w:val="Ttulo3"/>
      </w:pPr>
    </w:p>
    <w:p w14:paraId="79CDBBB3" w14:textId="54A85005" w:rsidR="39050C00" w:rsidRDefault="39050C00" w:rsidP="39050C00">
      <w:pPr>
        <w:pStyle w:val="Ttulo3"/>
      </w:pPr>
    </w:p>
    <w:sectPr w:rsidR="39050C00" w:rsidSect="00473163">
      <w:footerReference w:type="default" r:id="rId21"/>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B25C2" w14:textId="77777777" w:rsidR="0043761C" w:rsidRDefault="0043761C" w:rsidP="00840DC5">
      <w:pPr>
        <w:spacing w:after="0" w:line="240" w:lineRule="auto"/>
      </w:pPr>
      <w:r>
        <w:separator/>
      </w:r>
    </w:p>
  </w:endnote>
  <w:endnote w:type="continuationSeparator" w:id="0">
    <w:p w14:paraId="1C1946E5" w14:textId="77777777" w:rsidR="0043761C" w:rsidRDefault="0043761C" w:rsidP="00840DC5">
      <w:pPr>
        <w:spacing w:after="0" w:line="240" w:lineRule="auto"/>
      </w:pPr>
      <w:r>
        <w:continuationSeparator/>
      </w:r>
    </w:p>
  </w:endnote>
  <w:endnote w:type="continuationNotice" w:id="1">
    <w:p w14:paraId="6A080864" w14:textId="77777777" w:rsidR="0043761C" w:rsidRDefault="004376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8F537" w14:textId="4CD54488" w:rsidR="00F67E84" w:rsidRDefault="00F67E84">
    <w:pPr>
      <w:pStyle w:val="Piedepgina"/>
      <w:jc w:val="center"/>
    </w:pPr>
    <w:r>
      <w:t>-</w:t>
    </w:r>
    <w:sdt>
      <w:sdtPr>
        <w:id w:val="1356458818"/>
        <w:docPartObj>
          <w:docPartGallery w:val="Page Numbers (Bottom of Page)"/>
          <w:docPartUnique/>
        </w:docPartObj>
      </w:sdtPr>
      <w:sdtContent>
        <w:r>
          <w:fldChar w:fldCharType="begin"/>
        </w:r>
        <w:r>
          <w:instrText>PAGE   \* MERGEFORMAT</w:instrText>
        </w:r>
        <w:r>
          <w:fldChar w:fldCharType="separate"/>
        </w:r>
        <w:r w:rsidR="00D51A6C">
          <w:rPr>
            <w:noProof/>
          </w:rPr>
          <w:t>8</w:t>
        </w:r>
        <w:r>
          <w:fldChar w:fldCharType="end"/>
        </w:r>
        <w:r>
          <w:t>-</w:t>
        </w:r>
      </w:sdtContent>
    </w:sdt>
  </w:p>
  <w:p w14:paraId="33D6931D" w14:textId="77777777" w:rsidR="00F67E84" w:rsidRDefault="00F67E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C459E0" w14:textId="77777777" w:rsidR="0043761C" w:rsidRDefault="0043761C" w:rsidP="00840DC5">
      <w:pPr>
        <w:spacing w:after="0" w:line="240" w:lineRule="auto"/>
      </w:pPr>
      <w:r>
        <w:separator/>
      </w:r>
    </w:p>
  </w:footnote>
  <w:footnote w:type="continuationSeparator" w:id="0">
    <w:p w14:paraId="14E32AED" w14:textId="77777777" w:rsidR="0043761C" w:rsidRDefault="0043761C" w:rsidP="00840DC5">
      <w:pPr>
        <w:spacing w:after="0" w:line="240" w:lineRule="auto"/>
      </w:pPr>
      <w:r>
        <w:continuationSeparator/>
      </w:r>
    </w:p>
  </w:footnote>
  <w:footnote w:type="continuationNotice" w:id="1">
    <w:p w14:paraId="18F7AE01" w14:textId="77777777" w:rsidR="0043761C" w:rsidRDefault="004376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16B0"/>
    <w:multiLevelType w:val="hybridMultilevel"/>
    <w:tmpl w:val="31D2D498"/>
    <w:lvl w:ilvl="0" w:tplc="62EED10E">
      <w:start w:val="1"/>
      <w:numFmt w:val="bullet"/>
      <w:lvlText w:val=""/>
      <w:lvlJc w:val="left"/>
      <w:pPr>
        <w:ind w:left="720" w:hanging="360"/>
      </w:pPr>
      <w:rPr>
        <w:rFonts w:ascii="Symbol" w:hAnsi="Symbol" w:hint="default"/>
      </w:rPr>
    </w:lvl>
    <w:lvl w:ilvl="1" w:tplc="A258756E">
      <w:start w:val="1"/>
      <w:numFmt w:val="bullet"/>
      <w:lvlText w:val="o"/>
      <w:lvlJc w:val="left"/>
      <w:pPr>
        <w:ind w:left="1440" w:hanging="360"/>
      </w:pPr>
      <w:rPr>
        <w:rFonts w:ascii="Courier New" w:hAnsi="Courier New" w:hint="default"/>
      </w:rPr>
    </w:lvl>
    <w:lvl w:ilvl="2" w:tplc="969C840A">
      <w:start w:val="1"/>
      <w:numFmt w:val="bullet"/>
      <w:lvlText w:val=""/>
      <w:lvlJc w:val="left"/>
      <w:pPr>
        <w:ind w:left="2160" w:hanging="360"/>
      </w:pPr>
      <w:rPr>
        <w:rFonts w:ascii="Wingdings" w:hAnsi="Wingdings" w:hint="default"/>
      </w:rPr>
    </w:lvl>
    <w:lvl w:ilvl="3" w:tplc="07E8981A">
      <w:start w:val="1"/>
      <w:numFmt w:val="bullet"/>
      <w:lvlText w:val=""/>
      <w:lvlJc w:val="left"/>
      <w:pPr>
        <w:ind w:left="2880" w:hanging="360"/>
      </w:pPr>
      <w:rPr>
        <w:rFonts w:ascii="Symbol" w:hAnsi="Symbol" w:hint="default"/>
      </w:rPr>
    </w:lvl>
    <w:lvl w:ilvl="4" w:tplc="CA0011F4">
      <w:start w:val="1"/>
      <w:numFmt w:val="bullet"/>
      <w:lvlText w:val="o"/>
      <w:lvlJc w:val="left"/>
      <w:pPr>
        <w:ind w:left="3600" w:hanging="360"/>
      </w:pPr>
      <w:rPr>
        <w:rFonts w:ascii="Courier New" w:hAnsi="Courier New" w:hint="default"/>
      </w:rPr>
    </w:lvl>
    <w:lvl w:ilvl="5" w:tplc="204C4430">
      <w:start w:val="1"/>
      <w:numFmt w:val="bullet"/>
      <w:lvlText w:val=""/>
      <w:lvlJc w:val="left"/>
      <w:pPr>
        <w:ind w:left="4320" w:hanging="360"/>
      </w:pPr>
      <w:rPr>
        <w:rFonts w:ascii="Wingdings" w:hAnsi="Wingdings" w:hint="default"/>
      </w:rPr>
    </w:lvl>
    <w:lvl w:ilvl="6" w:tplc="6A3CFB88">
      <w:start w:val="1"/>
      <w:numFmt w:val="bullet"/>
      <w:lvlText w:val=""/>
      <w:lvlJc w:val="left"/>
      <w:pPr>
        <w:ind w:left="5040" w:hanging="360"/>
      </w:pPr>
      <w:rPr>
        <w:rFonts w:ascii="Symbol" w:hAnsi="Symbol" w:hint="default"/>
      </w:rPr>
    </w:lvl>
    <w:lvl w:ilvl="7" w:tplc="54165352">
      <w:start w:val="1"/>
      <w:numFmt w:val="bullet"/>
      <w:lvlText w:val="o"/>
      <w:lvlJc w:val="left"/>
      <w:pPr>
        <w:ind w:left="5760" w:hanging="360"/>
      </w:pPr>
      <w:rPr>
        <w:rFonts w:ascii="Courier New" w:hAnsi="Courier New" w:hint="default"/>
      </w:rPr>
    </w:lvl>
    <w:lvl w:ilvl="8" w:tplc="EB1076D8">
      <w:start w:val="1"/>
      <w:numFmt w:val="bullet"/>
      <w:lvlText w:val=""/>
      <w:lvlJc w:val="left"/>
      <w:pPr>
        <w:ind w:left="6480" w:hanging="360"/>
      </w:pPr>
      <w:rPr>
        <w:rFonts w:ascii="Wingdings" w:hAnsi="Wingdings" w:hint="default"/>
      </w:rPr>
    </w:lvl>
  </w:abstractNum>
  <w:abstractNum w:abstractNumId="1" w15:restartNumberingAfterBreak="0">
    <w:nsid w:val="091F2BA3"/>
    <w:multiLevelType w:val="hybridMultilevel"/>
    <w:tmpl w:val="8E7462C6"/>
    <w:lvl w:ilvl="0" w:tplc="D90AD1EC">
      <w:start w:val="1"/>
      <w:numFmt w:val="bullet"/>
      <w:lvlText w:val=""/>
      <w:lvlJc w:val="left"/>
      <w:pPr>
        <w:ind w:left="720" w:hanging="360"/>
      </w:pPr>
      <w:rPr>
        <w:rFonts w:ascii="Symbol" w:hAnsi="Symbol" w:hint="default"/>
      </w:rPr>
    </w:lvl>
    <w:lvl w:ilvl="1" w:tplc="005AC414">
      <w:start w:val="1"/>
      <w:numFmt w:val="bullet"/>
      <w:lvlText w:val="o"/>
      <w:lvlJc w:val="left"/>
      <w:pPr>
        <w:ind w:left="1440" w:hanging="360"/>
      </w:pPr>
      <w:rPr>
        <w:rFonts w:ascii="Courier New" w:hAnsi="Courier New" w:hint="default"/>
      </w:rPr>
    </w:lvl>
    <w:lvl w:ilvl="2" w:tplc="A516D26E">
      <w:start w:val="1"/>
      <w:numFmt w:val="bullet"/>
      <w:lvlText w:val=""/>
      <w:lvlJc w:val="left"/>
      <w:pPr>
        <w:ind w:left="2160" w:hanging="360"/>
      </w:pPr>
      <w:rPr>
        <w:rFonts w:ascii="Wingdings" w:hAnsi="Wingdings" w:hint="default"/>
      </w:rPr>
    </w:lvl>
    <w:lvl w:ilvl="3" w:tplc="4A040ACE">
      <w:start w:val="1"/>
      <w:numFmt w:val="bullet"/>
      <w:lvlText w:val=""/>
      <w:lvlJc w:val="left"/>
      <w:pPr>
        <w:ind w:left="2880" w:hanging="360"/>
      </w:pPr>
      <w:rPr>
        <w:rFonts w:ascii="Symbol" w:hAnsi="Symbol" w:hint="default"/>
      </w:rPr>
    </w:lvl>
    <w:lvl w:ilvl="4" w:tplc="D39CB664">
      <w:start w:val="1"/>
      <w:numFmt w:val="bullet"/>
      <w:lvlText w:val="o"/>
      <w:lvlJc w:val="left"/>
      <w:pPr>
        <w:ind w:left="3600" w:hanging="360"/>
      </w:pPr>
      <w:rPr>
        <w:rFonts w:ascii="Courier New" w:hAnsi="Courier New" w:hint="default"/>
      </w:rPr>
    </w:lvl>
    <w:lvl w:ilvl="5" w:tplc="9CE229C8">
      <w:start w:val="1"/>
      <w:numFmt w:val="bullet"/>
      <w:lvlText w:val=""/>
      <w:lvlJc w:val="left"/>
      <w:pPr>
        <w:ind w:left="4320" w:hanging="360"/>
      </w:pPr>
      <w:rPr>
        <w:rFonts w:ascii="Wingdings" w:hAnsi="Wingdings" w:hint="default"/>
      </w:rPr>
    </w:lvl>
    <w:lvl w:ilvl="6" w:tplc="589E1BCC">
      <w:start w:val="1"/>
      <w:numFmt w:val="bullet"/>
      <w:lvlText w:val=""/>
      <w:lvlJc w:val="left"/>
      <w:pPr>
        <w:ind w:left="5040" w:hanging="360"/>
      </w:pPr>
      <w:rPr>
        <w:rFonts w:ascii="Symbol" w:hAnsi="Symbol" w:hint="default"/>
      </w:rPr>
    </w:lvl>
    <w:lvl w:ilvl="7" w:tplc="A9E8A290">
      <w:start w:val="1"/>
      <w:numFmt w:val="bullet"/>
      <w:lvlText w:val="o"/>
      <w:lvlJc w:val="left"/>
      <w:pPr>
        <w:ind w:left="5760" w:hanging="360"/>
      </w:pPr>
      <w:rPr>
        <w:rFonts w:ascii="Courier New" w:hAnsi="Courier New" w:hint="default"/>
      </w:rPr>
    </w:lvl>
    <w:lvl w:ilvl="8" w:tplc="1AEC2B4A">
      <w:start w:val="1"/>
      <w:numFmt w:val="bullet"/>
      <w:lvlText w:val=""/>
      <w:lvlJc w:val="left"/>
      <w:pPr>
        <w:ind w:left="6480" w:hanging="360"/>
      </w:pPr>
      <w:rPr>
        <w:rFonts w:ascii="Wingdings" w:hAnsi="Wingdings" w:hint="default"/>
      </w:rPr>
    </w:lvl>
  </w:abstractNum>
  <w:abstractNum w:abstractNumId="2" w15:restartNumberingAfterBreak="0">
    <w:nsid w:val="0D4D7502"/>
    <w:multiLevelType w:val="hybridMultilevel"/>
    <w:tmpl w:val="427E33B0"/>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0984C98"/>
    <w:multiLevelType w:val="hybridMultilevel"/>
    <w:tmpl w:val="335A5848"/>
    <w:lvl w:ilvl="0" w:tplc="FFFFFFFF">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BC46E47"/>
    <w:multiLevelType w:val="hybridMultilevel"/>
    <w:tmpl w:val="D21294EA"/>
    <w:lvl w:ilvl="0" w:tplc="5826331E">
      <w:start w:val="1"/>
      <w:numFmt w:val="decimal"/>
      <w:lvlText w:val="%1."/>
      <w:lvlJc w:val="left"/>
      <w:pPr>
        <w:ind w:left="720" w:hanging="360"/>
      </w:pPr>
    </w:lvl>
    <w:lvl w:ilvl="1" w:tplc="7B608A08">
      <w:start w:val="1"/>
      <w:numFmt w:val="lowerLetter"/>
      <w:lvlText w:val="%2."/>
      <w:lvlJc w:val="left"/>
      <w:pPr>
        <w:ind w:left="1440" w:hanging="360"/>
      </w:pPr>
    </w:lvl>
    <w:lvl w:ilvl="2" w:tplc="C2D86060">
      <w:start w:val="1"/>
      <w:numFmt w:val="lowerRoman"/>
      <w:lvlText w:val="%3."/>
      <w:lvlJc w:val="right"/>
      <w:pPr>
        <w:ind w:left="2160" w:hanging="180"/>
      </w:pPr>
    </w:lvl>
    <w:lvl w:ilvl="3" w:tplc="AF5E3E8E">
      <w:start w:val="1"/>
      <w:numFmt w:val="decimal"/>
      <w:lvlText w:val="%4."/>
      <w:lvlJc w:val="left"/>
      <w:pPr>
        <w:ind w:left="2880" w:hanging="360"/>
      </w:pPr>
    </w:lvl>
    <w:lvl w:ilvl="4" w:tplc="2752EF7E">
      <w:start w:val="1"/>
      <w:numFmt w:val="lowerLetter"/>
      <w:lvlText w:val="%5."/>
      <w:lvlJc w:val="left"/>
      <w:pPr>
        <w:ind w:left="3600" w:hanging="360"/>
      </w:pPr>
    </w:lvl>
    <w:lvl w:ilvl="5" w:tplc="7EEED216">
      <w:start w:val="1"/>
      <w:numFmt w:val="lowerRoman"/>
      <w:lvlText w:val="%6."/>
      <w:lvlJc w:val="right"/>
      <w:pPr>
        <w:ind w:left="4320" w:hanging="180"/>
      </w:pPr>
    </w:lvl>
    <w:lvl w:ilvl="6" w:tplc="25F6D6A6">
      <w:start w:val="1"/>
      <w:numFmt w:val="decimal"/>
      <w:lvlText w:val="%7."/>
      <w:lvlJc w:val="left"/>
      <w:pPr>
        <w:ind w:left="5040" w:hanging="360"/>
      </w:pPr>
    </w:lvl>
    <w:lvl w:ilvl="7" w:tplc="3574FA9A">
      <w:start w:val="1"/>
      <w:numFmt w:val="lowerLetter"/>
      <w:lvlText w:val="%8."/>
      <w:lvlJc w:val="left"/>
      <w:pPr>
        <w:ind w:left="5760" w:hanging="360"/>
      </w:pPr>
    </w:lvl>
    <w:lvl w:ilvl="8" w:tplc="AF9C66A2">
      <w:start w:val="1"/>
      <w:numFmt w:val="lowerRoman"/>
      <w:lvlText w:val="%9."/>
      <w:lvlJc w:val="right"/>
      <w:pPr>
        <w:ind w:left="6480" w:hanging="180"/>
      </w:pPr>
    </w:lvl>
  </w:abstractNum>
  <w:abstractNum w:abstractNumId="5" w15:restartNumberingAfterBreak="0">
    <w:nsid w:val="20214181"/>
    <w:multiLevelType w:val="hybridMultilevel"/>
    <w:tmpl w:val="4CC45F86"/>
    <w:lvl w:ilvl="0" w:tplc="0DBC466C">
      <w:start w:val="1"/>
      <w:numFmt w:val="decimal"/>
      <w:lvlText w:val="%1."/>
      <w:lvlJc w:val="left"/>
      <w:pPr>
        <w:ind w:left="720" w:hanging="360"/>
      </w:pPr>
    </w:lvl>
    <w:lvl w:ilvl="1" w:tplc="2B5A87A0">
      <w:start w:val="1"/>
      <w:numFmt w:val="lowerLetter"/>
      <w:lvlText w:val="%2."/>
      <w:lvlJc w:val="left"/>
      <w:pPr>
        <w:ind w:left="1440" w:hanging="360"/>
      </w:pPr>
    </w:lvl>
    <w:lvl w:ilvl="2" w:tplc="6862165C">
      <w:start w:val="1"/>
      <w:numFmt w:val="lowerRoman"/>
      <w:lvlText w:val="%3."/>
      <w:lvlJc w:val="right"/>
      <w:pPr>
        <w:ind w:left="2160" w:hanging="180"/>
      </w:pPr>
    </w:lvl>
    <w:lvl w:ilvl="3" w:tplc="4AAAE3E2">
      <w:start w:val="1"/>
      <w:numFmt w:val="decimal"/>
      <w:lvlText w:val="%4."/>
      <w:lvlJc w:val="left"/>
      <w:pPr>
        <w:ind w:left="2880" w:hanging="360"/>
      </w:pPr>
    </w:lvl>
    <w:lvl w:ilvl="4" w:tplc="DAFA2938">
      <w:start w:val="1"/>
      <w:numFmt w:val="lowerLetter"/>
      <w:lvlText w:val="%5."/>
      <w:lvlJc w:val="left"/>
      <w:pPr>
        <w:ind w:left="3600" w:hanging="360"/>
      </w:pPr>
    </w:lvl>
    <w:lvl w:ilvl="5" w:tplc="96BC236E">
      <w:start w:val="1"/>
      <w:numFmt w:val="lowerRoman"/>
      <w:lvlText w:val="%6."/>
      <w:lvlJc w:val="right"/>
      <w:pPr>
        <w:ind w:left="4320" w:hanging="180"/>
      </w:pPr>
    </w:lvl>
    <w:lvl w:ilvl="6" w:tplc="88BC1600">
      <w:start w:val="1"/>
      <w:numFmt w:val="decimal"/>
      <w:lvlText w:val="%7."/>
      <w:lvlJc w:val="left"/>
      <w:pPr>
        <w:ind w:left="5040" w:hanging="360"/>
      </w:pPr>
    </w:lvl>
    <w:lvl w:ilvl="7" w:tplc="7F0ED95E">
      <w:start w:val="1"/>
      <w:numFmt w:val="lowerLetter"/>
      <w:lvlText w:val="%8."/>
      <w:lvlJc w:val="left"/>
      <w:pPr>
        <w:ind w:left="5760" w:hanging="360"/>
      </w:pPr>
    </w:lvl>
    <w:lvl w:ilvl="8" w:tplc="7512C07C">
      <w:start w:val="1"/>
      <w:numFmt w:val="lowerRoman"/>
      <w:lvlText w:val="%9."/>
      <w:lvlJc w:val="right"/>
      <w:pPr>
        <w:ind w:left="6480" w:hanging="180"/>
      </w:pPr>
    </w:lvl>
  </w:abstractNum>
  <w:abstractNum w:abstractNumId="6" w15:restartNumberingAfterBreak="0">
    <w:nsid w:val="2774539F"/>
    <w:multiLevelType w:val="hybridMultilevel"/>
    <w:tmpl w:val="8C3A158C"/>
    <w:lvl w:ilvl="0" w:tplc="07DE2C88">
      <w:start w:val="1"/>
      <w:numFmt w:val="bullet"/>
      <w:lvlText w:val=""/>
      <w:lvlJc w:val="left"/>
      <w:pPr>
        <w:ind w:left="720" w:hanging="360"/>
      </w:pPr>
      <w:rPr>
        <w:rFonts w:ascii="Symbol" w:hAnsi="Symbol" w:hint="default"/>
      </w:rPr>
    </w:lvl>
    <w:lvl w:ilvl="1" w:tplc="E00A9FDA">
      <w:start w:val="1"/>
      <w:numFmt w:val="bullet"/>
      <w:lvlText w:val="o"/>
      <w:lvlJc w:val="left"/>
      <w:pPr>
        <w:ind w:left="1440" w:hanging="360"/>
      </w:pPr>
      <w:rPr>
        <w:rFonts w:ascii="Courier New" w:hAnsi="Courier New" w:hint="default"/>
      </w:rPr>
    </w:lvl>
    <w:lvl w:ilvl="2" w:tplc="F35CB6C8">
      <w:start w:val="1"/>
      <w:numFmt w:val="bullet"/>
      <w:lvlText w:val=""/>
      <w:lvlJc w:val="left"/>
      <w:pPr>
        <w:ind w:left="2160" w:hanging="360"/>
      </w:pPr>
      <w:rPr>
        <w:rFonts w:ascii="Wingdings" w:hAnsi="Wingdings" w:hint="default"/>
      </w:rPr>
    </w:lvl>
    <w:lvl w:ilvl="3" w:tplc="9A9E0826">
      <w:start w:val="1"/>
      <w:numFmt w:val="bullet"/>
      <w:lvlText w:val=""/>
      <w:lvlJc w:val="left"/>
      <w:pPr>
        <w:ind w:left="2880" w:hanging="360"/>
      </w:pPr>
      <w:rPr>
        <w:rFonts w:ascii="Symbol" w:hAnsi="Symbol" w:hint="default"/>
      </w:rPr>
    </w:lvl>
    <w:lvl w:ilvl="4" w:tplc="05ECA980">
      <w:start w:val="1"/>
      <w:numFmt w:val="bullet"/>
      <w:lvlText w:val="o"/>
      <w:lvlJc w:val="left"/>
      <w:pPr>
        <w:ind w:left="3600" w:hanging="360"/>
      </w:pPr>
      <w:rPr>
        <w:rFonts w:ascii="Courier New" w:hAnsi="Courier New" w:hint="default"/>
      </w:rPr>
    </w:lvl>
    <w:lvl w:ilvl="5" w:tplc="05F26672">
      <w:start w:val="1"/>
      <w:numFmt w:val="bullet"/>
      <w:lvlText w:val=""/>
      <w:lvlJc w:val="left"/>
      <w:pPr>
        <w:ind w:left="4320" w:hanging="360"/>
      </w:pPr>
      <w:rPr>
        <w:rFonts w:ascii="Wingdings" w:hAnsi="Wingdings" w:hint="default"/>
      </w:rPr>
    </w:lvl>
    <w:lvl w:ilvl="6" w:tplc="7FB4A1D4">
      <w:start w:val="1"/>
      <w:numFmt w:val="bullet"/>
      <w:lvlText w:val=""/>
      <w:lvlJc w:val="left"/>
      <w:pPr>
        <w:ind w:left="5040" w:hanging="360"/>
      </w:pPr>
      <w:rPr>
        <w:rFonts w:ascii="Symbol" w:hAnsi="Symbol" w:hint="default"/>
      </w:rPr>
    </w:lvl>
    <w:lvl w:ilvl="7" w:tplc="CEA4DDBC">
      <w:start w:val="1"/>
      <w:numFmt w:val="bullet"/>
      <w:lvlText w:val="o"/>
      <w:lvlJc w:val="left"/>
      <w:pPr>
        <w:ind w:left="5760" w:hanging="360"/>
      </w:pPr>
      <w:rPr>
        <w:rFonts w:ascii="Courier New" w:hAnsi="Courier New" w:hint="default"/>
      </w:rPr>
    </w:lvl>
    <w:lvl w:ilvl="8" w:tplc="23BE9BD0">
      <w:start w:val="1"/>
      <w:numFmt w:val="bullet"/>
      <w:lvlText w:val=""/>
      <w:lvlJc w:val="left"/>
      <w:pPr>
        <w:ind w:left="6480" w:hanging="360"/>
      </w:pPr>
      <w:rPr>
        <w:rFonts w:ascii="Wingdings" w:hAnsi="Wingdings" w:hint="default"/>
      </w:rPr>
    </w:lvl>
  </w:abstractNum>
  <w:abstractNum w:abstractNumId="7" w15:restartNumberingAfterBreak="0">
    <w:nsid w:val="2E7B576D"/>
    <w:multiLevelType w:val="hybridMultilevel"/>
    <w:tmpl w:val="5DE2329E"/>
    <w:lvl w:ilvl="0" w:tplc="1CBE2504">
      <w:start w:val="1"/>
      <w:numFmt w:val="bullet"/>
      <w:lvlText w:val=""/>
      <w:lvlJc w:val="left"/>
      <w:pPr>
        <w:ind w:left="720" w:hanging="360"/>
      </w:pPr>
      <w:rPr>
        <w:rFonts w:ascii="Symbol" w:hAnsi="Symbol" w:hint="default"/>
      </w:rPr>
    </w:lvl>
    <w:lvl w:ilvl="1" w:tplc="4CBC2E5A">
      <w:start w:val="1"/>
      <w:numFmt w:val="bullet"/>
      <w:lvlText w:val="o"/>
      <w:lvlJc w:val="left"/>
      <w:pPr>
        <w:ind w:left="1440" w:hanging="360"/>
      </w:pPr>
      <w:rPr>
        <w:rFonts w:ascii="Courier New" w:hAnsi="Courier New" w:hint="default"/>
      </w:rPr>
    </w:lvl>
    <w:lvl w:ilvl="2" w:tplc="BBD43D68">
      <w:start w:val="1"/>
      <w:numFmt w:val="bullet"/>
      <w:lvlText w:val=""/>
      <w:lvlJc w:val="left"/>
      <w:pPr>
        <w:ind w:left="2160" w:hanging="360"/>
      </w:pPr>
      <w:rPr>
        <w:rFonts w:ascii="Wingdings" w:hAnsi="Wingdings" w:hint="default"/>
      </w:rPr>
    </w:lvl>
    <w:lvl w:ilvl="3" w:tplc="4086A3BA">
      <w:start w:val="1"/>
      <w:numFmt w:val="bullet"/>
      <w:lvlText w:val=""/>
      <w:lvlJc w:val="left"/>
      <w:pPr>
        <w:ind w:left="2880" w:hanging="360"/>
      </w:pPr>
      <w:rPr>
        <w:rFonts w:ascii="Symbol" w:hAnsi="Symbol" w:hint="default"/>
      </w:rPr>
    </w:lvl>
    <w:lvl w:ilvl="4" w:tplc="8D1CF29A">
      <w:start w:val="1"/>
      <w:numFmt w:val="bullet"/>
      <w:lvlText w:val="o"/>
      <w:lvlJc w:val="left"/>
      <w:pPr>
        <w:ind w:left="3600" w:hanging="360"/>
      </w:pPr>
      <w:rPr>
        <w:rFonts w:ascii="Courier New" w:hAnsi="Courier New" w:hint="default"/>
      </w:rPr>
    </w:lvl>
    <w:lvl w:ilvl="5" w:tplc="9F5C2922">
      <w:start w:val="1"/>
      <w:numFmt w:val="bullet"/>
      <w:lvlText w:val=""/>
      <w:lvlJc w:val="left"/>
      <w:pPr>
        <w:ind w:left="4320" w:hanging="360"/>
      </w:pPr>
      <w:rPr>
        <w:rFonts w:ascii="Wingdings" w:hAnsi="Wingdings" w:hint="default"/>
      </w:rPr>
    </w:lvl>
    <w:lvl w:ilvl="6" w:tplc="52BED424">
      <w:start w:val="1"/>
      <w:numFmt w:val="bullet"/>
      <w:lvlText w:val=""/>
      <w:lvlJc w:val="left"/>
      <w:pPr>
        <w:ind w:left="5040" w:hanging="360"/>
      </w:pPr>
      <w:rPr>
        <w:rFonts w:ascii="Symbol" w:hAnsi="Symbol" w:hint="default"/>
      </w:rPr>
    </w:lvl>
    <w:lvl w:ilvl="7" w:tplc="F1F6F914">
      <w:start w:val="1"/>
      <w:numFmt w:val="bullet"/>
      <w:lvlText w:val="o"/>
      <w:lvlJc w:val="left"/>
      <w:pPr>
        <w:ind w:left="5760" w:hanging="360"/>
      </w:pPr>
      <w:rPr>
        <w:rFonts w:ascii="Courier New" w:hAnsi="Courier New" w:hint="default"/>
      </w:rPr>
    </w:lvl>
    <w:lvl w:ilvl="8" w:tplc="38244E16">
      <w:start w:val="1"/>
      <w:numFmt w:val="bullet"/>
      <w:lvlText w:val=""/>
      <w:lvlJc w:val="left"/>
      <w:pPr>
        <w:ind w:left="6480" w:hanging="360"/>
      </w:pPr>
      <w:rPr>
        <w:rFonts w:ascii="Wingdings" w:hAnsi="Wingdings" w:hint="default"/>
      </w:rPr>
    </w:lvl>
  </w:abstractNum>
  <w:abstractNum w:abstractNumId="8" w15:restartNumberingAfterBreak="0">
    <w:nsid w:val="2F1C7600"/>
    <w:multiLevelType w:val="hybridMultilevel"/>
    <w:tmpl w:val="3EB06FBE"/>
    <w:lvl w:ilvl="0" w:tplc="2C2CF85A">
      <w:start w:val="1"/>
      <w:numFmt w:val="bullet"/>
      <w:lvlText w:val=""/>
      <w:lvlJc w:val="left"/>
      <w:pPr>
        <w:ind w:left="720" w:hanging="360"/>
      </w:pPr>
      <w:rPr>
        <w:rFonts w:ascii="Symbol" w:hAnsi="Symbol" w:hint="default"/>
      </w:rPr>
    </w:lvl>
    <w:lvl w:ilvl="1" w:tplc="2246249A">
      <w:start w:val="1"/>
      <w:numFmt w:val="bullet"/>
      <w:lvlText w:val="o"/>
      <w:lvlJc w:val="left"/>
      <w:pPr>
        <w:ind w:left="1440" w:hanging="360"/>
      </w:pPr>
      <w:rPr>
        <w:rFonts w:ascii="Courier New" w:hAnsi="Courier New" w:hint="default"/>
      </w:rPr>
    </w:lvl>
    <w:lvl w:ilvl="2" w:tplc="97923B60">
      <w:start w:val="1"/>
      <w:numFmt w:val="bullet"/>
      <w:lvlText w:val=""/>
      <w:lvlJc w:val="left"/>
      <w:pPr>
        <w:ind w:left="2160" w:hanging="360"/>
      </w:pPr>
      <w:rPr>
        <w:rFonts w:ascii="Wingdings" w:hAnsi="Wingdings" w:hint="default"/>
      </w:rPr>
    </w:lvl>
    <w:lvl w:ilvl="3" w:tplc="3500937A">
      <w:start w:val="1"/>
      <w:numFmt w:val="bullet"/>
      <w:lvlText w:val=""/>
      <w:lvlJc w:val="left"/>
      <w:pPr>
        <w:ind w:left="2880" w:hanging="360"/>
      </w:pPr>
      <w:rPr>
        <w:rFonts w:ascii="Symbol" w:hAnsi="Symbol" w:hint="default"/>
      </w:rPr>
    </w:lvl>
    <w:lvl w:ilvl="4" w:tplc="2D6CCC00">
      <w:start w:val="1"/>
      <w:numFmt w:val="bullet"/>
      <w:lvlText w:val="o"/>
      <w:lvlJc w:val="left"/>
      <w:pPr>
        <w:ind w:left="3600" w:hanging="360"/>
      </w:pPr>
      <w:rPr>
        <w:rFonts w:ascii="Courier New" w:hAnsi="Courier New" w:hint="default"/>
      </w:rPr>
    </w:lvl>
    <w:lvl w:ilvl="5" w:tplc="AAE6EA5A">
      <w:start w:val="1"/>
      <w:numFmt w:val="bullet"/>
      <w:lvlText w:val=""/>
      <w:lvlJc w:val="left"/>
      <w:pPr>
        <w:ind w:left="4320" w:hanging="360"/>
      </w:pPr>
      <w:rPr>
        <w:rFonts w:ascii="Wingdings" w:hAnsi="Wingdings" w:hint="default"/>
      </w:rPr>
    </w:lvl>
    <w:lvl w:ilvl="6" w:tplc="2CDA0F9A">
      <w:start w:val="1"/>
      <w:numFmt w:val="bullet"/>
      <w:lvlText w:val=""/>
      <w:lvlJc w:val="left"/>
      <w:pPr>
        <w:ind w:left="5040" w:hanging="360"/>
      </w:pPr>
      <w:rPr>
        <w:rFonts w:ascii="Symbol" w:hAnsi="Symbol" w:hint="default"/>
      </w:rPr>
    </w:lvl>
    <w:lvl w:ilvl="7" w:tplc="CF34A8A2">
      <w:start w:val="1"/>
      <w:numFmt w:val="bullet"/>
      <w:lvlText w:val="o"/>
      <w:lvlJc w:val="left"/>
      <w:pPr>
        <w:ind w:left="5760" w:hanging="360"/>
      </w:pPr>
      <w:rPr>
        <w:rFonts w:ascii="Courier New" w:hAnsi="Courier New" w:hint="default"/>
      </w:rPr>
    </w:lvl>
    <w:lvl w:ilvl="8" w:tplc="F06888B0">
      <w:start w:val="1"/>
      <w:numFmt w:val="bullet"/>
      <w:lvlText w:val=""/>
      <w:lvlJc w:val="left"/>
      <w:pPr>
        <w:ind w:left="6480" w:hanging="360"/>
      </w:pPr>
      <w:rPr>
        <w:rFonts w:ascii="Wingdings" w:hAnsi="Wingdings" w:hint="default"/>
      </w:rPr>
    </w:lvl>
  </w:abstractNum>
  <w:abstractNum w:abstractNumId="9" w15:restartNumberingAfterBreak="0">
    <w:nsid w:val="35914767"/>
    <w:multiLevelType w:val="hybridMultilevel"/>
    <w:tmpl w:val="17321CAE"/>
    <w:lvl w:ilvl="0" w:tplc="BDBAFDF2">
      <w:start w:val="1"/>
      <w:numFmt w:val="decimal"/>
      <w:lvlText w:val="%1."/>
      <w:lvlJc w:val="left"/>
      <w:pPr>
        <w:ind w:left="720" w:hanging="360"/>
      </w:pPr>
    </w:lvl>
    <w:lvl w:ilvl="1" w:tplc="D1648C46">
      <w:start w:val="1"/>
      <w:numFmt w:val="lowerLetter"/>
      <w:lvlText w:val="%2."/>
      <w:lvlJc w:val="left"/>
      <w:pPr>
        <w:ind w:left="1440" w:hanging="360"/>
      </w:pPr>
    </w:lvl>
    <w:lvl w:ilvl="2" w:tplc="B9F0A2E4">
      <w:start w:val="1"/>
      <w:numFmt w:val="lowerRoman"/>
      <w:lvlText w:val="%3."/>
      <w:lvlJc w:val="right"/>
      <w:pPr>
        <w:ind w:left="2160" w:hanging="180"/>
      </w:pPr>
    </w:lvl>
    <w:lvl w:ilvl="3" w:tplc="7AC0BAEC">
      <w:start w:val="1"/>
      <w:numFmt w:val="decimal"/>
      <w:lvlText w:val="%4."/>
      <w:lvlJc w:val="left"/>
      <w:pPr>
        <w:ind w:left="2880" w:hanging="360"/>
      </w:pPr>
    </w:lvl>
    <w:lvl w:ilvl="4" w:tplc="A2C2906E">
      <w:start w:val="1"/>
      <w:numFmt w:val="lowerLetter"/>
      <w:lvlText w:val="%5."/>
      <w:lvlJc w:val="left"/>
      <w:pPr>
        <w:ind w:left="3600" w:hanging="360"/>
      </w:pPr>
    </w:lvl>
    <w:lvl w:ilvl="5" w:tplc="69BE2578">
      <w:start w:val="1"/>
      <w:numFmt w:val="lowerRoman"/>
      <w:lvlText w:val="%6."/>
      <w:lvlJc w:val="right"/>
      <w:pPr>
        <w:ind w:left="4320" w:hanging="180"/>
      </w:pPr>
    </w:lvl>
    <w:lvl w:ilvl="6" w:tplc="DA3E032E">
      <w:start w:val="1"/>
      <w:numFmt w:val="decimal"/>
      <w:lvlText w:val="%7."/>
      <w:lvlJc w:val="left"/>
      <w:pPr>
        <w:ind w:left="5040" w:hanging="360"/>
      </w:pPr>
    </w:lvl>
    <w:lvl w:ilvl="7" w:tplc="4C9687E6">
      <w:start w:val="1"/>
      <w:numFmt w:val="lowerLetter"/>
      <w:lvlText w:val="%8."/>
      <w:lvlJc w:val="left"/>
      <w:pPr>
        <w:ind w:left="5760" w:hanging="360"/>
      </w:pPr>
    </w:lvl>
    <w:lvl w:ilvl="8" w:tplc="1BD4187A">
      <w:start w:val="1"/>
      <w:numFmt w:val="lowerRoman"/>
      <w:lvlText w:val="%9."/>
      <w:lvlJc w:val="right"/>
      <w:pPr>
        <w:ind w:left="6480" w:hanging="180"/>
      </w:pPr>
    </w:lvl>
  </w:abstractNum>
  <w:abstractNum w:abstractNumId="10" w15:restartNumberingAfterBreak="0">
    <w:nsid w:val="37D10C31"/>
    <w:multiLevelType w:val="hybridMultilevel"/>
    <w:tmpl w:val="EB4C8202"/>
    <w:lvl w:ilvl="0" w:tplc="F1AA95A8">
      <w:start w:val="1"/>
      <w:numFmt w:val="bullet"/>
      <w:lvlText w:val=""/>
      <w:lvlJc w:val="left"/>
      <w:pPr>
        <w:ind w:left="720" w:hanging="360"/>
      </w:pPr>
      <w:rPr>
        <w:rFonts w:ascii="Symbol" w:hAnsi="Symbol" w:hint="default"/>
      </w:rPr>
    </w:lvl>
    <w:lvl w:ilvl="1" w:tplc="E0E07360">
      <w:start w:val="1"/>
      <w:numFmt w:val="bullet"/>
      <w:lvlText w:val="o"/>
      <w:lvlJc w:val="left"/>
      <w:pPr>
        <w:ind w:left="1440" w:hanging="360"/>
      </w:pPr>
      <w:rPr>
        <w:rFonts w:ascii="Courier New" w:hAnsi="Courier New" w:hint="default"/>
      </w:rPr>
    </w:lvl>
    <w:lvl w:ilvl="2" w:tplc="8F287E84">
      <w:start w:val="1"/>
      <w:numFmt w:val="bullet"/>
      <w:lvlText w:val=""/>
      <w:lvlJc w:val="left"/>
      <w:pPr>
        <w:ind w:left="2160" w:hanging="360"/>
      </w:pPr>
      <w:rPr>
        <w:rFonts w:ascii="Wingdings" w:hAnsi="Wingdings" w:hint="default"/>
      </w:rPr>
    </w:lvl>
    <w:lvl w:ilvl="3" w:tplc="0700E2B2">
      <w:start w:val="1"/>
      <w:numFmt w:val="bullet"/>
      <w:lvlText w:val=""/>
      <w:lvlJc w:val="left"/>
      <w:pPr>
        <w:ind w:left="2880" w:hanging="360"/>
      </w:pPr>
      <w:rPr>
        <w:rFonts w:ascii="Symbol" w:hAnsi="Symbol" w:hint="default"/>
      </w:rPr>
    </w:lvl>
    <w:lvl w:ilvl="4" w:tplc="4D9007B8">
      <w:start w:val="1"/>
      <w:numFmt w:val="bullet"/>
      <w:lvlText w:val="o"/>
      <w:lvlJc w:val="left"/>
      <w:pPr>
        <w:ind w:left="3600" w:hanging="360"/>
      </w:pPr>
      <w:rPr>
        <w:rFonts w:ascii="Courier New" w:hAnsi="Courier New" w:hint="default"/>
      </w:rPr>
    </w:lvl>
    <w:lvl w:ilvl="5" w:tplc="93D85F2C">
      <w:start w:val="1"/>
      <w:numFmt w:val="bullet"/>
      <w:lvlText w:val=""/>
      <w:lvlJc w:val="left"/>
      <w:pPr>
        <w:ind w:left="4320" w:hanging="360"/>
      </w:pPr>
      <w:rPr>
        <w:rFonts w:ascii="Wingdings" w:hAnsi="Wingdings" w:hint="default"/>
      </w:rPr>
    </w:lvl>
    <w:lvl w:ilvl="6" w:tplc="7DB2A39A">
      <w:start w:val="1"/>
      <w:numFmt w:val="bullet"/>
      <w:lvlText w:val=""/>
      <w:lvlJc w:val="left"/>
      <w:pPr>
        <w:ind w:left="5040" w:hanging="360"/>
      </w:pPr>
      <w:rPr>
        <w:rFonts w:ascii="Symbol" w:hAnsi="Symbol" w:hint="default"/>
      </w:rPr>
    </w:lvl>
    <w:lvl w:ilvl="7" w:tplc="D3CA8CD2">
      <w:start w:val="1"/>
      <w:numFmt w:val="bullet"/>
      <w:lvlText w:val="o"/>
      <w:lvlJc w:val="left"/>
      <w:pPr>
        <w:ind w:left="5760" w:hanging="360"/>
      </w:pPr>
      <w:rPr>
        <w:rFonts w:ascii="Courier New" w:hAnsi="Courier New" w:hint="default"/>
      </w:rPr>
    </w:lvl>
    <w:lvl w:ilvl="8" w:tplc="CA0250F4">
      <w:start w:val="1"/>
      <w:numFmt w:val="bullet"/>
      <w:lvlText w:val=""/>
      <w:lvlJc w:val="left"/>
      <w:pPr>
        <w:ind w:left="6480" w:hanging="360"/>
      </w:pPr>
      <w:rPr>
        <w:rFonts w:ascii="Wingdings" w:hAnsi="Wingdings" w:hint="default"/>
      </w:rPr>
    </w:lvl>
  </w:abstractNum>
  <w:abstractNum w:abstractNumId="11" w15:restartNumberingAfterBreak="0">
    <w:nsid w:val="395F40B4"/>
    <w:multiLevelType w:val="hybridMultilevel"/>
    <w:tmpl w:val="F9E6AF06"/>
    <w:lvl w:ilvl="0" w:tplc="2C9EEFA4">
      <w:start w:val="1"/>
      <w:numFmt w:val="decimal"/>
      <w:lvlText w:val="%1."/>
      <w:lvlJc w:val="left"/>
      <w:pPr>
        <w:ind w:left="720" w:hanging="360"/>
      </w:pPr>
    </w:lvl>
    <w:lvl w:ilvl="1" w:tplc="17F2263A">
      <w:start w:val="1"/>
      <w:numFmt w:val="lowerLetter"/>
      <w:lvlText w:val="%2."/>
      <w:lvlJc w:val="left"/>
      <w:pPr>
        <w:ind w:left="1440" w:hanging="360"/>
      </w:pPr>
    </w:lvl>
    <w:lvl w:ilvl="2" w:tplc="CAD01C3E">
      <w:start w:val="1"/>
      <w:numFmt w:val="lowerRoman"/>
      <w:lvlText w:val="%3."/>
      <w:lvlJc w:val="right"/>
      <w:pPr>
        <w:ind w:left="2160" w:hanging="180"/>
      </w:pPr>
    </w:lvl>
    <w:lvl w:ilvl="3" w:tplc="F86E1C5A">
      <w:start w:val="1"/>
      <w:numFmt w:val="decimal"/>
      <w:lvlText w:val="%4."/>
      <w:lvlJc w:val="left"/>
      <w:pPr>
        <w:ind w:left="2880" w:hanging="360"/>
      </w:pPr>
    </w:lvl>
    <w:lvl w:ilvl="4" w:tplc="094E7804">
      <w:start w:val="1"/>
      <w:numFmt w:val="lowerLetter"/>
      <w:lvlText w:val="%5."/>
      <w:lvlJc w:val="left"/>
      <w:pPr>
        <w:ind w:left="3600" w:hanging="360"/>
      </w:pPr>
    </w:lvl>
    <w:lvl w:ilvl="5" w:tplc="8DE293BE">
      <w:start w:val="1"/>
      <w:numFmt w:val="lowerRoman"/>
      <w:lvlText w:val="%6."/>
      <w:lvlJc w:val="right"/>
      <w:pPr>
        <w:ind w:left="4320" w:hanging="180"/>
      </w:pPr>
    </w:lvl>
    <w:lvl w:ilvl="6" w:tplc="52F6F8E4">
      <w:start w:val="1"/>
      <w:numFmt w:val="decimal"/>
      <w:lvlText w:val="%7."/>
      <w:lvlJc w:val="left"/>
      <w:pPr>
        <w:ind w:left="5040" w:hanging="360"/>
      </w:pPr>
    </w:lvl>
    <w:lvl w:ilvl="7" w:tplc="0C4070B6">
      <w:start w:val="1"/>
      <w:numFmt w:val="lowerLetter"/>
      <w:lvlText w:val="%8."/>
      <w:lvlJc w:val="left"/>
      <w:pPr>
        <w:ind w:left="5760" w:hanging="360"/>
      </w:pPr>
    </w:lvl>
    <w:lvl w:ilvl="8" w:tplc="72583358">
      <w:start w:val="1"/>
      <w:numFmt w:val="lowerRoman"/>
      <w:lvlText w:val="%9."/>
      <w:lvlJc w:val="right"/>
      <w:pPr>
        <w:ind w:left="6480" w:hanging="180"/>
      </w:pPr>
    </w:lvl>
  </w:abstractNum>
  <w:abstractNum w:abstractNumId="12" w15:restartNumberingAfterBreak="0">
    <w:nsid w:val="42324A83"/>
    <w:multiLevelType w:val="hybridMultilevel"/>
    <w:tmpl w:val="7FD6D8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C3977D4"/>
    <w:multiLevelType w:val="hybridMultilevel"/>
    <w:tmpl w:val="9A0C6888"/>
    <w:lvl w:ilvl="0" w:tplc="98E2A900">
      <w:start w:val="1"/>
      <w:numFmt w:val="bullet"/>
      <w:lvlText w:val=""/>
      <w:lvlJc w:val="left"/>
      <w:pPr>
        <w:ind w:left="720" w:hanging="360"/>
      </w:pPr>
      <w:rPr>
        <w:rFonts w:ascii="Symbol" w:hAnsi="Symbol" w:hint="default"/>
      </w:rPr>
    </w:lvl>
    <w:lvl w:ilvl="1" w:tplc="09A09BE6">
      <w:start w:val="1"/>
      <w:numFmt w:val="bullet"/>
      <w:lvlText w:val="o"/>
      <w:lvlJc w:val="left"/>
      <w:pPr>
        <w:ind w:left="1440" w:hanging="360"/>
      </w:pPr>
      <w:rPr>
        <w:rFonts w:ascii="Courier New" w:hAnsi="Courier New" w:hint="default"/>
      </w:rPr>
    </w:lvl>
    <w:lvl w:ilvl="2" w:tplc="6CD2306A">
      <w:start w:val="1"/>
      <w:numFmt w:val="bullet"/>
      <w:lvlText w:val=""/>
      <w:lvlJc w:val="left"/>
      <w:pPr>
        <w:ind w:left="2160" w:hanging="360"/>
      </w:pPr>
      <w:rPr>
        <w:rFonts w:ascii="Wingdings" w:hAnsi="Wingdings" w:hint="default"/>
      </w:rPr>
    </w:lvl>
    <w:lvl w:ilvl="3" w:tplc="D8FE07EA">
      <w:start w:val="1"/>
      <w:numFmt w:val="bullet"/>
      <w:lvlText w:val=""/>
      <w:lvlJc w:val="left"/>
      <w:pPr>
        <w:ind w:left="2880" w:hanging="360"/>
      </w:pPr>
      <w:rPr>
        <w:rFonts w:ascii="Symbol" w:hAnsi="Symbol" w:hint="default"/>
      </w:rPr>
    </w:lvl>
    <w:lvl w:ilvl="4" w:tplc="D74C3750">
      <w:start w:val="1"/>
      <w:numFmt w:val="bullet"/>
      <w:lvlText w:val="o"/>
      <w:lvlJc w:val="left"/>
      <w:pPr>
        <w:ind w:left="3600" w:hanging="360"/>
      </w:pPr>
      <w:rPr>
        <w:rFonts w:ascii="Courier New" w:hAnsi="Courier New" w:hint="default"/>
      </w:rPr>
    </w:lvl>
    <w:lvl w:ilvl="5" w:tplc="839EE23E">
      <w:start w:val="1"/>
      <w:numFmt w:val="bullet"/>
      <w:lvlText w:val=""/>
      <w:lvlJc w:val="left"/>
      <w:pPr>
        <w:ind w:left="4320" w:hanging="360"/>
      </w:pPr>
      <w:rPr>
        <w:rFonts w:ascii="Wingdings" w:hAnsi="Wingdings" w:hint="default"/>
      </w:rPr>
    </w:lvl>
    <w:lvl w:ilvl="6" w:tplc="019AC7FE">
      <w:start w:val="1"/>
      <w:numFmt w:val="bullet"/>
      <w:lvlText w:val=""/>
      <w:lvlJc w:val="left"/>
      <w:pPr>
        <w:ind w:left="5040" w:hanging="360"/>
      </w:pPr>
      <w:rPr>
        <w:rFonts w:ascii="Symbol" w:hAnsi="Symbol" w:hint="default"/>
      </w:rPr>
    </w:lvl>
    <w:lvl w:ilvl="7" w:tplc="F364D08C">
      <w:start w:val="1"/>
      <w:numFmt w:val="bullet"/>
      <w:lvlText w:val="o"/>
      <w:lvlJc w:val="left"/>
      <w:pPr>
        <w:ind w:left="5760" w:hanging="360"/>
      </w:pPr>
      <w:rPr>
        <w:rFonts w:ascii="Courier New" w:hAnsi="Courier New" w:hint="default"/>
      </w:rPr>
    </w:lvl>
    <w:lvl w:ilvl="8" w:tplc="1FC07AD2">
      <w:start w:val="1"/>
      <w:numFmt w:val="bullet"/>
      <w:lvlText w:val=""/>
      <w:lvlJc w:val="left"/>
      <w:pPr>
        <w:ind w:left="6480" w:hanging="360"/>
      </w:pPr>
      <w:rPr>
        <w:rFonts w:ascii="Wingdings" w:hAnsi="Wingdings" w:hint="default"/>
      </w:rPr>
    </w:lvl>
  </w:abstractNum>
  <w:abstractNum w:abstractNumId="14" w15:restartNumberingAfterBreak="0">
    <w:nsid w:val="6301565D"/>
    <w:multiLevelType w:val="hybridMultilevel"/>
    <w:tmpl w:val="E56CF7F8"/>
    <w:lvl w:ilvl="0" w:tplc="713EFA18">
      <w:start w:val="1"/>
      <w:numFmt w:val="decimal"/>
      <w:lvlText w:val="%1."/>
      <w:lvlJc w:val="left"/>
      <w:pPr>
        <w:ind w:left="720" w:hanging="360"/>
      </w:pPr>
    </w:lvl>
    <w:lvl w:ilvl="1" w:tplc="F22E7CC4">
      <w:start w:val="1"/>
      <w:numFmt w:val="lowerLetter"/>
      <w:lvlText w:val="%2."/>
      <w:lvlJc w:val="left"/>
      <w:pPr>
        <w:ind w:left="1440" w:hanging="360"/>
      </w:pPr>
    </w:lvl>
    <w:lvl w:ilvl="2" w:tplc="C98E0AE6">
      <w:start w:val="1"/>
      <w:numFmt w:val="lowerRoman"/>
      <w:lvlText w:val="%3."/>
      <w:lvlJc w:val="right"/>
      <w:pPr>
        <w:ind w:left="2160" w:hanging="180"/>
      </w:pPr>
    </w:lvl>
    <w:lvl w:ilvl="3" w:tplc="86F4AF78">
      <w:start w:val="1"/>
      <w:numFmt w:val="decimal"/>
      <w:lvlText w:val="%4."/>
      <w:lvlJc w:val="left"/>
      <w:pPr>
        <w:ind w:left="2880" w:hanging="360"/>
      </w:pPr>
    </w:lvl>
    <w:lvl w:ilvl="4" w:tplc="0D56FC4C">
      <w:start w:val="1"/>
      <w:numFmt w:val="lowerLetter"/>
      <w:lvlText w:val="%5."/>
      <w:lvlJc w:val="left"/>
      <w:pPr>
        <w:ind w:left="3600" w:hanging="360"/>
      </w:pPr>
    </w:lvl>
    <w:lvl w:ilvl="5" w:tplc="8E642B40">
      <w:start w:val="1"/>
      <w:numFmt w:val="lowerRoman"/>
      <w:lvlText w:val="%6."/>
      <w:lvlJc w:val="right"/>
      <w:pPr>
        <w:ind w:left="4320" w:hanging="180"/>
      </w:pPr>
    </w:lvl>
    <w:lvl w:ilvl="6" w:tplc="94EC97EC">
      <w:start w:val="1"/>
      <w:numFmt w:val="decimal"/>
      <w:lvlText w:val="%7."/>
      <w:lvlJc w:val="left"/>
      <w:pPr>
        <w:ind w:left="5040" w:hanging="360"/>
      </w:pPr>
    </w:lvl>
    <w:lvl w:ilvl="7" w:tplc="B7E6A5AC">
      <w:start w:val="1"/>
      <w:numFmt w:val="lowerLetter"/>
      <w:lvlText w:val="%8."/>
      <w:lvlJc w:val="left"/>
      <w:pPr>
        <w:ind w:left="5760" w:hanging="360"/>
      </w:pPr>
    </w:lvl>
    <w:lvl w:ilvl="8" w:tplc="33F6B95A">
      <w:start w:val="1"/>
      <w:numFmt w:val="lowerRoman"/>
      <w:lvlText w:val="%9."/>
      <w:lvlJc w:val="right"/>
      <w:pPr>
        <w:ind w:left="6480" w:hanging="180"/>
      </w:pPr>
    </w:lvl>
  </w:abstractNum>
  <w:abstractNum w:abstractNumId="15" w15:restartNumberingAfterBreak="0">
    <w:nsid w:val="73D21869"/>
    <w:multiLevelType w:val="hybridMultilevel"/>
    <w:tmpl w:val="4F3C0954"/>
    <w:lvl w:ilvl="0" w:tplc="31805C80">
      <w:start w:val="1"/>
      <w:numFmt w:val="decimal"/>
      <w:lvlText w:val="%1."/>
      <w:lvlJc w:val="left"/>
      <w:pPr>
        <w:ind w:left="720" w:hanging="360"/>
      </w:pPr>
    </w:lvl>
    <w:lvl w:ilvl="1" w:tplc="25D2761E">
      <w:start w:val="1"/>
      <w:numFmt w:val="lowerLetter"/>
      <w:lvlText w:val="%2."/>
      <w:lvlJc w:val="left"/>
      <w:pPr>
        <w:ind w:left="1440" w:hanging="360"/>
      </w:pPr>
    </w:lvl>
    <w:lvl w:ilvl="2" w:tplc="B9BCEB34">
      <w:start w:val="1"/>
      <w:numFmt w:val="lowerRoman"/>
      <w:lvlText w:val="%3."/>
      <w:lvlJc w:val="right"/>
      <w:pPr>
        <w:ind w:left="2160" w:hanging="180"/>
      </w:pPr>
    </w:lvl>
    <w:lvl w:ilvl="3" w:tplc="AC26D8BA">
      <w:start w:val="1"/>
      <w:numFmt w:val="decimal"/>
      <w:lvlText w:val="%4."/>
      <w:lvlJc w:val="left"/>
      <w:pPr>
        <w:ind w:left="2880" w:hanging="360"/>
      </w:pPr>
    </w:lvl>
    <w:lvl w:ilvl="4" w:tplc="FF6C67EC">
      <w:start w:val="1"/>
      <w:numFmt w:val="lowerLetter"/>
      <w:lvlText w:val="%5."/>
      <w:lvlJc w:val="left"/>
      <w:pPr>
        <w:ind w:left="3600" w:hanging="360"/>
      </w:pPr>
    </w:lvl>
    <w:lvl w:ilvl="5" w:tplc="2C96D558">
      <w:start w:val="1"/>
      <w:numFmt w:val="lowerRoman"/>
      <w:lvlText w:val="%6."/>
      <w:lvlJc w:val="right"/>
      <w:pPr>
        <w:ind w:left="4320" w:hanging="180"/>
      </w:pPr>
    </w:lvl>
    <w:lvl w:ilvl="6" w:tplc="2850CF02">
      <w:start w:val="1"/>
      <w:numFmt w:val="decimal"/>
      <w:lvlText w:val="%7."/>
      <w:lvlJc w:val="left"/>
      <w:pPr>
        <w:ind w:left="5040" w:hanging="360"/>
      </w:pPr>
    </w:lvl>
    <w:lvl w:ilvl="7" w:tplc="25464742">
      <w:start w:val="1"/>
      <w:numFmt w:val="lowerLetter"/>
      <w:lvlText w:val="%8."/>
      <w:lvlJc w:val="left"/>
      <w:pPr>
        <w:ind w:left="5760" w:hanging="360"/>
      </w:pPr>
    </w:lvl>
    <w:lvl w:ilvl="8" w:tplc="3270718A">
      <w:start w:val="1"/>
      <w:numFmt w:val="lowerRoman"/>
      <w:lvlText w:val="%9."/>
      <w:lvlJc w:val="right"/>
      <w:pPr>
        <w:ind w:left="6480" w:hanging="180"/>
      </w:pPr>
    </w:lvl>
  </w:abstractNum>
  <w:abstractNum w:abstractNumId="16" w15:restartNumberingAfterBreak="0">
    <w:nsid w:val="7C354487"/>
    <w:multiLevelType w:val="hybridMultilevel"/>
    <w:tmpl w:val="526A1042"/>
    <w:lvl w:ilvl="0" w:tplc="12FCC316">
      <w:start w:val="1"/>
      <w:numFmt w:val="bullet"/>
      <w:lvlText w:val=""/>
      <w:lvlJc w:val="left"/>
      <w:pPr>
        <w:ind w:left="720" w:hanging="360"/>
      </w:pPr>
      <w:rPr>
        <w:rFonts w:ascii="Symbol" w:hAnsi="Symbol" w:hint="default"/>
      </w:rPr>
    </w:lvl>
    <w:lvl w:ilvl="1" w:tplc="AF561CCA">
      <w:start w:val="1"/>
      <w:numFmt w:val="bullet"/>
      <w:lvlText w:val="o"/>
      <w:lvlJc w:val="left"/>
      <w:pPr>
        <w:ind w:left="1440" w:hanging="360"/>
      </w:pPr>
      <w:rPr>
        <w:rFonts w:ascii="Courier New" w:hAnsi="Courier New" w:hint="default"/>
      </w:rPr>
    </w:lvl>
    <w:lvl w:ilvl="2" w:tplc="E676EB72">
      <w:start w:val="1"/>
      <w:numFmt w:val="bullet"/>
      <w:lvlText w:val=""/>
      <w:lvlJc w:val="left"/>
      <w:pPr>
        <w:ind w:left="2160" w:hanging="360"/>
      </w:pPr>
      <w:rPr>
        <w:rFonts w:ascii="Wingdings" w:hAnsi="Wingdings" w:hint="default"/>
      </w:rPr>
    </w:lvl>
    <w:lvl w:ilvl="3" w:tplc="16401756">
      <w:start w:val="1"/>
      <w:numFmt w:val="bullet"/>
      <w:lvlText w:val=""/>
      <w:lvlJc w:val="left"/>
      <w:pPr>
        <w:ind w:left="2880" w:hanging="360"/>
      </w:pPr>
      <w:rPr>
        <w:rFonts w:ascii="Symbol" w:hAnsi="Symbol" w:hint="default"/>
      </w:rPr>
    </w:lvl>
    <w:lvl w:ilvl="4" w:tplc="BB90049E">
      <w:start w:val="1"/>
      <w:numFmt w:val="bullet"/>
      <w:lvlText w:val="o"/>
      <w:lvlJc w:val="left"/>
      <w:pPr>
        <w:ind w:left="3600" w:hanging="360"/>
      </w:pPr>
      <w:rPr>
        <w:rFonts w:ascii="Courier New" w:hAnsi="Courier New" w:hint="default"/>
      </w:rPr>
    </w:lvl>
    <w:lvl w:ilvl="5" w:tplc="741855AE">
      <w:start w:val="1"/>
      <w:numFmt w:val="bullet"/>
      <w:lvlText w:val=""/>
      <w:lvlJc w:val="left"/>
      <w:pPr>
        <w:ind w:left="4320" w:hanging="360"/>
      </w:pPr>
      <w:rPr>
        <w:rFonts w:ascii="Wingdings" w:hAnsi="Wingdings" w:hint="default"/>
      </w:rPr>
    </w:lvl>
    <w:lvl w:ilvl="6" w:tplc="59F68616">
      <w:start w:val="1"/>
      <w:numFmt w:val="bullet"/>
      <w:lvlText w:val=""/>
      <w:lvlJc w:val="left"/>
      <w:pPr>
        <w:ind w:left="5040" w:hanging="360"/>
      </w:pPr>
      <w:rPr>
        <w:rFonts w:ascii="Symbol" w:hAnsi="Symbol" w:hint="default"/>
      </w:rPr>
    </w:lvl>
    <w:lvl w:ilvl="7" w:tplc="71625432">
      <w:start w:val="1"/>
      <w:numFmt w:val="bullet"/>
      <w:lvlText w:val="o"/>
      <w:lvlJc w:val="left"/>
      <w:pPr>
        <w:ind w:left="5760" w:hanging="360"/>
      </w:pPr>
      <w:rPr>
        <w:rFonts w:ascii="Courier New" w:hAnsi="Courier New" w:hint="default"/>
      </w:rPr>
    </w:lvl>
    <w:lvl w:ilvl="8" w:tplc="73DC2ADA">
      <w:start w:val="1"/>
      <w:numFmt w:val="bullet"/>
      <w:lvlText w:val=""/>
      <w:lvlJc w:val="left"/>
      <w:pPr>
        <w:ind w:left="6480" w:hanging="360"/>
      </w:pPr>
      <w:rPr>
        <w:rFonts w:ascii="Wingdings" w:hAnsi="Wingdings" w:hint="default"/>
      </w:rPr>
    </w:lvl>
  </w:abstractNum>
  <w:abstractNum w:abstractNumId="17" w15:restartNumberingAfterBreak="0">
    <w:nsid w:val="7C9528B9"/>
    <w:multiLevelType w:val="hybridMultilevel"/>
    <w:tmpl w:val="091E0716"/>
    <w:lvl w:ilvl="0" w:tplc="3184FB18">
      <w:start w:val="1"/>
      <w:numFmt w:val="bullet"/>
      <w:lvlText w:val=""/>
      <w:lvlJc w:val="left"/>
      <w:pPr>
        <w:ind w:left="720" w:hanging="360"/>
      </w:pPr>
      <w:rPr>
        <w:rFonts w:ascii="Symbol" w:hAnsi="Symbol" w:hint="default"/>
      </w:rPr>
    </w:lvl>
    <w:lvl w:ilvl="1" w:tplc="92CC0B16">
      <w:start w:val="1"/>
      <w:numFmt w:val="bullet"/>
      <w:lvlText w:val="o"/>
      <w:lvlJc w:val="left"/>
      <w:pPr>
        <w:ind w:left="1440" w:hanging="360"/>
      </w:pPr>
      <w:rPr>
        <w:rFonts w:ascii="Courier New" w:hAnsi="Courier New" w:hint="default"/>
      </w:rPr>
    </w:lvl>
    <w:lvl w:ilvl="2" w:tplc="8726647E">
      <w:start w:val="1"/>
      <w:numFmt w:val="bullet"/>
      <w:lvlText w:val=""/>
      <w:lvlJc w:val="left"/>
      <w:pPr>
        <w:ind w:left="2160" w:hanging="360"/>
      </w:pPr>
      <w:rPr>
        <w:rFonts w:ascii="Wingdings" w:hAnsi="Wingdings" w:hint="default"/>
      </w:rPr>
    </w:lvl>
    <w:lvl w:ilvl="3" w:tplc="CE8C5EF8">
      <w:start w:val="1"/>
      <w:numFmt w:val="bullet"/>
      <w:lvlText w:val=""/>
      <w:lvlJc w:val="left"/>
      <w:pPr>
        <w:ind w:left="2880" w:hanging="360"/>
      </w:pPr>
      <w:rPr>
        <w:rFonts w:ascii="Symbol" w:hAnsi="Symbol" w:hint="default"/>
      </w:rPr>
    </w:lvl>
    <w:lvl w:ilvl="4" w:tplc="CE16C422">
      <w:start w:val="1"/>
      <w:numFmt w:val="bullet"/>
      <w:lvlText w:val="o"/>
      <w:lvlJc w:val="left"/>
      <w:pPr>
        <w:ind w:left="3600" w:hanging="360"/>
      </w:pPr>
      <w:rPr>
        <w:rFonts w:ascii="Courier New" w:hAnsi="Courier New" w:hint="default"/>
      </w:rPr>
    </w:lvl>
    <w:lvl w:ilvl="5" w:tplc="CB368E20">
      <w:start w:val="1"/>
      <w:numFmt w:val="bullet"/>
      <w:lvlText w:val=""/>
      <w:lvlJc w:val="left"/>
      <w:pPr>
        <w:ind w:left="4320" w:hanging="360"/>
      </w:pPr>
      <w:rPr>
        <w:rFonts w:ascii="Wingdings" w:hAnsi="Wingdings" w:hint="default"/>
      </w:rPr>
    </w:lvl>
    <w:lvl w:ilvl="6" w:tplc="C83C462A">
      <w:start w:val="1"/>
      <w:numFmt w:val="bullet"/>
      <w:lvlText w:val=""/>
      <w:lvlJc w:val="left"/>
      <w:pPr>
        <w:ind w:left="5040" w:hanging="360"/>
      </w:pPr>
      <w:rPr>
        <w:rFonts w:ascii="Symbol" w:hAnsi="Symbol" w:hint="default"/>
      </w:rPr>
    </w:lvl>
    <w:lvl w:ilvl="7" w:tplc="0D76E6A4">
      <w:start w:val="1"/>
      <w:numFmt w:val="bullet"/>
      <w:lvlText w:val="o"/>
      <w:lvlJc w:val="left"/>
      <w:pPr>
        <w:ind w:left="5760" w:hanging="360"/>
      </w:pPr>
      <w:rPr>
        <w:rFonts w:ascii="Courier New" w:hAnsi="Courier New" w:hint="default"/>
      </w:rPr>
    </w:lvl>
    <w:lvl w:ilvl="8" w:tplc="BEB6C266">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5"/>
  </w:num>
  <w:num w:numId="4">
    <w:abstractNumId w:val="15"/>
  </w:num>
  <w:num w:numId="5">
    <w:abstractNumId w:val="8"/>
  </w:num>
  <w:num w:numId="6">
    <w:abstractNumId w:val="10"/>
  </w:num>
  <w:num w:numId="7">
    <w:abstractNumId w:val="1"/>
  </w:num>
  <w:num w:numId="8">
    <w:abstractNumId w:val="3"/>
  </w:num>
  <w:num w:numId="9">
    <w:abstractNumId w:val="11"/>
  </w:num>
  <w:num w:numId="10">
    <w:abstractNumId w:val="4"/>
  </w:num>
  <w:num w:numId="11">
    <w:abstractNumId w:val="14"/>
  </w:num>
  <w:num w:numId="12">
    <w:abstractNumId w:val="7"/>
  </w:num>
  <w:num w:numId="13">
    <w:abstractNumId w:val="17"/>
  </w:num>
  <w:num w:numId="14">
    <w:abstractNumId w:val="6"/>
  </w:num>
  <w:num w:numId="15">
    <w:abstractNumId w:val="16"/>
  </w:num>
  <w:num w:numId="16">
    <w:abstractNumId w:val="0"/>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9B5E6C"/>
    <w:rsid w:val="00075803"/>
    <w:rsid w:val="000A408B"/>
    <w:rsid w:val="000E6AC0"/>
    <w:rsid w:val="00190AE1"/>
    <w:rsid w:val="001E7FC0"/>
    <w:rsid w:val="001F6FD3"/>
    <w:rsid w:val="00205699"/>
    <w:rsid w:val="00266FBC"/>
    <w:rsid w:val="002973FC"/>
    <w:rsid w:val="002C7659"/>
    <w:rsid w:val="002E6109"/>
    <w:rsid w:val="003422CD"/>
    <w:rsid w:val="003B30A4"/>
    <w:rsid w:val="003C1CB1"/>
    <w:rsid w:val="00410C7F"/>
    <w:rsid w:val="0043761C"/>
    <w:rsid w:val="00444575"/>
    <w:rsid w:val="00473163"/>
    <w:rsid w:val="004B1756"/>
    <w:rsid w:val="004E351B"/>
    <w:rsid w:val="00504FB9"/>
    <w:rsid w:val="005C4B47"/>
    <w:rsid w:val="00603FB7"/>
    <w:rsid w:val="006118C1"/>
    <w:rsid w:val="00624727"/>
    <w:rsid w:val="0063150F"/>
    <w:rsid w:val="006A0012"/>
    <w:rsid w:val="006C5E71"/>
    <w:rsid w:val="006C7DE5"/>
    <w:rsid w:val="007147E0"/>
    <w:rsid w:val="0072199B"/>
    <w:rsid w:val="00784137"/>
    <w:rsid w:val="007D6A80"/>
    <w:rsid w:val="00805AE8"/>
    <w:rsid w:val="00840959"/>
    <w:rsid w:val="00840DC5"/>
    <w:rsid w:val="00854A3C"/>
    <w:rsid w:val="00860519"/>
    <w:rsid w:val="008A61CA"/>
    <w:rsid w:val="008B2147"/>
    <w:rsid w:val="00906D1A"/>
    <w:rsid w:val="0092430F"/>
    <w:rsid w:val="009900F4"/>
    <w:rsid w:val="00993AE2"/>
    <w:rsid w:val="009970A2"/>
    <w:rsid w:val="009B4FD7"/>
    <w:rsid w:val="00A23CFB"/>
    <w:rsid w:val="00A358E8"/>
    <w:rsid w:val="00A53656"/>
    <w:rsid w:val="00AB7AFA"/>
    <w:rsid w:val="00AF332D"/>
    <w:rsid w:val="00B0313E"/>
    <w:rsid w:val="00B33AED"/>
    <w:rsid w:val="00BE53F2"/>
    <w:rsid w:val="00BF4598"/>
    <w:rsid w:val="00C20701"/>
    <w:rsid w:val="00C62174"/>
    <w:rsid w:val="00C72B94"/>
    <w:rsid w:val="00C73014"/>
    <w:rsid w:val="00C864C3"/>
    <w:rsid w:val="00D27BC5"/>
    <w:rsid w:val="00D3402F"/>
    <w:rsid w:val="00D439D9"/>
    <w:rsid w:val="00D47F63"/>
    <w:rsid w:val="00D51A6C"/>
    <w:rsid w:val="00DA29E6"/>
    <w:rsid w:val="00DC7BA4"/>
    <w:rsid w:val="00DF0006"/>
    <w:rsid w:val="00F67E84"/>
    <w:rsid w:val="00F8232C"/>
    <w:rsid w:val="00F95E69"/>
    <w:rsid w:val="00FF4ACA"/>
    <w:rsid w:val="0A9587DE"/>
    <w:rsid w:val="163071F4"/>
    <w:rsid w:val="3270C935"/>
    <w:rsid w:val="329B5E6C"/>
    <w:rsid w:val="37020336"/>
    <w:rsid w:val="39050C00"/>
    <w:rsid w:val="42532137"/>
    <w:rsid w:val="42C255DB"/>
    <w:rsid w:val="5FBAB548"/>
    <w:rsid w:val="6186E9B0"/>
    <w:rsid w:val="6BF89098"/>
    <w:rsid w:val="755E5149"/>
    <w:rsid w:val="7B70A271"/>
    <w:rsid w:val="7F6BEB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7E2"/>
  <w15:chartTrackingRefBased/>
  <w15:docId w15:val="{23BD7F38-3660-4B08-B745-056639A8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ar"/>
    <w:uiPriority w:val="9"/>
    <w:qFormat/>
    <w:rsid w:val="0086051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paragraph" w:styleId="Ttulo2">
    <w:name w:val="heading 2"/>
    <w:basedOn w:val="Normal"/>
    <w:next w:val="Normal"/>
    <w:link w:val="Ttulo2Car"/>
    <w:uiPriority w:val="9"/>
    <w:unhideWhenUsed/>
    <w:qFormat/>
    <w:rsid w:val="00840D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0519"/>
    <w:rPr>
      <w:rFonts w:ascii="Times New Roman" w:eastAsia="Times New Roman" w:hAnsi="Times New Roman" w:cs="Times New Roman"/>
      <w:b/>
      <w:bCs/>
      <w:kern w:val="36"/>
      <w:sz w:val="48"/>
      <w:szCs w:val="48"/>
      <w:lang w:val="es-EC" w:eastAsia="es-EC"/>
    </w:rPr>
  </w:style>
  <w:style w:type="character" w:customStyle="1" w:styleId="Ttulo2Car">
    <w:name w:val="Título 2 Car"/>
    <w:basedOn w:val="Fuentedeprrafopredeter"/>
    <w:link w:val="Ttulo2"/>
    <w:uiPriority w:val="9"/>
    <w:rsid w:val="00840DC5"/>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840DC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840DC5"/>
    <w:pPr>
      <w:spacing w:after="100"/>
    </w:pPr>
  </w:style>
  <w:style w:type="paragraph" w:styleId="TDC2">
    <w:name w:val="toc 2"/>
    <w:basedOn w:val="Normal"/>
    <w:next w:val="Normal"/>
    <w:autoRedefine/>
    <w:uiPriority w:val="39"/>
    <w:unhideWhenUsed/>
    <w:rsid w:val="00840DC5"/>
    <w:pPr>
      <w:spacing w:after="100"/>
      <w:ind w:left="220"/>
    </w:pPr>
  </w:style>
  <w:style w:type="character" w:styleId="Hipervnculo">
    <w:name w:val="Hyperlink"/>
    <w:basedOn w:val="Fuentedeprrafopredeter"/>
    <w:uiPriority w:val="99"/>
    <w:unhideWhenUsed/>
    <w:rsid w:val="00840DC5"/>
    <w:rPr>
      <w:color w:val="0563C1" w:themeColor="hyperlink"/>
      <w:u w:val="single"/>
    </w:rPr>
  </w:style>
  <w:style w:type="paragraph" w:styleId="Encabezado">
    <w:name w:val="header"/>
    <w:basedOn w:val="Normal"/>
    <w:link w:val="EncabezadoCar"/>
    <w:uiPriority w:val="99"/>
    <w:unhideWhenUsed/>
    <w:rsid w:val="00840D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0DC5"/>
  </w:style>
  <w:style w:type="paragraph" w:styleId="Piedepgina">
    <w:name w:val="footer"/>
    <w:basedOn w:val="Normal"/>
    <w:link w:val="PiedepginaCar"/>
    <w:uiPriority w:val="99"/>
    <w:unhideWhenUsed/>
    <w:rsid w:val="00840D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0DC5"/>
  </w:style>
  <w:style w:type="paragraph" w:styleId="Prrafodelista">
    <w:name w:val="List Paragraph"/>
    <w:basedOn w:val="Normal"/>
    <w:uiPriority w:val="34"/>
    <w:qFormat/>
    <w:rsid w:val="006A0012"/>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66FBC"/>
    <w:pPr>
      <w:spacing w:after="100"/>
      <w:ind w:left="440"/>
    </w:pPr>
  </w:style>
  <w:style w:type="paragraph" w:styleId="Revisin">
    <w:name w:val="Revision"/>
    <w:hidden/>
    <w:uiPriority w:val="99"/>
    <w:semiHidden/>
    <w:rsid w:val="002973FC"/>
    <w:pPr>
      <w:spacing w:after="0" w:line="240" w:lineRule="auto"/>
    </w:pPr>
  </w:style>
  <w:style w:type="paragraph" w:styleId="Textodeglobo">
    <w:name w:val="Balloon Text"/>
    <w:basedOn w:val="Normal"/>
    <w:link w:val="TextodegloboCar"/>
    <w:uiPriority w:val="99"/>
    <w:semiHidden/>
    <w:unhideWhenUsed/>
    <w:rsid w:val="002973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973FC"/>
    <w:rPr>
      <w:rFonts w:ascii="Segoe UI" w:hAnsi="Segoe UI" w:cs="Segoe UI"/>
      <w:sz w:val="18"/>
      <w:szCs w:val="18"/>
    </w:rPr>
  </w:style>
  <w:style w:type="character" w:styleId="Textodelmarcadordeposicin">
    <w:name w:val="Placeholder Text"/>
    <w:basedOn w:val="Fuentedeprrafopredeter"/>
    <w:uiPriority w:val="99"/>
    <w:semiHidden/>
    <w:rsid w:val="00C62174"/>
    <w:rPr>
      <w:color w:val="808080"/>
    </w:rPr>
  </w:style>
  <w:style w:type="table" w:styleId="Tabladecuadrcula4-nfasis1">
    <w:name w:val="Grid Table 4 Accent 1"/>
    <w:basedOn w:val="Tablanormal"/>
    <w:uiPriority w:val="49"/>
    <w:rsid w:val="00B33AE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onar">
    <w:name w:val="Mention"/>
    <w:basedOn w:val="Fuentedeprrafopredeter"/>
    <w:uiPriority w:val="99"/>
    <w:semiHidden/>
    <w:unhideWhenUsed/>
    <w:rsid w:val="00D51A6C"/>
    <w:rPr>
      <w:color w:val="2B579A"/>
      <w:shd w:val="clear" w:color="auto" w:fill="E6E6E6"/>
    </w:rPr>
  </w:style>
  <w:style w:type="character" w:customStyle="1" w:styleId="selectable">
    <w:name w:val="selectable"/>
    <w:basedOn w:val="Fuentedeprrafopredeter"/>
    <w:rsid w:val="00D51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30604">
      <w:bodyDiv w:val="1"/>
      <w:marLeft w:val="0"/>
      <w:marRight w:val="0"/>
      <w:marTop w:val="0"/>
      <w:marBottom w:val="0"/>
      <w:divBdr>
        <w:top w:val="none" w:sz="0" w:space="0" w:color="auto"/>
        <w:left w:val="none" w:sz="0" w:space="0" w:color="auto"/>
        <w:bottom w:val="none" w:sz="0" w:space="0" w:color="auto"/>
        <w:right w:val="none" w:sz="0" w:space="0" w:color="auto"/>
      </w:divBdr>
    </w:div>
    <w:div w:id="247008885">
      <w:bodyDiv w:val="1"/>
      <w:marLeft w:val="0"/>
      <w:marRight w:val="0"/>
      <w:marTop w:val="0"/>
      <w:marBottom w:val="0"/>
      <w:divBdr>
        <w:top w:val="none" w:sz="0" w:space="0" w:color="auto"/>
        <w:left w:val="none" w:sz="0" w:space="0" w:color="auto"/>
        <w:bottom w:val="none" w:sz="0" w:space="0" w:color="auto"/>
        <w:right w:val="none" w:sz="0" w:space="0" w:color="auto"/>
      </w:divBdr>
    </w:div>
    <w:div w:id="768159460">
      <w:bodyDiv w:val="1"/>
      <w:marLeft w:val="0"/>
      <w:marRight w:val="0"/>
      <w:marTop w:val="0"/>
      <w:marBottom w:val="0"/>
      <w:divBdr>
        <w:top w:val="none" w:sz="0" w:space="0" w:color="auto"/>
        <w:left w:val="none" w:sz="0" w:space="0" w:color="auto"/>
        <w:bottom w:val="none" w:sz="0" w:space="0" w:color="auto"/>
        <w:right w:val="none" w:sz="0" w:space="0" w:color="auto"/>
      </w:divBdr>
    </w:div>
    <w:div w:id="990597801">
      <w:bodyDiv w:val="1"/>
      <w:marLeft w:val="0"/>
      <w:marRight w:val="0"/>
      <w:marTop w:val="0"/>
      <w:marBottom w:val="0"/>
      <w:divBdr>
        <w:top w:val="none" w:sz="0" w:space="0" w:color="auto"/>
        <w:left w:val="none" w:sz="0" w:space="0" w:color="auto"/>
        <w:bottom w:val="none" w:sz="0" w:space="0" w:color="auto"/>
        <w:right w:val="none" w:sz="0" w:space="0" w:color="auto"/>
      </w:divBdr>
      <w:divsChild>
        <w:div w:id="1639337130">
          <w:marLeft w:val="0"/>
          <w:marRight w:val="0"/>
          <w:marTop w:val="0"/>
          <w:marBottom w:val="0"/>
          <w:divBdr>
            <w:top w:val="none" w:sz="0" w:space="0" w:color="auto"/>
            <w:left w:val="none" w:sz="0" w:space="0" w:color="auto"/>
            <w:bottom w:val="none" w:sz="0" w:space="0" w:color="auto"/>
            <w:right w:val="none" w:sz="0" w:space="0" w:color="auto"/>
          </w:divBdr>
          <w:divsChild>
            <w:div w:id="2031566426">
              <w:marLeft w:val="0"/>
              <w:marRight w:val="0"/>
              <w:marTop w:val="0"/>
              <w:marBottom w:val="0"/>
              <w:divBdr>
                <w:top w:val="none" w:sz="0" w:space="0" w:color="auto"/>
                <w:left w:val="none" w:sz="0" w:space="0" w:color="auto"/>
                <w:bottom w:val="none" w:sz="0" w:space="0" w:color="auto"/>
                <w:right w:val="none" w:sz="0" w:space="0" w:color="auto"/>
              </w:divBdr>
            </w:div>
            <w:div w:id="271787658">
              <w:marLeft w:val="0"/>
              <w:marRight w:val="0"/>
              <w:marTop w:val="0"/>
              <w:marBottom w:val="0"/>
              <w:divBdr>
                <w:top w:val="none" w:sz="0" w:space="0" w:color="auto"/>
                <w:left w:val="none" w:sz="0" w:space="0" w:color="auto"/>
                <w:bottom w:val="none" w:sz="0" w:space="0" w:color="auto"/>
                <w:right w:val="none" w:sz="0" w:space="0" w:color="auto"/>
              </w:divBdr>
            </w:div>
            <w:div w:id="2106293903">
              <w:marLeft w:val="0"/>
              <w:marRight w:val="0"/>
              <w:marTop w:val="0"/>
              <w:marBottom w:val="0"/>
              <w:divBdr>
                <w:top w:val="none" w:sz="0" w:space="0" w:color="auto"/>
                <w:left w:val="none" w:sz="0" w:space="0" w:color="auto"/>
                <w:bottom w:val="none" w:sz="0" w:space="0" w:color="auto"/>
                <w:right w:val="none" w:sz="0" w:space="0" w:color="auto"/>
              </w:divBdr>
            </w:div>
            <w:div w:id="1380667272">
              <w:marLeft w:val="0"/>
              <w:marRight w:val="0"/>
              <w:marTop w:val="0"/>
              <w:marBottom w:val="0"/>
              <w:divBdr>
                <w:top w:val="none" w:sz="0" w:space="0" w:color="auto"/>
                <w:left w:val="none" w:sz="0" w:space="0" w:color="auto"/>
                <w:bottom w:val="none" w:sz="0" w:space="0" w:color="auto"/>
                <w:right w:val="none" w:sz="0" w:space="0" w:color="auto"/>
              </w:divBdr>
            </w:div>
            <w:div w:id="837379323">
              <w:marLeft w:val="0"/>
              <w:marRight w:val="0"/>
              <w:marTop w:val="0"/>
              <w:marBottom w:val="0"/>
              <w:divBdr>
                <w:top w:val="none" w:sz="0" w:space="0" w:color="auto"/>
                <w:left w:val="none" w:sz="0" w:space="0" w:color="auto"/>
                <w:bottom w:val="none" w:sz="0" w:space="0" w:color="auto"/>
                <w:right w:val="none" w:sz="0" w:space="0" w:color="auto"/>
              </w:divBdr>
            </w:div>
            <w:div w:id="520633452">
              <w:marLeft w:val="0"/>
              <w:marRight w:val="0"/>
              <w:marTop w:val="0"/>
              <w:marBottom w:val="0"/>
              <w:divBdr>
                <w:top w:val="none" w:sz="0" w:space="0" w:color="auto"/>
                <w:left w:val="none" w:sz="0" w:space="0" w:color="auto"/>
                <w:bottom w:val="none" w:sz="0" w:space="0" w:color="auto"/>
                <w:right w:val="none" w:sz="0" w:space="0" w:color="auto"/>
              </w:divBdr>
            </w:div>
            <w:div w:id="79720868">
              <w:marLeft w:val="0"/>
              <w:marRight w:val="0"/>
              <w:marTop w:val="0"/>
              <w:marBottom w:val="0"/>
              <w:divBdr>
                <w:top w:val="none" w:sz="0" w:space="0" w:color="auto"/>
                <w:left w:val="none" w:sz="0" w:space="0" w:color="auto"/>
                <w:bottom w:val="none" w:sz="0" w:space="0" w:color="auto"/>
                <w:right w:val="none" w:sz="0" w:space="0" w:color="auto"/>
              </w:divBdr>
            </w:div>
            <w:div w:id="1279218129">
              <w:marLeft w:val="0"/>
              <w:marRight w:val="0"/>
              <w:marTop w:val="0"/>
              <w:marBottom w:val="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
            <w:div w:id="1402369361">
              <w:marLeft w:val="0"/>
              <w:marRight w:val="0"/>
              <w:marTop w:val="0"/>
              <w:marBottom w:val="0"/>
              <w:divBdr>
                <w:top w:val="none" w:sz="0" w:space="0" w:color="auto"/>
                <w:left w:val="none" w:sz="0" w:space="0" w:color="auto"/>
                <w:bottom w:val="none" w:sz="0" w:space="0" w:color="auto"/>
                <w:right w:val="none" w:sz="0" w:space="0" w:color="auto"/>
              </w:divBdr>
            </w:div>
            <w:div w:id="1066614452">
              <w:marLeft w:val="0"/>
              <w:marRight w:val="0"/>
              <w:marTop w:val="0"/>
              <w:marBottom w:val="0"/>
              <w:divBdr>
                <w:top w:val="none" w:sz="0" w:space="0" w:color="auto"/>
                <w:left w:val="none" w:sz="0" w:space="0" w:color="auto"/>
                <w:bottom w:val="none" w:sz="0" w:space="0" w:color="auto"/>
                <w:right w:val="none" w:sz="0" w:space="0" w:color="auto"/>
              </w:divBdr>
            </w:div>
            <w:div w:id="451898713">
              <w:marLeft w:val="0"/>
              <w:marRight w:val="0"/>
              <w:marTop w:val="0"/>
              <w:marBottom w:val="0"/>
              <w:divBdr>
                <w:top w:val="none" w:sz="0" w:space="0" w:color="auto"/>
                <w:left w:val="none" w:sz="0" w:space="0" w:color="auto"/>
                <w:bottom w:val="none" w:sz="0" w:space="0" w:color="auto"/>
                <w:right w:val="none" w:sz="0" w:space="0" w:color="auto"/>
              </w:divBdr>
            </w:div>
            <w:div w:id="216863088">
              <w:marLeft w:val="0"/>
              <w:marRight w:val="0"/>
              <w:marTop w:val="0"/>
              <w:marBottom w:val="0"/>
              <w:divBdr>
                <w:top w:val="none" w:sz="0" w:space="0" w:color="auto"/>
                <w:left w:val="none" w:sz="0" w:space="0" w:color="auto"/>
                <w:bottom w:val="none" w:sz="0" w:space="0" w:color="auto"/>
                <w:right w:val="none" w:sz="0" w:space="0" w:color="auto"/>
              </w:divBdr>
            </w:div>
            <w:div w:id="2017731679">
              <w:marLeft w:val="0"/>
              <w:marRight w:val="0"/>
              <w:marTop w:val="0"/>
              <w:marBottom w:val="0"/>
              <w:divBdr>
                <w:top w:val="none" w:sz="0" w:space="0" w:color="auto"/>
                <w:left w:val="none" w:sz="0" w:space="0" w:color="auto"/>
                <w:bottom w:val="none" w:sz="0" w:space="0" w:color="auto"/>
                <w:right w:val="none" w:sz="0" w:space="0" w:color="auto"/>
              </w:divBdr>
            </w:div>
            <w:div w:id="1927686019">
              <w:marLeft w:val="0"/>
              <w:marRight w:val="0"/>
              <w:marTop w:val="0"/>
              <w:marBottom w:val="0"/>
              <w:divBdr>
                <w:top w:val="none" w:sz="0" w:space="0" w:color="auto"/>
                <w:left w:val="none" w:sz="0" w:space="0" w:color="auto"/>
                <w:bottom w:val="none" w:sz="0" w:space="0" w:color="auto"/>
                <w:right w:val="none" w:sz="0" w:space="0" w:color="auto"/>
              </w:divBdr>
            </w:div>
            <w:div w:id="1747266846">
              <w:marLeft w:val="0"/>
              <w:marRight w:val="0"/>
              <w:marTop w:val="0"/>
              <w:marBottom w:val="0"/>
              <w:divBdr>
                <w:top w:val="none" w:sz="0" w:space="0" w:color="auto"/>
                <w:left w:val="none" w:sz="0" w:space="0" w:color="auto"/>
                <w:bottom w:val="none" w:sz="0" w:space="0" w:color="auto"/>
                <w:right w:val="none" w:sz="0" w:space="0" w:color="auto"/>
              </w:divBdr>
            </w:div>
            <w:div w:id="1698042281">
              <w:marLeft w:val="0"/>
              <w:marRight w:val="0"/>
              <w:marTop w:val="0"/>
              <w:marBottom w:val="0"/>
              <w:divBdr>
                <w:top w:val="none" w:sz="0" w:space="0" w:color="auto"/>
                <w:left w:val="none" w:sz="0" w:space="0" w:color="auto"/>
                <w:bottom w:val="none" w:sz="0" w:space="0" w:color="auto"/>
                <w:right w:val="none" w:sz="0" w:space="0" w:color="auto"/>
              </w:divBdr>
            </w:div>
            <w:div w:id="537158748">
              <w:marLeft w:val="0"/>
              <w:marRight w:val="0"/>
              <w:marTop w:val="0"/>
              <w:marBottom w:val="0"/>
              <w:divBdr>
                <w:top w:val="none" w:sz="0" w:space="0" w:color="auto"/>
                <w:left w:val="none" w:sz="0" w:space="0" w:color="auto"/>
                <w:bottom w:val="none" w:sz="0" w:space="0" w:color="auto"/>
                <w:right w:val="none" w:sz="0" w:space="0" w:color="auto"/>
              </w:divBdr>
            </w:div>
            <w:div w:id="1259489646">
              <w:marLeft w:val="0"/>
              <w:marRight w:val="0"/>
              <w:marTop w:val="0"/>
              <w:marBottom w:val="0"/>
              <w:divBdr>
                <w:top w:val="none" w:sz="0" w:space="0" w:color="auto"/>
                <w:left w:val="none" w:sz="0" w:space="0" w:color="auto"/>
                <w:bottom w:val="none" w:sz="0" w:space="0" w:color="auto"/>
                <w:right w:val="none" w:sz="0" w:space="0" w:color="auto"/>
              </w:divBdr>
            </w:div>
            <w:div w:id="574164089">
              <w:marLeft w:val="0"/>
              <w:marRight w:val="0"/>
              <w:marTop w:val="0"/>
              <w:marBottom w:val="0"/>
              <w:divBdr>
                <w:top w:val="none" w:sz="0" w:space="0" w:color="auto"/>
                <w:left w:val="none" w:sz="0" w:space="0" w:color="auto"/>
                <w:bottom w:val="none" w:sz="0" w:space="0" w:color="auto"/>
                <w:right w:val="none" w:sz="0" w:space="0" w:color="auto"/>
              </w:divBdr>
            </w:div>
            <w:div w:id="2057502777">
              <w:marLeft w:val="0"/>
              <w:marRight w:val="0"/>
              <w:marTop w:val="0"/>
              <w:marBottom w:val="0"/>
              <w:divBdr>
                <w:top w:val="none" w:sz="0" w:space="0" w:color="auto"/>
                <w:left w:val="none" w:sz="0" w:space="0" w:color="auto"/>
                <w:bottom w:val="none" w:sz="0" w:space="0" w:color="auto"/>
                <w:right w:val="none" w:sz="0" w:space="0" w:color="auto"/>
              </w:divBdr>
            </w:div>
            <w:div w:id="484661886">
              <w:marLeft w:val="0"/>
              <w:marRight w:val="0"/>
              <w:marTop w:val="0"/>
              <w:marBottom w:val="0"/>
              <w:divBdr>
                <w:top w:val="none" w:sz="0" w:space="0" w:color="auto"/>
                <w:left w:val="none" w:sz="0" w:space="0" w:color="auto"/>
                <w:bottom w:val="none" w:sz="0" w:space="0" w:color="auto"/>
                <w:right w:val="none" w:sz="0" w:space="0" w:color="auto"/>
              </w:divBdr>
            </w:div>
            <w:div w:id="1219584724">
              <w:marLeft w:val="0"/>
              <w:marRight w:val="0"/>
              <w:marTop w:val="0"/>
              <w:marBottom w:val="0"/>
              <w:divBdr>
                <w:top w:val="none" w:sz="0" w:space="0" w:color="auto"/>
                <w:left w:val="none" w:sz="0" w:space="0" w:color="auto"/>
                <w:bottom w:val="none" w:sz="0" w:space="0" w:color="auto"/>
                <w:right w:val="none" w:sz="0" w:space="0" w:color="auto"/>
              </w:divBdr>
            </w:div>
            <w:div w:id="335233282">
              <w:marLeft w:val="0"/>
              <w:marRight w:val="0"/>
              <w:marTop w:val="0"/>
              <w:marBottom w:val="0"/>
              <w:divBdr>
                <w:top w:val="none" w:sz="0" w:space="0" w:color="auto"/>
                <w:left w:val="none" w:sz="0" w:space="0" w:color="auto"/>
                <w:bottom w:val="none" w:sz="0" w:space="0" w:color="auto"/>
                <w:right w:val="none" w:sz="0" w:space="0" w:color="auto"/>
              </w:divBdr>
            </w:div>
            <w:div w:id="299262276">
              <w:marLeft w:val="0"/>
              <w:marRight w:val="0"/>
              <w:marTop w:val="0"/>
              <w:marBottom w:val="0"/>
              <w:divBdr>
                <w:top w:val="none" w:sz="0" w:space="0" w:color="auto"/>
                <w:left w:val="none" w:sz="0" w:space="0" w:color="auto"/>
                <w:bottom w:val="none" w:sz="0" w:space="0" w:color="auto"/>
                <w:right w:val="none" w:sz="0" w:space="0" w:color="auto"/>
              </w:divBdr>
            </w:div>
            <w:div w:id="484246083">
              <w:marLeft w:val="0"/>
              <w:marRight w:val="0"/>
              <w:marTop w:val="0"/>
              <w:marBottom w:val="0"/>
              <w:divBdr>
                <w:top w:val="none" w:sz="0" w:space="0" w:color="auto"/>
                <w:left w:val="none" w:sz="0" w:space="0" w:color="auto"/>
                <w:bottom w:val="none" w:sz="0" w:space="0" w:color="auto"/>
                <w:right w:val="none" w:sz="0" w:space="0" w:color="auto"/>
              </w:divBdr>
            </w:div>
            <w:div w:id="1527986704">
              <w:marLeft w:val="0"/>
              <w:marRight w:val="0"/>
              <w:marTop w:val="0"/>
              <w:marBottom w:val="0"/>
              <w:divBdr>
                <w:top w:val="none" w:sz="0" w:space="0" w:color="auto"/>
                <w:left w:val="none" w:sz="0" w:space="0" w:color="auto"/>
                <w:bottom w:val="none" w:sz="0" w:space="0" w:color="auto"/>
                <w:right w:val="none" w:sz="0" w:space="0" w:color="auto"/>
              </w:divBdr>
            </w:div>
            <w:div w:id="386147472">
              <w:marLeft w:val="0"/>
              <w:marRight w:val="0"/>
              <w:marTop w:val="0"/>
              <w:marBottom w:val="0"/>
              <w:divBdr>
                <w:top w:val="none" w:sz="0" w:space="0" w:color="auto"/>
                <w:left w:val="none" w:sz="0" w:space="0" w:color="auto"/>
                <w:bottom w:val="none" w:sz="0" w:space="0" w:color="auto"/>
                <w:right w:val="none" w:sz="0" w:space="0" w:color="auto"/>
              </w:divBdr>
            </w:div>
            <w:div w:id="1167090630">
              <w:marLeft w:val="0"/>
              <w:marRight w:val="0"/>
              <w:marTop w:val="0"/>
              <w:marBottom w:val="0"/>
              <w:divBdr>
                <w:top w:val="none" w:sz="0" w:space="0" w:color="auto"/>
                <w:left w:val="none" w:sz="0" w:space="0" w:color="auto"/>
                <w:bottom w:val="none" w:sz="0" w:space="0" w:color="auto"/>
                <w:right w:val="none" w:sz="0" w:space="0" w:color="auto"/>
              </w:divBdr>
            </w:div>
            <w:div w:id="1142386449">
              <w:marLeft w:val="0"/>
              <w:marRight w:val="0"/>
              <w:marTop w:val="0"/>
              <w:marBottom w:val="0"/>
              <w:divBdr>
                <w:top w:val="none" w:sz="0" w:space="0" w:color="auto"/>
                <w:left w:val="none" w:sz="0" w:space="0" w:color="auto"/>
                <w:bottom w:val="none" w:sz="0" w:space="0" w:color="auto"/>
                <w:right w:val="none" w:sz="0" w:space="0" w:color="auto"/>
              </w:divBdr>
            </w:div>
            <w:div w:id="370886982">
              <w:marLeft w:val="0"/>
              <w:marRight w:val="0"/>
              <w:marTop w:val="0"/>
              <w:marBottom w:val="0"/>
              <w:divBdr>
                <w:top w:val="none" w:sz="0" w:space="0" w:color="auto"/>
                <w:left w:val="none" w:sz="0" w:space="0" w:color="auto"/>
                <w:bottom w:val="none" w:sz="0" w:space="0" w:color="auto"/>
                <w:right w:val="none" w:sz="0" w:space="0" w:color="auto"/>
              </w:divBdr>
            </w:div>
            <w:div w:id="443768015">
              <w:marLeft w:val="0"/>
              <w:marRight w:val="0"/>
              <w:marTop w:val="0"/>
              <w:marBottom w:val="0"/>
              <w:divBdr>
                <w:top w:val="none" w:sz="0" w:space="0" w:color="auto"/>
                <w:left w:val="none" w:sz="0" w:space="0" w:color="auto"/>
                <w:bottom w:val="none" w:sz="0" w:space="0" w:color="auto"/>
                <w:right w:val="none" w:sz="0" w:space="0" w:color="auto"/>
              </w:divBdr>
            </w:div>
            <w:div w:id="3414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9875">
      <w:bodyDiv w:val="1"/>
      <w:marLeft w:val="0"/>
      <w:marRight w:val="0"/>
      <w:marTop w:val="0"/>
      <w:marBottom w:val="0"/>
      <w:divBdr>
        <w:top w:val="none" w:sz="0" w:space="0" w:color="auto"/>
        <w:left w:val="none" w:sz="0" w:space="0" w:color="auto"/>
        <w:bottom w:val="none" w:sz="0" w:space="0" w:color="auto"/>
        <w:right w:val="none" w:sz="0" w:space="0" w:color="auto"/>
      </w:divBdr>
      <w:divsChild>
        <w:div w:id="558445545">
          <w:marLeft w:val="0"/>
          <w:marRight w:val="0"/>
          <w:marTop w:val="0"/>
          <w:marBottom w:val="0"/>
          <w:divBdr>
            <w:top w:val="none" w:sz="0" w:space="0" w:color="auto"/>
            <w:left w:val="none" w:sz="0" w:space="0" w:color="auto"/>
            <w:bottom w:val="none" w:sz="0" w:space="0" w:color="auto"/>
            <w:right w:val="none" w:sz="0" w:space="0" w:color="auto"/>
          </w:divBdr>
          <w:divsChild>
            <w:div w:id="179467693">
              <w:marLeft w:val="0"/>
              <w:marRight w:val="0"/>
              <w:marTop w:val="0"/>
              <w:marBottom w:val="0"/>
              <w:divBdr>
                <w:top w:val="none" w:sz="0" w:space="0" w:color="auto"/>
                <w:left w:val="none" w:sz="0" w:space="0" w:color="auto"/>
                <w:bottom w:val="none" w:sz="0" w:space="0" w:color="auto"/>
                <w:right w:val="none" w:sz="0" w:space="0" w:color="auto"/>
              </w:divBdr>
            </w:div>
            <w:div w:id="339045468">
              <w:marLeft w:val="0"/>
              <w:marRight w:val="0"/>
              <w:marTop w:val="0"/>
              <w:marBottom w:val="0"/>
              <w:divBdr>
                <w:top w:val="none" w:sz="0" w:space="0" w:color="auto"/>
                <w:left w:val="none" w:sz="0" w:space="0" w:color="auto"/>
                <w:bottom w:val="none" w:sz="0" w:space="0" w:color="auto"/>
                <w:right w:val="none" w:sz="0" w:space="0" w:color="auto"/>
              </w:divBdr>
            </w:div>
            <w:div w:id="766466690">
              <w:marLeft w:val="0"/>
              <w:marRight w:val="0"/>
              <w:marTop w:val="0"/>
              <w:marBottom w:val="0"/>
              <w:divBdr>
                <w:top w:val="none" w:sz="0" w:space="0" w:color="auto"/>
                <w:left w:val="none" w:sz="0" w:space="0" w:color="auto"/>
                <w:bottom w:val="none" w:sz="0" w:space="0" w:color="auto"/>
                <w:right w:val="none" w:sz="0" w:space="0" w:color="auto"/>
              </w:divBdr>
            </w:div>
            <w:div w:id="1310666694">
              <w:marLeft w:val="0"/>
              <w:marRight w:val="0"/>
              <w:marTop w:val="0"/>
              <w:marBottom w:val="0"/>
              <w:divBdr>
                <w:top w:val="none" w:sz="0" w:space="0" w:color="auto"/>
                <w:left w:val="none" w:sz="0" w:space="0" w:color="auto"/>
                <w:bottom w:val="none" w:sz="0" w:space="0" w:color="auto"/>
                <w:right w:val="none" w:sz="0" w:space="0" w:color="auto"/>
              </w:divBdr>
            </w:div>
            <w:div w:id="1511721852">
              <w:marLeft w:val="0"/>
              <w:marRight w:val="0"/>
              <w:marTop w:val="0"/>
              <w:marBottom w:val="0"/>
              <w:divBdr>
                <w:top w:val="none" w:sz="0" w:space="0" w:color="auto"/>
                <w:left w:val="none" w:sz="0" w:space="0" w:color="auto"/>
                <w:bottom w:val="none" w:sz="0" w:space="0" w:color="auto"/>
                <w:right w:val="none" w:sz="0" w:space="0" w:color="auto"/>
              </w:divBdr>
            </w:div>
            <w:div w:id="454451397">
              <w:marLeft w:val="0"/>
              <w:marRight w:val="0"/>
              <w:marTop w:val="0"/>
              <w:marBottom w:val="0"/>
              <w:divBdr>
                <w:top w:val="none" w:sz="0" w:space="0" w:color="auto"/>
                <w:left w:val="none" w:sz="0" w:space="0" w:color="auto"/>
                <w:bottom w:val="none" w:sz="0" w:space="0" w:color="auto"/>
                <w:right w:val="none" w:sz="0" w:space="0" w:color="auto"/>
              </w:divBdr>
            </w:div>
            <w:div w:id="67968863">
              <w:marLeft w:val="0"/>
              <w:marRight w:val="0"/>
              <w:marTop w:val="0"/>
              <w:marBottom w:val="0"/>
              <w:divBdr>
                <w:top w:val="none" w:sz="0" w:space="0" w:color="auto"/>
                <w:left w:val="none" w:sz="0" w:space="0" w:color="auto"/>
                <w:bottom w:val="none" w:sz="0" w:space="0" w:color="auto"/>
                <w:right w:val="none" w:sz="0" w:space="0" w:color="auto"/>
              </w:divBdr>
            </w:div>
            <w:div w:id="449710105">
              <w:marLeft w:val="0"/>
              <w:marRight w:val="0"/>
              <w:marTop w:val="0"/>
              <w:marBottom w:val="0"/>
              <w:divBdr>
                <w:top w:val="none" w:sz="0" w:space="0" w:color="auto"/>
                <w:left w:val="none" w:sz="0" w:space="0" w:color="auto"/>
                <w:bottom w:val="none" w:sz="0" w:space="0" w:color="auto"/>
                <w:right w:val="none" w:sz="0" w:space="0" w:color="auto"/>
              </w:divBdr>
            </w:div>
            <w:div w:id="1081759028">
              <w:marLeft w:val="0"/>
              <w:marRight w:val="0"/>
              <w:marTop w:val="0"/>
              <w:marBottom w:val="0"/>
              <w:divBdr>
                <w:top w:val="none" w:sz="0" w:space="0" w:color="auto"/>
                <w:left w:val="none" w:sz="0" w:space="0" w:color="auto"/>
                <w:bottom w:val="none" w:sz="0" w:space="0" w:color="auto"/>
                <w:right w:val="none" w:sz="0" w:space="0" w:color="auto"/>
              </w:divBdr>
            </w:div>
            <w:div w:id="1555584942">
              <w:marLeft w:val="0"/>
              <w:marRight w:val="0"/>
              <w:marTop w:val="0"/>
              <w:marBottom w:val="0"/>
              <w:divBdr>
                <w:top w:val="none" w:sz="0" w:space="0" w:color="auto"/>
                <w:left w:val="none" w:sz="0" w:space="0" w:color="auto"/>
                <w:bottom w:val="none" w:sz="0" w:space="0" w:color="auto"/>
                <w:right w:val="none" w:sz="0" w:space="0" w:color="auto"/>
              </w:divBdr>
            </w:div>
            <w:div w:id="1572883275">
              <w:marLeft w:val="0"/>
              <w:marRight w:val="0"/>
              <w:marTop w:val="0"/>
              <w:marBottom w:val="0"/>
              <w:divBdr>
                <w:top w:val="none" w:sz="0" w:space="0" w:color="auto"/>
                <w:left w:val="none" w:sz="0" w:space="0" w:color="auto"/>
                <w:bottom w:val="none" w:sz="0" w:space="0" w:color="auto"/>
                <w:right w:val="none" w:sz="0" w:space="0" w:color="auto"/>
              </w:divBdr>
            </w:div>
            <w:div w:id="478112217">
              <w:marLeft w:val="0"/>
              <w:marRight w:val="0"/>
              <w:marTop w:val="0"/>
              <w:marBottom w:val="0"/>
              <w:divBdr>
                <w:top w:val="none" w:sz="0" w:space="0" w:color="auto"/>
                <w:left w:val="none" w:sz="0" w:space="0" w:color="auto"/>
                <w:bottom w:val="none" w:sz="0" w:space="0" w:color="auto"/>
                <w:right w:val="none" w:sz="0" w:space="0" w:color="auto"/>
              </w:divBdr>
            </w:div>
            <w:div w:id="1630936207">
              <w:marLeft w:val="0"/>
              <w:marRight w:val="0"/>
              <w:marTop w:val="0"/>
              <w:marBottom w:val="0"/>
              <w:divBdr>
                <w:top w:val="none" w:sz="0" w:space="0" w:color="auto"/>
                <w:left w:val="none" w:sz="0" w:space="0" w:color="auto"/>
                <w:bottom w:val="none" w:sz="0" w:space="0" w:color="auto"/>
                <w:right w:val="none" w:sz="0" w:space="0" w:color="auto"/>
              </w:divBdr>
            </w:div>
            <w:div w:id="921450715">
              <w:marLeft w:val="0"/>
              <w:marRight w:val="0"/>
              <w:marTop w:val="0"/>
              <w:marBottom w:val="0"/>
              <w:divBdr>
                <w:top w:val="none" w:sz="0" w:space="0" w:color="auto"/>
                <w:left w:val="none" w:sz="0" w:space="0" w:color="auto"/>
                <w:bottom w:val="none" w:sz="0" w:space="0" w:color="auto"/>
                <w:right w:val="none" w:sz="0" w:space="0" w:color="auto"/>
              </w:divBdr>
            </w:div>
            <w:div w:id="1160922437">
              <w:marLeft w:val="0"/>
              <w:marRight w:val="0"/>
              <w:marTop w:val="0"/>
              <w:marBottom w:val="0"/>
              <w:divBdr>
                <w:top w:val="none" w:sz="0" w:space="0" w:color="auto"/>
                <w:left w:val="none" w:sz="0" w:space="0" w:color="auto"/>
                <w:bottom w:val="none" w:sz="0" w:space="0" w:color="auto"/>
                <w:right w:val="none" w:sz="0" w:space="0" w:color="auto"/>
              </w:divBdr>
            </w:div>
            <w:div w:id="291253611">
              <w:marLeft w:val="0"/>
              <w:marRight w:val="0"/>
              <w:marTop w:val="0"/>
              <w:marBottom w:val="0"/>
              <w:divBdr>
                <w:top w:val="none" w:sz="0" w:space="0" w:color="auto"/>
                <w:left w:val="none" w:sz="0" w:space="0" w:color="auto"/>
                <w:bottom w:val="none" w:sz="0" w:space="0" w:color="auto"/>
                <w:right w:val="none" w:sz="0" w:space="0" w:color="auto"/>
              </w:divBdr>
            </w:div>
            <w:div w:id="2096824631">
              <w:marLeft w:val="0"/>
              <w:marRight w:val="0"/>
              <w:marTop w:val="0"/>
              <w:marBottom w:val="0"/>
              <w:divBdr>
                <w:top w:val="none" w:sz="0" w:space="0" w:color="auto"/>
                <w:left w:val="none" w:sz="0" w:space="0" w:color="auto"/>
                <w:bottom w:val="none" w:sz="0" w:space="0" w:color="auto"/>
                <w:right w:val="none" w:sz="0" w:space="0" w:color="auto"/>
              </w:divBdr>
            </w:div>
            <w:div w:id="491024425">
              <w:marLeft w:val="0"/>
              <w:marRight w:val="0"/>
              <w:marTop w:val="0"/>
              <w:marBottom w:val="0"/>
              <w:divBdr>
                <w:top w:val="none" w:sz="0" w:space="0" w:color="auto"/>
                <w:left w:val="none" w:sz="0" w:space="0" w:color="auto"/>
                <w:bottom w:val="none" w:sz="0" w:space="0" w:color="auto"/>
                <w:right w:val="none" w:sz="0" w:space="0" w:color="auto"/>
              </w:divBdr>
            </w:div>
            <w:div w:id="2000423031">
              <w:marLeft w:val="0"/>
              <w:marRight w:val="0"/>
              <w:marTop w:val="0"/>
              <w:marBottom w:val="0"/>
              <w:divBdr>
                <w:top w:val="none" w:sz="0" w:space="0" w:color="auto"/>
                <w:left w:val="none" w:sz="0" w:space="0" w:color="auto"/>
                <w:bottom w:val="none" w:sz="0" w:space="0" w:color="auto"/>
                <w:right w:val="none" w:sz="0" w:space="0" w:color="auto"/>
              </w:divBdr>
            </w:div>
            <w:div w:id="1224485096">
              <w:marLeft w:val="0"/>
              <w:marRight w:val="0"/>
              <w:marTop w:val="0"/>
              <w:marBottom w:val="0"/>
              <w:divBdr>
                <w:top w:val="none" w:sz="0" w:space="0" w:color="auto"/>
                <w:left w:val="none" w:sz="0" w:space="0" w:color="auto"/>
                <w:bottom w:val="none" w:sz="0" w:space="0" w:color="auto"/>
                <w:right w:val="none" w:sz="0" w:space="0" w:color="auto"/>
              </w:divBdr>
            </w:div>
            <w:div w:id="1937518993">
              <w:marLeft w:val="0"/>
              <w:marRight w:val="0"/>
              <w:marTop w:val="0"/>
              <w:marBottom w:val="0"/>
              <w:divBdr>
                <w:top w:val="none" w:sz="0" w:space="0" w:color="auto"/>
                <w:left w:val="none" w:sz="0" w:space="0" w:color="auto"/>
                <w:bottom w:val="none" w:sz="0" w:space="0" w:color="auto"/>
                <w:right w:val="none" w:sz="0" w:space="0" w:color="auto"/>
              </w:divBdr>
            </w:div>
            <w:div w:id="203521642">
              <w:marLeft w:val="0"/>
              <w:marRight w:val="0"/>
              <w:marTop w:val="0"/>
              <w:marBottom w:val="0"/>
              <w:divBdr>
                <w:top w:val="none" w:sz="0" w:space="0" w:color="auto"/>
                <w:left w:val="none" w:sz="0" w:space="0" w:color="auto"/>
                <w:bottom w:val="none" w:sz="0" w:space="0" w:color="auto"/>
                <w:right w:val="none" w:sz="0" w:space="0" w:color="auto"/>
              </w:divBdr>
            </w:div>
            <w:div w:id="1155339508">
              <w:marLeft w:val="0"/>
              <w:marRight w:val="0"/>
              <w:marTop w:val="0"/>
              <w:marBottom w:val="0"/>
              <w:divBdr>
                <w:top w:val="none" w:sz="0" w:space="0" w:color="auto"/>
                <w:left w:val="none" w:sz="0" w:space="0" w:color="auto"/>
                <w:bottom w:val="none" w:sz="0" w:space="0" w:color="auto"/>
                <w:right w:val="none" w:sz="0" w:space="0" w:color="auto"/>
              </w:divBdr>
            </w:div>
            <w:div w:id="1615358979">
              <w:marLeft w:val="0"/>
              <w:marRight w:val="0"/>
              <w:marTop w:val="0"/>
              <w:marBottom w:val="0"/>
              <w:divBdr>
                <w:top w:val="none" w:sz="0" w:space="0" w:color="auto"/>
                <w:left w:val="none" w:sz="0" w:space="0" w:color="auto"/>
                <w:bottom w:val="none" w:sz="0" w:space="0" w:color="auto"/>
                <w:right w:val="none" w:sz="0" w:space="0" w:color="auto"/>
              </w:divBdr>
            </w:div>
            <w:div w:id="1432705773">
              <w:marLeft w:val="0"/>
              <w:marRight w:val="0"/>
              <w:marTop w:val="0"/>
              <w:marBottom w:val="0"/>
              <w:divBdr>
                <w:top w:val="none" w:sz="0" w:space="0" w:color="auto"/>
                <w:left w:val="none" w:sz="0" w:space="0" w:color="auto"/>
                <w:bottom w:val="none" w:sz="0" w:space="0" w:color="auto"/>
                <w:right w:val="none" w:sz="0" w:space="0" w:color="auto"/>
              </w:divBdr>
            </w:div>
            <w:div w:id="1643388978">
              <w:marLeft w:val="0"/>
              <w:marRight w:val="0"/>
              <w:marTop w:val="0"/>
              <w:marBottom w:val="0"/>
              <w:divBdr>
                <w:top w:val="none" w:sz="0" w:space="0" w:color="auto"/>
                <w:left w:val="none" w:sz="0" w:space="0" w:color="auto"/>
                <w:bottom w:val="none" w:sz="0" w:space="0" w:color="auto"/>
                <w:right w:val="none" w:sz="0" w:space="0" w:color="auto"/>
              </w:divBdr>
            </w:div>
            <w:div w:id="643850433">
              <w:marLeft w:val="0"/>
              <w:marRight w:val="0"/>
              <w:marTop w:val="0"/>
              <w:marBottom w:val="0"/>
              <w:divBdr>
                <w:top w:val="none" w:sz="0" w:space="0" w:color="auto"/>
                <w:left w:val="none" w:sz="0" w:space="0" w:color="auto"/>
                <w:bottom w:val="none" w:sz="0" w:space="0" w:color="auto"/>
                <w:right w:val="none" w:sz="0" w:space="0" w:color="auto"/>
              </w:divBdr>
            </w:div>
            <w:div w:id="2069374968">
              <w:marLeft w:val="0"/>
              <w:marRight w:val="0"/>
              <w:marTop w:val="0"/>
              <w:marBottom w:val="0"/>
              <w:divBdr>
                <w:top w:val="none" w:sz="0" w:space="0" w:color="auto"/>
                <w:left w:val="none" w:sz="0" w:space="0" w:color="auto"/>
                <w:bottom w:val="none" w:sz="0" w:space="0" w:color="auto"/>
                <w:right w:val="none" w:sz="0" w:space="0" w:color="auto"/>
              </w:divBdr>
            </w:div>
            <w:div w:id="1996451794">
              <w:marLeft w:val="0"/>
              <w:marRight w:val="0"/>
              <w:marTop w:val="0"/>
              <w:marBottom w:val="0"/>
              <w:divBdr>
                <w:top w:val="none" w:sz="0" w:space="0" w:color="auto"/>
                <w:left w:val="none" w:sz="0" w:space="0" w:color="auto"/>
                <w:bottom w:val="none" w:sz="0" w:space="0" w:color="auto"/>
                <w:right w:val="none" w:sz="0" w:space="0" w:color="auto"/>
              </w:divBdr>
            </w:div>
            <w:div w:id="1769501566">
              <w:marLeft w:val="0"/>
              <w:marRight w:val="0"/>
              <w:marTop w:val="0"/>
              <w:marBottom w:val="0"/>
              <w:divBdr>
                <w:top w:val="none" w:sz="0" w:space="0" w:color="auto"/>
                <w:left w:val="none" w:sz="0" w:space="0" w:color="auto"/>
                <w:bottom w:val="none" w:sz="0" w:space="0" w:color="auto"/>
                <w:right w:val="none" w:sz="0" w:space="0" w:color="auto"/>
              </w:divBdr>
            </w:div>
            <w:div w:id="1188252442">
              <w:marLeft w:val="0"/>
              <w:marRight w:val="0"/>
              <w:marTop w:val="0"/>
              <w:marBottom w:val="0"/>
              <w:divBdr>
                <w:top w:val="none" w:sz="0" w:space="0" w:color="auto"/>
                <w:left w:val="none" w:sz="0" w:space="0" w:color="auto"/>
                <w:bottom w:val="none" w:sz="0" w:space="0" w:color="auto"/>
                <w:right w:val="none" w:sz="0" w:space="0" w:color="auto"/>
              </w:divBdr>
            </w:div>
            <w:div w:id="1117677803">
              <w:marLeft w:val="0"/>
              <w:marRight w:val="0"/>
              <w:marTop w:val="0"/>
              <w:marBottom w:val="0"/>
              <w:divBdr>
                <w:top w:val="none" w:sz="0" w:space="0" w:color="auto"/>
                <w:left w:val="none" w:sz="0" w:space="0" w:color="auto"/>
                <w:bottom w:val="none" w:sz="0" w:space="0" w:color="auto"/>
                <w:right w:val="none" w:sz="0" w:space="0" w:color="auto"/>
              </w:divBdr>
            </w:div>
            <w:div w:id="4026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3014">
      <w:bodyDiv w:val="1"/>
      <w:marLeft w:val="0"/>
      <w:marRight w:val="0"/>
      <w:marTop w:val="0"/>
      <w:marBottom w:val="0"/>
      <w:divBdr>
        <w:top w:val="none" w:sz="0" w:space="0" w:color="auto"/>
        <w:left w:val="none" w:sz="0" w:space="0" w:color="auto"/>
        <w:bottom w:val="none" w:sz="0" w:space="0" w:color="auto"/>
        <w:right w:val="none" w:sz="0" w:space="0" w:color="auto"/>
      </w:divBdr>
    </w:div>
    <w:div w:id="1542858670">
      <w:bodyDiv w:val="1"/>
      <w:marLeft w:val="0"/>
      <w:marRight w:val="0"/>
      <w:marTop w:val="0"/>
      <w:marBottom w:val="0"/>
      <w:divBdr>
        <w:top w:val="none" w:sz="0" w:space="0" w:color="auto"/>
        <w:left w:val="none" w:sz="0" w:space="0" w:color="auto"/>
        <w:bottom w:val="none" w:sz="0" w:space="0" w:color="auto"/>
        <w:right w:val="none" w:sz="0" w:space="0" w:color="auto"/>
      </w:divBdr>
    </w:div>
    <w:div w:id="1733773998">
      <w:bodyDiv w:val="1"/>
      <w:marLeft w:val="0"/>
      <w:marRight w:val="0"/>
      <w:marTop w:val="0"/>
      <w:marBottom w:val="0"/>
      <w:divBdr>
        <w:top w:val="none" w:sz="0" w:space="0" w:color="auto"/>
        <w:left w:val="none" w:sz="0" w:space="0" w:color="auto"/>
        <w:bottom w:val="none" w:sz="0" w:space="0" w:color="auto"/>
        <w:right w:val="none" w:sz="0" w:space="0" w:color="auto"/>
      </w:divBdr>
    </w:div>
    <w:div w:id="1766802217">
      <w:bodyDiv w:val="1"/>
      <w:marLeft w:val="0"/>
      <w:marRight w:val="0"/>
      <w:marTop w:val="0"/>
      <w:marBottom w:val="0"/>
      <w:divBdr>
        <w:top w:val="none" w:sz="0" w:space="0" w:color="auto"/>
        <w:left w:val="none" w:sz="0" w:space="0" w:color="auto"/>
        <w:bottom w:val="none" w:sz="0" w:space="0" w:color="auto"/>
        <w:right w:val="none" w:sz="0" w:space="0" w:color="auto"/>
      </w:divBdr>
    </w:div>
    <w:div w:id="1774325798">
      <w:bodyDiv w:val="1"/>
      <w:marLeft w:val="0"/>
      <w:marRight w:val="0"/>
      <w:marTop w:val="0"/>
      <w:marBottom w:val="0"/>
      <w:divBdr>
        <w:top w:val="none" w:sz="0" w:space="0" w:color="auto"/>
        <w:left w:val="none" w:sz="0" w:space="0" w:color="auto"/>
        <w:bottom w:val="none" w:sz="0" w:space="0" w:color="auto"/>
        <w:right w:val="none" w:sz="0" w:space="0" w:color="auto"/>
      </w:divBdr>
      <w:divsChild>
        <w:div w:id="535626481">
          <w:marLeft w:val="0"/>
          <w:marRight w:val="0"/>
          <w:marTop w:val="0"/>
          <w:marBottom w:val="0"/>
          <w:divBdr>
            <w:top w:val="none" w:sz="0" w:space="0" w:color="auto"/>
            <w:left w:val="none" w:sz="0" w:space="0" w:color="auto"/>
            <w:bottom w:val="none" w:sz="0" w:space="0" w:color="auto"/>
            <w:right w:val="none" w:sz="0" w:space="0" w:color="auto"/>
          </w:divBdr>
          <w:divsChild>
            <w:div w:id="1977182086">
              <w:marLeft w:val="0"/>
              <w:marRight w:val="0"/>
              <w:marTop w:val="0"/>
              <w:marBottom w:val="0"/>
              <w:divBdr>
                <w:top w:val="none" w:sz="0" w:space="0" w:color="auto"/>
                <w:left w:val="none" w:sz="0" w:space="0" w:color="auto"/>
                <w:bottom w:val="none" w:sz="0" w:space="0" w:color="auto"/>
                <w:right w:val="none" w:sz="0" w:space="0" w:color="auto"/>
              </w:divBdr>
            </w:div>
          </w:divsChild>
        </w:div>
        <w:div w:id="1320184034">
          <w:marLeft w:val="0"/>
          <w:marRight w:val="0"/>
          <w:marTop w:val="0"/>
          <w:marBottom w:val="0"/>
          <w:divBdr>
            <w:top w:val="none" w:sz="0" w:space="0" w:color="auto"/>
            <w:left w:val="none" w:sz="0" w:space="0" w:color="auto"/>
            <w:bottom w:val="none" w:sz="0" w:space="0" w:color="auto"/>
            <w:right w:val="none" w:sz="0" w:space="0" w:color="auto"/>
          </w:divBdr>
        </w:div>
        <w:div w:id="1471904568">
          <w:marLeft w:val="0"/>
          <w:marRight w:val="0"/>
          <w:marTop w:val="0"/>
          <w:marBottom w:val="0"/>
          <w:divBdr>
            <w:top w:val="none" w:sz="0" w:space="0" w:color="auto"/>
            <w:left w:val="none" w:sz="0" w:space="0" w:color="auto"/>
            <w:bottom w:val="none" w:sz="0" w:space="0" w:color="auto"/>
            <w:right w:val="none" w:sz="0" w:space="0" w:color="auto"/>
          </w:divBdr>
        </w:div>
        <w:div w:id="868447768">
          <w:marLeft w:val="0"/>
          <w:marRight w:val="0"/>
          <w:marTop w:val="0"/>
          <w:marBottom w:val="0"/>
          <w:divBdr>
            <w:top w:val="none" w:sz="0" w:space="0" w:color="auto"/>
            <w:left w:val="none" w:sz="0" w:space="0" w:color="auto"/>
            <w:bottom w:val="none" w:sz="0" w:space="0" w:color="auto"/>
            <w:right w:val="none" w:sz="0" w:space="0" w:color="auto"/>
          </w:divBdr>
        </w:div>
        <w:div w:id="456683326">
          <w:marLeft w:val="0"/>
          <w:marRight w:val="0"/>
          <w:marTop w:val="0"/>
          <w:marBottom w:val="0"/>
          <w:divBdr>
            <w:top w:val="none" w:sz="0" w:space="0" w:color="auto"/>
            <w:left w:val="none" w:sz="0" w:space="0" w:color="auto"/>
            <w:bottom w:val="none" w:sz="0" w:space="0" w:color="auto"/>
            <w:right w:val="none" w:sz="0" w:space="0" w:color="auto"/>
          </w:divBdr>
        </w:div>
        <w:div w:id="999306434">
          <w:marLeft w:val="0"/>
          <w:marRight w:val="0"/>
          <w:marTop w:val="0"/>
          <w:marBottom w:val="0"/>
          <w:divBdr>
            <w:top w:val="none" w:sz="0" w:space="0" w:color="auto"/>
            <w:left w:val="none" w:sz="0" w:space="0" w:color="auto"/>
            <w:bottom w:val="none" w:sz="0" w:space="0" w:color="auto"/>
            <w:right w:val="none" w:sz="0" w:space="0" w:color="auto"/>
          </w:divBdr>
        </w:div>
        <w:div w:id="194000885">
          <w:marLeft w:val="0"/>
          <w:marRight w:val="0"/>
          <w:marTop w:val="0"/>
          <w:marBottom w:val="0"/>
          <w:divBdr>
            <w:top w:val="none" w:sz="0" w:space="0" w:color="auto"/>
            <w:left w:val="none" w:sz="0" w:space="0" w:color="auto"/>
            <w:bottom w:val="none" w:sz="0" w:space="0" w:color="auto"/>
            <w:right w:val="none" w:sz="0" w:space="0" w:color="auto"/>
          </w:divBdr>
        </w:div>
        <w:div w:id="1229072889">
          <w:marLeft w:val="0"/>
          <w:marRight w:val="0"/>
          <w:marTop w:val="0"/>
          <w:marBottom w:val="0"/>
          <w:divBdr>
            <w:top w:val="none" w:sz="0" w:space="0" w:color="auto"/>
            <w:left w:val="none" w:sz="0" w:space="0" w:color="auto"/>
            <w:bottom w:val="none" w:sz="0" w:space="0" w:color="auto"/>
            <w:right w:val="none" w:sz="0" w:space="0" w:color="auto"/>
          </w:divBdr>
        </w:div>
        <w:div w:id="995499295">
          <w:marLeft w:val="0"/>
          <w:marRight w:val="0"/>
          <w:marTop w:val="0"/>
          <w:marBottom w:val="0"/>
          <w:divBdr>
            <w:top w:val="none" w:sz="0" w:space="0" w:color="auto"/>
            <w:left w:val="none" w:sz="0" w:space="0" w:color="auto"/>
            <w:bottom w:val="none" w:sz="0" w:space="0" w:color="auto"/>
            <w:right w:val="none" w:sz="0" w:space="0" w:color="auto"/>
          </w:divBdr>
        </w:div>
        <w:div w:id="1217474552">
          <w:marLeft w:val="0"/>
          <w:marRight w:val="0"/>
          <w:marTop w:val="0"/>
          <w:marBottom w:val="0"/>
          <w:divBdr>
            <w:top w:val="none" w:sz="0" w:space="0" w:color="auto"/>
            <w:left w:val="none" w:sz="0" w:space="0" w:color="auto"/>
            <w:bottom w:val="none" w:sz="0" w:space="0" w:color="auto"/>
            <w:right w:val="none" w:sz="0" w:space="0" w:color="auto"/>
          </w:divBdr>
        </w:div>
        <w:div w:id="1087850810">
          <w:marLeft w:val="0"/>
          <w:marRight w:val="0"/>
          <w:marTop w:val="0"/>
          <w:marBottom w:val="0"/>
          <w:divBdr>
            <w:top w:val="none" w:sz="0" w:space="0" w:color="auto"/>
            <w:left w:val="none" w:sz="0" w:space="0" w:color="auto"/>
            <w:bottom w:val="none" w:sz="0" w:space="0" w:color="auto"/>
            <w:right w:val="none" w:sz="0" w:space="0" w:color="auto"/>
          </w:divBdr>
        </w:div>
        <w:div w:id="1099182930">
          <w:marLeft w:val="0"/>
          <w:marRight w:val="0"/>
          <w:marTop w:val="0"/>
          <w:marBottom w:val="0"/>
          <w:divBdr>
            <w:top w:val="none" w:sz="0" w:space="0" w:color="auto"/>
            <w:left w:val="none" w:sz="0" w:space="0" w:color="auto"/>
            <w:bottom w:val="none" w:sz="0" w:space="0" w:color="auto"/>
            <w:right w:val="none" w:sz="0" w:space="0" w:color="auto"/>
          </w:divBdr>
        </w:div>
        <w:div w:id="1507014129">
          <w:marLeft w:val="0"/>
          <w:marRight w:val="0"/>
          <w:marTop w:val="0"/>
          <w:marBottom w:val="0"/>
          <w:divBdr>
            <w:top w:val="none" w:sz="0" w:space="0" w:color="auto"/>
            <w:left w:val="none" w:sz="0" w:space="0" w:color="auto"/>
            <w:bottom w:val="none" w:sz="0" w:space="0" w:color="auto"/>
            <w:right w:val="none" w:sz="0" w:space="0" w:color="auto"/>
          </w:divBdr>
        </w:div>
        <w:div w:id="1887521791">
          <w:marLeft w:val="0"/>
          <w:marRight w:val="0"/>
          <w:marTop w:val="0"/>
          <w:marBottom w:val="0"/>
          <w:divBdr>
            <w:top w:val="none" w:sz="0" w:space="0" w:color="auto"/>
            <w:left w:val="none" w:sz="0" w:space="0" w:color="auto"/>
            <w:bottom w:val="none" w:sz="0" w:space="0" w:color="auto"/>
            <w:right w:val="none" w:sz="0" w:space="0" w:color="auto"/>
          </w:divBdr>
        </w:div>
        <w:div w:id="181940077">
          <w:marLeft w:val="0"/>
          <w:marRight w:val="0"/>
          <w:marTop w:val="0"/>
          <w:marBottom w:val="0"/>
          <w:divBdr>
            <w:top w:val="none" w:sz="0" w:space="0" w:color="auto"/>
            <w:left w:val="none" w:sz="0" w:space="0" w:color="auto"/>
            <w:bottom w:val="none" w:sz="0" w:space="0" w:color="auto"/>
            <w:right w:val="none" w:sz="0" w:space="0" w:color="auto"/>
          </w:divBdr>
        </w:div>
        <w:div w:id="2083915664">
          <w:marLeft w:val="0"/>
          <w:marRight w:val="0"/>
          <w:marTop w:val="0"/>
          <w:marBottom w:val="0"/>
          <w:divBdr>
            <w:top w:val="none" w:sz="0" w:space="0" w:color="auto"/>
            <w:left w:val="none" w:sz="0" w:space="0" w:color="auto"/>
            <w:bottom w:val="none" w:sz="0" w:space="0" w:color="auto"/>
            <w:right w:val="none" w:sz="0" w:space="0" w:color="auto"/>
          </w:divBdr>
        </w:div>
        <w:div w:id="579104107">
          <w:marLeft w:val="0"/>
          <w:marRight w:val="0"/>
          <w:marTop w:val="0"/>
          <w:marBottom w:val="0"/>
          <w:divBdr>
            <w:top w:val="none" w:sz="0" w:space="0" w:color="auto"/>
            <w:left w:val="none" w:sz="0" w:space="0" w:color="auto"/>
            <w:bottom w:val="none" w:sz="0" w:space="0" w:color="auto"/>
            <w:right w:val="none" w:sz="0" w:space="0" w:color="auto"/>
          </w:divBdr>
        </w:div>
        <w:div w:id="1109659127">
          <w:marLeft w:val="0"/>
          <w:marRight w:val="0"/>
          <w:marTop w:val="0"/>
          <w:marBottom w:val="0"/>
          <w:divBdr>
            <w:top w:val="none" w:sz="0" w:space="0" w:color="auto"/>
            <w:left w:val="none" w:sz="0" w:space="0" w:color="auto"/>
            <w:bottom w:val="none" w:sz="0" w:space="0" w:color="auto"/>
            <w:right w:val="none" w:sz="0" w:space="0" w:color="auto"/>
          </w:divBdr>
        </w:div>
        <w:div w:id="1499006755">
          <w:marLeft w:val="0"/>
          <w:marRight w:val="0"/>
          <w:marTop w:val="0"/>
          <w:marBottom w:val="0"/>
          <w:divBdr>
            <w:top w:val="none" w:sz="0" w:space="0" w:color="auto"/>
            <w:left w:val="none" w:sz="0" w:space="0" w:color="auto"/>
            <w:bottom w:val="none" w:sz="0" w:space="0" w:color="auto"/>
            <w:right w:val="none" w:sz="0" w:space="0" w:color="auto"/>
          </w:divBdr>
        </w:div>
        <w:div w:id="1658610095">
          <w:marLeft w:val="0"/>
          <w:marRight w:val="0"/>
          <w:marTop w:val="0"/>
          <w:marBottom w:val="0"/>
          <w:divBdr>
            <w:top w:val="none" w:sz="0" w:space="0" w:color="auto"/>
            <w:left w:val="none" w:sz="0" w:space="0" w:color="auto"/>
            <w:bottom w:val="none" w:sz="0" w:space="0" w:color="auto"/>
            <w:right w:val="none" w:sz="0" w:space="0" w:color="auto"/>
          </w:divBdr>
        </w:div>
        <w:div w:id="715280456">
          <w:marLeft w:val="0"/>
          <w:marRight w:val="0"/>
          <w:marTop w:val="0"/>
          <w:marBottom w:val="0"/>
          <w:divBdr>
            <w:top w:val="none" w:sz="0" w:space="0" w:color="auto"/>
            <w:left w:val="none" w:sz="0" w:space="0" w:color="auto"/>
            <w:bottom w:val="none" w:sz="0" w:space="0" w:color="auto"/>
            <w:right w:val="none" w:sz="0" w:space="0" w:color="auto"/>
          </w:divBdr>
        </w:div>
        <w:div w:id="1753503528">
          <w:marLeft w:val="0"/>
          <w:marRight w:val="0"/>
          <w:marTop w:val="0"/>
          <w:marBottom w:val="0"/>
          <w:divBdr>
            <w:top w:val="none" w:sz="0" w:space="0" w:color="auto"/>
            <w:left w:val="none" w:sz="0" w:space="0" w:color="auto"/>
            <w:bottom w:val="none" w:sz="0" w:space="0" w:color="auto"/>
            <w:right w:val="none" w:sz="0" w:space="0" w:color="auto"/>
          </w:divBdr>
        </w:div>
        <w:div w:id="888758176">
          <w:marLeft w:val="0"/>
          <w:marRight w:val="0"/>
          <w:marTop w:val="0"/>
          <w:marBottom w:val="0"/>
          <w:divBdr>
            <w:top w:val="none" w:sz="0" w:space="0" w:color="auto"/>
            <w:left w:val="none" w:sz="0" w:space="0" w:color="auto"/>
            <w:bottom w:val="none" w:sz="0" w:space="0" w:color="auto"/>
            <w:right w:val="none" w:sz="0" w:space="0" w:color="auto"/>
          </w:divBdr>
        </w:div>
        <w:div w:id="832373432">
          <w:marLeft w:val="0"/>
          <w:marRight w:val="0"/>
          <w:marTop w:val="0"/>
          <w:marBottom w:val="0"/>
          <w:divBdr>
            <w:top w:val="none" w:sz="0" w:space="0" w:color="auto"/>
            <w:left w:val="none" w:sz="0" w:space="0" w:color="auto"/>
            <w:bottom w:val="none" w:sz="0" w:space="0" w:color="auto"/>
            <w:right w:val="none" w:sz="0" w:space="0" w:color="auto"/>
          </w:divBdr>
        </w:div>
        <w:div w:id="1210847790">
          <w:marLeft w:val="0"/>
          <w:marRight w:val="0"/>
          <w:marTop w:val="0"/>
          <w:marBottom w:val="0"/>
          <w:divBdr>
            <w:top w:val="none" w:sz="0" w:space="0" w:color="auto"/>
            <w:left w:val="none" w:sz="0" w:space="0" w:color="auto"/>
            <w:bottom w:val="none" w:sz="0" w:space="0" w:color="auto"/>
            <w:right w:val="none" w:sz="0" w:space="0" w:color="auto"/>
          </w:divBdr>
        </w:div>
        <w:div w:id="44641808">
          <w:marLeft w:val="0"/>
          <w:marRight w:val="0"/>
          <w:marTop w:val="0"/>
          <w:marBottom w:val="0"/>
          <w:divBdr>
            <w:top w:val="none" w:sz="0" w:space="0" w:color="auto"/>
            <w:left w:val="none" w:sz="0" w:space="0" w:color="auto"/>
            <w:bottom w:val="none" w:sz="0" w:space="0" w:color="auto"/>
            <w:right w:val="none" w:sz="0" w:space="0" w:color="auto"/>
          </w:divBdr>
        </w:div>
        <w:div w:id="579171213">
          <w:marLeft w:val="0"/>
          <w:marRight w:val="0"/>
          <w:marTop w:val="0"/>
          <w:marBottom w:val="0"/>
          <w:divBdr>
            <w:top w:val="none" w:sz="0" w:space="0" w:color="auto"/>
            <w:left w:val="none" w:sz="0" w:space="0" w:color="auto"/>
            <w:bottom w:val="none" w:sz="0" w:space="0" w:color="auto"/>
            <w:right w:val="none" w:sz="0" w:space="0" w:color="auto"/>
          </w:divBdr>
        </w:div>
        <w:div w:id="28066756">
          <w:marLeft w:val="0"/>
          <w:marRight w:val="0"/>
          <w:marTop w:val="0"/>
          <w:marBottom w:val="0"/>
          <w:divBdr>
            <w:top w:val="none" w:sz="0" w:space="0" w:color="auto"/>
            <w:left w:val="none" w:sz="0" w:space="0" w:color="auto"/>
            <w:bottom w:val="none" w:sz="0" w:space="0" w:color="auto"/>
            <w:right w:val="none" w:sz="0" w:space="0" w:color="auto"/>
          </w:divBdr>
        </w:div>
        <w:div w:id="1305693184">
          <w:marLeft w:val="0"/>
          <w:marRight w:val="0"/>
          <w:marTop w:val="0"/>
          <w:marBottom w:val="0"/>
          <w:divBdr>
            <w:top w:val="none" w:sz="0" w:space="0" w:color="auto"/>
            <w:left w:val="none" w:sz="0" w:space="0" w:color="auto"/>
            <w:bottom w:val="none" w:sz="0" w:space="0" w:color="auto"/>
            <w:right w:val="none" w:sz="0" w:space="0" w:color="auto"/>
          </w:divBdr>
        </w:div>
        <w:div w:id="674846799">
          <w:marLeft w:val="0"/>
          <w:marRight w:val="0"/>
          <w:marTop w:val="0"/>
          <w:marBottom w:val="0"/>
          <w:divBdr>
            <w:top w:val="none" w:sz="0" w:space="0" w:color="auto"/>
            <w:left w:val="none" w:sz="0" w:space="0" w:color="auto"/>
            <w:bottom w:val="none" w:sz="0" w:space="0" w:color="auto"/>
            <w:right w:val="none" w:sz="0" w:space="0" w:color="auto"/>
          </w:divBdr>
        </w:div>
        <w:div w:id="1823500886">
          <w:marLeft w:val="0"/>
          <w:marRight w:val="0"/>
          <w:marTop w:val="0"/>
          <w:marBottom w:val="0"/>
          <w:divBdr>
            <w:top w:val="none" w:sz="0" w:space="0" w:color="auto"/>
            <w:left w:val="none" w:sz="0" w:space="0" w:color="auto"/>
            <w:bottom w:val="none" w:sz="0" w:space="0" w:color="auto"/>
            <w:right w:val="none" w:sz="0" w:space="0" w:color="auto"/>
          </w:divBdr>
        </w:div>
        <w:div w:id="393771705">
          <w:marLeft w:val="0"/>
          <w:marRight w:val="0"/>
          <w:marTop w:val="0"/>
          <w:marBottom w:val="0"/>
          <w:divBdr>
            <w:top w:val="none" w:sz="0" w:space="0" w:color="auto"/>
            <w:left w:val="none" w:sz="0" w:space="0" w:color="auto"/>
            <w:bottom w:val="none" w:sz="0" w:space="0" w:color="auto"/>
            <w:right w:val="none" w:sz="0" w:space="0" w:color="auto"/>
          </w:divBdr>
        </w:div>
        <w:div w:id="1204371260">
          <w:marLeft w:val="0"/>
          <w:marRight w:val="0"/>
          <w:marTop w:val="0"/>
          <w:marBottom w:val="0"/>
          <w:divBdr>
            <w:top w:val="none" w:sz="0" w:space="0" w:color="auto"/>
            <w:left w:val="none" w:sz="0" w:space="0" w:color="auto"/>
            <w:bottom w:val="none" w:sz="0" w:space="0" w:color="auto"/>
            <w:right w:val="none" w:sz="0" w:space="0" w:color="auto"/>
          </w:divBdr>
        </w:div>
      </w:divsChild>
    </w:div>
    <w:div w:id="198751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curiosoando.com/que-son-los-percenti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www.support-vector-machin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Porcentaje de Votos</a:t>
            </a:r>
          </a:p>
        </c:rich>
      </c:tx>
      <c:layout>
        <c:manualLayout>
          <c:xMode val="edge"/>
          <c:yMode val="edge"/>
          <c:x val="0.39832166492276688"/>
          <c:y val="8.0592590336282105E-3"/>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Hoja1!$C$2</c:f>
              <c:strCache>
                <c:ptCount val="1"/>
                <c:pt idx="0">
                  <c:v>Número de Votos</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09B5-477F-815A-9BC92063F620}"/>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09B5-477F-815A-9BC92063F620}"/>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09B5-477F-815A-9BC92063F620}"/>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09B5-477F-815A-9BC92063F620}"/>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09B5-477F-815A-9BC92063F620}"/>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09B5-477F-815A-9BC92063F620}"/>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09B5-477F-815A-9BC92063F620}"/>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09B5-477F-815A-9BC92063F620}"/>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09B5-477F-815A-9BC92063F620}"/>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3-09B5-477F-815A-9BC92063F620}"/>
              </c:ext>
            </c:extLst>
          </c:dPt>
          <c:dPt>
            <c:idx val="10"/>
            <c:bubble3D val="0"/>
            <c:spPr>
              <a:solidFill>
                <a:schemeClr val="accent5">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5-09B5-477F-815A-9BC92063F620}"/>
              </c:ext>
            </c:extLst>
          </c:dPt>
          <c:dPt>
            <c:idx val="11"/>
            <c:bubble3D val="0"/>
            <c:spPr>
              <a:solidFill>
                <a:schemeClr val="accent6">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7-09B5-477F-815A-9BC92063F620}"/>
              </c:ext>
            </c:extLst>
          </c:dPt>
          <c:dPt>
            <c:idx val="12"/>
            <c:bubble3D val="0"/>
            <c:spPr>
              <a:solidFill>
                <a:schemeClr val="accent1">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9-09B5-477F-815A-9BC92063F620}"/>
              </c:ext>
            </c:extLst>
          </c:dPt>
          <c:dPt>
            <c:idx val="13"/>
            <c:bubble3D val="0"/>
            <c:spPr>
              <a:solidFill>
                <a:schemeClr val="accent2">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B-09B5-477F-815A-9BC92063F620}"/>
              </c:ext>
            </c:extLst>
          </c:dPt>
          <c:dPt>
            <c:idx val="14"/>
            <c:bubble3D val="0"/>
            <c:spPr>
              <a:solidFill>
                <a:schemeClr val="accent3">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D-09B5-477F-815A-9BC92063F620}"/>
              </c:ext>
            </c:extLst>
          </c:dPt>
          <c:dPt>
            <c:idx val="15"/>
            <c:bubble3D val="0"/>
            <c:spPr>
              <a:solidFill>
                <a:schemeClr val="accent4">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F-09B5-477F-815A-9BC92063F62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1-09B5-477F-815A-9BC92063F62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3-09B5-477F-815A-9BC92063F62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5-09B5-477F-815A-9BC92063F620}"/>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7-09B5-477F-815A-9BC92063F620}"/>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9-09B5-477F-815A-9BC92063F620}"/>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B-09B5-477F-815A-9BC92063F620}"/>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D-09B5-477F-815A-9BC92063F620}"/>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F-09B5-477F-815A-9BC92063F620}"/>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11-09B5-477F-815A-9BC92063F620}"/>
                </c:ext>
              </c:extLst>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13-09B5-477F-815A-9BC92063F620}"/>
                </c:ext>
              </c:extLst>
            </c:dLbl>
            <c:dLbl>
              <c:idx val="1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15-09B5-477F-815A-9BC92063F620}"/>
                </c:ext>
              </c:extLst>
            </c:dLbl>
            <c:dLbl>
              <c:idx val="11"/>
              <c:layout>
                <c:manualLayout>
                  <c:x val="-0.11033193080878918"/>
                  <c:y val="1.762114537444934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schemeClr>
                      </a:solidFill>
                      <a:latin typeface="+mn-lt"/>
                      <a:ea typeface="+mn-ea"/>
                      <a:cs typeface="+mn-cs"/>
                    </a:defRPr>
                  </a:pPr>
                  <a:endParaRPr lang="es-E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7-09B5-477F-815A-9BC92063F620}"/>
                </c:ext>
              </c:extLst>
            </c:dLbl>
            <c:dLbl>
              <c:idx val="12"/>
              <c:layout>
                <c:manualLayout>
                  <c:x val="-2.1935483425237802E-2"/>
                  <c:y val="-2.014814758407052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80000"/>
                          <a:lumOff val="20000"/>
                        </a:schemeClr>
                      </a:solidFill>
                      <a:latin typeface="+mn-lt"/>
                      <a:ea typeface="+mn-ea"/>
                      <a:cs typeface="+mn-cs"/>
                    </a:defRPr>
                  </a:pPr>
                  <a:endParaRPr lang="es-ES"/>
                </a:p>
              </c:txPr>
              <c:dLblPos val="bestFit"/>
              <c:showLegendKey val="0"/>
              <c:showVal val="0"/>
              <c:showCatName val="1"/>
              <c:showSerName val="0"/>
              <c:showPercent val="1"/>
              <c:showBubbleSize val="0"/>
              <c:extLst>
                <c:ext xmlns:c15="http://schemas.microsoft.com/office/drawing/2012/chart" uri="{CE6537A1-D6FC-4f65-9D91-7224C49458BB}">
                  <c15:layout>
                    <c:manualLayout>
                      <c:w val="0.10393757472313794"/>
                      <c:h val="5.5226072527937313E-2"/>
                    </c:manualLayout>
                  </c15:layout>
                </c:ext>
                <c:ext xmlns:c16="http://schemas.microsoft.com/office/drawing/2014/chart" uri="{C3380CC4-5D6E-409C-BE32-E72D297353CC}">
                  <c16:uniqueId val="{00000019-09B5-477F-815A-9BC92063F620}"/>
                </c:ext>
              </c:extLst>
            </c:dLbl>
            <c:dLbl>
              <c:idx val="13"/>
              <c:layout>
                <c:manualLayout>
                  <c:x val="-9.2129030385998872E-2"/>
                  <c:y val="-6.044444275221157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80000"/>
                          <a:lumOff val="20000"/>
                        </a:schemeClr>
                      </a:solidFill>
                      <a:latin typeface="+mn-lt"/>
                      <a:ea typeface="+mn-ea"/>
                      <a:cs typeface="+mn-cs"/>
                    </a:defRPr>
                  </a:pPr>
                  <a:endParaRPr lang="es-E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B-09B5-477F-815A-9BC92063F620}"/>
                </c:ext>
              </c:extLst>
            </c:dLbl>
            <c:dLbl>
              <c:idx val="14"/>
              <c:layout>
                <c:manualLayout>
                  <c:x val="4.7805546045874697E-2"/>
                  <c:y val="-1.905534935886318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80000"/>
                          <a:lumOff val="20000"/>
                        </a:schemeClr>
                      </a:solidFill>
                      <a:latin typeface="+mn-lt"/>
                      <a:ea typeface="+mn-ea"/>
                      <a:cs typeface="+mn-cs"/>
                    </a:defRPr>
                  </a:pPr>
                  <a:endParaRPr lang="es-E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D-09B5-477F-815A-9BC92063F620}"/>
                </c:ext>
              </c:extLst>
            </c:dLbl>
            <c:dLbl>
              <c:idx val="15"/>
              <c:layout>
                <c:manualLayout>
                  <c:x val="6.3581112669471584E-2"/>
                  <c:y val="-1.762114537444934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80000"/>
                          <a:lumOff val="20000"/>
                        </a:schemeClr>
                      </a:solidFill>
                      <a:latin typeface="+mn-lt"/>
                      <a:ea typeface="+mn-ea"/>
                      <a:cs typeface="+mn-cs"/>
                    </a:defRPr>
                  </a:pPr>
                  <a:endParaRPr lang="es-E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F-09B5-477F-815A-9BC92063F62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Hoja1!$B$3:$B$18</c:f>
              <c:strCache>
                <c:ptCount val="16"/>
                <c:pt idx="0">
                  <c:v>Joel Y Brian</c:v>
                </c:pt>
                <c:pt idx="1">
                  <c:v>Pablo Jara</c:v>
                </c:pt>
                <c:pt idx="2">
                  <c:v>Maluma</c:v>
                </c:pt>
                <c:pt idx="3">
                  <c:v>Jesus Miranda - Chyno</c:v>
                </c:pt>
                <c:pt idx="4">
                  <c:v>RKM &amp; Ken-Y</c:v>
                </c:pt>
                <c:pt idx="5">
                  <c:v>JBalvin</c:v>
                </c:pt>
                <c:pt idx="6">
                  <c:v>Johann Vera</c:v>
                </c:pt>
                <c:pt idx="7">
                  <c:v>Jostin Ramirez</c:v>
                </c:pt>
                <c:pt idx="8">
                  <c:v>CNCO</c:v>
                </c:pt>
                <c:pt idx="9">
                  <c:v>Wilson Franco</c:v>
                </c:pt>
                <c:pt idx="10">
                  <c:v>Marques</c:v>
                </c:pt>
                <c:pt idx="11">
                  <c:v>Melibea</c:v>
                </c:pt>
                <c:pt idx="12">
                  <c:v>Daniel Paez</c:v>
                </c:pt>
                <c:pt idx="13">
                  <c:v>Carlos Rivera</c:v>
                </c:pt>
                <c:pt idx="14">
                  <c:v>Sebastián Yatra</c:v>
                </c:pt>
                <c:pt idx="15">
                  <c:v>Reik</c:v>
                </c:pt>
              </c:strCache>
            </c:strRef>
          </c:cat>
          <c:val>
            <c:numRef>
              <c:f>Hoja1!$C$3:$C$18</c:f>
              <c:numCache>
                <c:formatCode>General</c:formatCode>
                <c:ptCount val="16"/>
                <c:pt idx="0">
                  <c:v>138</c:v>
                </c:pt>
                <c:pt idx="1">
                  <c:v>49</c:v>
                </c:pt>
                <c:pt idx="2">
                  <c:v>97</c:v>
                </c:pt>
                <c:pt idx="3">
                  <c:v>65</c:v>
                </c:pt>
                <c:pt idx="4">
                  <c:v>75</c:v>
                </c:pt>
                <c:pt idx="5">
                  <c:v>56</c:v>
                </c:pt>
                <c:pt idx="6">
                  <c:v>43</c:v>
                </c:pt>
                <c:pt idx="7">
                  <c:v>84</c:v>
                </c:pt>
                <c:pt idx="8">
                  <c:v>34</c:v>
                </c:pt>
                <c:pt idx="9">
                  <c:v>32</c:v>
                </c:pt>
                <c:pt idx="10">
                  <c:v>43</c:v>
                </c:pt>
                <c:pt idx="11">
                  <c:v>15</c:v>
                </c:pt>
                <c:pt idx="12">
                  <c:v>25</c:v>
                </c:pt>
                <c:pt idx="13">
                  <c:v>15</c:v>
                </c:pt>
                <c:pt idx="14">
                  <c:v>16</c:v>
                </c:pt>
                <c:pt idx="15">
                  <c:v>24</c:v>
                </c:pt>
              </c:numCache>
            </c:numRef>
          </c:val>
          <c:extLst>
            <c:ext xmlns:c16="http://schemas.microsoft.com/office/drawing/2014/chart" uri="{C3380CC4-5D6E-409C-BE32-E72D297353CC}">
              <c16:uniqueId val="{00000020-09B5-477F-815A-9BC92063F620}"/>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barChart>
        <c:barDir val="bar"/>
        <c:grouping val="clustered"/>
        <c:varyColors val="0"/>
        <c:ser>
          <c:idx val="0"/>
          <c:order val="0"/>
          <c:tx>
            <c:strRef>
              <c:f>Hoja1!$C$2</c:f>
              <c:strCache>
                <c:ptCount val="1"/>
                <c:pt idx="0">
                  <c:v>Número de Votos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Hoja1!$B$3:$B$18</c:f>
              <c:strCache>
                <c:ptCount val="16"/>
                <c:pt idx="0">
                  <c:v>Joel Y Brian</c:v>
                </c:pt>
                <c:pt idx="1">
                  <c:v>Pablo Jara</c:v>
                </c:pt>
                <c:pt idx="2">
                  <c:v>Maluma</c:v>
                </c:pt>
                <c:pt idx="3">
                  <c:v>Jesus Miranda - Chyno</c:v>
                </c:pt>
                <c:pt idx="4">
                  <c:v>RKM &amp; Ken-Y</c:v>
                </c:pt>
                <c:pt idx="5">
                  <c:v>JBalvin</c:v>
                </c:pt>
                <c:pt idx="6">
                  <c:v>Johann Vera</c:v>
                </c:pt>
                <c:pt idx="7">
                  <c:v>Jostin Ramirez</c:v>
                </c:pt>
                <c:pt idx="8">
                  <c:v>CNCO</c:v>
                </c:pt>
                <c:pt idx="9">
                  <c:v>Wilson Franco</c:v>
                </c:pt>
                <c:pt idx="10">
                  <c:v>Marques</c:v>
                </c:pt>
                <c:pt idx="11">
                  <c:v>Melibea</c:v>
                </c:pt>
                <c:pt idx="12">
                  <c:v>Daniel Paez</c:v>
                </c:pt>
                <c:pt idx="13">
                  <c:v>Carlos Rivera</c:v>
                </c:pt>
                <c:pt idx="14">
                  <c:v>Sebastián Yatra</c:v>
                </c:pt>
                <c:pt idx="15">
                  <c:v>Reik</c:v>
                </c:pt>
              </c:strCache>
            </c:strRef>
          </c:cat>
          <c:val>
            <c:numRef>
              <c:f>Hoja1!$C$3:$C$18</c:f>
              <c:numCache>
                <c:formatCode>General</c:formatCode>
                <c:ptCount val="16"/>
                <c:pt idx="0">
                  <c:v>138</c:v>
                </c:pt>
                <c:pt idx="1">
                  <c:v>49</c:v>
                </c:pt>
                <c:pt idx="2">
                  <c:v>97</c:v>
                </c:pt>
                <c:pt idx="3">
                  <c:v>65</c:v>
                </c:pt>
                <c:pt idx="4">
                  <c:v>75</c:v>
                </c:pt>
                <c:pt idx="5">
                  <c:v>56</c:v>
                </c:pt>
                <c:pt idx="6">
                  <c:v>43</c:v>
                </c:pt>
                <c:pt idx="7">
                  <c:v>84</c:v>
                </c:pt>
                <c:pt idx="8">
                  <c:v>34</c:v>
                </c:pt>
                <c:pt idx="9">
                  <c:v>32</c:v>
                </c:pt>
                <c:pt idx="10">
                  <c:v>43</c:v>
                </c:pt>
                <c:pt idx="11">
                  <c:v>15</c:v>
                </c:pt>
                <c:pt idx="12">
                  <c:v>25</c:v>
                </c:pt>
                <c:pt idx="13">
                  <c:v>15</c:v>
                </c:pt>
                <c:pt idx="14">
                  <c:v>16</c:v>
                </c:pt>
                <c:pt idx="15">
                  <c:v>24</c:v>
                </c:pt>
              </c:numCache>
            </c:numRef>
          </c:val>
          <c:extLst>
            <c:ext xmlns:c16="http://schemas.microsoft.com/office/drawing/2014/chart" uri="{C3380CC4-5D6E-409C-BE32-E72D297353CC}">
              <c16:uniqueId val="{00000000-407B-4A7F-9B48-05964C67A61D}"/>
            </c:ext>
          </c:extLst>
        </c:ser>
        <c:dLbls>
          <c:dLblPos val="inEnd"/>
          <c:showLegendKey val="0"/>
          <c:showVal val="1"/>
          <c:showCatName val="0"/>
          <c:showSerName val="0"/>
          <c:showPercent val="0"/>
          <c:showBubbleSize val="0"/>
        </c:dLbls>
        <c:gapWidth val="182"/>
        <c:overlap val="-50"/>
        <c:axId val="491204904"/>
        <c:axId val="491209168"/>
      </c:barChart>
      <c:catAx>
        <c:axId val="491204904"/>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491209168"/>
        <c:crosses val="autoZero"/>
        <c:auto val="1"/>
        <c:lblAlgn val="ctr"/>
        <c:lblOffset val="100"/>
        <c:noMultiLvlLbl val="0"/>
      </c:catAx>
      <c:valAx>
        <c:axId val="491209168"/>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491204904"/>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s-ES"/>
              <a:t>PORCENTAJE de Votos</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Hoja2!$C$2</c:f>
              <c:strCache>
                <c:ptCount val="1"/>
                <c:pt idx="0">
                  <c:v>Número de Votos</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7B91-4EE9-B9F0-812A4013DF07}"/>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7B91-4EE9-B9F0-812A4013DF07}"/>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7B91-4EE9-B9F0-812A4013DF07}"/>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7B91-4EE9-B9F0-812A4013DF07}"/>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7B91-4EE9-B9F0-812A4013DF07}"/>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7B91-4EE9-B9F0-812A4013DF07}"/>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7B91-4EE9-B9F0-812A4013DF07}"/>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7B91-4EE9-B9F0-812A4013DF07}"/>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7B91-4EE9-B9F0-812A4013DF07}"/>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3-7B91-4EE9-B9F0-812A4013DF07}"/>
              </c:ext>
            </c:extLst>
          </c:dPt>
          <c:dPt>
            <c:idx val="10"/>
            <c:bubble3D val="0"/>
            <c:spPr>
              <a:solidFill>
                <a:schemeClr val="accent5">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5-7B91-4EE9-B9F0-812A4013DF07}"/>
              </c:ext>
            </c:extLst>
          </c:dPt>
          <c:dPt>
            <c:idx val="11"/>
            <c:bubble3D val="0"/>
            <c:spPr>
              <a:solidFill>
                <a:schemeClr val="accent6">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7-7B91-4EE9-B9F0-812A4013DF07}"/>
              </c:ext>
            </c:extLst>
          </c:dPt>
          <c:dPt>
            <c:idx val="12"/>
            <c:bubble3D val="0"/>
            <c:spPr>
              <a:solidFill>
                <a:schemeClr val="accent1">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9-7B91-4EE9-B9F0-812A4013DF07}"/>
              </c:ext>
            </c:extLst>
          </c:dPt>
          <c:dPt>
            <c:idx val="13"/>
            <c:bubble3D val="0"/>
            <c:spPr>
              <a:solidFill>
                <a:schemeClr val="accent2">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B-7B91-4EE9-B9F0-812A4013DF07}"/>
              </c:ext>
            </c:extLst>
          </c:dPt>
          <c:dPt>
            <c:idx val="14"/>
            <c:bubble3D val="0"/>
            <c:spPr>
              <a:solidFill>
                <a:schemeClr val="accent3">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D-7B91-4EE9-B9F0-812A4013DF07}"/>
              </c:ext>
            </c:extLst>
          </c:dPt>
          <c:dPt>
            <c:idx val="15"/>
            <c:bubble3D val="0"/>
            <c:spPr>
              <a:solidFill>
                <a:schemeClr val="accent4">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F-7B91-4EE9-B9F0-812A4013DF07}"/>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1-7B91-4EE9-B9F0-812A4013DF07}"/>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3-7B91-4EE9-B9F0-812A4013DF07}"/>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5-7B91-4EE9-B9F0-812A4013DF07}"/>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7-7B91-4EE9-B9F0-812A4013DF07}"/>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9-7B91-4EE9-B9F0-812A4013DF07}"/>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B-7B91-4EE9-B9F0-812A4013DF07}"/>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D-7B91-4EE9-B9F0-812A4013DF07}"/>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F-7B91-4EE9-B9F0-812A4013DF07}"/>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11-7B91-4EE9-B9F0-812A4013DF07}"/>
                </c:ext>
              </c:extLst>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13-7B91-4EE9-B9F0-812A4013DF07}"/>
                </c:ext>
              </c:extLst>
            </c:dLbl>
            <c:dLbl>
              <c:idx val="1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15-7B91-4EE9-B9F0-812A4013DF07}"/>
                </c:ext>
              </c:extLst>
            </c:dLbl>
            <c:dLbl>
              <c:idx val="1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17-7B91-4EE9-B9F0-812A4013DF07}"/>
                </c:ext>
              </c:extLst>
            </c:dLbl>
            <c:dLbl>
              <c:idx val="1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80000"/>
                          <a:lumOff val="2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19-7B91-4EE9-B9F0-812A4013DF07}"/>
                </c:ext>
              </c:extLst>
            </c:dLbl>
            <c:dLbl>
              <c:idx val="1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80000"/>
                          <a:lumOff val="2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1B-7B91-4EE9-B9F0-812A4013DF07}"/>
                </c:ext>
              </c:extLst>
            </c:dLbl>
            <c:dLbl>
              <c:idx val="1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80000"/>
                          <a:lumOff val="2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1D-7B91-4EE9-B9F0-812A4013DF07}"/>
                </c:ext>
              </c:extLst>
            </c:dLbl>
            <c:dLbl>
              <c:idx val="1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80000"/>
                          <a:lumOff val="2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1F-7B91-4EE9-B9F0-812A4013DF07}"/>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Hoja2!$B$3:$B$18</c:f>
              <c:strCache>
                <c:ptCount val="16"/>
                <c:pt idx="0">
                  <c:v>Joel Y Brian</c:v>
                </c:pt>
                <c:pt idx="1">
                  <c:v>Pablo Jara</c:v>
                </c:pt>
                <c:pt idx="2">
                  <c:v>Maluma</c:v>
                </c:pt>
                <c:pt idx="3">
                  <c:v>Jesus Miranda - Chyno</c:v>
                </c:pt>
                <c:pt idx="4">
                  <c:v>RKM &amp; Ken-Y</c:v>
                </c:pt>
                <c:pt idx="5">
                  <c:v>JBalvin</c:v>
                </c:pt>
                <c:pt idx="6">
                  <c:v>Johann Vera</c:v>
                </c:pt>
                <c:pt idx="7">
                  <c:v>Jostin Ramirez</c:v>
                </c:pt>
                <c:pt idx="8">
                  <c:v>CNCO</c:v>
                </c:pt>
                <c:pt idx="9">
                  <c:v>Wilson Franco</c:v>
                </c:pt>
                <c:pt idx="10">
                  <c:v>Marques</c:v>
                </c:pt>
                <c:pt idx="11">
                  <c:v>Melibea</c:v>
                </c:pt>
                <c:pt idx="12">
                  <c:v>Daniel Paez</c:v>
                </c:pt>
                <c:pt idx="13">
                  <c:v>Carlos Rivera</c:v>
                </c:pt>
                <c:pt idx="14">
                  <c:v>Sebastián Yatra</c:v>
                </c:pt>
                <c:pt idx="15">
                  <c:v>Reik</c:v>
                </c:pt>
              </c:strCache>
            </c:strRef>
          </c:cat>
          <c:val>
            <c:numRef>
              <c:f>Hoja2!$C$3:$C$18</c:f>
              <c:numCache>
                <c:formatCode>General</c:formatCode>
                <c:ptCount val="16"/>
                <c:pt idx="0">
                  <c:v>56</c:v>
                </c:pt>
                <c:pt idx="1">
                  <c:v>105</c:v>
                </c:pt>
                <c:pt idx="2">
                  <c:v>98</c:v>
                </c:pt>
                <c:pt idx="3">
                  <c:v>24</c:v>
                </c:pt>
                <c:pt idx="4">
                  <c:v>62</c:v>
                </c:pt>
                <c:pt idx="5">
                  <c:v>28</c:v>
                </c:pt>
                <c:pt idx="6">
                  <c:v>12</c:v>
                </c:pt>
                <c:pt idx="7">
                  <c:v>51</c:v>
                </c:pt>
                <c:pt idx="8">
                  <c:v>36</c:v>
                </c:pt>
                <c:pt idx="9">
                  <c:v>5</c:v>
                </c:pt>
                <c:pt idx="10">
                  <c:v>31</c:v>
                </c:pt>
                <c:pt idx="11">
                  <c:v>0</c:v>
                </c:pt>
                <c:pt idx="12">
                  <c:v>44</c:v>
                </c:pt>
                <c:pt idx="13">
                  <c:v>11</c:v>
                </c:pt>
                <c:pt idx="14">
                  <c:v>46</c:v>
                </c:pt>
                <c:pt idx="15">
                  <c:v>2</c:v>
                </c:pt>
              </c:numCache>
            </c:numRef>
          </c:val>
          <c:extLst>
            <c:ext xmlns:c16="http://schemas.microsoft.com/office/drawing/2014/chart" uri="{C3380CC4-5D6E-409C-BE32-E72D297353CC}">
              <c16:uniqueId val="{00000020-7B91-4EE9-B9F0-812A4013DF07}"/>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barChart>
        <c:barDir val="bar"/>
        <c:grouping val="clustered"/>
        <c:varyColors val="0"/>
        <c:ser>
          <c:idx val="0"/>
          <c:order val="0"/>
          <c:tx>
            <c:strRef>
              <c:f>Hoja2!$C$2</c:f>
              <c:strCache>
                <c:ptCount val="1"/>
                <c:pt idx="0">
                  <c:v>Número de Votos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Hoja2!$B$3:$B$18</c:f>
              <c:strCache>
                <c:ptCount val="16"/>
                <c:pt idx="0">
                  <c:v>Joel Y Brian</c:v>
                </c:pt>
                <c:pt idx="1">
                  <c:v>Pablo Jara</c:v>
                </c:pt>
                <c:pt idx="2">
                  <c:v>Maluma</c:v>
                </c:pt>
                <c:pt idx="3">
                  <c:v>Jesus Miranda - Chyno</c:v>
                </c:pt>
                <c:pt idx="4">
                  <c:v>RKM &amp; Ken-Y</c:v>
                </c:pt>
                <c:pt idx="5">
                  <c:v>JBalvin</c:v>
                </c:pt>
                <c:pt idx="6">
                  <c:v>Johann Vera</c:v>
                </c:pt>
                <c:pt idx="7">
                  <c:v>Jostin Ramirez</c:v>
                </c:pt>
                <c:pt idx="8">
                  <c:v>CNCO</c:v>
                </c:pt>
                <c:pt idx="9">
                  <c:v>Wilson Franco</c:v>
                </c:pt>
                <c:pt idx="10">
                  <c:v>Marques</c:v>
                </c:pt>
                <c:pt idx="11">
                  <c:v>Melibea</c:v>
                </c:pt>
                <c:pt idx="12">
                  <c:v>Daniel Paez</c:v>
                </c:pt>
                <c:pt idx="13">
                  <c:v>Carlos Rivera</c:v>
                </c:pt>
                <c:pt idx="14">
                  <c:v>Sebastián Yatra</c:v>
                </c:pt>
                <c:pt idx="15">
                  <c:v>Reik</c:v>
                </c:pt>
              </c:strCache>
            </c:strRef>
          </c:cat>
          <c:val>
            <c:numRef>
              <c:f>Hoja2!$C$3:$C$18</c:f>
              <c:numCache>
                <c:formatCode>General</c:formatCode>
                <c:ptCount val="16"/>
                <c:pt idx="0">
                  <c:v>56</c:v>
                </c:pt>
                <c:pt idx="1">
                  <c:v>105</c:v>
                </c:pt>
                <c:pt idx="2">
                  <c:v>98</c:v>
                </c:pt>
                <c:pt idx="3">
                  <c:v>24</c:v>
                </c:pt>
                <c:pt idx="4">
                  <c:v>62</c:v>
                </c:pt>
                <c:pt idx="5">
                  <c:v>28</c:v>
                </c:pt>
                <c:pt idx="6">
                  <c:v>12</c:v>
                </c:pt>
                <c:pt idx="7">
                  <c:v>51</c:v>
                </c:pt>
                <c:pt idx="8">
                  <c:v>36</c:v>
                </c:pt>
                <c:pt idx="9">
                  <c:v>5</c:v>
                </c:pt>
                <c:pt idx="10">
                  <c:v>31</c:v>
                </c:pt>
                <c:pt idx="11">
                  <c:v>0</c:v>
                </c:pt>
                <c:pt idx="12">
                  <c:v>44</c:v>
                </c:pt>
                <c:pt idx="13">
                  <c:v>11</c:v>
                </c:pt>
                <c:pt idx="14">
                  <c:v>46</c:v>
                </c:pt>
                <c:pt idx="15">
                  <c:v>2</c:v>
                </c:pt>
              </c:numCache>
            </c:numRef>
          </c:val>
          <c:extLst>
            <c:ext xmlns:c16="http://schemas.microsoft.com/office/drawing/2014/chart" uri="{C3380CC4-5D6E-409C-BE32-E72D297353CC}">
              <c16:uniqueId val="{00000000-A075-49E8-ABE0-C7EE530A8FCB}"/>
            </c:ext>
          </c:extLst>
        </c:ser>
        <c:dLbls>
          <c:dLblPos val="inEnd"/>
          <c:showLegendKey val="0"/>
          <c:showVal val="1"/>
          <c:showCatName val="0"/>
          <c:showSerName val="0"/>
          <c:showPercent val="0"/>
          <c:showBubbleSize val="0"/>
        </c:dLbls>
        <c:gapWidth val="182"/>
        <c:overlap val="-50"/>
        <c:axId val="486994056"/>
        <c:axId val="486998976"/>
      </c:barChart>
      <c:catAx>
        <c:axId val="486994056"/>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486998976"/>
        <c:crosses val="autoZero"/>
        <c:auto val="1"/>
        <c:lblAlgn val="ctr"/>
        <c:lblOffset val="100"/>
        <c:noMultiLvlLbl val="0"/>
      </c:catAx>
      <c:valAx>
        <c:axId val="486998976"/>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48699405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2B0"/>
    <w:rsid w:val="0017610E"/>
    <w:rsid w:val="008162B0"/>
    <w:rsid w:val="00AF75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61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D840B-3BE0-454E-864D-5BECACE01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21</Pages>
  <Words>4748</Words>
  <Characters>26116</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NARANJO BRITO</dc:creator>
  <cp:keywords/>
  <dc:description/>
  <cp:lastModifiedBy>David Jácome</cp:lastModifiedBy>
  <cp:revision>37</cp:revision>
  <cp:lastPrinted>2017-07-26T16:47:00Z</cp:lastPrinted>
  <dcterms:created xsi:type="dcterms:W3CDTF">2017-07-17T13:37:00Z</dcterms:created>
  <dcterms:modified xsi:type="dcterms:W3CDTF">2017-08-02T18:00:00Z</dcterms:modified>
</cp:coreProperties>
</file>