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B1A776" w14:textId="77777777" w:rsidR="002D4E05" w:rsidRDefault="002D4E05">
      <w:pPr>
        <w:spacing w:after="40"/>
        <w:jc w:val="center"/>
        <w:rPr>
          <w:b/>
          <w:sz w:val="28"/>
        </w:rPr>
      </w:pPr>
    </w:p>
    <w:p w14:paraId="2722E501" w14:textId="14634744" w:rsidR="007F7A42" w:rsidRDefault="00000000">
      <w:pPr>
        <w:spacing w:after="40"/>
        <w:jc w:val="center"/>
      </w:pPr>
      <w:r/>
      <w:r>
        <w:rPr>
          <w:rFonts w:ascii="Calibri" w:hAnsi="Calibri"/>
          <w:b/>
          <w:i w:val="0"/>
          <w:color w:val="0C4E2D"/>
          <w:sz w:val="22"/>
        </w:rPr>
        <w:t>CENTRAL LUZON STATE UNIVERSITY</w:t>
        <w:br/>
      </w:r>
      <w:r>
        <w:rPr>
          <w:rFonts w:ascii="Calibri" w:hAnsi="Calibri"/>
          <w:b/>
          <w:i w:val="0"/>
          <w:color w:val="505050"/>
          <w:sz w:val="19"/>
        </w:rPr>
        <w:t>College of Engineering • Department of Information Technology</w:t>
        <w:br/>
      </w:r>
      <w:r>
        <w:rPr>
          <w:rFonts w:ascii="Calibri" w:hAnsi="Calibri"/>
          <w:b w:val="0"/>
          <w:i/>
          <w:color w:val="646464"/>
          <w:sz w:val="17"/>
        </w:rPr>
        <w:t>Science City of Muñoz, Nueva Ecija, Philippines</w:t>
        <w:br/>
        <w:br/>
      </w:r>
      <w:r>
        <w:rPr>
          <w:rFonts w:ascii="Calibri" w:hAnsi="Calibri"/>
          <w:b/>
          <w:i w:val="0"/>
          <w:color w:val="0C4E2D"/>
          <w:sz w:val="26"/>
        </w:rPr>
        <w:t>CLIENT SYSTEM TESTING AND ACCEPTANCE FORM</w:t>
      </w:r>
    </w:p>
    <w:p w14:paraId="00B80F0A" w14:textId="77777777" w:rsidR="007F7A42" w:rsidRDefault="00000000">
      <w:pPr>
        <w:spacing w:after="140"/>
        <w:jc w:val="center"/>
      </w:pPr>
      <w:r/>
      <w:r>
        <w:rPr>
          <w:rFonts w:ascii="Calibri" w:hAnsi="Calibri"/>
          <w:b w:val="0"/>
          <w:i/>
          <w:color w:val="505050"/>
          <w:sz w:val="20"/>
        </w:rPr>
        <w:t>For Client / End-User Validation of Capstone Software Project</w:t>
      </w:r>
    </w:p>
    <w:p w14:paraId="3025A489" w14:textId="77777777" w:rsidR="007F7A42" w:rsidRDefault="00000000" w:rsidP="002D4E05">
      <w:pPr>
        <w:jc w:val="both"/>
      </w:pPr>
      <w:r>
        <w:t>Purpose. This form documents the client's actual testing of the developed system. The client should perform representative tasks and verify whether the major functions and outputs work as expected. Issues identified during testing should be corrected and, when necessary, subjected to retesting.</w:t>
      </w:r>
    </w:p>
    <w:tbl>
      <w:tblPr>
        <w:tblW w:w="0" w:type="auto"/>
        <w:jc w:val="center"/>
        <w:tblLayout w:type="fixed"/>
        <w:tblLook w:val="04A0" w:firstRow="1" w:lastRow="0" w:firstColumn="1" w:lastColumn="0" w:noHBand="0" w:noVBand="1"/>
      </w:tblPr>
      <w:tblGrid>
        <w:gridCol w:w="4896"/>
        <w:gridCol w:w="4896"/>
      </w:tblGrid>
      <w:tr w:rsidR="007F7A42" w14:paraId="263A020A" w14:textId="77777777">
        <w:trPr>
          <w:jc w:val="center"/>
        </w:trPr>
        <w:tc>
          <w:tcPr>
            <w:tcW w:w="4896" w:type="dxa"/>
            <w:vAlign w:val="center"/>
          </w:tcPr>
          <w:p>
            <w:pPr>
              <w:spacing w:before="40" w:after="40" w:line="276" w:lineRule="auto"/>
              <w:jc w:val="left"/>
            </w:pPr>
            <w:r/>
            <w:r>
              <w:rPr>
                <w:rFonts w:ascii="Calibri" w:hAnsi="Calibri"/>
                <w:b/>
                <w:i w:val="0"/>
                <w:color w:val="000000"/>
                <w:sz w:val="19"/>
              </w:rPr>
              <w:t>Project / System Title:</w:t>
              <w:br/>
            </w:r>
            <w:r>
              <w:rPr>
                <w:rFonts w:ascii="Calibri" w:hAnsi="Calibri"/>
                <w:b w:val="0"/>
                <w:i w:val="0"/>
                <w:color w:val="000000"/>
                <w:sz w:val="19"/>
              </w:rPr>
              <w:t>A.E.G.I.S. (Automated Evaluation &amp; Grade Integrity System)</w:t>
            </w:r>
          </w:p>
        </w:tc>
        <w:tc>
          <w:tcPr>
            <w:tcW w:w="4896" w:type="dxa"/>
            <w:vAlign w:val="center"/>
          </w:tcPr>
          <w:p>
            <w:pPr>
              <w:spacing w:before="40" w:after="40" w:line="276" w:lineRule="auto"/>
              <w:jc w:val="left"/>
            </w:pPr>
            <w:r/>
            <w:r>
              <w:rPr>
                <w:rFonts w:ascii="Calibri" w:hAnsi="Calibri"/>
                <w:b/>
                <w:i w:val="0"/>
                <w:color w:val="000000"/>
                <w:sz w:val="19"/>
              </w:rPr>
              <w:t>Client / Organization:</w:t>
              <w:br/>
            </w:r>
            <w:r>
              <w:rPr>
                <w:rFonts w:ascii="Calibri" w:hAnsi="Calibri"/>
                <w:b w:val="0"/>
                <w:i w:val="0"/>
                <w:color w:val="000000"/>
                <w:sz w:val="19"/>
              </w:rPr>
              <w:t>Central Luzon State University — Office of Student Affairs (CLSU OSA)</w:t>
            </w:r>
          </w:p>
        </w:tc>
      </w:tr>
      <w:tr w:rsidR="007F7A42" w14:paraId="2AE395D3" w14:textId="77777777">
        <w:trPr>
          <w:jc w:val="center"/>
        </w:trPr>
        <w:tc>
          <w:tcPr>
            <w:tcW w:w="4896" w:type="dxa"/>
            <w:vAlign w:val="center"/>
          </w:tcPr>
          <w:p>
            <w:pPr>
              <w:spacing w:before="40" w:after="40" w:line="276" w:lineRule="auto"/>
              <w:jc w:val="left"/>
            </w:pPr>
            <w:r/>
            <w:r>
              <w:rPr>
                <w:rFonts w:ascii="Calibri" w:hAnsi="Calibri"/>
                <w:b/>
                <w:i w:val="0"/>
                <w:color w:val="000000"/>
                <w:sz w:val="19"/>
              </w:rPr>
              <w:t>Client Representative:</w:t>
              <w:br/>
            </w:r>
            <w:r>
              <w:rPr>
                <w:rFonts w:ascii="Calibri" w:hAnsi="Calibri"/>
                <w:b w:val="0"/>
                <w:i w:val="0"/>
                <w:color w:val="000000"/>
                <w:sz w:val="19"/>
              </w:rPr>
              <w:t>________________________________________ (OSA Director / Evaluator)</w:t>
            </w:r>
          </w:p>
        </w:tc>
        <w:tc>
          <w:tcPr>
            <w:tcW w:w="4896" w:type="dxa"/>
            <w:vAlign w:val="center"/>
          </w:tcPr>
          <w:p>
            <w:pPr>
              <w:spacing w:before="40" w:after="40" w:line="276" w:lineRule="auto"/>
              <w:jc w:val="left"/>
            </w:pPr>
            <w:r/>
            <w:r>
              <w:rPr>
                <w:rFonts w:ascii="Calibri" w:hAnsi="Calibri"/>
                <w:b/>
                <w:i w:val="0"/>
                <w:color w:val="000000"/>
                <w:sz w:val="19"/>
              </w:rPr>
              <w:t>Position / Role:</w:t>
              <w:br/>
            </w:r>
            <w:r>
              <w:rPr>
                <w:rFonts w:ascii="Calibri" w:hAnsi="Calibri"/>
                <w:b w:val="0"/>
                <w:i w:val="0"/>
                <w:color w:val="000000"/>
                <w:sz w:val="19"/>
              </w:rPr>
              <w:t>Director / Scholarship Coordinator / Evaluator</w:t>
            </w:r>
          </w:p>
        </w:tc>
      </w:tr>
      <w:tr w:rsidR="007F7A42" w14:paraId="74669B83" w14:textId="77777777">
        <w:trPr>
          <w:jc w:val="center"/>
        </w:trPr>
        <w:tc>
          <w:tcPr>
            <w:tcW w:w="4896" w:type="dxa"/>
            <w:vAlign w:val="center"/>
          </w:tcPr>
          <w:p>
            <w:pPr>
              <w:spacing w:before="40" w:after="40" w:line="276" w:lineRule="auto"/>
              <w:jc w:val="left"/>
            </w:pPr>
            <w:r/>
            <w:r>
              <w:rPr>
                <w:rFonts w:ascii="Calibri" w:hAnsi="Calibri"/>
                <w:b/>
                <w:i w:val="0"/>
                <w:color w:val="000000"/>
                <w:sz w:val="19"/>
              </w:rPr>
              <w:t>Date of Testing:</w:t>
              <w:br/>
            </w:r>
            <w:r>
              <w:rPr>
                <w:rFonts w:ascii="Calibri" w:hAnsi="Calibri"/>
                <w:b w:val="0"/>
                <w:i w:val="0"/>
                <w:color w:val="000000"/>
                <w:sz w:val="19"/>
              </w:rPr>
              <w:t>October 2026</w:t>
            </w:r>
          </w:p>
        </w:tc>
        <w:tc>
          <w:tcPr>
            <w:tcW w:w="4896" w:type="dxa"/>
            <w:vAlign w:val="center"/>
          </w:tcPr>
          <w:p>
            <w:pPr>
              <w:spacing w:before="40" w:after="40" w:line="276" w:lineRule="auto"/>
              <w:jc w:val="left"/>
            </w:pPr>
            <w:r/>
            <w:r>
              <w:rPr>
                <w:rFonts w:ascii="Calibri" w:hAnsi="Calibri"/>
                <w:b/>
                <w:i w:val="0"/>
                <w:color w:val="000000"/>
                <w:sz w:val="19"/>
              </w:rPr>
              <w:t>System Version / Build:</w:t>
              <w:br/>
            </w:r>
            <w:r>
              <w:rPr>
                <w:rFonts w:ascii="Calibri" w:hAnsi="Calibri"/>
                <w:b w:val="0"/>
                <w:i w:val="0"/>
                <w:color w:val="000000"/>
                <w:sz w:val="19"/>
              </w:rPr>
              <w:t>A.E.G.I.S. v1.0.0 (Cloud Staging Deployment)</w:t>
            </w:r>
          </w:p>
        </w:tc>
      </w:tr>
      <w:tr w:rsidR="007F7A42" w14:paraId="17F3CF90" w14:textId="77777777">
        <w:trPr>
          <w:jc w:val="center"/>
        </w:trPr>
        <w:tc>
          <w:tcPr>
            <w:tcW w:w="4896" w:type="dxa"/>
            <w:vAlign w:val="center"/>
          </w:tcPr>
          <w:p>
            <w:pPr>
              <w:spacing w:before="40" w:after="40" w:line="276" w:lineRule="auto"/>
              <w:jc w:val="left"/>
            </w:pPr>
            <w:r/>
            <w:r>
              <w:rPr>
                <w:rFonts w:ascii="Calibri" w:hAnsi="Calibri"/>
                <w:b/>
                <w:i w:val="0"/>
                <w:color w:val="000000"/>
                <w:sz w:val="19"/>
              </w:rPr>
              <w:t>Testing Location / Platform:</w:t>
              <w:br/>
            </w:r>
            <w:r>
              <w:rPr>
                <w:rFonts w:ascii="Calibri" w:hAnsi="Calibri"/>
                <w:b w:val="0"/>
                <w:i w:val="0"/>
                <w:color w:val="000000"/>
                <w:sz w:val="19"/>
              </w:rPr>
              <w:t>CLSU OSA Office / Web Platform (https://aegis-capstone.onrender.com)</w:t>
            </w:r>
          </w:p>
        </w:tc>
        <w:tc>
          <w:tcPr>
            <w:tcW w:w="4896" w:type="dxa"/>
            <w:vAlign w:val="center"/>
          </w:tcPr>
          <w:p>
            <w:pPr>
              <w:spacing w:before="40" w:after="40" w:line="276" w:lineRule="auto"/>
              <w:jc w:val="left"/>
            </w:pPr>
            <w:r/>
            <w:r>
              <w:rPr>
                <w:rFonts w:ascii="Calibri" w:hAnsi="Calibri"/>
                <w:b/>
                <w:i w:val="0"/>
                <w:color w:val="000000"/>
                <w:sz w:val="19"/>
              </w:rPr>
              <w:t>Development Team / Group:</w:t>
              <w:br/>
            </w:r>
            <w:r>
              <w:rPr>
                <w:rFonts w:ascii="Calibri" w:hAnsi="Calibri"/>
                <w:b w:val="0"/>
                <w:i w:val="0"/>
                <w:color w:val="000000"/>
                <w:sz w:val="19"/>
              </w:rPr>
              <w:t>Joshua Razon, Noriel Gadiano, John Andrei Carillo II (BSIT 4-1)</w:t>
            </w:r>
          </w:p>
        </w:tc>
      </w:tr>
    </w:tbl>
    <w:p w14:paraId="7F6E7CBC" w14:textId="77777777" w:rsidR="007F7A42" w:rsidRDefault="00000000">
      <w:pPr>
        <w:spacing w:before="100" w:after="60"/>
      </w:pPr>
      <w:r>
        <w:rPr>
          <w:b/>
          <w:sz w:val="20"/>
        </w:rPr>
        <w:t>A. TESTING INSTRUCTIONS</w:t>
      </w:r>
    </w:p>
    <w:p w14:paraId="20114E94" w14:textId="39A0865F" w:rsidR="002D4E05" w:rsidRDefault="00000000" w:rsidP="002D4E05">
      <w:pPr>
        <w:pStyle w:val="ListParagraph"/>
        <w:numPr>
          <w:ilvl w:val="0"/>
          <w:numId w:val="11"/>
        </w:numPr>
        <w:jc w:val="both"/>
      </w:pPr>
      <w:r>
        <w:t xml:space="preserve">The development team shall briefly orient the client, then allow the client representative to perform the actual test. </w:t>
      </w:r>
    </w:p>
    <w:p w14:paraId="4DD20EF9" w14:textId="45ABF848" w:rsidR="002D4E05" w:rsidRDefault="00000000" w:rsidP="002D4E05">
      <w:pPr>
        <w:pStyle w:val="ListParagraph"/>
        <w:numPr>
          <w:ilvl w:val="0"/>
          <w:numId w:val="11"/>
        </w:numPr>
        <w:jc w:val="both"/>
      </w:pPr>
      <w:r>
        <w:t xml:space="preserve">Test the major modules, workflows, and outputs relevant to the client's normal use. </w:t>
      </w:r>
    </w:p>
    <w:p w14:paraId="12262EE0" w14:textId="512C0A41" w:rsidR="002D4E05" w:rsidRDefault="00000000" w:rsidP="002D4E05">
      <w:pPr>
        <w:pStyle w:val="ListParagraph"/>
        <w:numPr>
          <w:ilvl w:val="0"/>
          <w:numId w:val="11"/>
        </w:numPr>
        <w:jc w:val="both"/>
      </w:pPr>
      <w:r>
        <w:t xml:space="preserve">Mark each item as PASS, FAIL, NEEDS REVISION, or N/A. </w:t>
      </w:r>
    </w:p>
    <w:p w14:paraId="1B7FE94F" w14:textId="665BE369" w:rsidR="002D4E05" w:rsidRDefault="00000000" w:rsidP="002D4E05">
      <w:pPr>
        <w:pStyle w:val="ListParagraph"/>
        <w:numPr>
          <w:ilvl w:val="0"/>
          <w:numId w:val="11"/>
        </w:numPr>
        <w:jc w:val="both"/>
      </w:pPr>
      <w:r>
        <w:t xml:space="preserve">Record errors, missing functions, confusing steps, inaccurate outputs, or other concerns in the Remarks column. </w:t>
      </w:r>
    </w:p>
    <w:p w14:paraId="4CB425B1" w14:textId="670274DB" w:rsidR="007F7A42" w:rsidRDefault="00000000" w:rsidP="002D4E05">
      <w:pPr>
        <w:pStyle w:val="ListParagraph"/>
        <w:numPr>
          <w:ilvl w:val="0"/>
          <w:numId w:val="11"/>
        </w:numPr>
        <w:jc w:val="both"/>
      </w:pPr>
      <w:r>
        <w:t>Items marked FAIL or NEEDS REVISION should be corrected and retested before final acceptance.</w:t>
      </w:r>
    </w:p>
    <w:p w14:paraId="3616D8A2" w14:textId="77777777" w:rsidR="007F7A42" w:rsidRDefault="00000000">
      <w:pPr>
        <w:spacing w:before="100" w:after="60"/>
      </w:pPr>
      <w:r>
        <w:rPr>
          <w:b/>
          <w:sz w:val="20"/>
        </w:rPr>
        <w:t>B. CLIENT TEST SCENARIOS</w:t>
      </w:r>
    </w:p>
    <w:tbl>
      <w:tblPr>
        <w:tblStyle w:val="TableGrid"/>
        <w:tblW w:w="0" w:type="auto"/>
        <w:jc w:val="center"/>
        <w:tblLayout w:type="fixed"/>
        <w:tblLook w:val="04A0" w:firstRow="1" w:lastRow="0" w:firstColumn="1" w:lastColumn="0" w:noHBand="0" w:noVBand="1"/>
      </w:tblPr>
      <w:tblGrid>
        <w:gridCol w:w="503"/>
        <w:gridCol w:w="1440"/>
        <w:gridCol w:w="2088"/>
        <w:gridCol w:w="1872"/>
        <w:gridCol w:w="1872"/>
        <w:gridCol w:w="1512"/>
        <w:gridCol w:w="1512"/>
      </w:tblGrid>
      <w:tr w:rsidR="007F7A42" w14:paraId="48A86FD9" w14:textId="77777777">
        <w:trPr>
          <w:tblHeader/>
          <w:jc w:val="center"/>
        </w:trPr>
        <w:tc>
          <w:tcPr>
            <w:tcW w:w="503" w:type="dxa"/>
            <w:shd w:val="clear" w:color="auto" w:fill="D9EAF7"/>
            <w:vAlign w:val="center"/>
          </w:tcPr>
          <w:p w14:paraId="258196D2" w14:textId="77777777" w:rsidR="007F7A42" w:rsidRDefault="00000000">
            <w:pPr>
              <w:jc w:val="center"/>
            </w:pPr>
            <w:r>
              <w:rPr>
                <w:b/>
                <w:sz w:val="14"/>
              </w:rPr>
              <w:t>No.</w:t>
            </w:r>
          </w:p>
        </w:tc>
        <w:tc>
          <w:tcPr>
            <w:tcW w:w="1440" w:type="dxa"/>
            <w:shd w:val="clear" w:color="auto" w:fill="D9EAF7"/>
            <w:vAlign w:val="center"/>
          </w:tcPr>
          <w:p w14:paraId="7783B334" w14:textId="77777777" w:rsidR="007F7A42" w:rsidRDefault="00000000">
            <w:pPr>
              <w:jc w:val="center"/>
            </w:pPr>
            <w:r>
              <w:rPr>
                <w:b/>
                <w:sz w:val="14"/>
              </w:rPr>
              <w:t>Module / Feature</w:t>
            </w:r>
          </w:p>
        </w:tc>
        <w:tc>
          <w:tcPr>
            <w:tcW w:w="2088" w:type="dxa"/>
            <w:shd w:val="clear" w:color="auto" w:fill="D9EAF7"/>
            <w:vAlign w:val="center"/>
          </w:tcPr>
          <w:p w14:paraId="127EC595" w14:textId="77777777" w:rsidR="007F7A42" w:rsidRDefault="00000000">
            <w:pPr>
              <w:jc w:val="center"/>
            </w:pPr>
            <w:r>
              <w:rPr>
                <w:b/>
                <w:sz w:val="14"/>
              </w:rPr>
              <w:t>Task / Test Scenario</w:t>
            </w:r>
          </w:p>
        </w:tc>
        <w:tc>
          <w:tcPr>
            <w:tcW w:w="1872" w:type="dxa"/>
            <w:shd w:val="clear" w:color="auto" w:fill="D9EAF7"/>
            <w:vAlign w:val="center"/>
          </w:tcPr>
          <w:p w14:paraId="246EA9FD" w14:textId="77777777" w:rsidR="007F7A42" w:rsidRDefault="00000000">
            <w:pPr>
              <w:jc w:val="center"/>
            </w:pPr>
            <w:r>
              <w:rPr>
                <w:b/>
                <w:sz w:val="14"/>
              </w:rPr>
              <w:t>Expected Result</w:t>
            </w:r>
          </w:p>
        </w:tc>
        <w:tc>
          <w:tcPr>
            <w:tcW w:w="1872" w:type="dxa"/>
            <w:shd w:val="clear" w:color="auto" w:fill="D9EAF7"/>
            <w:vAlign w:val="center"/>
          </w:tcPr>
          <w:p w14:paraId="447C25FA" w14:textId="77777777" w:rsidR="007F7A42" w:rsidRDefault="00000000">
            <w:pPr>
              <w:jc w:val="center"/>
            </w:pPr>
            <w:r>
              <w:rPr>
                <w:b/>
                <w:sz w:val="14"/>
              </w:rPr>
              <w:t>Actual Result</w:t>
            </w:r>
          </w:p>
        </w:tc>
        <w:tc>
          <w:tcPr>
            <w:tcW w:w="1512" w:type="dxa"/>
            <w:shd w:val="clear" w:color="auto" w:fill="D9EAF7"/>
            <w:vAlign w:val="center"/>
          </w:tcPr>
          <w:p w14:paraId="69C9C434" w14:textId="77777777" w:rsidR="007F7A42" w:rsidRDefault="00000000">
            <w:pPr>
              <w:jc w:val="center"/>
            </w:pPr>
            <w:r>
              <w:rPr>
                <w:b/>
                <w:sz w:val="14"/>
              </w:rPr>
              <w:t>Status</w:t>
            </w:r>
          </w:p>
        </w:tc>
        <w:tc>
          <w:tcPr>
            <w:tcW w:w="1512" w:type="dxa"/>
            <w:shd w:val="clear" w:color="auto" w:fill="D9EAF7"/>
            <w:vAlign w:val="center"/>
          </w:tcPr>
          <w:p w14:paraId="7C78FDAA" w14:textId="77777777" w:rsidR="007F7A42" w:rsidRDefault="00000000">
            <w:pPr>
              <w:jc w:val="center"/>
            </w:pPr>
            <w:r>
              <w:rPr>
                <w:b/>
                <w:sz w:val="14"/>
              </w:rPr>
              <w:t>Remarks</w:t>
            </w:r>
          </w:p>
        </w:tc>
      </w:tr>
      <w:tr w:rsidR="007F7A42" w14:paraId="04915ABF" w14:textId="77777777">
        <w:trPr>
          <w:jc w:val="center"/>
        </w:trPr>
        <w:tc>
          <w:tcPr>
            <w:tcW w:w="503" w:type="dxa"/>
          </w:tcPr>
          <w:p>
            <w:pPr>
              <w:spacing w:before="40" w:after="40" w:line="276" w:lineRule="auto"/>
              <w:jc w:val="center"/>
            </w:pPr>
            <w:r/>
            <w:r>
              <w:rPr>
                <w:rFonts w:ascii="Calibri" w:hAnsi="Calibri"/>
                <w:b w:val="0"/>
                <w:i w:val="0"/>
                <w:color w:val="000000"/>
                <w:sz w:val="18"/>
              </w:rPr>
              <w:t>1</w:t>
            </w:r>
          </w:p>
        </w:tc>
        <w:tc>
          <w:tcPr>
            <w:tcW w:w="1440" w:type="dxa"/>
          </w:tcPr>
          <w:p>
            <w:pPr>
              <w:spacing w:before="40" w:after="40" w:line="276" w:lineRule="auto"/>
              <w:jc w:val="left"/>
            </w:pPr>
            <w:r>
              <w:rPr>
                <w:b/>
              </w:rPr>
            </w:r>
            <w:r>
              <w:rPr>
                <w:rFonts w:ascii="Calibri" w:hAnsi="Calibri"/>
                <w:b w:val="0"/>
                <w:i w:val="0"/>
                <w:color w:val="000000"/>
                <w:sz w:val="18"/>
              </w:rPr>
              <w:t>Student Registration &amp; Academic Profile Setup</w:t>
            </w:r>
          </w:p>
        </w:tc>
        <w:tc>
          <w:tcPr>
            <w:tcW w:w="2088" w:type="dxa"/>
          </w:tcPr>
          <w:p>
            <w:pPr>
              <w:spacing w:before="40" w:after="40" w:line="276" w:lineRule="auto"/>
              <w:jc w:val="left"/>
            </w:pPr>
            <w:r/>
            <w:r>
              <w:rPr>
                <w:rFonts w:ascii="Calibri" w:hAnsi="Calibri"/>
                <w:b w:val="0"/>
                <w:i w:val="0"/>
                <w:color w:val="000000"/>
                <w:sz w:val="17"/>
              </w:rPr>
              <w:t>Register applicant account with institutional @clsu2.edu.ph email, verify authentication, and complete academic details (CLSU ID, College, Program, Year Level).</w:t>
            </w:r>
          </w:p>
        </w:tc>
        <w:tc>
          <w:tcPr>
            <w:tcW w:w="1872" w:type="dxa"/>
          </w:tcPr>
          <w:p>
            <w:pPr>
              <w:spacing w:before="40" w:after="40" w:line="276" w:lineRule="auto"/>
              <w:jc w:val="left"/>
            </w:pPr>
            <w:r/>
            <w:r>
              <w:rPr>
                <w:rFonts w:ascii="Calibri" w:hAnsi="Calibri"/>
                <w:b w:val="0"/>
                <w:i w:val="0"/>
                <w:color w:val="000000"/>
                <w:sz w:val="17"/>
              </w:rPr>
              <w:t>System validates institutional domain, marks profile complete, issues Verified Student status badge, and unlocks scholarship application access.</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0CBA499D" w14:textId="77777777">
        <w:trPr>
          <w:jc w:val="center"/>
        </w:trPr>
        <w:tc>
          <w:tcPr>
            <w:tcW w:w="503" w:type="dxa"/>
          </w:tcPr>
          <w:p>
            <w:pPr>
              <w:spacing w:before="40" w:after="40" w:line="276" w:lineRule="auto"/>
              <w:jc w:val="center"/>
            </w:pPr>
            <w:r/>
            <w:r>
              <w:rPr>
                <w:rFonts w:ascii="Calibri" w:hAnsi="Calibri"/>
                <w:b w:val="0"/>
                <w:i w:val="0"/>
                <w:color w:val="000000"/>
                <w:sz w:val="18"/>
              </w:rPr>
              <w:t>2</w:t>
            </w:r>
          </w:p>
        </w:tc>
        <w:tc>
          <w:tcPr>
            <w:tcW w:w="1440" w:type="dxa"/>
          </w:tcPr>
          <w:p>
            <w:pPr>
              <w:spacing w:before="40" w:after="40" w:line="276" w:lineRule="auto"/>
              <w:jc w:val="left"/>
            </w:pPr>
            <w:r>
              <w:rPr>
                <w:b/>
              </w:rPr>
            </w:r>
            <w:r>
              <w:rPr>
                <w:rFonts w:ascii="Calibri" w:hAnsi="Calibri"/>
                <w:b w:val="0"/>
                <w:i w:val="0"/>
                <w:color w:val="000000"/>
                <w:sz w:val="18"/>
              </w:rPr>
              <w:t>Scholarship Catalog Discovery &amp; Eligibility Filtering</w:t>
            </w:r>
          </w:p>
        </w:tc>
        <w:tc>
          <w:tcPr>
            <w:tcW w:w="2088" w:type="dxa"/>
          </w:tcPr>
          <w:p>
            <w:pPr>
              <w:spacing w:before="40" w:after="40" w:line="276" w:lineRule="auto"/>
              <w:jc w:val="left"/>
            </w:pPr>
            <w:r/>
            <w:r>
              <w:rPr>
                <w:rFonts w:ascii="Calibri" w:hAnsi="Calibri"/>
                <w:b w:val="0"/>
                <w:i w:val="0"/>
                <w:color w:val="000000"/>
                <w:sz w:val="17"/>
              </w:rPr>
              <w:t>Navigate to Available Scholarships catalog and filter active grants by College, Year Level, and maximum GWA threshold.</w:t>
            </w:r>
          </w:p>
        </w:tc>
        <w:tc>
          <w:tcPr>
            <w:tcW w:w="1872" w:type="dxa"/>
          </w:tcPr>
          <w:p>
            <w:pPr>
              <w:spacing w:before="40" w:after="40" w:line="276" w:lineRule="auto"/>
              <w:jc w:val="left"/>
            </w:pPr>
            <w:r/>
            <w:r>
              <w:rPr>
                <w:rFonts w:ascii="Calibri" w:hAnsi="Calibri"/>
                <w:b w:val="0"/>
                <w:i w:val="0"/>
                <w:color w:val="000000"/>
                <w:sz w:val="17"/>
              </w:rPr>
              <w:t>Catalog dynamically filters matching programs, displays open slots, requirements checklist, and deadline schedules accurately.</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1F2C155F" w14:textId="77777777">
        <w:trPr>
          <w:jc w:val="center"/>
        </w:trPr>
        <w:tc>
          <w:tcPr>
            <w:tcW w:w="503" w:type="dxa"/>
          </w:tcPr>
          <w:p>
            <w:pPr>
              <w:spacing w:before="40" w:after="40" w:line="276" w:lineRule="auto"/>
              <w:jc w:val="center"/>
            </w:pPr>
            <w:r/>
            <w:r>
              <w:rPr>
                <w:rFonts w:ascii="Calibri" w:hAnsi="Calibri"/>
                <w:b w:val="0"/>
                <w:i w:val="0"/>
                <w:color w:val="000000"/>
                <w:sz w:val="18"/>
              </w:rPr>
              <w:t>3</w:t>
            </w:r>
          </w:p>
        </w:tc>
        <w:tc>
          <w:tcPr>
            <w:tcW w:w="1440" w:type="dxa"/>
          </w:tcPr>
          <w:p>
            <w:pPr>
              <w:spacing w:before="40" w:after="40" w:line="276" w:lineRule="auto"/>
              <w:jc w:val="left"/>
            </w:pPr>
            <w:r>
              <w:rPr>
                <w:b/>
              </w:rPr>
            </w:r>
            <w:r>
              <w:rPr>
                <w:rFonts w:ascii="Calibri" w:hAnsi="Calibri"/>
                <w:b w:val="0"/>
                <w:i w:val="0"/>
                <w:color w:val="000000"/>
                <w:sz w:val="18"/>
              </w:rPr>
              <w:t>Paperless Application &amp; Encrypted Document Upload</w:t>
            </w:r>
          </w:p>
        </w:tc>
        <w:tc>
          <w:tcPr>
            <w:tcW w:w="2088" w:type="dxa"/>
          </w:tcPr>
          <w:p>
            <w:pPr>
              <w:spacing w:before="40" w:after="40" w:line="276" w:lineRule="auto"/>
              <w:jc w:val="left"/>
            </w:pPr>
            <w:r/>
            <w:r>
              <w:rPr>
                <w:rFonts w:ascii="Calibri" w:hAnsi="Calibri"/>
                <w:b w:val="0"/>
                <w:i w:val="0"/>
                <w:color w:val="000000"/>
                <w:sz w:val="17"/>
              </w:rPr>
              <w:t>Select an open grant, enter required academic inputs, upload Certificate of Grades (COG) and Certificate of Registration (COR), and submit application.</w:t>
            </w:r>
          </w:p>
        </w:tc>
        <w:tc>
          <w:tcPr>
            <w:tcW w:w="1872" w:type="dxa"/>
          </w:tcPr>
          <w:p>
            <w:pPr>
              <w:spacing w:before="40" w:after="40" w:line="276" w:lineRule="auto"/>
              <w:jc w:val="left"/>
            </w:pPr>
            <w:r/>
            <w:r>
              <w:rPr>
                <w:rFonts w:ascii="Calibri" w:hAnsi="Calibri"/>
                <w:b w:val="0"/>
                <w:i w:val="0"/>
                <w:color w:val="000000"/>
                <w:sz w:val="17"/>
              </w:rPr>
              <w:t>Files are securely encrypted (AES-256), application status updates to 'Submitted', and immediate email confirmation is dispatched to applicant.</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4D899664" w14:textId="77777777">
        <w:trPr>
          <w:jc w:val="center"/>
        </w:trPr>
        <w:tc>
          <w:tcPr>
            <w:tcW w:w="503" w:type="dxa"/>
          </w:tcPr>
          <w:p>
            <w:pPr>
              <w:spacing w:before="40" w:after="40" w:line="276" w:lineRule="auto"/>
              <w:jc w:val="center"/>
            </w:pPr>
            <w:r/>
            <w:r>
              <w:rPr>
                <w:rFonts w:ascii="Calibri" w:hAnsi="Calibri"/>
                <w:b w:val="0"/>
                <w:i w:val="0"/>
                <w:color w:val="000000"/>
                <w:sz w:val="18"/>
              </w:rPr>
              <w:t>4</w:t>
            </w:r>
          </w:p>
        </w:tc>
        <w:tc>
          <w:tcPr>
            <w:tcW w:w="1440" w:type="dxa"/>
          </w:tcPr>
          <w:p>
            <w:pPr>
              <w:spacing w:before="40" w:after="40" w:line="276" w:lineRule="auto"/>
              <w:jc w:val="left"/>
            </w:pPr>
            <w:r>
              <w:rPr>
                <w:b/>
              </w:rPr>
            </w:r>
            <w:r>
              <w:rPr>
                <w:rFonts w:ascii="Calibri" w:hAnsi="Calibri"/>
                <w:b w:val="0"/>
                <w:i w:val="0"/>
                <w:color w:val="000000"/>
                <w:sz w:val="18"/>
              </w:rPr>
              <w:t>Automated OCR Grade Parsing &amp; GWA Computation</w:t>
            </w:r>
          </w:p>
        </w:tc>
        <w:tc>
          <w:tcPr>
            <w:tcW w:w="2088" w:type="dxa"/>
          </w:tcPr>
          <w:p>
            <w:pPr>
              <w:spacing w:before="40" w:after="40" w:line="276" w:lineRule="auto"/>
              <w:jc w:val="left"/>
            </w:pPr>
            <w:r/>
            <w:r>
              <w:rPr>
                <w:rFonts w:ascii="Calibri" w:hAnsi="Calibri"/>
                <w:b w:val="0"/>
                <w:i w:val="0"/>
                <w:color w:val="000000"/>
                <w:sz w:val="17"/>
              </w:rPr>
              <w:t>System runs Tesseract OCR engine on the uploaded Certificate of Grades to parse course codes, units, and numerical grades.</w:t>
            </w:r>
          </w:p>
        </w:tc>
        <w:tc>
          <w:tcPr>
            <w:tcW w:w="1872" w:type="dxa"/>
          </w:tcPr>
          <w:p>
            <w:pPr>
              <w:spacing w:before="40" w:after="40" w:line="276" w:lineRule="auto"/>
              <w:jc w:val="left"/>
            </w:pPr>
            <w:r/>
            <w:r>
              <w:rPr>
                <w:rFonts w:ascii="Calibri" w:hAnsi="Calibri"/>
                <w:b w:val="0"/>
                <w:i w:val="0"/>
                <w:color w:val="000000"/>
                <w:sz w:val="17"/>
              </w:rPr>
              <w:t>Automatically extracted GWA matches student-declared GWA within acceptable tolerance and flags any potential grade calculation discrepancy.</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1E770B5C" w14:textId="77777777">
        <w:trPr>
          <w:jc w:val="center"/>
        </w:trPr>
        <w:tc>
          <w:tcPr>
            <w:tcW w:w="503" w:type="dxa"/>
          </w:tcPr>
          <w:p>
            <w:pPr>
              <w:spacing w:before="40" w:after="40" w:line="276" w:lineRule="auto"/>
              <w:jc w:val="center"/>
            </w:pPr>
            <w:r/>
            <w:r>
              <w:rPr>
                <w:rFonts w:ascii="Calibri" w:hAnsi="Calibri"/>
                <w:b w:val="0"/>
                <w:i w:val="0"/>
                <w:color w:val="000000"/>
                <w:sz w:val="18"/>
              </w:rPr>
              <w:t>5</w:t>
            </w:r>
          </w:p>
        </w:tc>
        <w:tc>
          <w:tcPr>
            <w:tcW w:w="1440" w:type="dxa"/>
          </w:tcPr>
          <w:p>
            <w:pPr>
              <w:spacing w:before="40" w:after="40" w:line="276" w:lineRule="auto"/>
              <w:jc w:val="left"/>
            </w:pPr>
            <w:r>
              <w:rPr>
                <w:b/>
              </w:rPr>
            </w:r>
            <w:r>
              <w:rPr>
                <w:rFonts w:ascii="Calibri" w:hAnsi="Calibri"/>
                <w:b w:val="0"/>
                <w:i w:val="0"/>
                <w:color w:val="000000"/>
                <w:sz w:val="18"/>
              </w:rPr>
              <w:t>AI Document Forensics &amp; Tamper Detection</w:t>
            </w:r>
          </w:p>
        </w:tc>
        <w:tc>
          <w:tcPr>
            <w:tcW w:w="2088" w:type="dxa"/>
          </w:tcPr>
          <w:p>
            <w:pPr>
              <w:spacing w:before="40" w:after="40" w:line="276" w:lineRule="auto"/>
              <w:jc w:val="left"/>
            </w:pPr>
            <w:r/>
            <w:r>
              <w:rPr>
                <w:rFonts w:ascii="Calibri" w:hAnsi="Calibri"/>
                <w:b w:val="0"/>
                <w:i w:val="0"/>
                <w:color w:val="000000"/>
                <w:sz w:val="17"/>
              </w:rPr>
              <w:t>Execute dual-pipeline forensic scan (Error Level Analysis + ResNet-50 CNN) on submitted grade certificate document images.</w:t>
            </w:r>
          </w:p>
        </w:tc>
        <w:tc>
          <w:tcPr>
            <w:tcW w:w="1872" w:type="dxa"/>
          </w:tcPr>
          <w:p>
            <w:pPr>
              <w:spacing w:before="40" w:after="40" w:line="276" w:lineRule="auto"/>
              <w:jc w:val="left"/>
            </w:pPr>
            <w:r/>
            <w:r>
              <w:rPr>
                <w:rFonts w:ascii="Calibri" w:hAnsi="Calibri"/>
                <w:b w:val="0"/>
                <w:i w:val="0"/>
                <w:color w:val="000000"/>
                <w:sz w:val="17"/>
              </w:rPr>
              <w:t>System renders interactive forensic heatmaps, identifies manipulated/resampled regions, detects editing software metadata, and assigns Fraud Risk Score.</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31A45EE6" w14:textId="77777777">
        <w:trPr>
          <w:jc w:val="center"/>
        </w:trPr>
        <w:tc>
          <w:tcPr>
            <w:tcW w:w="503" w:type="dxa"/>
          </w:tcPr>
          <w:p>
            <w:pPr>
              <w:spacing w:before="40" w:after="40" w:line="276" w:lineRule="auto"/>
              <w:jc w:val="center"/>
            </w:pPr>
            <w:r/>
            <w:r>
              <w:rPr>
                <w:rFonts w:ascii="Calibri" w:hAnsi="Calibri"/>
                <w:b w:val="0"/>
                <w:i w:val="0"/>
                <w:color w:val="000000"/>
                <w:sz w:val="18"/>
              </w:rPr>
              <w:t>6</w:t>
            </w:r>
          </w:p>
        </w:tc>
        <w:tc>
          <w:tcPr>
            <w:tcW w:w="1440" w:type="dxa"/>
          </w:tcPr>
          <w:p>
            <w:pPr>
              <w:spacing w:before="40" w:after="40" w:line="276" w:lineRule="auto"/>
              <w:jc w:val="left"/>
            </w:pPr>
            <w:r>
              <w:rPr>
                <w:b/>
              </w:rPr>
            </w:r>
            <w:r>
              <w:rPr>
                <w:rFonts w:ascii="Calibri" w:hAnsi="Calibri"/>
                <w:b w:val="0"/>
                <w:i w:val="0"/>
                <w:color w:val="000000"/>
                <w:sz w:val="18"/>
              </w:rPr>
              <w:t>Staff Application Review &amp; Triage Queue</w:t>
            </w:r>
          </w:p>
        </w:tc>
        <w:tc>
          <w:tcPr>
            <w:tcW w:w="2088" w:type="dxa"/>
          </w:tcPr>
          <w:p>
            <w:pPr>
              <w:spacing w:before="40" w:after="40" w:line="276" w:lineRule="auto"/>
              <w:jc w:val="left"/>
            </w:pPr>
            <w:r/>
            <w:r>
              <w:rPr>
                <w:rFonts w:ascii="Calibri" w:hAnsi="Calibri"/>
                <w:b w:val="0"/>
                <w:i w:val="0"/>
                <w:color w:val="000000"/>
                <w:sz w:val="17"/>
              </w:rPr>
              <w:t>Staff Evaluator logs into administrative portal, searches application queue by Student ID or Program, and opens deep-dive review canvas.</w:t>
            </w:r>
          </w:p>
        </w:tc>
        <w:tc>
          <w:tcPr>
            <w:tcW w:w="1872" w:type="dxa"/>
          </w:tcPr>
          <w:p>
            <w:pPr>
              <w:spacing w:before="40" w:after="40" w:line="276" w:lineRule="auto"/>
              <w:jc w:val="left"/>
            </w:pPr>
            <w:r/>
            <w:r>
              <w:rPr>
                <w:rFonts w:ascii="Calibri" w:hAnsi="Calibri"/>
                <w:b w:val="0"/>
                <w:i w:val="0"/>
                <w:color w:val="000000"/>
                <w:sz w:val="17"/>
              </w:rPr>
              <w:t>Review interface displays side-by-side document viewer with zoom/invert controls, forensic overlays, OCR extracted grades, and triage tools.</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55F51BB0" w14:textId="77777777">
        <w:trPr>
          <w:jc w:val="center"/>
        </w:trPr>
        <w:tc>
          <w:tcPr>
            <w:tcW w:w="503" w:type="dxa"/>
          </w:tcPr>
          <w:p>
            <w:pPr>
              <w:spacing w:before="40" w:after="40" w:line="276" w:lineRule="auto"/>
              <w:jc w:val="center"/>
            </w:pPr>
            <w:r/>
            <w:r>
              <w:rPr>
                <w:rFonts w:ascii="Calibri" w:hAnsi="Calibri"/>
                <w:b w:val="0"/>
                <w:i w:val="0"/>
                <w:color w:val="000000"/>
                <w:sz w:val="18"/>
              </w:rPr>
              <w:t>7</w:t>
            </w:r>
          </w:p>
        </w:tc>
        <w:tc>
          <w:tcPr>
            <w:tcW w:w="1440" w:type="dxa"/>
          </w:tcPr>
          <w:p>
            <w:pPr>
              <w:spacing w:before="40" w:after="40" w:line="276" w:lineRule="auto"/>
              <w:jc w:val="left"/>
            </w:pPr>
            <w:r>
              <w:rPr>
                <w:b/>
              </w:rPr>
            </w:r>
            <w:r>
              <w:rPr>
                <w:rFonts w:ascii="Calibri" w:hAnsi="Calibri"/>
                <w:b w:val="0"/>
                <w:i w:val="0"/>
                <w:color w:val="000000"/>
                <w:sz w:val="18"/>
              </w:rPr>
              <w:t>Scholarship Award Determination &amp; Status Notification</w:t>
            </w:r>
          </w:p>
        </w:tc>
        <w:tc>
          <w:tcPr>
            <w:tcW w:w="2088" w:type="dxa"/>
          </w:tcPr>
          <w:p>
            <w:pPr>
              <w:spacing w:before="40" w:after="40" w:line="276" w:lineRule="auto"/>
              <w:jc w:val="left"/>
            </w:pPr>
            <w:r/>
            <w:r>
              <w:rPr>
                <w:rFonts w:ascii="Calibri" w:hAnsi="Calibri"/>
                <w:b w:val="0"/>
                <w:i w:val="0"/>
                <w:color w:val="000000"/>
                <w:sz w:val="17"/>
              </w:rPr>
              <w:t>Staff Evaluator assesses student credentials and renders official decision (Approve / Return for Correction / Revoke with remarks).</w:t>
            </w:r>
          </w:p>
        </w:tc>
        <w:tc>
          <w:tcPr>
            <w:tcW w:w="1872" w:type="dxa"/>
          </w:tcPr>
          <w:p>
            <w:pPr>
              <w:spacing w:before="40" w:after="40" w:line="276" w:lineRule="auto"/>
              <w:jc w:val="left"/>
            </w:pPr>
            <w:r/>
            <w:r>
              <w:rPr>
                <w:rFonts w:ascii="Calibri" w:hAnsi="Calibri"/>
                <w:b w:val="0"/>
                <w:i w:val="0"/>
                <w:color w:val="000000"/>
                <w:sz w:val="17"/>
              </w:rPr>
              <w:t>Decision is recorded in database, scholarship quota updates, and transactional decision email with official remarks is dispatched to student.</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29D61203" w14:textId="77777777">
        <w:trPr>
          <w:jc w:val="center"/>
        </w:trPr>
        <w:tc>
          <w:tcPr>
            <w:tcW w:w="503" w:type="dxa"/>
          </w:tcPr>
          <w:p>
            <w:pPr>
              <w:spacing w:before="40" w:after="40" w:line="276" w:lineRule="auto"/>
              <w:jc w:val="center"/>
            </w:pPr>
            <w:r/>
            <w:r>
              <w:rPr>
                <w:rFonts w:ascii="Calibri" w:hAnsi="Calibri"/>
                <w:b w:val="0"/>
                <w:i w:val="0"/>
                <w:color w:val="000000"/>
                <w:sz w:val="18"/>
              </w:rPr>
              <w:t>8</w:t>
            </w:r>
          </w:p>
        </w:tc>
        <w:tc>
          <w:tcPr>
            <w:tcW w:w="1440" w:type="dxa"/>
          </w:tcPr>
          <w:p>
            <w:pPr>
              <w:spacing w:before="40" w:after="40" w:line="276" w:lineRule="auto"/>
              <w:jc w:val="left"/>
            </w:pPr>
            <w:r>
              <w:rPr>
                <w:b/>
              </w:rPr>
            </w:r>
            <w:r>
              <w:rPr>
                <w:rFonts w:ascii="Calibri" w:hAnsi="Calibri"/>
                <w:b w:val="0"/>
                <w:i w:val="0"/>
                <w:color w:val="000000"/>
                <w:sz w:val="18"/>
              </w:rPr>
              <w:t>Official Scholarship Form PDF Generation &amp; Verification</w:t>
            </w:r>
          </w:p>
        </w:tc>
        <w:tc>
          <w:tcPr>
            <w:tcW w:w="2088" w:type="dxa"/>
          </w:tcPr>
          <w:p>
            <w:pPr>
              <w:spacing w:before="40" w:after="40" w:line="276" w:lineRule="auto"/>
              <w:jc w:val="left"/>
            </w:pPr>
            <w:r/>
            <w:r>
              <w:rPr>
                <w:rFonts w:ascii="Calibri" w:hAnsi="Calibri"/>
                <w:b w:val="0"/>
                <w:i w:val="0"/>
                <w:color w:val="000000"/>
                <w:sz w:val="17"/>
              </w:rPr>
              <w:t>Generate and download the official approved scholarship certificate/form with student details, grant allocation, and validation seal.</w:t>
            </w:r>
          </w:p>
        </w:tc>
        <w:tc>
          <w:tcPr>
            <w:tcW w:w="1872" w:type="dxa"/>
          </w:tcPr>
          <w:p>
            <w:pPr>
              <w:spacing w:before="40" w:after="40" w:line="276" w:lineRule="auto"/>
              <w:jc w:val="left"/>
            </w:pPr>
            <w:r/>
            <w:r>
              <w:rPr>
                <w:rFonts w:ascii="Calibri" w:hAnsi="Calibri"/>
                <w:b w:val="0"/>
                <w:i w:val="0"/>
                <w:color w:val="000000"/>
                <w:sz w:val="17"/>
              </w:rPr>
              <w:t>Vector PDF renders cleanly with official CLSU OSA seal, QR verification code, cryptographic verification link, and director signature line.</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51718364" w14:textId="77777777">
        <w:trPr>
          <w:jc w:val="center"/>
        </w:trPr>
        <w:tc>
          <w:tcPr>
            <w:tcW w:w="503" w:type="dxa"/>
          </w:tcPr>
          <w:p>
            <w:pPr>
              <w:spacing w:before="40" w:after="40" w:line="276" w:lineRule="auto"/>
              <w:jc w:val="center"/>
            </w:pPr>
            <w:r/>
            <w:r>
              <w:rPr>
                <w:rFonts w:ascii="Calibri" w:hAnsi="Calibri"/>
                <w:b w:val="0"/>
                <w:i w:val="0"/>
                <w:color w:val="000000"/>
                <w:sz w:val="18"/>
              </w:rPr>
              <w:t>9</w:t>
            </w:r>
          </w:p>
        </w:tc>
        <w:tc>
          <w:tcPr>
            <w:tcW w:w="1440" w:type="dxa"/>
          </w:tcPr>
          <w:p>
            <w:pPr>
              <w:spacing w:before="40" w:after="40" w:line="276" w:lineRule="auto"/>
              <w:jc w:val="left"/>
            </w:pPr>
            <w:r>
              <w:rPr>
                <w:b/>
              </w:rPr>
            </w:r>
            <w:r>
              <w:rPr>
                <w:rFonts w:ascii="Calibri" w:hAnsi="Calibri"/>
                <w:b w:val="0"/>
                <w:i w:val="0"/>
                <w:color w:val="000000"/>
                <w:sz w:val="18"/>
              </w:rPr>
              <w:t>Role-Based Access Control &amp; 2FA Device Management</w:t>
            </w:r>
          </w:p>
        </w:tc>
        <w:tc>
          <w:tcPr>
            <w:tcW w:w="2088" w:type="dxa"/>
          </w:tcPr>
          <w:p>
            <w:pPr>
              <w:spacing w:before="40" w:after="40" w:line="276" w:lineRule="auto"/>
              <w:jc w:val="left"/>
            </w:pPr>
            <w:r/>
            <w:r>
              <w:rPr>
                <w:rFonts w:ascii="Calibri" w:hAnsi="Calibri"/>
                <w:b w:val="0"/>
                <w:i w:val="0"/>
                <w:color w:val="000000"/>
                <w:sz w:val="17"/>
              </w:rPr>
              <w:t>Verify authorization barriers between Student, Staff Evaluator, and Director roles, and test multi-factor authentication controls.</w:t>
            </w:r>
          </w:p>
        </w:tc>
        <w:tc>
          <w:tcPr>
            <w:tcW w:w="1872" w:type="dxa"/>
          </w:tcPr>
          <w:p>
            <w:pPr>
              <w:spacing w:before="40" w:after="40" w:line="276" w:lineRule="auto"/>
              <w:jc w:val="left"/>
            </w:pPr>
            <w:r/>
            <w:r>
              <w:rPr>
                <w:rFonts w:ascii="Calibri" w:hAnsi="Calibri"/>
                <w:b w:val="0"/>
                <w:i w:val="0"/>
                <w:color w:val="000000"/>
                <w:sz w:val="17"/>
              </w:rPr>
              <w:t>Unauthorized route access is blocked with strict HTTP 403 Forbidden; staff and director administrative controls remain inaccessible to students.</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r w:rsidR="007F7A42" w14:paraId="1C1EBEF0" w14:textId="77777777">
        <w:trPr>
          <w:jc w:val="center"/>
        </w:trPr>
        <w:tc>
          <w:tcPr>
            <w:tcW w:w="503" w:type="dxa"/>
          </w:tcPr>
          <w:p>
            <w:pPr>
              <w:spacing w:before="40" w:after="40" w:line="276" w:lineRule="auto"/>
              <w:jc w:val="center"/>
            </w:pPr>
            <w:r/>
            <w:r>
              <w:rPr>
                <w:rFonts w:ascii="Calibri" w:hAnsi="Calibri"/>
                <w:b w:val="0"/>
                <w:i w:val="0"/>
                <w:color w:val="000000"/>
                <w:sz w:val="18"/>
              </w:rPr>
              <w:t>10</w:t>
            </w:r>
          </w:p>
        </w:tc>
        <w:tc>
          <w:tcPr>
            <w:tcW w:w="1440" w:type="dxa"/>
          </w:tcPr>
          <w:p>
            <w:pPr>
              <w:spacing w:before="40" w:after="40" w:line="276" w:lineRule="auto"/>
              <w:jc w:val="left"/>
            </w:pPr>
            <w:r>
              <w:rPr>
                <w:b/>
              </w:rPr>
            </w:r>
            <w:r>
              <w:rPr>
                <w:rFonts w:ascii="Calibri" w:hAnsi="Calibri"/>
                <w:b w:val="0"/>
                <w:i w:val="0"/>
                <w:color w:val="000000"/>
                <w:sz w:val="18"/>
              </w:rPr>
              <w:t>Executive KPI Analytics &amp; Exportable Audit Trails</w:t>
            </w:r>
          </w:p>
        </w:tc>
        <w:tc>
          <w:tcPr>
            <w:tcW w:w="2088" w:type="dxa"/>
          </w:tcPr>
          <w:p>
            <w:pPr>
              <w:spacing w:before="40" w:after="40" w:line="276" w:lineRule="auto"/>
              <w:jc w:val="left"/>
            </w:pPr>
            <w:r/>
            <w:r>
              <w:rPr>
                <w:rFonts w:ascii="Calibri" w:hAnsi="Calibri"/>
                <w:b w:val="0"/>
                <w:i w:val="0"/>
                <w:color w:val="000000"/>
                <w:sz w:val="17"/>
              </w:rPr>
              <w:t>Director reviews system analytics dashboard (Grade Integrity Index, Applicant Distributions) and exports audit compliance reports (PDF/CSV).</w:t>
            </w:r>
          </w:p>
        </w:tc>
        <w:tc>
          <w:tcPr>
            <w:tcW w:w="1872" w:type="dxa"/>
          </w:tcPr>
          <w:p>
            <w:pPr>
              <w:spacing w:before="40" w:after="40" w:line="276" w:lineRule="auto"/>
              <w:jc w:val="left"/>
            </w:pPr>
            <w:r/>
            <w:r>
              <w:rPr>
                <w:rFonts w:ascii="Calibri" w:hAnsi="Calibri"/>
                <w:b w:val="0"/>
                <w:i w:val="0"/>
                <w:color w:val="000000"/>
                <w:sz w:val="17"/>
              </w:rPr>
              <w:t>Real-time metric counters and distribution charts render accurately; SHA-256 audit logs and summary reports export cleanly to PDF/CSV.</w:t>
            </w:r>
          </w:p>
        </w:tc>
        <w:tc>
          <w:tcPr>
            <w:tcW w:w="1872" w:type="dxa"/>
          </w:tcPr>
          <w:p>
            <w:pPr>
              <w:spacing w:before="40" w:after="40" w:line="276" w:lineRule="auto"/>
              <w:jc w:val="left"/>
            </w:pPr>
            <w:r/>
          </w:p>
        </w:tc>
        <w:tc>
          <w:tcPr>
            <w:tcW w:w="1512" w:type="dxa"/>
          </w:tcPr>
          <w:p>
            <w:pPr>
              <w:spacing w:before="40" w:after="40" w:line="276" w:lineRule="auto"/>
              <w:jc w:val="left"/>
            </w:pPr>
            <w:r/>
            <w:r>
              <w:rPr>
                <w:rFonts w:ascii="Calibri" w:hAnsi="Calibri"/>
                <w:b w:val="0"/>
                <w:i w:val="0"/>
                <w:color w:val="000000"/>
                <w:sz w:val="16"/>
              </w:rPr>
              <w:t>☐ Pass  ☐ Fail  ☐ Needs Revision  ☐ N/A</w:t>
            </w:r>
          </w:p>
        </w:tc>
        <w:tc>
          <w:tcPr>
            <w:tcW w:w="1512" w:type="dxa"/>
          </w:tcPr>
          <w:p>
            <w:pPr>
              <w:spacing w:before="40" w:after="40" w:line="276" w:lineRule="auto"/>
              <w:jc w:val="left"/>
            </w:pPr>
            <w:r/>
          </w:p>
        </w:tc>
      </w:tr>
    </w:tbl>
    <w:p w14:paraId="08DF188A" w14:textId="66DEB208" w:rsidR="002D4E05" w:rsidRDefault="002D4E05">
      <w:pPr>
        <w:rPr>
          <w:b/>
          <w:sz w:val="20"/>
        </w:rPr>
      </w:pPr>
    </w:p>
    <w:p w14:paraId="0EB6367C" w14:textId="77777777" w:rsidR="002D4E05" w:rsidRDefault="002D4E05">
      <w:pPr>
        <w:spacing w:before="100" w:after="60"/>
        <w:rPr>
          <w:b/>
          <w:sz w:val="20"/>
        </w:rPr>
      </w:pPr>
    </w:p>
    <w:p w14:paraId="62A812DC" w14:textId="77777777" w:rsidR="000525F1" w:rsidRDefault="000525F1">
      <w:pPr>
        <w:rPr>
          <w:b/>
          <w:sz w:val="20"/>
        </w:rPr>
      </w:pPr>
      <w:r>
        <w:rPr>
          <w:b/>
          <w:sz w:val="20"/>
        </w:rPr>
        <w:br w:type="page"/>
      </w:r>
    </w:p>
    <w:p w14:paraId="452E4A4F" w14:textId="77777777" w:rsidR="000525F1" w:rsidRDefault="000525F1">
      <w:pPr>
        <w:spacing w:before="100" w:after="60"/>
        <w:rPr>
          <w:b/>
          <w:sz w:val="20"/>
        </w:rPr>
      </w:pPr>
    </w:p>
    <w:p w14:paraId="628FB6A8" w14:textId="64E8771C" w:rsidR="007F7A42" w:rsidRDefault="00000000">
      <w:pPr>
        <w:spacing w:before="100" w:after="60"/>
      </w:pPr>
      <w:r>
        <w:rPr>
          <w:b/>
          <w:sz w:val="20"/>
        </w:rPr>
        <w:t>C. ISSUE / REVISION LOG</w:t>
      </w:r>
    </w:p>
    <w:tbl>
      <w:tblPr>
        <w:tblStyle w:val="TableGrid"/>
        <w:tblW w:w="0" w:type="auto"/>
        <w:jc w:val="center"/>
        <w:tblLayout w:type="fixed"/>
        <w:tblLook w:val="04A0" w:firstRow="1" w:lastRow="0" w:firstColumn="1" w:lastColumn="0" w:noHBand="0" w:noVBand="1"/>
      </w:tblPr>
      <w:tblGrid>
        <w:gridCol w:w="503"/>
        <w:gridCol w:w="2376"/>
        <w:gridCol w:w="2376"/>
        <w:gridCol w:w="1440"/>
        <w:gridCol w:w="1655"/>
        <w:gridCol w:w="1944"/>
      </w:tblGrid>
      <w:tr w:rsidR="007F7A42" w14:paraId="4B242B46" w14:textId="77777777">
        <w:trPr>
          <w:tblHeader/>
          <w:jc w:val="center"/>
        </w:trPr>
        <w:tc>
          <w:tcPr>
            <w:tcW w:w="503" w:type="dxa"/>
            <w:shd w:val="clear" w:color="auto" w:fill="E2F0D9"/>
            <w:vAlign w:val="center"/>
          </w:tcPr>
          <w:p w14:paraId="3E5F3116" w14:textId="77777777" w:rsidR="007F7A42" w:rsidRDefault="00000000">
            <w:pPr>
              <w:jc w:val="center"/>
            </w:pPr>
            <w:r>
              <w:rPr>
                <w:b/>
                <w:sz w:val="14"/>
              </w:rPr>
              <w:t>No.</w:t>
            </w:r>
          </w:p>
        </w:tc>
        <w:tc>
          <w:tcPr>
            <w:tcW w:w="2376" w:type="dxa"/>
            <w:shd w:val="clear" w:color="auto" w:fill="E2F0D9"/>
            <w:vAlign w:val="center"/>
          </w:tcPr>
          <w:p w14:paraId="64EADB9A" w14:textId="77777777" w:rsidR="007F7A42" w:rsidRDefault="00000000">
            <w:pPr>
              <w:jc w:val="center"/>
            </w:pPr>
            <w:r>
              <w:rPr>
                <w:b/>
                <w:sz w:val="14"/>
              </w:rPr>
              <w:t>Issue / Observation</w:t>
            </w:r>
          </w:p>
        </w:tc>
        <w:tc>
          <w:tcPr>
            <w:tcW w:w="2376" w:type="dxa"/>
            <w:shd w:val="clear" w:color="auto" w:fill="E2F0D9"/>
            <w:vAlign w:val="center"/>
          </w:tcPr>
          <w:p w14:paraId="20F78F25" w14:textId="77777777" w:rsidR="007F7A42" w:rsidRDefault="00000000">
            <w:pPr>
              <w:jc w:val="center"/>
            </w:pPr>
            <w:r>
              <w:rPr>
                <w:b/>
                <w:sz w:val="14"/>
              </w:rPr>
              <w:t>Required Revision / Action</w:t>
            </w:r>
          </w:p>
        </w:tc>
        <w:tc>
          <w:tcPr>
            <w:tcW w:w="1440" w:type="dxa"/>
            <w:shd w:val="clear" w:color="auto" w:fill="E2F0D9"/>
            <w:vAlign w:val="center"/>
          </w:tcPr>
          <w:p w14:paraId="543B3D01" w14:textId="77777777" w:rsidR="007F7A42" w:rsidRDefault="00000000">
            <w:pPr>
              <w:jc w:val="center"/>
            </w:pPr>
            <w:r>
              <w:rPr>
                <w:b/>
                <w:sz w:val="14"/>
              </w:rPr>
              <w:t>Priority</w:t>
            </w:r>
          </w:p>
        </w:tc>
        <w:tc>
          <w:tcPr>
            <w:tcW w:w="1655" w:type="dxa"/>
            <w:shd w:val="clear" w:color="auto" w:fill="E2F0D9"/>
            <w:vAlign w:val="center"/>
          </w:tcPr>
          <w:p w14:paraId="7FA042E6" w14:textId="77777777" w:rsidR="007F7A42" w:rsidRDefault="00000000">
            <w:pPr>
              <w:jc w:val="center"/>
            </w:pPr>
            <w:r>
              <w:rPr>
                <w:b/>
                <w:sz w:val="14"/>
              </w:rPr>
              <w:t>Retest Result</w:t>
            </w:r>
          </w:p>
        </w:tc>
        <w:tc>
          <w:tcPr>
            <w:tcW w:w="1944" w:type="dxa"/>
            <w:shd w:val="clear" w:color="auto" w:fill="E2F0D9"/>
            <w:vAlign w:val="center"/>
          </w:tcPr>
          <w:p w14:paraId="42337534" w14:textId="77777777" w:rsidR="007F7A42" w:rsidRDefault="00000000">
            <w:pPr>
              <w:jc w:val="center"/>
            </w:pPr>
            <w:r>
              <w:rPr>
                <w:b/>
                <w:sz w:val="14"/>
              </w:rPr>
              <w:t>Remarks</w:t>
            </w:r>
          </w:p>
        </w:tc>
      </w:tr>
      <w:tr w:rsidR="007F7A42" w14:paraId="2E93F70F" w14:textId="77777777">
        <w:trPr>
          <w:jc w:val="center"/>
        </w:trPr>
        <w:tc>
          <w:tcPr>
            <w:tcW w:w="503" w:type="dxa"/>
          </w:tcPr>
          <w:p w14:paraId="459CFF09" w14:textId="77777777" w:rsidR="007F7A42" w:rsidRDefault="00000000">
            <w:r>
              <w:rPr>
                <w:sz w:val="14"/>
              </w:rPr>
              <w:t>1</w:t>
            </w:r>
          </w:p>
        </w:tc>
        <w:tc>
          <w:tcPr>
            <w:tcW w:w="2376" w:type="dxa"/>
          </w:tcPr>
          <w:p w14:paraId="32F0D79C" w14:textId="77777777" w:rsidR="007F7A42" w:rsidRDefault="007F7A42"/>
        </w:tc>
        <w:tc>
          <w:tcPr>
            <w:tcW w:w="2376" w:type="dxa"/>
          </w:tcPr>
          <w:p w14:paraId="5C8C3F41" w14:textId="77777777" w:rsidR="007F7A42" w:rsidRDefault="007F7A42"/>
        </w:tc>
        <w:tc>
          <w:tcPr>
            <w:tcW w:w="1440" w:type="dxa"/>
          </w:tcPr>
          <w:p w14:paraId="0B639AAD" w14:textId="77777777" w:rsidR="007F7A42" w:rsidRDefault="00000000">
            <w:r>
              <w:rPr>
                <w:sz w:val="14"/>
              </w:rPr>
              <w:t>☐ High</w:t>
            </w:r>
            <w:r>
              <w:rPr>
                <w:sz w:val="14"/>
              </w:rPr>
              <w:br/>
              <w:t>☐ Medium</w:t>
            </w:r>
            <w:r>
              <w:rPr>
                <w:sz w:val="14"/>
              </w:rPr>
              <w:br/>
              <w:t>☐ Low</w:t>
            </w:r>
          </w:p>
        </w:tc>
        <w:tc>
          <w:tcPr>
            <w:tcW w:w="1655" w:type="dxa"/>
          </w:tcPr>
          <w:p w14:paraId="07318E35" w14:textId="77777777" w:rsidR="007F7A42" w:rsidRDefault="00000000">
            <w:r>
              <w:rPr>
                <w:sz w:val="14"/>
              </w:rPr>
              <w:t>☐ Passed</w:t>
            </w:r>
            <w:r>
              <w:rPr>
                <w:sz w:val="14"/>
              </w:rPr>
              <w:br/>
              <w:t>☐ For Retest</w:t>
            </w:r>
          </w:p>
        </w:tc>
        <w:tc>
          <w:tcPr>
            <w:tcW w:w="1944" w:type="dxa"/>
          </w:tcPr>
          <w:p w14:paraId="132932F1" w14:textId="77777777" w:rsidR="007F7A42" w:rsidRDefault="007F7A42"/>
        </w:tc>
      </w:tr>
      <w:tr w:rsidR="007F7A42" w14:paraId="6ECC210E" w14:textId="77777777">
        <w:trPr>
          <w:jc w:val="center"/>
        </w:trPr>
        <w:tc>
          <w:tcPr>
            <w:tcW w:w="503" w:type="dxa"/>
          </w:tcPr>
          <w:p w14:paraId="7D79B411" w14:textId="77777777" w:rsidR="007F7A42" w:rsidRDefault="00000000">
            <w:r>
              <w:rPr>
                <w:sz w:val="14"/>
              </w:rPr>
              <w:t>2</w:t>
            </w:r>
          </w:p>
        </w:tc>
        <w:tc>
          <w:tcPr>
            <w:tcW w:w="2376" w:type="dxa"/>
          </w:tcPr>
          <w:p w14:paraId="40FDE42A" w14:textId="77777777" w:rsidR="007F7A42" w:rsidRDefault="007F7A42"/>
        </w:tc>
        <w:tc>
          <w:tcPr>
            <w:tcW w:w="2376" w:type="dxa"/>
          </w:tcPr>
          <w:p w14:paraId="6726FFFD" w14:textId="77777777" w:rsidR="007F7A42" w:rsidRDefault="007F7A42"/>
        </w:tc>
        <w:tc>
          <w:tcPr>
            <w:tcW w:w="1440" w:type="dxa"/>
          </w:tcPr>
          <w:p w14:paraId="5E3779DB" w14:textId="77777777" w:rsidR="007F7A42" w:rsidRDefault="00000000">
            <w:r>
              <w:rPr>
                <w:sz w:val="14"/>
              </w:rPr>
              <w:t>☐ High</w:t>
            </w:r>
            <w:r>
              <w:rPr>
                <w:sz w:val="14"/>
              </w:rPr>
              <w:br/>
              <w:t>☐ Medium</w:t>
            </w:r>
            <w:r>
              <w:rPr>
                <w:sz w:val="14"/>
              </w:rPr>
              <w:br/>
              <w:t>☐ Low</w:t>
            </w:r>
          </w:p>
        </w:tc>
        <w:tc>
          <w:tcPr>
            <w:tcW w:w="1655" w:type="dxa"/>
          </w:tcPr>
          <w:p w14:paraId="114AA472" w14:textId="77777777" w:rsidR="007F7A42" w:rsidRDefault="00000000">
            <w:r>
              <w:rPr>
                <w:sz w:val="14"/>
              </w:rPr>
              <w:t>☐ Passed</w:t>
            </w:r>
            <w:r>
              <w:rPr>
                <w:sz w:val="14"/>
              </w:rPr>
              <w:br/>
              <w:t>☐ For Retest</w:t>
            </w:r>
          </w:p>
        </w:tc>
        <w:tc>
          <w:tcPr>
            <w:tcW w:w="1944" w:type="dxa"/>
          </w:tcPr>
          <w:p w14:paraId="779373BD" w14:textId="77777777" w:rsidR="007F7A42" w:rsidRDefault="007F7A42"/>
        </w:tc>
      </w:tr>
      <w:tr w:rsidR="007F7A42" w14:paraId="29855B37" w14:textId="77777777">
        <w:trPr>
          <w:jc w:val="center"/>
        </w:trPr>
        <w:tc>
          <w:tcPr>
            <w:tcW w:w="503" w:type="dxa"/>
          </w:tcPr>
          <w:p w14:paraId="281CF89E" w14:textId="77777777" w:rsidR="007F7A42" w:rsidRDefault="00000000">
            <w:r>
              <w:rPr>
                <w:sz w:val="14"/>
              </w:rPr>
              <w:t>3</w:t>
            </w:r>
          </w:p>
        </w:tc>
        <w:tc>
          <w:tcPr>
            <w:tcW w:w="2376" w:type="dxa"/>
          </w:tcPr>
          <w:p w14:paraId="7A7A99D7" w14:textId="77777777" w:rsidR="007F7A42" w:rsidRDefault="007F7A42"/>
        </w:tc>
        <w:tc>
          <w:tcPr>
            <w:tcW w:w="2376" w:type="dxa"/>
          </w:tcPr>
          <w:p w14:paraId="4C6CC225" w14:textId="77777777" w:rsidR="007F7A42" w:rsidRDefault="007F7A42"/>
        </w:tc>
        <w:tc>
          <w:tcPr>
            <w:tcW w:w="1440" w:type="dxa"/>
          </w:tcPr>
          <w:p w14:paraId="0360D4A5" w14:textId="77777777" w:rsidR="007F7A42" w:rsidRDefault="00000000">
            <w:r>
              <w:rPr>
                <w:sz w:val="14"/>
              </w:rPr>
              <w:t>☐ High</w:t>
            </w:r>
            <w:r>
              <w:rPr>
                <w:sz w:val="14"/>
              </w:rPr>
              <w:br/>
              <w:t>☐ Medium</w:t>
            </w:r>
            <w:r>
              <w:rPr>
                <w:sz w:val="14"/>
              </w:rPr>
              <w:br/>
              <w:t>☐ Low</w:t>
            </w:r>
          </w:p>
        </w:tc>
        <w:tc>
          <w:tcPr>
            <w:tcW w:w="1655" w:type="dxa"/>
          </w:tcPr>
          <w:p w14:paraId="34CA7132" w14:textId="77777777" w:rsidR="007F7A42" w:rsidRDefault="00000000">
            <w:r>
              <w:rPr>
                <w:sz w:val="14"/>
              </w:rPr>
              <w:t>☐ Passed</w:t>
            </w:r>
            <w:r>
              <w:rPr>
                <w:sz w:val="14"/>
              </w:rPr>
              <w:br/>
              <w:t>☐ For Retest</w:t>
            </w:r>
          </w:p>
        </w:tc>
        <w:tc>
          <w:tcPr>
            <w:tcW w:w="1944" w:type="dxa"/>
          </w:tcPr>
          <w:p w14:paraId="556547EE" w14:textId="77777777" w:rsidR="007F7A42" w:rsidRDefault="007F7A42"/>
        </w:tc>
      </w:tr>
      <w:tr w:rsidR="007F7A42" w14:paraId="7F94D87E" w14:textId="77777777">
        <w:trPr>
          <w:jc w:val="center"/>
        </w:trPr>
        <w:tc>
          <w:tcPr>
            <w:tcW w:w="503" w:type="dxa"/>
          </w:tcPr>
          <w:p w14:paraId="7C091A14" w14:textId="77777777" w:rsidR="007F7A42" w:rsidRDefault="00000000">
            <w:r>
              <w:rPr>
                <w:sz w:val="14"/>
              </w:rPr>
              <w:t>4</w:t>
            </w:r>
          </w:p>
        </w:tc>
        <w:tc>
          <w:tcPr>
            <w:tcW w:w="2376" w:type="dxa"/>
          </w:tcPr>
          <w:p w14:paraId="043A6DF3" w14:textId="77777777" w:rsidR="007F7A42" w:rsidRDefault="007F7A42"/>
        </w:tc>
        <w:tc>
          <w:tcPr>
            <w:tcW w:w="2376" w:type="dxa"/>
          </w:tcPr>
          <w:p w14:paraId="5098C058" w14:textId="77777777" w:rsidR="007F7A42" w:rsidRDefault="007F7A42"/>
        </w:tc>
        <w:tc>
          <w:tcPr>
            <w:tcW w:w="1440" w:type="dxa"/>
          </w:tcPr>
          <w:p w14:paraId="0F17CB3C" w14:textId="77777777" w:rsidR="007F7A42" w:rsidRDefault="00000000">
            <w:r>
              <w:rPr>
                <w:sz w:val="14"/>
              </w:rPr>
              <w:t>☐ High</w:t>
            </w:r>
            <w:r>
              <w:rPr>
                <w:sz w:val="14"/>
              </w:rPr>
              <w:br/>
              <w:t>☐ Medium</w:t>
            </w:r>
            <w:r>
              <w:rPr>
                <w:sz w:val="14"/>
              </w:rPr>
              <w:br/>
              <w:t>☐ Low</w:t>
            </w:r>
          </w:p>
        </w:tc>
        <w:tc>
          <w:tcPr>
            <w:tcW w:w="1655" w:type="dxa"/>
          </w:tcPr>
          <w:p w14:paraId="1EDC796B" w14:textId="77777777" w:rsidR="007F7A42" w:rsidRDefault="00000000">
            <w:r>
              <w:rPr>
                <w:sz w:val="14"/>
              </w:rPr>
              <w:t>☐ Passed</w:t>
            </w:r>
            <w:r>
              <w:rPr>
                <w:sz w:val="14"/>
              </w:rPr>
              <w:br/>
              <w:t>☐ For Retest</w:t>
            </w:r>
          </w:p>
        </w:tc>
        <w:tc>
          <w:tcPr>
            <w:tcW w:w="1944" w:type="dxa"/>
          </w:tcPr>
          <w:p w14:paraId="0B2AAF54" w14:textId="77777777" w:rsidR="007F7A42" w:rsidRDefault="007F7A42"/>
        </w:tc>
      </w:tr>
      <w:tr w:rsidR="007F7A42" w14:paraId="56AC28DB" w14:textId="77777777">
        <w:trPr>
          <w:jc w:val="center"/>
        </w:trPr>
        <w:tc>
          <w:tcPr>
            <w:tcW w:w="503" w:type="dxa"/>
          </w:tcPr>
          <w:p w14:paraId="0C4255B5" w14:textId="77777777" w:rsidR="007F7A42" w:rsidRDefault="00000000">
            <w:r>
              <w:rPr>
                <w:sz w:val="14"/>
              </w:rPr>
              <w:t>5</w:t>
            </w:r>
          </w:p>
        </w:tc>
        <w:tc>
          <w:tcPr>
            <w:tcW w:w="2376" w:type="dxa"/>
          </w:tcPr>
          <w:p w14:paraId="67DEC4DD" w14:textId="77777777" w:rsidR="007F7A42" w:rsidRDefault="007F7A42"/>
        </w:tc>
        <w:tc>
          <w:tcPr>
            <w:tcW w:w="2376" w:type="dxa"/>
          </w:tcPr>
          <w:p w14:paraId="68333065" w14:textId="77777777" w:rsidR="007F7A42" w:rsidRDefault="007F7A42"/>
        </w:tc>
        <w:tc>
          <w:tcPr>
            <w:tcW w:w="1440" w:type="dxa"/>
          </w:tcPr>
          <w:p w14:paraId="0ED471EE" w14:textId="77777777" w:rsidR="007F7A42" w:rsidRDefault="00000000">
            <w:r>
              <w:rPr>
                <w:sz w:val="14"/>
              </w:rPr>
              <w:t>☐ High</w:t>
            </w:r>
            <w:r>
              <w:rPr>
                <w:sz w:val="14"/>
              </w:rPr>
              <w:br/>
              <w:t>☐ Medium</w:t>
            </w:r>
            <w:r>
              <w:rPr>
                <w:sz w:val="14"/>
              </w:rPr>
              <w:br/>
              <w:t>☐ Low</w:t>
            </w:r>
          </w:p>
        </w:tc>
        <w:tc>
          <w:tcPr>
            <w:tcW w:w="1655" w:type="dxa"/>
          </w:tcPr>
          <w:p w14:paraId="072365C5" w14:textId="77777777" w:rsidR="007F7A42" w:rsidRDefault="00000000">
            <w:r>
              <w:rPr>
                <w:sz w:val="14"/>
              </w:rPr>
              <w:t>☐ Passed</w:t>
            </w:r>
            <w:r>
              <w:rPr>
                <w:sz w:val="14"/>
              </w:rPr>
              <w:br/>
              <w:t>☐ For Retest</w:t>
            </w:r>
          </w:p>
        </w:tc>
        <w:tc>
          <w:tcPr>
            <w:tcW w:w="1944" w:type="dxa"/>
          </w:tcPr>
          <w:p w14:paraId="7403F3C8" w14:textId="77777777" w:rsidR="007F7A42" w:rsidRDefault="007F7A42"/>
        </w:tc>
      </w:tr>
      <w:tr w:rsidR="007F7A42" w14:paraId="43F9EF0F" w14:textId="77777777">
        <w:trPr>
          <w:jc w:val="center"/>
        </w:trPr>
        <w:tc>
          <w:tcPr>
            <w:tcW w:w="503" w:type="dxa"/>
          </w:tcPr>
          <w:p w14:paraId="25A8344C" w14:textId="77777777" w:rsidR="007F7A42" w:rsidRDefault="00000000">
            <w:r>
              <w:rPr>
                <w:sz w:val="14"/>
              </w:rPr>
              <w:t>6</w:t>
            </w:r>
          </w:p>
        </w:tc>
        <w:tc>
          <w:tcPr>
            <w:tcW w:w="2376" w:type="dxa"/>
          </w:tcPr>
          <w:p w14:paraId="40EB202D" w14:textId="77777777" w:rsidR="007F7A42" w:rsidRDefault="007F7A42"/>
        </w:tc>
        <w:tc>
          <w:tcPr>
            <w:tcW w:w="2376" w:type="dxa"/>
          </w:tcPr>
          <w:p w14:paraId="173E2CA7" w14:textId="77777777" w:rsidR="007F7A42" w:rsidRDefault="007F7A42"/>
        </w:tc>
        <w:tc>
          <w:tcPr>
            <w:tcW w:w="1440" w:type="dxa"/>
          </w:tcPr>
          <w:p w14:paraId="4743AF07" w14:textId="77777777" w:rsidR="007F7A42" w:rsidRDefault="00000000">
            <w:r>
              <w:rPr>
                <w:sz w:val="14"/>
              </w:rPr>
              <w:t>☐ High</w:t>
            </w:r>
            <w:r>
              <w:rPr>
                <w:sz w:val="14"/>
              </w:rPr>
              <w:br/>
              <w:t>☐ Medium</w:t>
            </w:r>
            <w:r>
              <w:rPr>
                <w:sz w:val="14"/>
              </w:rPr>
              <w:br/>
              <w:t>☐ Low</w:t>
            </w:r>
          </w:p>
        </w:tc>
        <w:tc>
          <w:tcPr>
            <w:tcW w:w="1655" w:type="dxa"/>
          </w:tcPr>
          <w:p w14:paraId="0A9E6767" w14:textId="77777777" w:rsidR="007F7A42" w:rsidRDefault="00000000">
            <w:r>
              <w:rPr>
                <w:sz w:val="14"/>
              </w:rPr>
              <w:t>☐ Passed</w:t>
            </w:r>
            <w:r>
              <w:rPr>
                <w:sz w:val="14"/>
              </w:rPr>
              <w:br/>
              <w:t>☐ For Retest</w:t>
            </w:r>
          </w:p>
        </w:tc>
        <w:tc>
          <w:tcPr>
            <w:tcW w:w="1944" w:type="dxa"/>
          </w:tcPr>
          <w:p w14:paraId="79F1954F" w14:textId="77777777" w:rsidR="007F7A42" w:rsidRDefault="007F7A42"/>
        </w:tc>
      </w:tr>
    </w:tbl>
    <w:p w14:paraId="6654F9EC" w14:textId="77777777" w:rsidR="007F7A42" w:rsidRDefault="00000000">
      <w:pPr>
        <w:spacing w:before="100" w:after="60"/>
      </w:pPr>
      <w:r>
        <w:rPr>
          <w:b/>
          <w:sz w:val="20"/>
        </w:rPr>
        <w:t>D. CLIENT TESTING RESULT</w:t>
      </w:r>
    </w:p>
    <w:p w14:paraId="6504CD04" w14:textId="77777777" w:rsidR="007F7A42" w:rsidRDefault="00000000">
      <w:r>
        <w:rPr>
          <w:b/>
        </w:rPr>
        <w:t>Based on the testing performed, the system is:</w:t>
      </w:r>
    </w:p>
    <w:p w14:paraId="0439FD14" w14:textId="77777777" w:rsidR="007F7A42" w:rsidRDefault="00000000">
      <w:pPr>
        <w:spacing w:after="20"/>
        <w:ind w:left="288"/>
      </w:pPr>
      <w:r>
        <w:t>☐ ACCEPTED — major required functions operated satisfactorily and no critical issue prevents intended use.</w:t>
      </w:r>
    </w:p>
    <w:p w14:paraId="3FAEADF3" w14:textId="77777777" w:rsidR="007F7A42" w:rsidRDefault="00000000">
      <w:pPr>
        <w:spacing w:after="20"/>
        <w:ind w:left="288"/>
      </w:pPr>
      <w:r>
        <w:t>☐ ACCEPTED WITH MINOR REVISIONS — the system is generally usable, subject to the corrections listed above.</w:t>
      </w:r>
    </w:p>
    <w:p w14:paraId="2B541A45" w14:textId="77777777" w:rsidR="007F7A42" w:rsidRDefault="00000000">
      <w:pPr>
        <w:spacing w:after="20"/>
        <w:ind w:left="288"/>
      </w:pPr>
      <w:r>
        <w:t>☐ FOR REVISION AND RETESTING — one or more significant issues must be corrected before acceptance.</w:t>
      </w:r>
    </w:p>
    <w:p w14:paraId="34D351A1" w14:textId="77777777" w:rsidR="002D4E05" w:rsidRDefault="002D4E05">
      <w:pPr>
        <w:rPr>
          <w:b/>
        </w:rPr>
      </w:pPr>
    </w:p>
    <w:p w14:paraId="54809E7C" w14:textId="569F3579" w:rsidR="007F7A42" w:rsidRDefault="00000000">
      <w:r>
        <w:rPr>
          <w:b/>
        </w:rPr>
        <w:t>Client Comments / Recommendations:</w:t>
      </w:r>
      <w:r>
        <w:rPr>
          <w:b/>
        </w:rPr>
        <w:br/>
      </w:r>
      <w:r>
        <w:t>____________________________________________________________________________________</w:t>
      </w:r>
      <w:r>
        <w:br/>
        <w:t>____________________________________________________________________________________</w:t>
      </w:r>
      <w:r>
        <w:br/>
        <w:t>____________________________________________________________________________________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40"/>
        <w:gridCol w:w="5040"/>
      </w:tblGrid>
      <w:tr w:rsidR="007F7A42" w14:paraId="5E972E2B" w14:textId="77777777" w:rsidTr="002D4E05">
        <w:trPr>
          <w:trHeight w:val="1197"/>
        </w:trPr>
        <w:tc>
          <w:tcPr>
            <w:tcW w:w="5040" w:type="dxa"/>
            <w:vAlign w:val="center"/>
          </w:tcPr>
          <w:p w14:paraId="654CD795" w14:textId="77777777" w:rsidR="007F7A42" w:rsidRDefault="00000000">
            <w:pPr>
              <w:jc w:val="center"/>
            </w:pPr>
            <w:r>
              <w:rPr>
                <w:sz w:val="17"/>
              </w:rPr>
              <w:br/>
              <w:t>____________________________________</w:t>
            </w:r>
            <w:r>
              <w:rPr>
                <w:sz w:val="17"/>
              </w:rPr>
              <w:br/>
              <w:t>Client Representative</w:t>
            </w:r>
            <w:r>
              <w:rPr>
                <w:sz w:val="17"/>
              </w:rPr>
              <w:br/>
              <w:t>Signature over Printed Name</w:t>
            </w:r>
          </w:p>
        </w:tc>
        <w:tc>
          <w:tcPr>
            <w:tcW w:w="5040" w:type="dxa"/>
            <w:vAlign w:val="center"/>
          </w:tcPr>
          <w:p w14:paraId="4FF7557B" w14:textId="77777777" w:rsidR="007F7A42" w:rsidRDefault="00000000">
            <w:pPr>
              <w:jc w:val="center"/>
            </w:pPr>
            <w:r>
              <w:rPr>
                <w:sz w:val="17"/>
              </w:rPr>
              <w:br/>
              <w:t>____________________________________</w:t>
            </w:r>
            <w:r>
              <w:rPr>
                <w:sz w:val="17"/>
              </w:rPr>
              <w:br/>
              <w:t>Date</w:t>
            </w:r>
          </w:p>
        </w:tc>
      </w:tr>
      <w:tr w:rsidR="007F7A42" w14:paraId="157F27CB" w14:textId="77777777" w:rsidTr="002D4E05">
        <w:tc>
          <w:tcPr>
            <w:tcW w:w="5040" w:type="dxa"/>
            <w:vAlign w:val="center"/>
          </w:tcPr>
          <w:p>
            <w:pPr>
              <w:spacing w:before="40" w:after="40" w:line="276" w:lineRule="auto"/>
              <w:jc w:val="center"/>
            </w:pPr>
            <w:r>
              <w:rPr>
                <w:b w:val="0"/>
              </w:rPr>
            </w:r>
            <w:r>
              <w:rPr>
                <w:rFonts w:ascii="Calibri" w:hAnsi="Calibri"/>
                <w:b w:val="0"/>
                <w:i w:val="0"/>
                <w:color w:val="000000"/>
                <w:sz w:val="18"/>
              </w:rPr>
              <w:br/>
              <w:t>____________________________________</w:t>
              <w:br/>
              <w:t>JOSHUA RAZON / NORIEL GADIANO / JOHN ANDREI CARILLO II</w:t>
              <w:br/>
              <w:t>Student Researchers / Project Leaders</w:t>
              <w:br/>
              <w:t>Signature over Printed Name</w:t>
            </w:r>
          </w:p>
        </w:tc>
        <w:tc>
          <w:tcPr>
            <w:tcW w:w="5040" w:type="dxa"/>
            <w:vAlign w:val="center"/>
          </w:tcPr>
          <w:p w14:paraId="0233BA4F" w14:textId="77777777" w:rsidR="007F7A42" w:rsidRDefault="00000000">
            <w:pPr>
              <w:jc w:val="center"/>
            </w:pPr>
            <w:r>
              <w:rPr>
                <w:sz w:val="17"/>
              </w:rPr>
              <w:br/>
              <w:t>____________________________________</w:t>
            </w:r>
            <w:r>
              <w:rPr>
                <w:sz w:val="17"/>
              </w:rPr>
              <w:br/>
              <w:t>Date</w:t>
            </w:r>
          </w:p>
        </w:tc>
      </w:tr>
    </w:tbl>
    <w:p w14:paraId="4A2647FA" w14:textId="77777777" w:rsidR="007F7A42" w:rsidRDefault="007F7A42">
      <w:pPr>
        <w:sectPr w:rsidR="007F7A42" w:rsidSect="000525F1">
          <w:headerReference w:type="default" r:id="rId8"/>
          <w:footerReference w:type="default" r:id="rId9"/>
          <w:pgSz w:w="11904" w:h="16836"/>
          <w:pgMar w:top="792" w:right="864" w:bottom="792" w:left="864" w:header="720" w:footer="603" w:gutter="0"/>
          <w:cols w:space="720"/>
          <w:docGrid w:linePitch="360"/>
        </w:sectPr>
      </w:pPr>
    </w:p>
    <w:p w14:paraId="39A41943" w14:textId="77777777" w:rsidR="007F7A42" w:rsidRPr="002337D6" w:rsidRDefault="00000000">
      <w:pPr>
        <w:spacing w:after="40"/>
        <w:jc w:val="center"/>
        <w:rPr>
          <w:szCs w:val="18"/>
        </w:rPr>
      </w:pPr>
      <w:r w:rsidRPr="002337D6">
        <w:rPr>
          <w:b/>
          <w:szCs w:val="18"/>
        </w:rPr>
        <w:lastRenderedPageBreak/>
        <w:t>END-USER SYSTEM EVALUATION FORM</w:t>
      </w:r>
    </w:p>
    <w:p w14:paraId="6769F834" w14:textId="77777777" w:rsidR="007F7A42" w:rsidRPr="002337D6" w:rsidRDefault="00000000">
      <w:pPr>
        <w:spacing w:after="140"/>
        <w:jc w:val="center"/>
        <w:rPr>
          <w:szCs w:val="18"/>
        </w:rPr>
      </w:pPr>
      <w:r w:rsidRPr="002337D6">
        <w:rPr>
          <w:i/>
          <w:szCs w:val="18"/>
        </w:rPr>
        <w:t>ISO/IEC 25010:2023-Aligned Product Quality Evaluation</w:t>
      </w:r>
    </w:p>
    <w:p w14:paraId="6763CD10" w14:textId="77777777" w:rsidR="007F7A42" w:rsidRPr="002337D6" w:rsidRDefault="00000000" w:rsidP="002337D6">
      <w:pPr>
        <w:jc w:val="both"/>
        <w:rPr>
          <w:szCs w:val="18"/>
        </w:rPr>
      </w:pPr>
      <w:r w:rsidRPr="002337D6">
        <w:rPr>
          <w:szCs w:val="18"/>
        </w:rPr>
        <w:t>Purpose. This questionnaire gathers end-user feedback on system quality after actual use or guided testing. The statements are written in end-user language and aligned with relevant ISO/IEC 25010:2023 product quality characteristics. Use N/A when a statement is not applicable or cannot reasonably be evaluated.</w:t>
      </w:r>
    </w:p>
    <w:p w14:paraId="7ABEC769" w14:textId="77777777" w:rsidR="007F7A42" w:rsidRPr="002337D6" w:rsidRDefault="00000000">
      <w:pPr>
        <w:spacing w:before="100" w:after="60"/>
        <w:rPr>
          <w:szCs w:val="18"/>
        </w:rPr>
      </w:pPr>
      <w:r w:rsidRPr="002337D6">
        <w:rPr>
          <w:b/>
          <w:szCs w:val="18"/>
        </w:rPr>
        <w:t>PRIVACY AND VOLUNTARY PARTICIPATION NOTICE</w:t>
      </w:r>
    </w:p>
    <w:p w14:paraId="03F4F6DE" w14:textId="77777777" w:rsidR="007F7A42" w:rsidRPr="002337D6" w:rsidRDefault="00000000">
      <w:pPr>
        <w:rPr>
          <w:szCs w:val="18"/>
        </w:rPr>
      </w:pPr>
      <w:r w:rsidRPr="002337D6">
        <w:rPr>
          <w:szCs w:val="18"/>
        </w:rPr>
        <w:t>Participation is voluntary. Responses will be used only for system evaluation, academic documentation, and project improvement. Personal information, if collected, should be limited to what is necessary and should not be disclosed to unauthorized persons. Optional profile fields may be left blank.</w:t>
      </w:r>
    </w:p>
    <w:tbl>
      <w:tblPr>
        <w:tblW w:w="0" w:type="auto"/>
        <w:tblLayout w:type="fixed"/>
        <w:tblLook w:val="04A0" w:firstRow="1" w:lastRow="0" w:firstColumn="1" w:lastColumn="0" w:noHBand="0" w:noVBand="1"/>
      </w:tblPr>
      <w:tblGrid>
        <w:gridCol w:w="2592"/>
        <w:gridCol w:w="4536"/>
        <w:gridCol w:w="2592"/>
        <w:gridCol w:w="3960"/>
      </w:tblGrid>
      <w:tr w:rsidR="007F7A42" w:rsidRPr="002337D6" w14:paraId="5ED6765A" w14:textId="77777777">
        <w:tc>
          <w:tcPr>
            <w:tcW w:w="2592" w:type="dxa"/>
            <w:vAlign w:val="center"/>
          </w:tcPr>
          <w:p w14:paraId="67AF4F87" w14:textId="77777777" w:rsidR="007F7A42" w:rsidRPr="002337D6" w:rsidRDefault="00000000">
            <w:pPr>
              <w:spacing w:after="0"/>
              <w:rPr>
                <w:szCs w:val="18"/>
              </w:rPr>
            </w:pPr>
            <w:r w:rsidRPr="002337D6">
              <w:rPr>
                <w:b/>
                <w:szCs w:val="18"/>
              </w:rPr>
              <w:t>Project / System Title</w:t>
            </w:r>
          </w:p>
        </w:tc>
        <w:tc>
          <w:tcPr>
            <w:tcW w:w="4536" w:type="dxa"/>
            <w:vAlign w:val="center"/>
          </w:tcPr>
          <w:p>
            <w:pPr>
              <w:spacing w:before="40" w:after="40" w:line="276" w:lineRule="auto"/>
              <w:jc w:val="left"/>
            </w:pPr>
            <w:r>
              <w:rPr>
                <w:b/>
              </w:rPr>
            </w:r>
            <w:r>
              <w:rPr>
                <w:rFonts w:ascii="Calibri" w:hAnsi="Calibri"/>
                <w:b w:val="0"/>
                <w:i w:val="0"/>
                <w:color w:val="000000"/>
                <w:sz w:val="18"/>
              </w:rPr>
              <w:t>A.E.G.I.S. (Automated Evaluation &amp; Grade Integrity System)</w:t>
            </w:r>
          </w:p>
        </w:tc>
        <w:tc>
          <w:tcPr>
            <w:tcW w:w="2592" w:type="dxa"/>
            <w:vAlign w:val="center"/>
          </w:tcPr>
          <w:p w14:paraId="2AC0659F" w14:textId="77777777" w:rsidR="007F7A42" w:rsidRPr="002337D6" w:rsidRDefault="00000000">
            <w:pPr>
              <w:spacing w:after="0"/>
              <w:rPr>
                <w:szCs w:val="18"/>
              </w:rPr>
            </w:pPr>
            <w:r w:rsidRPr="002337D6">
              <w:rPr>
                <w:b/>
                <w:szCs w:val="18"/>
              </w:rPr>
              <w:t>Date of Evaluation</w:t>
            </w:r>
          </w:p>
        </w:tc>
        <w:tc>
          <w:tcPr>
            <w:tcW w:w="3960" w:type="dxa"/>
            <w:vAlign w:val="center"/>
          </w:tcPr>
          <w:p>
            <w:pPr>
              <w:spacing w:before="40" w:after="40" w:line="276" w:lineRule="auto"/>
              <w:jc w:val="left"/>
            </w:pPr>
            <w:r/>
            <w:r>
              <w:rPr>
                <w:rFonts w:ascii="Calibri" w:hAnsi="Calibri"/>
                <w:b w:val="0"/>
                <w:i w:val="0"/>
                <w:color w:val="000000"/>
                <w:sz w:val="18"/>
              </w:rPr>
              <w:t>October 2026</w:t>
            </w:r>
          </w:p>
        </w:tc>
      </w:tr>
      <w:tr w:rsidR="007F7A42" w:rsidRPr="002337D6" w14:paraId="01B01878" w14:textId="77777777">
        <w:tc>
          <w:tcPr>
            <w:tcW w:w="2592" w:type="dxa"/>
            <w:vAlign w:val="center"/>
          </w:tcPr>
          <w:p w14:paraId="648730DC" w14:textId="77777777" w:rsidR="007F7A42" w:rsidRPr="002337D6" w:rsidRDefault="00000000">
            <w:pPr>
              <w:spacing w:after="0"/>
              <w:rPr>
                <w:szCs w:val="18"/>
              </w:rPr>
            </w:pPr>
            <w:r w:rsidRPr="002337D6">
              <w:rPr>
                <w:b/>
                <w:szCs w:val="18"/>
              </w:rPr>
              <w:t>Respondent Role / User Type (optional)</w:t>
            </w:r>
          </w:p>
        </w:tc>
        <w:tc>
          <w:tcPr>
            <w:tcW w:w="4536" w:type="dxa"/>
            <w:vAlign w:val="center"/>
          </w:tcPr>
          <w:p>
            <w:pPr>
              <w:spacing w:before="40" w:after="40" w:line="276" w:lineRule="auto"/>
              <w:jc w:val="left"/>
            </w:pPr>
            <w:r/>
            <w:r>
              <w:rPr>
                <w:rFonts w:ascii="Calibri" w:hAnsi="Calibri"/>
                <w:b w:val="0"/>
                <w:i w:val="0"/>
                <w:color w:val="000000"/>
                <w:sz w:val="17"/>
              </w:rPr>
              <w:t>☐ OSA Evaluator / Administrator   ☐ Student Applicant   ☐ IT Expert / Faculty Evaluator</w:t>
            </w:r>
          </w:p>
        </w:tc>
        <w:tc>
          <w:tcPr>
            <w:tcW w:w="2592" w:type="dxa"/>
            <w:vAlign w:val="center"/>
          </w:tcPr>
          <w:p w14:paraId="5982ACCC" w14:textId="77777777" w:rsidR="007F7A42" w:rsidRPr="002337D6" w:rsidRDefault="00000000">
            <w:pPr>
              <w:spacing w:after="0"/>
              <w:rPr>
                <w:szCs w:val="18"/>
              </w:rPr>
            </w:pPr>
            <w:r w:rsidRPr="002337D6">
              <w:rPr>
                <w:b/>
                <w:szCs w:val="18"/>
              </w:rPr>
              <w:t>Organization / Office (optional)</w:t>
            </w:r>
          </w:p>
        </w:tc>
        <w:tc>
          <w:tcPr>
            <w:tcW w:w="3960" w:type="dxa"/>
            <w:vAlign w:val="center"/>
          </w:tcPr>
          <w:p>
            <w:pPr>
              <w:spacing w:before="40" w:after="40" w:line="276" w:lineRule="auto"/>
              <w:jc w:val="left"/>
            </w:pPr>
            <w:r/>
            <w:r>
              <w:rPr>
                <w:rFonts w:ascii="Calibri" w:hAnsi="Calibri"/>
                <w:b w:val="0"/>
                <w:i w:val="0"/>
                <w:color w:val="000000"/>
                <w:sz w:val="18"/>
              </w:rPr>
              <w:t>Central Luzon State University — Office of Student Affairs (CLSU OSA)</w:t>
            </w:r>
          </w:p>
        </w:tc>
      </w:tr>
    </w:tbl>
    <w:p w14:paraId="5BA7656B" w14:textId="77777777" w:rsidR="007F7A42" w:rsidRPr="002337D6" w:rsidRDefault="00000000">
      <w:pPr>
        <w:spacing w:before="100" w:after="60"/>
        <w:rPr>
          <w:szCs w:val="18"/>
        </w:rPr>
      </w:pPr>
      <w:r w:rsidRPr="002337D6">
        <w:rPr>
          <w:b/>
          <w:szCs w:val="18"/>
        </w:rPr>
        <w:t>RATING SCALE</w:t>
      </w:r>
    </w:p>
    <w:p w14:paraId="3FEAB20F" w14:textId="77777777" w:rsidR="007F7A42" w:rsidRPr="002337D6" w:rsidRDefault="00000000">
      <w:pPr>
        <w:spacing w:after="40"/>
        <w:rPr>
          <w:szCs w:val="18"/>
        </w:rPr>
      </w:pPr>
      <w:r w:rsidRPr="002337D6">
        <w:rPr>
          <w:szCs w:val="18"/>
        </w:rPr>
        <w:t>5 - Strongly Agree     4 - Agree     3 - Neither Agree nor Disagree     2 - Disagree     1 - Strongly Disagree     N/A - Not Applicable / Cannot Evaluate</w:t>
      </w:r>
    </w:p>
    <w:p w14:paraId="29BDC16B" w14:textId="77777777" w:rsidR="007F7A42" w:rsidRPr="002337D6" w:rsidRDefault="00000000">
      <w:pPr>
        <w:spacing w:after="60"/>
        <w:rPr>
          <w:szCs w:val="18"/>
        </w:rPr>
      </w:pPr>
      <w:r w:rsidRPr="002337D6">
        <w:rPr>
          <w:b/>
          <w:szCs w:val="18"/>
        </w:rPr>
        <w:t xml:space="preserve">Direction: </w:t>
      </w:r>
      <w:r w:rsidRPr="002337D6">
        <w:rPr>
          <w:szCs w:val="18"/>
        </w:rPr>
        <w:t>After using the system, check one rating for each statement.</w:t>
      </w:r>
    </w:p>
    <w:tbl>
      <w:tblPr>
        <w:tblStyle w:val="TableGrid"/>
        <w:tblW w:w="0" w:type="auto"/>
        <w:jc w:val="center"/>
        <w:tblLayout w:type="fixed"/>
        <w:tblLook w:val="04A0" w:firstRow="1" w:lastRow="0" w:firstColumn="1" w:lastColumn="0" w:noHBand="0" w:noVBand="1"/>
      </w:tblPr>
      <w:tblGrid>
        <w:gridCol w:w="648"/>
        <w:gridCol w:w="11160"/>
        <w:gridCol w:w="3441"/>
      </w:tblGrid>
      <w:tr w:rsidR="007F7A42" w:rsidRPr="002337D6" w14:paraId="665E7BE3" w14:textId="77777777">
        <w:trPr>
          <w:tblHeader/>
          <w:jc w:val="center"/>
        </w:trPr>
        <w:tc>
          <w:tcPr>
            <w:tcW w:w="648" w:type="dxa"/>
            <w:shd w:val="clear" w:color="auto" w:fill="D9EAF7"/>
            <w:vAlign w:val="center"/>
          </w:tcPr>
          <w:p w14:paraId="6FB1E2C9" w14:textId="77777777" w:rsidR="007F7A42" w:rsidRPr="002337D6" w:rsidRDefault="00000000">
            <w:pPr>
              <w:jc w:val="center"/>
              <w:rPr>
                <w:szCs w:val="18"/>
              </w:rPr>
            </w:pPr>
            <w:r w:rsidRPr="002337D6">
              <w:rPr>
                <w:b/>
                <w:szCs w:val="18"/>
              </w:rPr>
              <w:t>No.</w:t>
            </w:r>
          </w:p>
        </w:tc>
        <w:tc>
          <w:tcPr>
            <w:tcW w:w="11160" w:type="dxa"/>
            <w:shd w:val="clear" w:color="auto" w:fill="D9EAF7"/>
            <w:vAlign w:val="center"/>
          </w:tcPr>
          <w:p w14:paraId="16562CB6" w14:textId="77777777" w:rsidR="007F7A42" w:rsidRPr="002337D6" w:rsidRDefault="00000000">
            <w:pPr>
              <w:jc w:val="center"/>
              <w:rPr>
                <w:szCs w:val="18"/>
              </w:rPr>
            </w:pPr>
            <w:r w:rsidRPr="002337D6">
              <w:rPr>
                <w:b/>
                <w:szCs w:val="18"/>
              </w:rPr>
              <w:t>Evaluation Statement</w:t>
            </w:r>
          </w:p>
        </w:tc>
        <w:tc>
          <w:tcPr>
            <w:tcW w:w="3384" w:type="dxa"/>
            <w:shd w:val="clear" w:color="auto" w:fill="D9EAF7"/>
            <w:vAlign w:val="center"/>
          </w:tcPr>
          <w:p w14:paraId="02FE06FB" w14:textId="77777777" w:rsidR="007F7A42" w:rsidRPr="002337D6" w:rsidRDefault="00000000">
            <w:pPr>
              <w:jc w:val="center"/>
              <w:rPr>
                <w:szCs w:val="18"/>
              </w:rPr>
            </w:pPr>
            <w:r w:rsidRPr="002337D6">
              <w:rPr>
                <w:b/>
                <w:szCs w:val="18"/>
              </w:rPr>
              <w:t>Rating</w:t>
            </w:r>
          </w:p>
        </w:tc>
      </w:tr>
      <w:tr w:rsidR="007F7A42" w:rsidRPr="002337D6" w14:paraId="56728D9D" w14:textId="77777777">
        <w:trPr>
          <w:jc w:val="center"/>
        </w:trPr>
        <w:tc>
          <w:tcPr>
            <w:tcW w:w="15249" w:type="dxa"/>
            <w:gridSpan w:val="3"/>
            <w:shd w:val="clear" w:color="auto" w:fill="F2F2F2"/>
            <w:vAlign w:val="center"/>
          </w:tcPr>
          <w:p w14:paraId="51C38FDA" w14:textId="77777777" w:rsidR="007F7A42" w:rsidRPr="002337D6" w:rsidRDefault="00000000">
            <w:pPr>
              <w:rPr>
                <w:szCs w:val="18"/>
              </w:rPr>
            </w:pPr>
            <w:r w:rsidRPr="002337D6">
              <w:rPr>
                <w:b/>
                <w:szCs w:val="18"/>
              </w:rPr>
              <w:t>1. FUNCTIONAL SUITABILITY</w:t>
            </w:r>
          </w:p>
        </w:tc>
      </w:tr>
      <w:tr w:rsidR="007F7A42" w:rsidRPr="002337D6" w14:paraId="14A63752" w14:textId="77777777">
        <w:trPr>
          <w:jc w:val="center"/>
        </w:trPr>
        <w:tc>
          <w:tcPr>
            <w:tcW w:w="648" w:type="dxa"/>
            <w:vAlign w:val="center"/>
          </w:tcPr>
          <w:p w14:paraId="03AF9DB3" w14:textId="77777777" w:rsidR="007F7A42" w:rsidRPr="002337D6" w:rsidRDefault="00000000">
            <w:pPr>
              <w:jc w:val="center"/>
              <w:rPr>
                <w:szCs w:val="18"/>
              </w:rPr>
            </w:pPr>
            <w:r w:rsidRPr="002337D6">
              <w:rPr>
                <w:szCs w:val="18"/>
              </w:rPr>
              <w:t>1</w:t>
            </w:r>
          </w:p>
        </w:tc>
        <w:tc>
          <w:tcPr>
            <w:tcW w:w="11160" w:type="dxa"/>
            <w:vAlign w:val="center"/>
          </w:tcPr>
          <w:p w14:paraId="03419175" w14:textId="77777777" w:rsidR="007F7A42" w:rsidRPr="002337D6" w:rsidRDefault="00000000">
            <w:pPr>
              <w:rPr>
                <w:szCs w:val="18"/>
              </w:rPr>
            </w:pPr>
            <w:r w:rsidRPr="002337D6">
              <w:rPr>
                <w:szCs w:val="18"/>
              </w:rPr>
              <w:t>The system provides the functions I need to complete my intended tasks.</w:t>
            </w:r>
          </w:p>
        </w:tc>
        <w:tc>
          <w:tcPr>
            <w:tcW w:w="3384" w:type="dxa"/>
            <w:vAlign w:val="center"/>
          </w:tcPr>
          <w:p w14:paraId="0575D62D" w14:textId="77777777" w:rsidR="007F7A42" w:rsidRPr="002337D6" w:rsidRDefault="00000000">
            <w:pPr>
              <w:jc w:val="center"/>
              <w:rPr>
                <w:szCs w:val="18"/>
              </w:rPr>
            </w:pPr>
            <w:r w:rsidRPr="002337D6">
              <w:rPr>
                <w:szCs w:val="18"/>
              </w:rPr>
              <w:t>☐ 5   ☐ 4   ☐ 3   ☐ 2   ☐ 1   ☐ N/A</w:t>
            </w:r>
          </w:p>
        </w:tc>
      </w:tr>
      <w:tr w:rsidR="007F7A42" w:rsidRPr="002337D6" w14:paraId="2F2677BF" w14:textId="77777777">
        <w:trPr>
          <w:jc w:val="center"/>
        </w:trPr>
        <w:tc>
          <w:tcPr>
            <w:tcW w:w="648" w:type="dxa"/>
            <w:vAlign w:val="center"/>
          </w:tcPr>
          <w:p w14:paraId="47A50D64" w14:textId="77777777" w:rsidR="007F7A42" w:rsidRPr="002337D6" w:rsidRDefault="00000000">
            <w:pPr>
              <w:jc w:val="center"/>
              <w:rPr>
                <w:szCs w:val="18"/>
              </w:rPr>
            </w:pPr>
            <w:r w:rsidRPr="002337D6">
              <w:rPr>
                <w:szCs w:val="18"/>
              </w:rPr>
              <w:t>2</w:t>
            </w:r>
          </w:p>
        </w:tc>
        <w:tc>
          <w:tcPr>
            <w:tcW w:w="11160" w:type="dxa"/>
            <w:vAlign w:val="center"/>
          </w:tcPr>
          <w:p w14:paraId="21FF87EC" w14:textId="77777777" w:rsidR="007F7A42" w:rsidRPr="002337D6" w:rsidRDefault="00000000">
            <w:pPr>
              <w:rPr>
                <w:szCs w:val="18"/>
              </w:rPr>
            </w:pPr>
            <w:r w:rsidRPr="002337D6">
              <w:rPr>
                <w:szCs w:val="18"/>
              </w:rPr>
              <w:t>The system produces correct and appropriate results based on the information I provide.</w:t>
            </w:r>
          </w:p>
        </w:tc>
        <w:tc>
          <w:tcPr>
            <w:tcW w:w="3384" w:type="dxa"/>
            <w:vAlign w:val="center"/>
          </w:tcPr>
          <w:p w14:paraId="630E1AC9" w14:textId="77777777" w:rsidR="007F7A42" w:rsidRPr="002337D6" w:rsidRDefault="00000000">
            <w:pPr>
              <w:jc w:val="center"/>
              <w:rPr>
                <w:szCs w:val="18"/>
              </w:rPr>
            </w:pPr>
            <w:r w:rsidRPr="002337D6">
              <w:rPr>
                <w:szCs w:val="18"/>
              </w:rPr>
              <w:t>☐ 5   ☐ 4   ☐ 3   ☐ 2   ☐ 1   ☐ N/A</w:t>
            </w:r>
          </w:p>
        </w:tc>
      </w:tr>
      <w:tr w:rsidR="007F7A42" w:rsidRPr="002337D6" w14:paraId="7143A3A4" w14:textId="77777777">
        <w:trPr>
          <w:jc w:val="center"/>
        </w:trPr>
        <w:tc>
          <w:tcPr>
            <w:tcW w:w="648" w:type="dxa"/>
            <w:vAlign w:val="center"/>
          </w:tcPr>
          <w:p w14:paraId="71CCB559" w14:textId="77777777" w:rsidR="007F7A42" w:rsidRPr="002337D6" w:rsidRDefault="00000000">
            <w:pPr>
              <w:jc w:val="center"/>
              <w:rPr>
                <w:szCs w:val="18"/>
              </w:rPr>
            </w:pPr>
            <w:r w:rsidRPr="002337D6">
              <w:rPr>
                <w:szCs w:val="18"/>
              </w:rPr>
              <w:t>3</w:t>
            </w:r>
          </w:p>
        </w:tc>
        <w:tc>
          <w:tcPr>
            <w:tcW w:w="11160" w:type="dxa"/>
            <w:vAlign w:val="center"/>
          </w:tcPr>
          <w:p w14:paraId="555604CD" w14:textId="77777777" w:rsidR="007F7A42" w:rsidRPr="002337D6" w:rsidRDefault="00000000">
            <w:pPr>
              <w:rPr>
                <w:szCs w:val="18"/>
              </w:rPr>
            </w:pPr>
            <w:r w:rsidRPr="002337D6">
              <w:rPr>
                <w:szCs w:val="18"/>
              </w:rPr>
              <w:t>The available functions help me complete my tasks effectively.</w:t>
            </w:r>
          </w:p>
        </w:tc>
        <w:tc>
          <w:tcPr>
            <w:tcW w:w="3384" w:type="dxa"/>
            <w:vAlign w:val="center"/>
          </w:tcPr>
          <w:p w14:paraId="600314D9" w14:textId="77777777" w:rsidR="007F7A42" w:rsidRPr="002337D6" w:rsidRDefault="00000000">
            <w:pPr>
              <w:jc w:val="center"/>
              <w:rPr>
                <w:szCs w:val="18"/>
              </w:rPr>
            </w:pPr>
            <w:r w:rsidRPr="002337D6">
              <w:rPr>
                <w:szCs w:val="18"/>
              </w:rPr>
              <w:t>☐ 5   ☐ 4   ☐ 3   ☐ 2   ☐ 1   ☐ N/A</w:t>
            </w:r>
          </w:p>
        </w:tc>
      </w:tr>
      <w:tr w:rsidR="007F7A42" w:rsidRPr="002337D6" w14:paraId="06EFA294" w14:textId="77777777">
        <w:trPr>
          <w:jc w:val="center"/>
        </w:trPr>
        <w:tc>
          <w:tcPr>
            <w:tcW w:w="15249" w:type="dxa"/>
            <w:gridSpan w:val="3"/>
            <w:shd w:val="clear" w:color="auto" w:fill="F2F2F2"/>
            <w:vAlign w:val="center"/>
          </w:tcPr>
          <w:p w14:paraId="4AE9D07A" w14:textId="77777777" w:rsidR="007F7A42" w:rsidRPr="002337D6" w:rsidRDefault="00000000">
            <w:pPr>
              <w:rPr>
                <w:szCs w:val="18"/>
              </w:rPr>
            </w:pPr>
            <w:r w:rsidRPr="002337D6">
              <w:rPr>
                <w:b/>
                <w:szCs w:val="18"/>
              </w:rPr>
              <w:t>2. PERFORMANCE EFFICIENCY</w:t>
            </w:r>
          </w:p>
        </w:tc>
      </w:tr>
      <w:tr w:rsidR="007F7A42" w:rsidRPr="002337D6" w14:paraId="09A4446C" w14:textId="77777777">
        <w:trPr>
          <w:jc w:val="center"/>
        </w:trPr>
        <w:tc>
          <w:tcPr>
            <w:tcW w:w="648" w:type="dxa"/>
            <w:vAlign w:val="center"/>
          </w:tcPr>
          <w:p w14:paraId="323CBB78" w14:textId="77777777" w:rsidR="007F7A42" w:rsidRPr="002337D6" w:rsidRDefault="00000000">
            <w:pPr>
              <w:jc w:val="center"/>
              <w:rPr>
                <w:szCs w:val="18"/>
              </w:rPr>
            </w:pPr>
            <w:r w:rsidRPr="002337D6">
              <w:rPr>
                <w:szCs w:val="18"/>
              </w:rPr>
              <w:t>4</w:t>
            </w:r>
          </w:p>
        </w:tc>
        <w:tc>
          <w:tcPr>
            <w:tcW w:w="11160" w:type="dxa"/>
            <w:vAlign w:val="center"/>
          </w:tcPr>
          <w:p w14:paraId="5EF0AACE" w14:textId="77777777" w:rsidR="007F7A42" w:rsidRPr="002337D6" w:rsidRDefault="00000000">
            <w:pPr>
              <w:rPr>
                <w:szCs w:val="18"/>
              </w:rPr>
            </w:pPr>
            <w:r w:rsidRPr="002337D6">
              <w:rPr>
                <w:szCs w:val="18"/>
              </w:rPr>
              <w:t>The system responds within an acceptable amount of time.</w:t>
            </w:r>
          </w:p>
        </w:tc>
        <w:tc>
          <w:tcPr>
            <w:tcW w:w="3384" w:type="dxa"/>
            <w:vAlign w:val="center"/>
          </w:tcPr>
          <w:p w14:paraId="51D5943A" w14:textId="77777777" w:rsidR="007F7A42" w:rsidRPr="002337D6" w:rsidRDefault="00000000">
            <w:pPr>
              <w:jc w:val="center"/>
              <w:rPr>
                <w:szCs w:val="18"/>
              </w:rPr>
            </w:pPr>
            <w:r w:rsidRPr="002337D6">
              <w:rPr>
                <w:szCs w:val="18"/>
              </w:rPr>
              <w:t>☐ 5   ☐ 4   ☐ 3   ☐ 2   ☐ 1   ☐ N/A</w:t>
            </w:r>
          </w:p>
        </w:tc>
      </w:tr>
      <w:tr w:rsidR="007F7A42" w:rsidRPr="002337D6" w14:paraId="24E59222" w14:textId="77777777">
        <w:trPr>
          <w:jc w:val="center"/>
        </w:trPr>
        <w:tc>
          <w:tcPr>
            <w:tcW w:w="648" w:type="dxa"/>
            <w:vAlign w:val="center"/>
          </w:tcPr>
          <w:p w14:paraId="7DE1A46B" w14:textId="77777777" w:rsidR="007F7A42" w:rsidRPr="002337D6" w:rsidRDefault="00000000">
            <w:pPr>
              <w:jc w:val="center"/>
              <w:rPr>
                <w:szCs w:val="18"/>
              </w:rPr>
            </w:pPr>
            <w:r w:rsidRPr="002337D6">
              <w:rPr>
                <w:szCs w:val="18"/>
              </w:rPr>
              <w:t>5</w:t>
            </w:r>
          </w:p>
        </w:tc>
        <w:tc>
          <w:tcPr>
            <w:tcW w:w="11160" w:type="dxa"/>
            <w:vAlign w:val="center"/>
          </w:tcPr>
          <w:p w14:paraId="546D9E1F" w14:textId="77777777" w:rsidR="007F7A42" w:rsidRPr="002337D6" w:rsidRDefault="00000000">
            <w:pPr>
              <w:rPr>
                <w:szCs w:val="18"/>
              </w:rPr>
            </w:pPr>
            <w:r w:rsidRPr="002337D6">
              <w:rPr>
                <w:szCs w:val="18"/>
              </w:rPr>
              <w:t>Pages, screens, reports, or requested information load without unnecessary delay.</w:t>
            </w:r>
          </w:p>
        </w:tc>
        <w:tc>
          <w:tcPr>
            <w:tcW w:w="3384" w:type="dxa"/>
            <w:vAlign w:val="center"/>
          </w:tcPr>
          <w:p w14:paraId="0C57F1D8" w14:textId="77777777" w:rsidR="007F7A42" w:rsidRPr="002337D6" w:rsidRDefault="00000000">
            <w:pPr>
              <w:jc w:val="center"/>
              <w:rPr>
                <w:szCs w:val="18"/>
              </w:rPr>
            </w:pPr>
            <w:r w:rsidRPr="002337D6">
              <w:rPr>
                <w:szCs w:val="18"/>
              </w:rPr>
              <w:t>☐ 5   ☐ 4   ☐ 3   ☐ 2   ☐ 1   ☐ N/A</w:t>
            </w:r>
          </w:p>
        </w:tc>
      </w:tr>
      <w:tr w:rsidR="007F7A42" w:rsidRPr="002337D6" w14:paraId="3C8E943F" w14:textId="77777777">
        <w:trPr>
          <w:jc w:val="center"/>
        </w:trPr>
        <w:tc>
          <w:tcPr>
            <w:tcW w:w="648" w:type="dxa"/>
            <w:vAlign w:val="center"/>
          </w:tcPr>
          <w:p w14:paraId="1623F1B4" w14:textId="77777777" w:rsidR="007F7A42" w:rsidRPr="002337D6" w:rsidRDefault="00000000">
            <w:pPr>
              <w:jc w:val="center"/>
              <w:rPr>
                <w:szCs w:val="18"/>
              </w:rPr>
            </w:pPr>
            <w:r w:rsidRPr="002337D6">
              <w:rPr>
                <w:szCs w:val="18"/>
              </w:rPr>
              <w:t>6</w:t>
            </w:r>
          </w:p>
        </w:tc>
        <w:tc>
          <w:tcPr>
            <w:tcW w:w="11160" w:type="dxa"/>
            <w:vAlign w:val="center"/>
          </w:tcPr>
          <w:p w14:paraId="7BFC4793" w14:textId="77777777" w:rsidR="007F7A42" w:rsidRPr="002337D6" w:rsidRDefault="00000000">
            <w:pPr>
              <w:rPr>
                <w:szCs w:val="18"/>
              </w:rPr>
            </w:pPr>
            <w:r w:rsidRPr="002337D6">
              <w:rPr>
                <w:szCs w:val="18"/>
              </w:rPr>
              <w:t>The system performs satisfactorily during normal use.</w:t>
            </w:r>
          </w:p>
        </w:tc>
        <w:tc>
          <w:tcPr>
            <w:tcW w:w="3384" w:type="dxa"/>
            <w:vAlign w:val="center"/>
          </w:tcPr>
          <w:p w14:paraId="1852D3A8" w14:textId="77777777" w:rsidR="007F7A42" w:rsidRPr="002337D6" w:rsidRDefault="00000000">
            <w:pPr>
              <w:jc w:val="center"/>
              <w:rPr>
                <w:szCs w:val="18"/>
              </w:rPr>
            </w:pPr>
            <w:r w:rsidRPr="002337D6">
              <w:rPr>
                <w:szCs w:val="18"/>
              </w:rPr>
              <w:t>☐ 5   ☐ 4   ☐ 3   ☐ 2   ☐ 1   ☐ N/A</w:t>
            </w:r>
          </w:p>
        </w:tc>
      </w:tr>
      <w:tr w:rsidR="007F7A42" w:rsidRPr="002337D6" w14:paraId="7A883D5B" w14:textId="77777777">
        <w:trPr>
          <w:jc w:val="center"/>
        </w:trPr>
        <w:tc>
          <w:tcPr>
            <w:tcW w:w="15249" w:type="dxa"/>
            <w:gridSpan w:val="3"/>
            <w:shd w:val="clear" w:color="auto" w:fill="F2F2F2"/>
            <w:vAlign w:val="center"/>
          </w:tcPr>
          <w:p w14:paraId="44DA01EA" w14:textId="77777777" w:rsidR="007F7A42" w:rsidRPr="002337D6" w:rsidRDefault="00000000">
            <w:pPr>
              <w:rPr>
                <w:szCs w:val="18"/>
              </w:rPr>
            </w:pPr>
            <w:r w:rsidRPr="002337D6">
              <w:rPr>
                <w:b/>
                <w:szCs w:val="18"/>
              </w:rPr>
              <w:t>3. COMPATIBILITY</w:t>
            </w:r>
          </w:p>
        </w:tc>
      </w:tr>
      <w:tr w:rsidR="007F7A42" w:rsidRPr="002337D6" w14:paraId="1E297E33" w14:textId="77777777">
        <w:trPr>
          <w:jc w:val="center"/>
        </w:trPr>
        <w:tc>
          <w:tcPr>
            <w:tcW w:w="648" w:type="dxa"/>
            <w:vAlign w:val="center"/>
          </w:tcPr>
          <w:p w14:paraId="57A6B39C" w14:textId="77777777" w:rsidR="007F7A42" w:rsidRPr="002337D6" w:rsidRDefault="00000000">
            <w:pPr>
              <w:jc w:val="center"/>
              <w:rPr>
                <w:szCs w:val="18"/>
              </w:rPr>
            </w:pPr>
            <w:r w:rsidRPr="002337D6">
              <w:rPr>
                <w:szCs w:val="18"/>
              </w:rPr>
              <w:t>7</w:t>
            </w:r>
          </w:p>
        </w:tc>
        <w:tc>
          <w:tcPr>
            <w:tcW w:w="11160" w:type="dxa"/>
            <w:vAlign w:val="center"/>
          </w:tcPr>
          <w:p w14:paraId="31454290" w14:textId="77777777" w:rsidR="007F7A42" w:rsidRPr="002337D6" w:rsidRDefault="00000000">
            <w:pPr>
              <w:rPr>
                <w:szCs w:val="18"/>
              </w:rPr>
            </w:pPr>
            <w:r w:rsidRPr="002337D6">
              <w:rPr>
                <w:szCs w:val="18"/>
              </w:rPr>
              <w:t>The system works properly with the device, browser, or platform I normally use.</w:t>
            </w:r>
          </w:p>
        </w:tc>
        <w:tc>
          <w:tcPr>
            <w:tcW w:w="3384" w:type="dxa"/>
            <w:vAlign w:val="center"/>
          </w:tcPr>
          <w:p w14:paraId="49174E73" w14:textId="77777777" w:rsidR="007F7A42" w:rsidRPr="002337D6" w:rsidRDefault="00000000">
            <w:pPr>
              <w:jc w:val="center"/>
              <w:rPr>
                <w:szCs w:val="18"/>
              </w:rPr>
            </w:pPr>
            <w:r w:rsidRPr="002337D6">
              <w:rPr>
                <w:szCs w:val="18"/>
              </w:rPr>
              <w:t>☐ 5   ☐ 4   ☐ 3   ☐ 2   ☐ 1   ☐ N/A</w:t>
            </w:r>
          </w:p>
        </w:tc>
      </w:tr>
      <w:tr w:rsidR="007F7A42" w:rsidRPr="002337D6" w14:paraId="69026033" w14:textId="77777777">
        <w:trPr>
          <w:jc w:val="center"/>
        </w:trPr>
        <w:tc>
          <w:tcPr>
            <w:tcW w:w="648" w:type="dxa"/>
            <w:vAlign w:val="center"/>
          </w:tcPr>
          <w:p w14:paraId="38DB3E00" w14:textId="77777777" w:rsidR="007F7A42" w:rsidRPr="002337D6" w:rsidRDefault="00000000">
            <w:pPr>
              <w:jc w:val="center"/>
              <w:rPr>
                <w:szCs w:val="18"/>
              </w:rPr>
            </w:pPr>
            <w:r w:rsidRPr="002337D6">
              <w:rPr>
                <w:szCs w:val="18"/>
              </w:rPr>
              <w:t>8</w:t>
            </w:r>
          </w:p>
        </w:tc>
        <w:tc>
          <w:tcPr>
            <w:tcW w:w="11160" w:type="dxa"/>
            <w:vAlign w:val="center"/>
          </w:tcPr>
          <w:p w14:paraId="4DE646D0" w14:textId="77777777" w:rsidR="007F7A42" w:rsidRPr="002337D6" w:rsidRDefault="00000000">
            <w:pPr>
              <w:rPr>
                <w:szCs w:val="18"/>
              </w:rPr>
            </w:pPr>
            <w:r w:rsidRPr="002337D6">
              <w:rPr>
                <w:szCs w:val="18"/>
              </w:rPr>
              <w:t>When the system exchanges or uses data with other tools or systems, the process works as expected.</w:t>
            </w:r>
          </w:p>
        </w:tc>
        <w:tc>
          <w:tcPr>
            <w:tcW w:w="3384" w:type="dxa"/>
            <w:vAlign w:val="center"/>
          </w:tcPr>
          <w:p w14:paraId="163777FA" w14:textId="77777777" w:rsidR="007F7A42" w:rsidRPr="002337D6" w:rsidRDefault="00000000">
            <w:pPr>
              <w:jc w:val="center"/>
              <w:rPr>
                <w:szCs w:val="18"/>
              </w:rPr>
            </w:pPr>
            <w:r w:rsidRPr="002337D6">
              <w:rPr>
                <w:szCs w:val="18"/>
              </w:rPr>
              <w:t>☐ 5   ☐ 4   ☐ 3   ☐ 2   ☐ 1   ☐ N/A</w:t>
            </w:r>
          </w:p>
        </w:tc>
      </w:tr>
      <w:tr w:rsidR="007F7A42" w:rsidRPr="002337D6" w14:paraId="527F10FB" w14:textId="77777777">
        <w:trPr>
          <w:jc w:val="center"/>
        </w:trPr>
        <w:tc>
          <w:tcPr>
            <w:tcW w:w="15249" w:type="dxa"/>
            <w:gridSpan w:val="3"/>
            <w:shd w:val="clear" w:color="auto" w:fill="F2F2F2"/>
            <w:vAlign w:val="center"/>
          </w:tcPr>
          <w:p w14:paraId="1B316F14" w14:textId="77777777" w:rsidR="007F7A42" w:rsidRPr="002337D6" w:rsidRDefault="00000000">
            <w:pPr>
              <w:rPr>
                <w:szCs w:val="18"/>
              </w:rPr>
            </w:pPr>
            <w:r w:rsidRPr="002337D6">
              <w:rPr>
                <w:b/>
                <w:szCs w:val="18"/>
              </w:rPr>
              <w:t>4. INTERACTION CAPABILITY</w:t>
            </w:r>
          </w:p>
        </w:tc>
      </w:tr>
      <w:tr w:rsidR="007F7A42" w:rsidRPr="002337D6" w14:paraId="5E58821C" w14:textId="77777777">
        <w:trPr>
          <w:jc w:val="center"/>
        </w:trPr>
        <w:tc>
          <w:tcPr>
            <w:tcW w:w="648" w:type="dxa"/>
            <w:vAlign w:val="center"/>
          </w:tcPr>
          <w:p w14:paraId="6FBB484B" w14:textId="77777777" w:rsidR="007F7A42" w:rsidRPr="002337D6" w:rsidRDefault="00000000">
            <w:pPr>
              <w:jc w:val="center"/>
              <w:rPr>
                <w:szCs w:val="18"/>
              </w:rPr>
            </w:pPr>
            <w:r w:rsidRPr="002337D6">
              <w:rPr>
                <w:szCs w:val="18"/>
              </w:rPr>
              <w:t>9</w:t>
            </w:r>
          </w:p>
        </w:tc>
        <w:tc>
          <w:tcPr>
            <w:tcW w:w="11160" w:type="dxa"/>
            <w:vAlign w:val="center"/>
          </w:tcPr>
          <w:p w14:paraId="7ED160A6" w14:textId="77777777" w:rsidR="007F7A42" w:rsidRPr="002337D6" w:rsidRDefault="00000000">
            <w:pPr>
              <w:rPr>
                <w:szCs w:val="18"/>
              </w:rPr>
            </w:pPr>
            <w:r w:rsidRPr="002337D6">
              <w:rPr>
                <w:szCs w:val="18"/>
              </w:rPr>
              <w:t>It is easy to understand what the system is intended to do.</w:t>
            </w:r>
          </w:p>
        </w:tc>
        <w:tc>
          <w:tcPr>
            <w:tcW w:w="3384" w:type="dxa"/>
            <w:vAlign w:val="center"/>
          </w:tcPr>
          <w:p w14:paraId="4175C6CD" w14:textId="77777777" w:rsidR="007F7A42" w:rsidRPr="002337D6" w:rsidRDefault="00000000">
            <w:pPr>
              <w:jc w:val="center"/>
              <w:rPr>
                <w:szCs w:val="18"/>
              </w:rPr>
            </w:pPr>
            <w:r w:rsidRPr="002337D6">
              <w:rPr>
                <w:szCs w:val="18"/>
              </w:rPr>
              <w:t>☐ 5   ☐ 4   ☐ 3   ☐ 2   ☐ 1   ☐ N/A</w:t>
            </w:r>
          </w:p>
        </w:tc>
      </w:tr>
      <w:tr w:rsidR="007F7A42" w:rsidRPr="002337D6" w14:paraId="134970DF" w14:textId="77777777">
        <w:trPr>
          <w:jc w:val="center"/>
        </w:trPr>
        <w:tc>
          <w:tcPr>
            <w:tcW w:w="648" w:type="dxa"/>
            <w:vAlign w:val="center"/>
          </w:tcPr>
          <w:p w14:paraId="04844BA2" w14:textId="77777777" w:rsidR="007F7A42" w:rsidRPr="002337D6" w:rsidRDefault="00000000">
            <w:pPr>
              <w:jc w:val="center"/>
              <w:rPr>
                <w:szCs w:val="18"/>
              </w:rPr>
            </w:pPr>
            <w:r w:rsidRPr="002337D6">
              <w:rPr>
                <w:szCs w:val="18"/>
              </w:rPr>
              <w:t>10</w:t>
            </w:r>
          </w:p>
        </w:tc>
        <w:tc>
          <w:tcPr>
            <w:tcW w:w="11160" w:type="dxa"/>
            <w:vAlign w:val="center"/>
          </w:tcPr>
          <w:p w14:paraId="6256490F" w14:textId="77777777" w:rsidR="007F7A42" w:rsidRPr="002337D6" w:rsidRDefault="00000000">
            <w:pPr>
              <w:rPr>
                <w:szCs w:val="18"/>
              </w:rPr>
            </w:pPr>
            <w:r w:rsidRPr="002337D6">
              <w:rPr>
                <w:szCs w:val="18"/>
              </w:rPr>
              <w:t>I can learn how to use the system with minimal assistance.</w:t>
            </w:r>
          </w:p>
        </w:tc>
        <w:tc>
          <w:tcPr>
            <w:tcW w:w="3384" w:type="dxa"/>
            <w:vAlign w:val="center"/>
          </w:tcPr>
          <w:p w14:paraId="233DC208" w14:textId="77777777" w:rsidR="007F7A42" w:rsidRPr="002337D6" w:rsidRDefault="00000000">
            <w:pPr>
              <w:jc w:val="center"/>
              <w:rPr>
                <w:szCs w:val="18"/>
              </w:rPr>
            </w:pPr>
            <w:r w:rsidRPr="002337D6">
              <w:rPr>
                <w:szCs w:val="18"/>
              </w:rPr>
              <w:t>☐ 5   ☐ 4   ☐ 3   ☐ 2   ☐ 1   ☐ N/A</w:t>
            </w:r>
          </w:p>
        </w:tc>
      </w:tr>
      <w:tr w:rsidR="007F7A42" w:rsidRPr="002337D6" w14:paraId="047C81E3" w14:textId="77777777">
        <w:trPr>
          <w:jc w:val="center"/>
        </w:trPr>
        <w:tc>
          <w:tcPr>
            <w:tcW w:w="648" w:type="dxa"/>
            <w:vAlign w:val="center"/>
          </w:tcPr>
          <w:p w14:paraId="037BC4D3" w14:textId="77777777" w:rsidR="007F7A42" w:rsidRPr="002337D6" w:rsidRDefault="00000000">
            <w:pPr>
              <w:jc w:val="center"/>
              <w:rPr>
                <w:szCs w:val="18"/>
              </w:rPr>
            </w:pPr>
            <w:r w:rsidRPr="002337D6">
              <w:rPr>
                <w:szCs w:val="18"/>
              </w:rPr>
              <w:t>11</w:t>
            </w:r>
          </w:p>
        </w:tc>
        <w:tc>
          <w:tcPr>
            <w:tcW w:w="11160" w:type="dxa"/>
            <w:vAlign w:val="center"/>
          </w:tcPr>
          <w:p w14:paraId="3E3A93C4" w14:textId="77777777" w:rsidR="007F7A42" w:rsidRPr="002337D6" w:rsidRDefault="00000000">
            <w:pPr>
              <w:rPr>
                <w:szCs w:val="18"/>
              </w:rPr>
            </w:pPr>
            <w:r w:rsidRPr="002337D6">
              <w:rPr>
                <w:szCs w:val="18"/>
              </w:rPr>
              <w:t>The menus, buttons, labels, and instructions are clear and easy to understand.</w:t>
            </w:r>
          </w:p>
        </w:tc>
        <w:tc>
          <w:tcPr>
            <w:tcW w:w="3384" w:type="dxa"/>
            <w:vAlign w:val="center"/>
          </w:tcPr>
          <w:p w14:paraId="68439A1F" w14:textId="77777777" w:rsidR="007F7A42" w:rsidRPr="002337D6" w:rsidRDefault="00000000">
            <w:pPr>
              <w:jc w:val="center"/>
              <w:rPr>
                <w:szCs w:val="18"/>
              </w:rPr>
            </w:pPr>
            <w:r w:rsidRPr="002337D6">
              <w:rPr>
                <w:szCs w:val="18"/>
              </w:rPr>
              <w:t>☐ 5   ☐ 4   ☐ 3   ☐ 2   ☐ 1   ☐ N/A</w:t>
            </w:r>
          </w:p>
        </w:tc>
      </w:tr>
      <w:tr w:rsidR="007F7A42" w:rsidRPr="002337D6" w14:paraId="486A8D94" w14:textId="77777777">
        <w:trPr>
          <w:jc w:val="center"/>
        </w:trPr>
        <w:tc>
          <w:tcPr>
            <w:tcW w:w="648" w:type="dxa"/>
            <w:vAlign w:val="center"/>
          </w:tcPr>
          <w:p w14:paraId="378FA726" w14:textId="77777777" w:rsidR="007F7A42" w:rsidRPr="002337D6" w:rsidRDefault="00000000">
            <w:pPr>
              <w:jc w:val="center"/>
              <w:rPr>
                <w:szCs w:val="18"/>
              </w:rPr>
            </w:pPr>
            <w:r w:rsidRPr="002337D6">
              <w:rPr>
                <w:szCs w:val="18"/>
              </w:rPr>
              <w:t>12</w:t>
            </w:r>
          </w:p>
        </w:tc>
        <w:tc>
          <w:tcPr>
            <w:tcW w:w="11160" w:type="dxa"/>
            <w:vAlign w:val="center"/>
          </w:tcPr>
          <w:p w14:paraId="1D0C33CD" w14:textId="77777777" w:rsidR="007F7A42" w:rsidRPr="002337D6" w:rsidRDefault="00000000">
            <w:pPr>
              <w:rPr>
                <w:szCs w:val="18"/>
              </w:rPr>
            </w:pPr>
            <w:r w:rsidRPr="002337D6">
              <w:rPr>
                <w:szCs w:val="18"/>
              </w:rPr>
              <w:t>The system helps prevent mistakes or provides useful messages when I make an error.</w:t>
            </w:r>
          </w:p>
        </w:tc>
        <w:tc>
          <w:tcPr>
            <w:tcW w:w="3384" w:type="dxa"/>
            <w:vAlign w:val="center"/>
          </w:tcPr>
          <w:p w14:paraId="782BEE86" w14:textId="77777777" w:rsidR="007F7A42" w:rsidRPr="002337D6" w:rsidRDefault="00000000">
            <w:pPr>
              <w:jc w:val="center"/>
              <w:rPr>
                <w:szCs w:val="18"/>
              </w:rPr>
            </w:pPr>
            <w:r w:rsidRPr="002337D6">
              <w:rPr>
                <w:szCs w:val="18"/>
              </w:rPr>
              <w:t>☐ 5   ☐ 4   ☐ 3   ☐ 2   ☐ 1   ☐ N/A</w:t>
            </w:r>
          </w:p>
        </w:tc>
      </w:tr>
      <w:tr w:rsidR="007F7A42" w:rsidRPr="002337D6" w14:paraId="0C5B38B2" w14:textId="77777777">
        <w:trPr>
          <w:jc w:val="center"/>
        </w:trPr>
        <w:tc>
          <w:tcPr>
            <w:tcW w:w="648" w:type="dxa"/>
            <w:vAlign w:val="center"/>
          </w:tcPr>
          <w:p w14:paraId="3AC64D31" w14:textId="77777777" w:rsidR="007F7A42" w:rsidRPr="002337D6" w:rsidRDefault="00000000">
            <w:pPr>
              <w:jc w:val="center"/>
              <w:rPr>
                <w:szCs w:val="18"/>
              </w:rPr>
            </w:pPr>
            <w:r w:rsidRPr="002337D6">
              <w:rPr>
                <w:szCs w:val="18"/>
              </w:rPr>
              <w:t>13</w:t>
            </w:r>
          </w:p>
        </w:tc>
        <w:tc>
          <w:tcPr>
            <w:tcW w:w="11160" w:type="dxa"/>
            <w:vAlign w:val="center"/>
          </w:tcPr>
          <w:p w14:paraId="648C3640" w14:textId="77777777" w:rsidR="007F7A42" w:rsidRPr="002337D6" w:rsidRDefault="00000000">
            <w:pPr>
              <w:rPr>
                <w:szCs w:val="18"/>
              </w:rPr>
            </w:pPr>
            <w:r w:rsidRPr="002337D6">
              <w:rPr>
                <w:szCs w:val="18"/>
              </w:rPr>
              <w:t>The interface is organized, readable, and comfortable to use.</w:t>
            </w:r>
          </w:p>
        </w:tc>
        <w:tc>
          <w:tcPr>
            <w:tcW w:w="3384" w:type="dxa"/>
            <w:vAlign w:val="center"/>
          </w:tcPr>
          <w:p w14:paraId="720A3334" w14:textId="77777777" w:rsidR="007F7A42" w:rsidRPr="002337D6" w:rsidRDefault="00000000">
            <w:pPr>
              <w:jc w:val="center"/>
              <w:rPr>
                <w:szCs w:val="18"/>
              </w:rPr>
            </w:pPr>
            <w:r w:rsidRPr="002337D6">
              <w:rPr>
                <w:szCs w:val="18"/>
              </w:rPr>
              <w:t>☐ 5   ☐ 4   ☐ 3   ☐ 2   ☐ 1   ☐ N/A</w:t>
            </w:r>
          </w:p>
        </w:tc>
      </w:tr>
      <w:tr w:rsidR="007F7A42" w:rsidRPr="002337D6" w14:paraId="25CD80C9" w14:textId="77777777">
        <w:trPr>
          <w:jc w:val="center"/>
        </w:trPr>
        <w:tc>
          <w:tcPr>
            <w:tcW w:w="15249" w:type="dxa"/>
            <w:gridSpan w:val="3"/>
            <w:shd w:val="clear" w:color="auto" w:fill="F2F2F2"/>
            <w:vAlign w:val="center"/>
          </w:tcPr>
          <w:p w14:paraId="229AC03C" w14:textId="77777777" w:rsidR="007F7A42" w:rsidRPr="002337D6" w:rsidRDefault="00000000">
            <w:pPr>
              <w:rPr>
                <w:szCs w:val="18"/>
              </w:rPr>
            </w:pPr>
            <w:r w:rsidRPr="002337D6">
              <w:rPr>
                <w:b/>
                <w:szCs w:val="18"/>
              </w:rPr>
              <w:t>5. RELIABILITY</w:t>
            </w:r>
          </w:p>
        </w:tc>
      </w:tr>
      <w:tr w:rsidR="007F7A42" w:rsidRPr="002337D6" w14:paraId="5D6F183A" w14:textId="77777777">
        <w:trPr>
          <w:jc w:val="center"/>
        </w:trPr>
        <w:tc>
          <w:tcPr>
            <w:tcW w:w="648" w:type="dxa"/>
            <w:vAlign w:val="center"/>
          </w:tcPr>
          <w:p w14:paraId="57D26154" w14:textId="77777777" w:rsidR="007F7A42" w:rsidRPr="002337D6" w:rsidRDefault="00000000">
            <w:pPr>
              <w:jc w:val="center"/>
              <w:rPr>
                <w:szCs w:val="18"/>
              </w:rPr>
            </w:pPr>
            <w:r w:rsidRPr="002337D6">
              <w:rPr>
                <w:szCs w:val="18"/>
              </w:rPr>
              <w:t>14</w:t>
            </w:r>
          </w:p>
        </w:tc>
        <w:tc>
          <w:tcPr>
            <w:tcW w:w="11160" w:type="dxa"/>
            <w:vAlign w:val="center"/>
          </w:tcPr>
          <w:p w14:paraId="3CECCA34" w14:textId="77777777" w:rsidR="007F7A42" w:rsidRPr="002337D6" w:rsidRDefault="00000000">
            <w:pPr>
              <w:rPr>
                <w:szCs w:val="18"/>
              </w:rPr>
            </w:pPr>
            <w:r w:rsidRPr="002337D6">
              <w:rPr>
                <w:szCs w:val="18"/>
              </w:rPr>
              <w:t>The system works consistently during normal use.</w:t>
            </w:r>
          </w:p>
        </w:tc>
        <w:tc>
          <w:tcPr>
            <w:tcW w:w="3384" w:type="dxa"/>
            <w:vAlign w:val="center"/>
          </w:tcPr>
          <w:p w14:paraId="6315FBF0" w14:textId="77777777" w:rsidR="007F7A42" w:rsidRPr="002337D6" w:rsidRDefault="00000000">
            <w:pPr>
              <w:jc w:val="center"/>
              <w:rPr>
                <w:szCs w:val="18"/>
              </w:rPr>
            </w:pPr>
            <w:r w:rsidRPr="002337D6">
              <w:rPr>
                <w:szCs w:val="18"/>
              </w:rPr>
              <w:t>☐ 5   ☐ 4   ☐ 3   ☐ 2   ☐ 1   ☐ N/A</w:t>
            </w:r>
          </w:p>
        </w:tc>
      </w:tr>
      <w:tr w:rsidR="007F7A42" w:rsidRPr="002337D6" w14:paraId="1A45E1AD" w14:textId="77777777">
        <w:trPr>
          <w:jc w:val="center"/>
        </w:trPr>
        <w:tc>
          <w:tcPr>
            <w:tcW w:w="648" w:type="dxa"/>
            <w:vAlign w:val="center"/>
          </w:tcPr>
          <w:p w14:paraId="0A015472" w14:textId="77777777" w:rsidR="007F7A42" w:rsidRPr="002337D6" w:rsidRDefault="00000000">
            <w:pPr>
              <w:jc w:val="center"/>
              <w:rPr>
                <w:szCs w:val="18"/>
              </w:rPr>
            </w:pPr>
            <w:r w:rsidRPr="002337D6">
              <w:rPr>
                <w:szCs w:val="18"/>
              </w:rPr>
              <w:t>15</w:t>
            </w:r>
          </w:p>
        </w:tc>
        <w:tc>
          <w:tcPr>
            <w:tcW w:w="11160" w:type="dxa"/>
            <w:vAlign w:val="center"/>
          </w:tcPr>
          <w:p w14:paraId="7011580D" w14:textId="77777777" w:rsidR="007F7A42" w:rsidRPr="002337D6" w:rsidRDefault="00000000">
            <w:pPr>
              <w:rPr>
                <w:szCs w:val="18"/>
              </w:rPr>
            </w:pPr>
            <w:r w:rsidRPr="002337D6">
              <w:rPr>
                <w:szCs w:val="18"/>
              </w:rPr>
              <w:t>The system is available and usable when I need it.</w:t>
            </w:r>
          </w:p>
        </w:tc>
        <w:tc>
          <w:tcPr>
            <w:tcW w:w="3384" w:type="dxa"/>
            <w:vAlign w:val="center"/>
          </w:tcPr>
          <w:p w14:paraId="646BE53B" w14:textId="77777777" w:rsidR="007F7A42" w:rsidRPr="002337D6" w:rsidRDefault="00000000">
            <w:pPr>
              <w:jc w:val="center"/>
              <w:rPr>
                <w:szCs w:val="18"/>
              </w:rPr>
            </w:pPr>
            <w:r w:rsidRPr="002337D6">
              <w:rPr>
                <w:szCs w:val="18"/>
              </w:rPr>
              <w:t>☐ 5   ☐ 4   ☐ 3   ☐ 2   ☐ 1   ☐ N/A</w:t>
            </w:r>
          </w:p>
        </w:tc>
      </w:tr>
      <w:tr w:rsidR="007F7A42" w:rsidRPr="002337D6" w14:paraId="782578E4" w14:textId="77777777">
        <w:trPr>
          <w:jc w:val="center"/>
        </w:trPr>
        <w:tc>
          <w:tcPr>
            <w:tcW w:w="648" w:type="dxa"/>
            <w:vAlign w:val="center"/>
          </w:tcPr>
          <w:p w14:paraId="05EF6A24" w14:textId="77777777" w:rsidR="007F7A42" w:rsidRPr="002337D6" w:rsidRDefault="00000000">
            <w:pPr>
              <w:jc w:val="center"/>
              <w:rPr>
                <w:szCs w:val="18"/>
              </w:rPr>
            </w:pPr>
            <w:r w:rsidRPr="002337D6">
              <w:rPr>
                <w:szCs w:val="18"/>
              </w:rPr>
              <w:t>16</w:t>
            </w:r>
          </w:p>
        </w:tc>
        <w:tc>
          <w:tcPr>
            <w:tcW w:w="11160" w:type="dxa"/>
            <w:vAlign w:val="center"/>
          </w:tcPr>
          <w:p w14:paraId="4CC794B6" w14:textId="77777777" w:rsidR="007F7A42" w:rsidRPr="002337D6" w:rsidRDefault="00000000">
            <w:pPr>
              <w:rPr>
                <w:szCs w:val="18"/>
              </w:rPr>
            </w:pPr>
            <w:r w:rsidRPr="002337D6">
              <w:rPr>
                <w:szCs w:val="18"/>
              </w:rPr>
              <w:t>The system handles errors or interruptions without immediately becoming unusable.</w:t>
            </w:r>
          </w:p>
        </w:tc>
        <w:tc>
          <w:tcPr>
            <w:tcW w:w="3384" w:type="dxa"/>
            <w:vAlign w:val="center"/>
          </w:tcPr>
          <w:p w14:paraId="1FA0D559" w14:textId="77777777" w:rsidR="007F7A42" w:rsidRPr="002337D6" w:rsidRDefault="00000000">
            <w:pPr>
              <w:jc w:val="center"/>
              <w:rPr>
                <w:szCs w:val="18"/>
              </w:rPr>
            </w:pPr>
            <w:r w:rsidRPr="002337D6">
              <w:rPr>
                <w:szCs w:val="18"/>
              </w:rPr>
              <w:t>☐ 5   ☐ 4   ☐ 3   ☐ 2   ☐ 1   ☐ N/A</w:t>
            </w:r>
          </w:p>
        </w:tc>
      </w:tr>
      <w:tr w:rsidR="007F7A42" w:rsidRPr="002337D6" w14:paraId="4C57F411" w14:textId="77777777">
        <w:trPr>
          <w:jc w:val="center"/>
        </w:trPr>
        <w:tc>
          <w:tcPr>
            <w:tcW w:w="648" w:type="dxa"/>
            <w:vAlign w:val="center"/>
          </w:tcPr>
          <w:p w14:paraId="509BC08F" w14:textId="77777777" w:rsidR="007F7A42" w:rsidRPr="002337D6" w:rsidRDefault="00000000">
            <w:pPr>
              <w:jc w:val="center"/>
              <w:rPr>
                <w:szCs w:val="18"/>
              </w:rPr>
            </w:pPr>
            <w:r w:rsidRPr="002337D6">
              <w:rPr>
                <w:szCs w:val="18"/>
              </w:rPr>
              <w:t>17</w:t>
            </w:r>
          </w:p>
        </w:tc>
        <w:tc>
          <w:tcPr>
            <w:tcW w:w="11160" w:type="dxa"/>
            <w:vAlign w:val="center"/>
          </w:tcPr>
          <w:p w14:paraId="0236FFDA" w14:textId="77777777" w:rsidR="007F7A42" w:rsidRPr="002337D6" w:rsidRDefault="00000000">
            <w:pPr>
              <w:rPr>
                <w:szCs w:val="18"/>
              </w:rPr>
            </w:pPr>
            <w:r w:rsidRPr="002337D6">
              <w:rPr>
                <w:szCs w:val="18"/>
              </w:rPr>
              <w:t>If an interruption or error occurs, the system can recover without unnecessary loss of my work or data.</w:t>
            </w:r>
          </w:p>
        </w:tc>
        <w:tc>
          <w:tcPr>
            <w:tcW w:w="3384" w:type="dxa"/>
            <w:vAlign w:val="center"/>
          </w:tcPr>
          <w:p w14:paraId="1301EFC4" w14:textId="77777777" w:rsidR="007F7A42" w:rsidRPr="002337D6" w:rsidRDefault="00000000">
            <w:pPr>
              <w:jc w:val="center"/>
              <w:rPr>
                <w:szCs w:val="18"/>
              </w:rPr>
            </w:pPr>
            <w:r w:rsidRPr="002337D6">
              <w:rPr>
                <w:szCs w:val="18"/>
              </w:rPr>
              <w:t>☐ 5   ☐ 4   ☐ 3   ☐ 2   ☐ 1   ☐ N/A</w:t>
            </w:r>
          </w:p>
        </w:tc>
      </w:tr>
      <w:tr w:rsidR="007F7A42" w:rsidRPr="002337D6" w14:paraId="267D3BCC" w14:textId="77777777">
        <w:trPr>
          <w:jc w:val="center"/>
        </w:trPr>
        <w:tc>
          <w:tcPr>
            <w:tcW w:w="15249" w:type="dxa"/>
            <w:gridSpan w:val="3"/>
            <w:shd w:val="clear" w:color="auto" w:fill="F2F2F2"/>
            <w:vAlign w:val="center"/>
          </w:tcPr>
          <w:p w14:paraId="653B140E" w14:textId="77777777" w:rsidR="007F7A42" w:rsidRPr="002337D6" w:rsidRDefault="00000000">
            <w:pPr>
              <w:rPr>
                <w:szCs w:val="18"/>
              </w:rPr>
            </w:pPr>
            <w:r w:rsidRPr="002337D6">
              <w:rPr>
                <w:b/>
                <w:szCs w:val="18"/>
              </w:rPr>
              <w:t>6. SECURITY</w:t>
            </w:r>
          </w:p>
        </w:tc>
      </w:tr>
      <w:tr w:rsidR="007F7A42" w:rsidRPr="002337D6" w14:paraId="289E302C" w14:textId="77777777">
        <w:trPr>
          <w:jc w:val="center"/>
        </w:trPr>
        <w:tc>
          <w:tcPr>
            <w:tcW w:w="648" w:type="dxa"/>
            <w:vAlign w:val="center"/>
          </w:tcPr>
          <w:p w14:paraId="2D6BCB5D" w14:textId="77777777" w:rsidR="007F7A42" w:rsidRPr="002337D6" w:rsidRDefault="00000000">
            <w:pPr>
              <w:jc w:val="center"/>
              <w:rPr>
                <w:szCs w:val="18"/>
              </w:rPr>
            </w:pPr>
            <w:r w:rsidRPr="002337D6">
              <w:rPr>
                <w:szCs w:val="18"/>
              </w:rPr>
              <w:t>18</w:t>
            </w:r>
          </w:p>
        </w:tc>
        <w:tc>
          <w:tcPr>
            <w:tcW w:w="11160" w:type="dxa"/>
            <w:vAlign w:val="center"/>
          </w:tcPr>
          <w:p w14:paraId="1B6588DA" w14:textId="77777777" w:rsidR="007F7A42" w:rsidRPr="002337D6" w:rsidRDefault="00000000">
            <w:pPr>
              <w:rPr>
                <w:szCs w:val="18"/>
              </w:rPr>
            </w:pPr>
            <w:r w:rsidRPr="002337D6">
              <w:rPr>
                <w:szCs w:val="18"/>
              </w:rPr>
              <w:t>The system allows access to information only to appropriate or authorized users.</w:t>
            </w:r>
          </w:p>
        </w:tc>
        <w:tc>
          <w:tcPr>
            <w:tcW w:w="3384" w:type="dxa"/>
            <w:vAlign w:val="center"/>
          </w:tcPr>
          <w:p w14:paraId="213FD369" w14:textId="77777777" w:rsidR="007F7A42" w:rsidRPr="002337D6" w:rsidRDefault="00000000">
            <w:pPr>
              <w:jc w:val="center"/>
              <w:rPr>
                <w:szCs w:val="18"/>
              </w:rPr>
            </w:pPr>
            <w:r w:rsidRPr="002337D6">
              <w:rPr>
                <w:szCs w:val="18"/>
              </w:rPr>
              <w:t>☐ 5   ☐ 4   ☐ 3   ☐ 2   ☐ 1   ☐ N/A</w:t>
            </w:r>
          </w:p>
        </w:tc>
      </w:tr>
      <w:tr w:rsidR="007F7A42" w:rsidRPr="002337D6" w14:paraId="441DA056" w14:textId="77777777">
        <w:trPr>
          <w:jc w:val="center"/>
        </w:trPr>
        <w:tc>
          <w:tcPr>
            <w:tcW w:w="648" w:type="dxa"/>
            <w:vAlign w:val="center"/>
          </w:tcPr>
          <w:p w14:paraId="57AAD755" w14:textId="77777777" w:rsidR="007F7A42" w:rsidRPr="002337D6" w:rsidRDefault="00000000">
            <w:pPr>
              <w:jc w:val="center"/>
              <w:rPr>
                <w:szCs w:val="18"/>
              </w:rPr>
            </w:pPr>
            <w:r w:rsidRPr="002337D6">
              <w:rPr>
                <w:szCs w:val="18"/>
              </w:rPr>
              <w:lastRenderedPageBreak/>
              <w:t>19</w:t>
            </w:r>
          </w:p>
        </w:tc>
        <w:tc>
          <w:tcPr>
            <w:tcW w:w="11160" w:type="dxa"/>
            <w:vAlign w:val="center"/>
          </w:tcPr>
          <w:p w14:paraId="5013BF6E" w14:textId="77777777" w:rsidR="007F7A42" w:rsidRPr="002337D6" w:rsidRDefault="00000000">
            <w:pPr>
              <w:rPr>
                <w:szCs w:val="18"/>
              </w:rPr>
            </w:pPr>
            <w:r w:rsidRPr="002337D6">
              <w:rPr>
                <w:szCs w:val="18"/>
              </w:rPr>
              <w:t>I feel that the information I provide is adequately protected from unauthorized viewing or changes.</w:t>
            </w:r>
          </w:p>
        </w:tc>
        <w:tc>
          <w:tcPr>
            <w:tcW w:w="3384" w:type="dxa"/>
            <w:vAlign w:val="center"/>
          </w:tcPr>
          <w:p w14:paraId="20A3B9DA" w14:textId="77777777" w:rsidR="007F7A42" w:rsidRPr="002337D6" w:rsidRDefault="00000000">
            <w:pPr>
              <w:jc w:val="center"/>
              <w:rPr>
                <w:szCs w:val="18"/>
              </w:rPr>
            </w:pPr>
            <w:r w:rsidRPr="002337D6">
              <w:rPr>
                <w:szCs w:val="18"/>
              </w:rPr>
              <w:t>☐ 5   ☐ 4   ☐ 3   ☐ 2   ☐ 1   ☐ N/A</w:t>
            </w:r>
          </w:p>
        </w:tc>
      </w:tr>
      <w:tr w:rsidR="007F7A42" w:rsidRPr="002337D6" w14:paraId="6E923F8D" w14:textId="77777777">
        <w:trPr>
          <w:jc w:val="center"/>
        </w:trPr>
        <w:tc>
          <w:tcPr>
            <w:tcW w:w="648" w:type="dxa"/>
            <w:vAlign w:val="center"/>
          </w:tcPr>
          <w:p w14:paraId="3F9CC94D" w14:textId="77777777" w:rsidR="007F7A42" w:rsidRPr="002337D6" w:rsidRDefault="00000000">
            <w:pPr>
              <w:jc w:val="center"/>
              <w:rPr>
                <w:szCs w:val="18"/>
              </w:rPr>
            </w:pPr>
            <w:r w:rsidRPr="002337D6">
              <w:rPr>
                <w:szCs w:val="18"/>
              </w:rPr>
              <w:t>20</w:t>
            </w:r>
          </w:p>
        </w:tc>
        <w:tc>
          <w:tcPr>
            <w:tcW w:w="11160" w:type="dxa"/>
            <w:vAlign w:val="center"/>
          </w:tcPr>
          <w:p w14:paraId="7CE36270" w14:textId="77777777" w:rsidR="007F7A42" w:rsidRPr="002337D6" w:rsidRDefault="00000000">
            <w:pPr>
              <w:rPr>
                <w:szCs w:val="18"/>
              </w:rPr>
            </w:pPr>
            <w:r w:rsidRPr="002337D6">
              <w:rPr>
                <w:szCs w:val="18"/>
              </w:rPr>
              <w:t>The system appropriately verifies user identity or access when required.</w:t>
            </w:r>
          </w:p>
        </w:tc>
        <w:tc>
          <w:tcPr>
            <w:tcW w:w="3384" w:type="dxa"/>
            <w:vAlign w:val="center"/>
          </w:tcPr>
          <w:p w14:paraId="3A44703A" w14:textId="77777777" w:rsidR="007F7A42" w:rsidRPr="002337D6" w:rsidRDefault="00000000">
            <w:pPr>
              <w:jc w:val="center"/>
              <w:rPr>
                <w:szCs w:val="18"/>
              </w:rPr>
            </w:pPr>
            <w:r w:rsidRPr="002337D6">
              <w:rPr>
                <w:szCs w:val="18"/>
              </w:rPr>
              <w:t>☐ 5   ☐ 4   ☐ 3   ☐ 2   ☐ 1   ☐ N/A</w:t>
            </w:r>
          </w:p>
        </w:tc>
      </w:tr>
      <w:tr w:rsidR="007F7A42" w:rsidRPr="002337D6" w14:paraId="00012EAC" w14:textId="77777777">
        <w:trPr>
          <w:jc w:val="center"/>
        </w:trPr>
        <w:tc>
          <w:tcPr>
            <w:tcW w:w="648" w:type="dxa"/>
            <w:vAlign w:val="center"/>
          </w:tcPr>
          <w:p w14:paraId="7B9D064B" w14:textId="77777777" w:rsidR="007F7A42" w:rsidRPr="002337D6" w:rsidRDefault="00000000">
            <w:pPr>
              <w:jc w:val="center"/>
              <w:rPr>
                <w:szCs w:val="18"/>
              </w:rPr>
            </w:pPr>
            <w:r w:rsidRPr="002337D6">
              <w:rPr>
                <w:szCs w:val="18"/>
              </w:rPr>
              <w:t>21</w:t>
            </w:r>
          </w:p>
        </w:tc>
        <w:tc>
          <w:tcPr>
            <w:tcW w:w="11160" w:type="dxa"/>
            <w:vAlign w:val="center"/>
          </w:tcPr>
          <w:p w14:paraId="52077809" w14:textId="77777777" w:rsidR="007F7A42" w:rsidRPr="002337D6" w:rsidRDefault="00000000">
            <w:pPr>
              <w:rPr>
                <w:szCs w:val="18"/>
              </w:rPr>
            </w:pPr>
            <w:r w:rsidRPr="002337D6">
              <w:rPr>
                <w:szCs w:val="18"/>
              </w:rPr>
              <w:t>User actions or important transactions can be identified or traced when accountability is necessary.</w:t>
            </w:r>
          </w:p>
        </w:tc>
        <w:tc>
          <w:tcPr>
            <w:tcW w:w="3384" w:type="dxa"/>
            <w:vAlign w:val="center"/>
          </w:tcPr>
          <w:p w14:paraId="0394D6CD" w14:textId="77777777" w:rsidR="007F7A42" w:rsidRPr="002337D6" w:rsidRDefault="00000000">
            <w:pPr>
              <w:jc w:val="center"/>
              <w:rPr>
                <w:szCs w:val="18"/>
              </w:rPr>
            </w:pPr>
            <w:r w:rsidRPr="002337D6">
              <w:rPr>
                <w:szCs w:val="18"/>
              </w:rPr>
              <w:t>☐ 5   ☐ 4   ☐ 3   ☐ 2   ☐ 1   ☐ N/A</w:t>
            </w:r>
          </w:p>
        </w:tc>
      </w:tr>
      <w:tr w:rsidR="007F7A42" w:rsidRPr="002337D6" w14:paraId="6157F2C7" w14:textId="77777777">
        <w:trPr>
          <w:jc w:val="center"/>
        </w:trPr>
        <w:tc>
          <w:tcPr>
            <w:tcW w:w="15249" w:type="dxa"/>
            <w:gridSpan w:val="3"/>
            <w:shd w:val="clear" w:color="auto" w:fill="F2F2F2"/>
            <w:vAlign w:val="center"/>
          </w:tcPr>
          <w:p w14:paraId="486838CD" w14:textId="77777777" w:rsidR="007F7A42" w:rsidRPr="002337D6" w:rsidRDefault="00000000">
            <w:pPr>
              <w:rPr>
                <w:szCs w:val="18"/>
              </w:rPr>
            </w:pPr>
            <w:r w:rsidRPr="002337D6">
              <w:rPr>
                <w:b/>
                <w:szCs w:val="18"/>
              </w:rPr>
              <w:t>7. FLEXIBILITY</w:t>
            </w:r>
          </w:p>
        </w:tc>
      </w:tr>
      <w:tr w:rsidR="007F7A42" w:rsidRPr="002337D6" w14:paraId="3985D038" w14:textId="77777777">
        <w:trPr>
          <w:jc w:val="center"/>
        </w:trPr>
        <w:tc>
          <w:tcPr>
            <w:tcW w:w="648" w:type="dxa"/>
            <w:vAlign w:val="center"/>
          </w:tcPr>
          <w:p w14:paraId="0609AFFC" w14:textId="77777777" w:rsidR="007F7A42" w:rsidRPr="002337D6" w:rsidRDefault="00000000">
            <w:pPr>
              <w:jc w:val="center"/>
              <w:rPr>
                <w:szCs w:val="18"/>
              </w:rPr>
            </w:pPr>
            <w:r w:rsidRPr="002337D6">
              <w:rPr>
                <w:szCs w:val="18"/>
              </w:rPr>
              <w:t>22</w:t>
            </w:r>
          </w:p>
        </w:tc>
        <w:tc>
          <w:tcPr>
            <w:tcW w:w="11160" w:type="dxa"/>
            <w:vAlign w:val="center"/>
          </w:tcPr>
          <w:p w14:paraId="3CB11B68" w14:textId="77777777" w:rsidR="007F7A42" w:rsidRPr="002337D6" w:rsidRDefault="00000000">
            <w:pPr>
              <w:rPr>
                <w:szCs w:val="18"/>
              </w:rPr>
            </w:pPr>
            <w:r w:rsidRPr="002337D6">
              <w:rPr>
                <w:szCs w:val="18"/>
              </w:rPr>
              <w:t>The system can support the different tasks or situations I reasonably expect to encounter.</w:t>
            </w:r>
          </w:p>
        </w:tc>
        <w:tc>
          <w:tcPr>
            <w:tcW w:w="3384" w:type="dxa"/>
            <w:vAlign w:val="center"/>
          </w:tcPr>
          <w:p w14:paraId="71753BD8" w14:textId="77777777" w:rsidR="007F7A42" w:rsidRPr="002337D6" w:rsidRDefault="00000000">
            <w:pPr>
              <w:jc w:val="center"/>
              <w:rPr>
                <w:szCs w:val="18"/>
              </w:rPr>
            </w:pPr>
            <w:r w:rsidRPr="002337D6">
              <w:rPr>
                <w:szCs w:val="18"/>
              </w:rPr>
              <w:t>☐ 5   ☐ 4   ☐ 3   ☐ 2   ☐ 1   ☐ N/A</w:t>
            </w:r>
          </w:p>
        </w:tc>
      </w:tr>
      <w:tr w:rsidR="007F7A42" w:rsidRPr="002337D6" w14:paraId="7C7A56DD" w14:textId="77777777">
        <w:trPr>
          <w:jc w:val="center"/>
        </w:trPr>
        <w:tc>
          <w:tcPr>
            <w:tcW w:w="648" w:type="dxa"/>
            <w:vAlign w:val="center"/>
          </w:tcPr>
          <w:p w14:paraId="5D91CCD5" w14:textId="77777777" w:rsidR="007F7A42" w:rsidRPr="002337D6" w:rsidRDefault="00000000">
            <w:pPr>
              <w:jc w:val="center"/>
              <w:rPr>
                <w:szCs w:val="18"/>
              </w:rPr>
            </w:pPr>
            <w:r w:rsidRPr="002337D6">
              <w:rPr>
                <w:szCs w:val="18"/>
              </w:rPr>
              <w:t>23</w:t>
            </w:r>
          </w:p>
        </w:tc>
        <w:tc>
          <w:tcPr>
            <w:tcW w:w="11160" w:type="dxa"/>
            <w:vAlign w:val="center"/>
          </w:tcPr>
          <w:p w14:paraId="3D6BF513" w14:textId="77777777" w:rsidR="007F7A42" w:rsidRPr="002337D6" w:rsidRDefault="00000000">
            <w:pPr>
              <w:rPr>
                <w:szCs w:val="18"/>
              </w:rPr>
            </w:pPr>
            <w:r w:rsidRPr="002337D6">
              <w:rPr>
                <w:szCs w:val="18"/>
              </w:rPr>
              <w:t>The system remains usable when common operating conditions change, such as screen size, device, browser, or user role, when applicable.</w:t>
            </w:r>
          </w:p>
        </w:tc>
        <w:tc>
          <w:tcPr>
            <w:tcW w:w="3384" w:type="dxa"/>
            <w:vAlign w:val="center"/>
          </w:tcPr>
          <w:p w14:paraId="71A5B0BE" w14:textId="77777777" w:rsidR="007F7A42" w:rsidRPr="002337D6" w:rsidRDefault="00000000">
            <w:pPr>
              <w:jc w:val="center"/>
              <w:rPr>
                <w:szCs w:val="18"/>
              </w:rPr>
            </w:pPr>
            <w:r w:rsidRPr="002337D6">
              <w:rPr>
                <w:szCs w:val="18"/>
              </w:rPr>
              <w:t>☐ 5   ☐ 4   ☐ 3   ☐ 2   ☐ 1   ☐ N/A</w:t>
            </w:r>
          </w:p>
        </w:tc>
      </w:tr>
      <w:tr w:rsidR="007F7A42" w:rsidRPr="002337D6" w14:paraId="4B35B968" w14:textId="77777777">
        <w:trPr>
          <w:jc w:val="center"/>
        </w:trPr>
        <w:tc>
          <w:tcPr>
            <w:tcW w:w="648" w:type="dxa"/>
            <w:vAlign w:val="center"/>
          </w:tcPr>
          <w:p w14:paraId="7C63676C" w14:textId="77777777" w:rsidR="007F7A42" w:rsidRPr="002337D6" w:rsidRDefault="00000000">
            <w:pPr>
              <w:jc w:val="center"/>
              <w:rPr>
                <w:szCs w:val="18"/>
              </w:rPr>
            </w:pPr>
            <w:r w:rsidRPr="002337D6">
              <w:rPr>
                <w:szCs w:val="18"/>
              </w:rPr>
              <w:t>24</w:t>
            </w:r>
          </w:p>
        </w:tc>
        <w:tc>
          <w:tcPr>
            <w:tcW w:w="11160" w:type="dxa"/>
            <w:vAlign w:val="center"/>
          </w:tcPr>
          <w:p w14:paraId="0C83A647" w14:textId="77777777" w:rsidR="007F7A42" w:rsidRPr="002337D6" w:rsidRDefault="00000000">
            <w:pPr>
              <w:rPr>
                <w:szCs w:val="18"/>
              </w:rPr>
            </w:pPr>
            <w:r w:rsidRPr="002337D6">
              <w:rPr>
                <w:szCs w:val="18"/>
              </w:rPr>
              <w:t>The system can accommodate reasonable changes in user needs or work processes without making normal use difficult.</w:t>
            </w:r>
          </w:p>
        </w:tc>
        <w:tc>
          <w:tcPr>
            <w:tcW w:w="3384" w:type="dxa"/>
            <w:vAlign w:val="center"/>
          </w:tcPr>
          <w:p w14:paraId="318EB801" w14:textId="77777777" w:rsidR="007F7A42" w:rsidRPr="002337D6" w:rsidRDefault="00000000">
            <w:pPr>
              <w:jc w:val="center"/>
              <w:rPr>
                <w:szCs w:val="18"/>
              </w:rPr>
            </w:pPr>
            <w:r w:rsidRPr="002337D6">
              <w:rPr>
                <w:szCs w:val="18"/>
              </w:rPr>
              <w:t>☐ 5   ☐ 4   ☐ 3   ☐ 2   ☐ 1   ☐ N/A</w:t>
            </w:r>
          </w:p>
        </w:tc>
      </w:tr>
      <w:tr w:rsidR="007F7A42" w:rsidRPr="002337D6" w14:paraId="6B79B0A3" w14:textId="77777777">
        <w:trPr>
          <w:jc w:val="center"/>
        </w:trPr>
        <w:tc>
          <w:tcPr>
            <w:tcW w:w="15249" w:type="dxa"/>
            <w:gridSpan w:val="3"/>
            <w:shd w:val="clear" w:color="auto" w:fill="F2F2F2"/>
            <w:vAlign w:val="center"/>
          </w:tcPr>
          <w:p w14:paraId="6716A9B7" w14:textId="77777777" w:rsidR="007F7A42" w:rsidRPr="002337D6" w:rsidRDefault="00000000">
            <w:pPr>
              <w:rPr>
                <w:szCs w:val="18"/>
              </w:rPr>
            </w:pPr>
            <w:r w:rsidRPr="002337D6">
              <w:rPr>
                <w:b/>
                <w:szCs w:val="18"/>
              </w:rPr>
              <w:t>8. SAFETY</w:t>
            </w:r>
          </w:p>
        </w:tc>
      </w:tr>
      <w:tr w:rsidR="007F7A42" w:rsidRPr="002337D6" w14:paraId="5AB94FBB" w14:textId="77777777">
        <w:trPr>
          <w:jc w:val="center"/>
        </w:trPr>
        <w:tc>
          <w:tcPr>
            <w:tcW w:w="648" w:type="dxa"/>
            <w:vAlign w:val="center"/>
          </w:tcPr>
          <w:p w14:paraId="367A5148" w14:textId="77777777" w:rsidR="007F7A42" w:rsidRPr="002337D6" w:rsidRDefault="00000000">
            <w:pPr>
              <w:jc w:val="center"/>
              <w:rPr>
                <w:szCs w:val="18"/>
              </w:rPr>
            </w:pPr>
            <w:r w:rsidRPr="002337D6">
              <w:rPr>
                <w:szCs w:val="18"/>
              </w:rPr>
              <w:t>25</w:t>
            </w:r>
          </w:p>
        </w:tc>
        <w:tc>
          <w:tcPr>
            <w:tcW w:w="11160" w:type="dxa"/>
            <w:vAlign w:val="center"/>
          </w:tcPr>
          <w:p w14:paraId="0D8CF892" w14:textId="77777777" w:rsidR="007F7A42" w:rsidRPr="002337D6" w:rsidRDefault="00000000">
            <w:pPr>
              <w:rPr>
                <w:szCs w:val="18"/>
              </w:rPr>
            </w:pPr>
            <w:r w:rsidRPr="002337D6">
              <w:rPr>
                <w:szCs w:val="18"/>
              </w:rPr>
              <w:t>The system provides appropriate warnings or confirmation before actions that could cause serious errors, loss, or unintended consequences.</w:t>
            </w:r>
          </w:p>
        </w:tc>
        <w:tc>
          <w:tcPr>
            <w:tcW w:w="3384" w:type="dxa"/>
            <w:vAlign w:val="center"/>
          </w:tcPr>
          <w:p w14:paraId="7428C277" w14:textId="77777777" w:rsidR="007F7A42" w:rsidRPr="002337D6" w:rsidRDefault="00000000">
            <w:pPr>
              <w:jc w:val="center"/>
              <w:rPr>
                <w:szCs w:val="18"/>
              </w:rPr>
            </w:pPr>
            <w:r w:rsidRPr="002337D6">
              <w:rPr>
                <w:szCs w:val="18"/>
              </w:rPr>
              <w:t>☐ 5   ☐ 4   ☐ 3   ☐ 2   ☐ 1   ☐ N/A</w:t>
            </w:r>
          </w:p>
        </w:tc>
      </w:tr>
      <w:tr w:rsidR="007F7A42" w:rsidRPr="002337D6" w14:paraId="6BC37EFF" w14:textId="77777777">
        <w:trPr>
          <w:jc w:val="center"/>
        </w:trPr>
        <w:tc>
          <w:tcPr>
            <w:tcW w:w="648" w:type="dxa"/>
            <w:vAlign w:val="center"/>
          </w:tcPr>
          <w:p w14:paraId="1234A68F" w14:textId="77777777" w:rsidR="007F7A42" w:rsidRPr="002337D6" w:rsidRDefault="00000000">
            <w:pPr>
              <w:jc w:val="center"/>
              <w:rPr>
                <w:szCs w:val="18"/>
              </w:rPr>
            </w:pPr>
            <w:r w:rsidRPr="002337D6">
              <w:rPr>
                <w:szCs w:val="18"/>
              </w:rPr>
              <w:t>26</w:t>
            </w:r>
          </w:p>
        </w:tc>
        <w:tc>
          <w:tcPr>
            <w:tcW w:w="11160" w:type="dxa"/>
            <w:vAlign w:val="center"/>
          </w:tcPr>
          <w:p w14:paraId="08E66577" w14:textId="77777777" w:rsidR="007F7A42" w:rsidRPr="002337D6" w:rsidRDefault="00000000">
            <w:pPr>
              <w:rPr>
                <w:szCs w:val="18"/>
              </w:rPr>
            </w:pPr>
            <w:r w:rsidRPr="002337D6">
              <w:rPr>
                <w:szCs w:val="18"/>
              </w:rPr>
              <w:t>The system helps reduce the risk of harmful or irreversible actions during normal use.</w:t>
            </w:r>
          </w:p>
        </w:tc>
        <w:tc>
          <w:tcPr>
            <w:tcW w:w="3384" w:type="dxa"/>
            <w:vAlign w:val="center"/>
          </w:tcPr>
          <w:p w14:paraId="09CF2B79" w14:textId="77777777" w:rsidR="007F7A42" w:rsidRPr="002337D6" w:rsidRDefault="00000000">
            <w:pPr>
              <w:jc w:val="center"/>
              <w:rPr>
                <w:szCs w:val="18"/>
              </w:rPr>
            </w:pPr>
            <w:r w:rsidRPr="002337D6">
              <w:rPr>
                <w:szCs w:val="18"/>
              </w:rPr>
              <w:t>☐ 5   ☐ 4   ☐ 3   ☐ 2   ☐ 1   ☐ N/A</w:t>
            </w:r>
          </w:p>
        </w:tc>
      </w:tr>
    </w:tbl>
    <w:p w14:paraId="3545379F" w14:textId="77777777" w:rsidR="008E08C6" w:rsidRDefault="008E08C6">
      <w:pPr>
        <w:spacing w:before="100" w:after="60"/>
        <w:rPr>
          <w:b/>
          <w:szCs w:val="18"/>
        </w:rPr>
      </w:pPr>
    </w:p>
    <w:p w14:paraId="207D463B" w14:textId="55AEFDA3" w:rsidR="007F7A42" w:rsidRPr="002337D6" w:rsidRDefault="00000000">
      <w:pPr>
        <w:spacing w:before="100" w:after="60"/>
        <w:rPr>
          <w:szCs w:val="18"/>
        </w:rPr>
      </w:pPr>
      <w:r w:rsidRPr="002337D6">
        <w:rPr>
          <w:b/>
          <w:szCs w:val="18"/>
        </w:rPr>
        <w:t>OVERALL ASSESSMENT</w:t>
      </w:r>
    </w:p>
    <w:tbl>
      <w:tblPr>
        <w:tblStyle w:val="TableGrid"/>
        <w:tblW w:w="0" w:type="auto"/>
        <w:tblLayout w:type="fixed"/>
        <w:tblLook w:val="04A0" w:firstRow="1" w:lastRow="0" w:firstColumn="1" w:lastColumn="0" w:noHBand="0" w:noVBand="1"/>
      </w:tblPr>
      <w:tblGrid>
        <w:gridCol w:w="11664"/>
        <w:gridCol w:w="3528"/>
      </w:tblGrid>
      <w:tr w:rsidR="007F7A42" w:rsidRPr="002337D6" w14:paraId="433D443C" w14:textId="77777777">
        <w:tc>
          <w:tcPr>
            <w:tcW w:w="11664" w:type="dxa"/>
            <w:vAlign w:val="center"/>
          </w:tcPr>
          <w:p w14:paraId="00FC0F3E" w14:textId="77777777" w:rsidR="007F7A42" w:rsidRPr="002337D6" w:rsidRDefault="00000000">
            <w:pPr>
              <w:rPr>
                <w:szCs w:val="18"/>
              </w:rPr>
            </w:pPr>
            <w:r w:rsidRPr="002337D6">
              <w:rPr>
                <w:b/>
                <w:szCs w:val="18"/>
              </w:rPr>
              <w:t>Overall, I am satisfied with the system.</w:t>
            </w:r>
          </w:p>
        </w:tc>
        <w:tc>
          <w:tcPr>
            <w:tcW w:w="3528" w:type="dxa"/>
            <w:vAlign w:val="center"/>
          </w:tcPr>
          <w:p w14:paraId="60E16DC7" w14:textId="77777777" w:rsidR="007F7A42" w:rsidRPr="002337D6" w:rsidRDefault="00000000">
            <w:pPr>
              <w:jc w:val="center"/>
              <w:rPr>
                <w:szCs w:val="18"/>
              </w:rPr>
            </w:pPr>
            <w:r w:rsidRPr="002337D6">
              <w:rPr>
                <w:szCs w:val="18"/>
              </w:rPr>
              <w:t>☐ 5   ☐ 4   ☐ 3   ☐ 2   ☐ 1</w:t>
            </w:r>
          </w:p>
        </w:tc>
      </w:tr>
      <w:tr w:rsidR="007F7A42" w:rsidRPr="002337D6" w14:paraId="57E9AC1A" w14:textId="77777777">
        <w:tc>
          <w:tcPr>
            <w:tcW w:w="11664" w:type="dxa"/>
            <w:vAlign w:val="center"/>
          </w:tcPr>
          <w:p w14:paraId="206F880B" w14:textId="77777777" w:rsidR="007F7A42" w:rsidRPr="002337D6" w:rsidRDefault="00000000">
            <w:pPr>
              <w:rPr>
                <w:szCs w:val="18"/>
              </w:rPr>
            </w:pPr>
            <w:r w:rsidRPr="002337D6">
              <w:rPr>
                <w:b/>
                <w:szCs w:val="18"/>
              </w:rPr>
              <w:t>I would be comfortable using this system for its intended purpose.</w:t>
            </w:r>
          </w:p>
        </w:tc>
        <w:tc>
          <w:tcPr>
            <w:tcW w:w="3528" w:type="dxa"/>
            <w:vAlign w:val="center"/>
          </w:tcPr>
          <w:p w14:paraId="71C2C417" w14:textId="77777777" w:rsidR="007F7A42" w:rsidRPr="002337D6" w:rsidRDefault="00000000">
            <w:pPr>
              <w:jc w:val="center"/>
              <w:rPr>
                <w:szCs w:val="18"/>
              </w:rPr>
            </w:pPr>
            <w:r w:rsidRPr="002337D6">
              <w:rPr>
                <w:szCs w:val="18"/>
              </w:rPr>
              <w:t>☐ 5   ☐ 4   ☐ 3   ☐ 2   ☐ 1</w:t>
            </w:r>
          </w:p>
        </w:tc>
      </w:tr>
      <w:tr w:rsidR="007F7A42" w:rsidRPr="002337D6" w14:paraId="760FCD49" w14:textId="77777777">
        <w:tc>
          <w:tcPr>
            <w:tcW w:w="11664" w:type="dxa"/>
            <w:vAlign w:val="center"/>
          </w:tcPr>
          <w:p w14:paraId="3A7C4420" w14:textId="77777777" w:rsidR="007F7A42" w:rsidRPr="002337D6" w:rsidRDefault="00000000">
            <w:pPr>
              <w:rPr>
                <w:szCs w:val="18"/>
              </w:rPr>
            </w:pPr>
            <w:r w:rsidRPr="002337D6">
              <w:rPr>
                <w:b/>
                <w:szCs w:val="18"/>
              </w:rPr>
              <w:t>The system is ready for actual use, subject to necessary revisions.</w:t>
            </w:r>
          </w:p>
        </w:tc>
        <w:tc>
          <w:tcPr>
            <w:tcW w:w="3528" w:type="dxa"/>
            <w:vAlign w:val="center"/>
          </w:tcPr>
          <w:p w14:paraId="4C4E61EE" w14:textId="77777777" w:rsidR="007F7A42" w:rsidRPr="002337D6" w:rsidRDefault="00000000">
            <w:pPr>
              <w:jc w:val="center"/>
              <w:rPr>
                <w:szCs w:val="18"/>
              </w:rPr>
            </w:pPr>
            <w:r w:rsidRPr="002337D6">
              <w:rPr>
                <w:szCs w:val="18"/>
              </w:rPr>
              <w:t>☐ 5   ☐ 4   ☐ 3   ☐ 2   ☐ 1</w:t>
            </w:r>
          </w:p>
        </w:tc>
      </w:tr>
    </w:tbl>
    <w:p w14:paraId="481BFF2C" w14:textId="77777777" w:rsidR="008E08C6" w:rsidRDefault="008E08C6">
      <w:pPr>
        <w:spacing w:before="100" w:after="60"/>
        <w:rPr>
          <w:b/>
          <w:szCs w:val="18"/>
        </w:rPr>
      </w:pPr>
    </w:p>
    <w:p w14:paraId="574363F4" w14:textId="4D1FFE76" w:rsidR="007F7A42" w:rsidRPr="002337D6" w:rsidRDefault="00000000">
      <w:pPr>
        <w:spacing w:before="100" w:after="60"/>
        <w:rPr>
          <w:szCs w:val="18"/>
        </w:rPr>
      </w:pPr>
      <w:r w:rsidRPr="002337D6">
        <w:rPr>
          <w:b/>
          <w:szCs w:val="18"/>
        </w:rPr>
        <w:t>COMMENTS AND RECOMMENDATIONS</w:t>
      </w:r>
      <w:r w:rsidR="008E08C6">
        <w:rPr>
          <w:b/>
          <w:szCs w:val="18"/>
        </w:rPr>
        <w:t xml:space="preserve"> (Respondent)</w:t>
      </w:r>
    </w:p>
    <w:p w14:paraId="4F5E59D6" w14:textId="533B1FE4" w:rsidR="007F7A42" w:rsidRPr="002337D6" w:rsidRDefault="00000000">
      <w:pPr>
        <w:spacing w:after="20"/>
        <w:rPr>
          <w:szCs w:val="18"/>
        </w:rPr>
      </w:pPr>
      <w:r w:rsidRPr="002337D6">
        <w:rPr>
          <w:b/>
          <w:szCs w:val="18"/>
        </w:rPr>
        <w:t>Features or aspects I liked:</w:t>
      </w:r>
      <w:r w:rsidRPr="002337D6">
        <w:rPr>
          <w:szCs w:val="18"/>
        </w:rPr>
        <w:t xml:space="preserve">  __________________________________________________________________________________________________</w:t>
      </w:r>
      <w:r w:rsidR="008E08C6">
        <w:rPr>
          <w:szCs w:val="18"/>
        </w:rPr>
        <w:t>_________</w:t>
      </w:r>
    </w:p>
    <w:p w14:paraId="71A94A8B" w14:textId="77777777" w:rsidR="007F7A42" w:rsidRPr="002337D6" w:rsidRDefault="00000000">
      <w:pPr>
        <w:spacing w:after="20"/>
        <w:rPr>
          <w:szCs w:val="18"/>
        </w:rPr>
      </w:pPr>
      <w:r w:rsidRPr="002337D6">
        <w:rPr>
          <w:b/>
          <w:szCs w:val="18"/>
        </w:rPr>
        <w:t>Problems or difficulties I encountered:</w:t>
      </w:r>
      <w:r w:rsidRPr="002337D6">
        <w:rPr>
          <w:szCs w:val="18"/>
        </w:rPr>
        <w:t xml:space="preserve">  __________________________________________________________________________________________________</w:t>
      </w:r>
    </w:p>
    <w:p w14:paraId="069DB49B" w14:textId="629D85F9" w:rsidR="007F7A42" w:rsidRPr="002337D6" w:rsidRDefault="00000000">
      <w:pPr>
        <w:spacing w:after="20"/>
        <w:rPr>
          <w:szCs w:val="18"/>
        </w:rPr>
      </w:pPr>
      <w:r w:rsidRPr="002337D6">
        <w:rPr>
          <w:b/>
          <w:szCs w:val="18"/>
        </w:rPr>
        <w:t>Suggested improvements:</w:t>
      </w:r>
      <w:r w:rsidRPr="002337D6">
        <w:rPr>
          <w:szCs w:val="18"/>
        </w:rPr>
        <w:t xml:space="preserve">  __________________________________________________________________________________________________</w:t>
      </w:r>
      <w:r w:rsidR="008E08C6">
        <w:rPr>
          <w:szCs w:val="18"/>
        </w:rPr>
        <w:t>__________</w:t>
      </w:r>
    </w:p>
    <w:p w14:paraId="5E68F283" w14:textId="77777777" w:rsidR="008E08C6" w:rsidRDefault="008E08C6">
      <w:pPr>
        <w:spacing w:before="100" w:after="60"/>
        <w:rPr>
          <w:b/>
          <w:szCs w:val="18"/>
        </w:rPr>
      </w:pPr>
    </w:p>
    <w:p w14:paraId="6B264665" w14:textId="751915DF" w:rsidR="007F7A42" w:rsidRPr="002337D6" w:rsidRDefault="00000000">
      <w:pPr>
        <w:spacing w:before="100" w:after="60"/>
        <w:rPr>
          <w:szCs w:val="18"/>
        </w:rPr>
      </w:pPr>
      <w:r w:rsidRPr="002337D6">
        <w:rPr>
          <w:b/>
          <w:szCs w:val="18"/>
        </w:rPr>
        <w:t>RESEARCHER / INSTRUCTOR SCORING GUIDE</w:t>
      </w:r>
    </w:p>
    <w:tbl>
      <w:tblPr>
        <w:tblStyle w:val="TableGrid"/>
        <w:tblW w:w="0" w:type="auto"/>
        <w:tblLayout w:type="fixed"/>
        <w:tblLook w:val="04A0" w:firstRow="1" w:lastRow="0" w:firstColumn="1" w:lastColumn="0" w:noHBand="0" w:noVBand="1"/>
      </w:tblPr>
      <w:tblGrid>
        <w:gridCol w:w="2880"/>
        <w:gridCol w:w="7488"/>
      </w:tblGrid>
      <w:tr w:rsidR="007F7A42" w:rsidRPr="002337D6" w14:paraId="3D2D3DB5" w14:textId="77777777">
        <w:tc>
          <w:tcPr>
            <w:tcW w:w="2880" w:type="dxa"/>
            <w:shd w:val="clear" w:color="auto" w:fill="D9EAD3"/>
            <w:vAlign w:val="center"/>
          </w:tcPr>
          <w:p w14:paraId="3667715A" w14:textId="77777777" w:rsidR="007F7A42" w:rsidRPr="002337D6" w:rsidRDefault="00000000">
            <w:pPr>
              <w:jc w:val="center"/>
              <w:rPr>
                <w:szCs w:val="18"/>
              </w:rPr>
            </w:pPr>
            <w:r w:rsidRPr="002337D6">
              <w:rPr>
                <w:b/>
                <w:szCs w:val="18"/>
              </w:rPr>
              <w:t>Mean Range</w:t>
            </w:r>
          </w:p>
        </w:tc>
        <w:tc>
          <w:tcPr>
            <w:tcW w:w="7488" w:type="dxa"/>
            <w:shd w:val="clear" w:color="auto" w:fill="D9EAD3"/>
            <w:vAlign w:val="center"/>
          </w:tcPr>
          <w:p w14:paraId="3974494F" w14:textId="77777777" w:rsidR="007F7A42" w:rsidRPr="002337D6" w:rsidRDefault="00000000">
            <w:pPr>
              <w:jc w:val="center"/>
              <w:rPr>
                <w:szCs w:val="18"/>
              </w:rPr>
            </w:pPr>
            <w:r w:rsidRPr="002337D6">
              <w:rPr>
                <w:b/>
                <w:szCs w:val="18"/>
              </w:rPr>
              <w:t>Interpretation</w:t>
            </w:r>
          </w:p>
        </w:tc>
      </w:tr>
      <w:tr w:rsidR="007F7A42" w:rsidRPr="002337D6" w14:paraId="5A1F3D65" w14:textId="77777777">
        <w:tc>
          <w:tcPr>
            <w:tcW w:w="2880" w:type="dxa"/>
            <w:vAlign w:val="center"/>
          </w:tcPr>
          <w:p w14:paraId="0BA512B6" w14:textId="77777777" w:rsidR="007F7A42" w:rsidRPr="002337D6" w:rsidRDefault="00000000">
            <w:pPr>
              <w:jc w:val="center"/>
              <w:rPr>
                <w:szCs w:val="18"/>
              </w:rPr>
            </w:pPr>
            <w:r w:rsidRPr="002337D6">
              <w:rPr>
                <w:szCs w:val="18"/>
              </w:rPr>
              <w:t>4.21–5.00</w:t>
            </w:r>
          </w:p>
        </w:tc>
        <w:tc>
          <w:tcPr>
            <w:tcW w:w="7488" w:type="dxa"/>
            <w:vAlign w:val="center"/>
          </w:tcPr>
          <w:p w14:paraId="56CB8E4E" w14:textId="77777777" w:rsidR="007F7A42" w:rsidRPr="002337D6" w:rsidRDefault="00000000">
            <w:pPr>
              <w:rPr>
                <w:szCs w:val="18"/>
              </w:rPr>
            </w:pPr>
            <w:r w:rsidRPr="002337D6">
              <w:rPr>
                <w:szCs w:val="18"/>
              </w:rPr>
              <w:t>Strongly Agree / Very High Acceptability</w:t>
            </w:r>
          </w:p>
        </w:tc>
      </w:tr>
      <w:tr w:rsidR="007F7A42" w:rsidRPr="002337D6" w14:paraId="114533A3" w14:textId="77777777">
        <w:tc>
          <w:tcPr>
            <w:tcW w:w="2880" w:type="dxa"/>
            <w:vAlign w:val="center"/>
          </w:tcPr>
          <w:p w14:paraId="7B833D94" w14:textId="77777777" w:rsidR="007F7A42" w:rsidRPr="002337D6" w:rsidRDefault="00000000">
            <w:pPr>
              <w:jc w:val="center"/>
              <w:rPr>
                <w:szCs w:val="18"/>
              </w:rPr>
            </w:pPr>
            <w:r w:rsidRPr="002337D6">
              <w:rPr>
                <w:szCs w:val="18"/>
              </w:rPr>
              <w:t>3.41–4.20</w:t>
            </w:r>
          </w:p>
        </w:tc>
        <w:tc>
          <w:tcPr>
            <w:tcW w:w="7488" w:type="dxa"/>
            <w:vAlign w:val="center"/>
          </w:tcPr>
          <w:p w14:paraId="74DE5A90" w14:textId="77777777" w:rsidR="007F7A42" w:rsidRPr="002337D6" w:rsidRDefault="00000000">
            <w:pPr>
              <w:rPr>
                <w:szCs w:val="18"/>
              </w:rPr>
            </w:pPr>
            <w:r w:rsidRPr="002337D6">
              <w:rPr>
                <w:szCs w:val="18"/>
              </w:rPr>
              <w:t>Agree / High Acceptability</w:t>
            </w:r>
          </w:p>
        </w:tc>
      </w:tr>
      <w:tr w:rsidR="007F7A42" w:rsidRPr="002337D6" w14:paraId="499232F9" w14:textId="77777777">
        <w:tc>
          <w:tcPr>
            <w:tcW w:w="2880" w:type="dxa"/>
            <w:vAlign w:val="center"/>
          </w:tcPr>
          <w:p w14:paraId="26DAA84B" w14:textId="77777777" w:rsidR="007F7A42" w:rsidRPr="002337D6" w:rsidRDefault="00000000">
            <w:pPr>
              <w:jc w:val="center"/>
              <w:rPr>
                <w:szCs w:val="18"/>
              </w:rPr>
            </w:pPr>
            <w:r w:rsidRPr="002337D6">
              <w:rPr>
                <w:szCs w:val="18"/>
              </w:rPr>
              <w:t>2.61–3.40</w:t>
            </w:r>
          </w:p>
        </w:tc>
        <w:tc>
          <w:tcPr>
            <w:tcW w:w="7488" w:type="dxa"/>
            <w:vAlign w:val="center"/>
          </w:tcPr>
          <w:p w14:paraId="2D7701F1" w14:textId="77777777" w:rsidR="007F7A42" w:rsidRPr="002337D6" w:rsidRDefault="00000000">
            <w:pPr>
              <w:rPr>
                <w:szCs w:val="18"/>
              </w:rPr>
            </w:pPr>
            <w:r w:rsidRPr="002337D6">
              <w:rPr>
                <w:szCs w:val="18"/>
              </w:rPr>
              <w:t>Neither Agree nor Disagree / Moderate Acceptability</w:t>
            </w:r>
          </w:p>
        </w:tc>
      </w:tr>
      <w:tr w:rsidR="007F7A42" w:rsidRPr="002337D6" w14:paraId="176F471F" w14:textId="77777777">
        <w:tc>
          <w:tcPr>
            <w:tcW w:w="2880" w:type="dxa"/>
            <w:vAlign w:val="center"/>
          </w:tcPr>
          <w:p w14:paraId="08BA4BAF" w14:textId="77777777" w:rsidR="007F7A42" w:rsidRPr="002337D6" w:rsidRDefault="00000000">
            <w:pPr>
              <w:jc w:val="center"/>
              <w:rPr>
                <w:szCs w:val="18"/>
              </w:rPr>
            </w:pPr>
            <w:r w:rsidRPr="002337D6">
              <w:rPr>
                <w:szCs w:val="18"/>
              </w:rPr>
              <w:t>1.81–2.60</w:t>
            </w:r>
          </w:p>
        </w:tc>
        <w:tc>
          <w:tcPr>
            <w:tcW w:w="7488" w:type="dxa"/>
            <w:vAlign w:val="center"/>
          </w:tcPr>
          <w:p w14:paraId="6DF62827" w14:textId="77777777" w:rsidR="007F7A42" w:rsidRPr="002337D6" w:rsidRDefault="00000000">
            <w:pPr>
              <w:rPr>
                <w:szCs w:val="18"/>
              </w:rPr>
            </w:pPr>
            <w:r w:rsidRPr="002337D6">
              <w:rPr>
                <w:szCs w:val="18"/>
              </w:rPr>
              <w:t>Disagree / Low Acceptability</w:t>
            </w:r>
          </w:p>
        </w:tc>
      </w:tr>
      <w:tr w:rsidR="007F7A42" w:rsidRPr="002337D6" w14:paraId="597BC11F" w14:textId="77777777">
        <w:tc>
          <w:tcPr>
            <w:tcW w:w="2880" w:type="dxa"/>
            <w:vAlign w:val="center"/>
          </w:tcPr>
          <w:p w14:paraId="230839C5" w14:textId="77777777" w:rsidR="007F7A42" w:rsidRPr="002337D6" w:rsidRDefault="00000000">
            <w:pPr>
              <w:jc w:val="center"/>
              <w:rPr>
                <w:szCs w:val="18"/>
              </w:rPr>
            </w:pPr>
            <w:r w:rsidRPr="002337D6">
              <w:rPr>
                <w:szCs w:val="18"/>
              </w:rPr>
              <w:t>1.00–1.80</w:t>
            </w:r>
          </w:p>
        </w:tc>
        <w:tc>
          <w:tcPr>
            <w:tcW w:w="7488" w:type="dxa"/>
            <w:vAlign w:val="center"/>
          </w:tcPr>
          <w:p w14:paraId="0D9CF550" w14:textId="77777777" w:rsidR="007F7A42" w:rsidRPr="002337D6" w:rsidRDefault="00000000">
            <w:pPr>
              <w:rPr>
                <w:szCs w:val="18"/>
              </w:rPr>
            </w:pPr>
            <w:r w:rsidRPr="002337D6">
              <w:rPr>
                <w:szCs w:val="18"/>
              </w:rPr>
              <w:t>Strongly Disagree / Very Low Acceptability</w:t>
            </w:r>
          </w:p>
        </w:tc>
      </w:tr>
    </w:tbl>
    <w:p w14:paraId="7BACB1E7" w14:textId="77777777" w:rsidR="007F7A42" w:rsidRPr="008E08C6" w:rsidRDefault="00000000">
      <w:pPr>
        <w:spacing w:before="80"/>
        <w:rPr>
          <w:sz w:val="15"/>
          <w:szCs w:val="20"/>
        </w:rPr>
      </w:pPr>
      <w:r w:rsidRPr="008E08C6">
        <w:rPr>
          <w:b/>
          <w:sz w:val="15"/>
          <w:szCs w:val="20"/>
        </w:rPr>
        <w:t xml:space="preserve">Reference note: </w:t>
      </w:r>
      <w:r w:rsidRPr="008E08C6">
        <w:rPr>
          <w:sz w:val="15"/>
          <w:szCs w:val="20"/>
        </w:rPr>
        <w:t>ISO/IEC 25010:2023, Systems and software engineering — Systems and software Quality Requirements and Evaluation (SQuaRE) — Product quality model.</w:t>
      </w:r>
    </w:p>
    <w:sectPr w:rsidR="007F7A42" w:rsidRPr="008E08C6" w:rsidSect="00034616">
      <w:footerReference w:type="default" r:id="rId10"/>
      <w:pgSz w:w="16834" w:h="11909"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DD1642" w14:textId="77777777" w:rsidR="00A02D37" w:rsidRDefault="00A02D37">
      <w:pPr>
        <w:spacing w:after="0" w:line="240" w:lineRule="auto"/>
      </w:pPr>
      <w:r>
        <w:separator/>
      </w:r>
    </w:p>
  </w:endnote>
  <w:endnote w:type="continuationSeparator" w:id="0">
    <w:p w14:paraId="2E327915" w14:textId="77777777" w:rsidR="00A02D37" w:rsidRDefault="00A02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Libre Franklin">
    <w:altName w:val="Times New Roman"/>
    <w:panose1 w:val="00000000000000000000"/>
    <w:charset w:val="00"/>
    <w:family w:val="auto"/>
    <w:pitch w:val="variable"/>
    <w:sig w:usb0="A00002FF" w:usb1="4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4B4069" w14:textId="29F47916" w:rsidR="007F7A42" w:rsidRDefault="002D4E05">
    <w:pPr>
      <w:pStyle w:val="Footer"/>
      <w:jc w:val="center"/>
      <w:rPr>
        <w:sz w:val="14"/>
      </w:rPr>
    </w:pPr>
    <w:r>
      <w:rPr>
        <w:sz w:val="14"/>
      </w:rPr>
      <w:t>COMSCI 3100 A</w:t>
    </w:r>
    <w:r w:rsidR="00000000">
      <w:rPr>
        <w:sz w:val="14"/>
      </w:rPr>
      <w:t xml:space="preserve">cademic </w:t>
    </w:r>
    <w:r>
      <w:rPr>
        <w:sz w:val="14"/>
      </w:rPr>
      <w:t>S</w:t>
    </w:r>
    <w:r w:rsidR="00000000">
      <w:rPr>
        <w:sz w:val="14"/>
      </w:rPr>
      <w:t xml:space="preserve">ystem </w:t>
    </w:r>
    <w:r>
      <w:rPr>
        <w:sz w:val="14"/>
      </w:rPr>
      <w:t>T</w:t>
    </w:r>
    <w:r w:rsidR="00000000">
      <w:rPr>
        <w:sz w:val="14"/>
      </w:rPr>
      <w:t xml:space="preserve">esting and </w:t>
    </w:r>
    <w:r>
      <w:rPr>
        <w:sz w:val="14"/>
      </w:rPr>
      <w:t>E</w:t>
    </w:r>
    <w:r w:rsidR="00000000">
      <w:rPr>
        <w:sz w:val="14"/>
      </w:rPr>
      <w:t xml:space="preserve">nd-user </w:t>
    </w:r>
    <w:r>
      <w:rPr>
        <w:sz w:val="14"/>
      </w:rPr>
      <w:t>E</w:t>
    </w:r>
    <w:r w:rsidR="00000000">
      <w:rPr>
        <w:sz w:val="14"/>
      </w:rPr>
      <w:t xml:space="preserve">valuation </w:t>
    </w:r>
    <w:r>
      <w:rPr>
        <w:sz w:val="14"/>
      </w:rPr>
      <w:t>T</w:t>
    </w:r>
    <w:r w:rsidR="00000000">
      <w:rPr>
        <w:sz w:val="14"/>
      </w:rPr>
      <w:t>emplate</w:t>
    </w:r>
    <w:r>
      <w:rPr>
        <w:sz w:val="14"/>
      </w:rPr>
      <w:t xml:space="preserve"> | First Semester - SY 2026-2027</w:t>
    </w:r>
  </w:p>
  <w:p w14:paraId="07385870" w14:textId="29FEB384" w:rsidR="002D4E05" w:rsidRPr="002D4E05" w:rsidRDefault="002D4E05">
    <w:pPr>
      <w:pStyle w:val="Footer"/>
      <w:jc w:val="center"/>
      <w:rPr>
        <w:sz w:val="11"/>
        <w:szCs w:val="16"/>
      </w:rPr>
    </w:pPr>
    <w:r w:rsidRPr="002D4E05">
      <w:rPr>
        <w:sz w:val="8"/>
        <w:szCs w:val="16"/>
      </w:rPr>
      <w:t>MAM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ABB23" w14:textId="77777777" w:rsidR="007F7A42" w:rsidRDefault="00000000">
    <w:pPr>
      <w:pStyle w:val="Footer"/>
      <w:jc w:val="center"/>
    </w:pPr>
    <w:r>
      <w:rPr>
        <w:sz w:val="14"/>
      </w:rPr>
      <w:t>Generic academic system testing and end-user evaluation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491C48" w14:textId="77777777" w:rsidR="00A02D37" w:rsidRDefault="00A02D37">
      <w:pPr>
        <w:spacing w:after="0" w:line="240" w:lineRule="auto"/>
      </w:pPr>
      <w:r>
        <w:separator/>
      </w:r>
    </w:p>
  </w:footnote>
  <w:footnote w:type="continuationSeparator" w:id="0">
    <w:p w14:paraId="70F9C531" w14:textId="77777777" w:rsidR="00A02D37" w:rsidRDefault="00A02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1F420B" w14:textId="18A9BA52" w:rsidR="002D4E05" w:rsidRPr="002D4E05" w:rsidRDefault="002D4E05" w:rsidP="002D4E05">
    <w:pPr>
      <w:pStyle w:val="Header"/>
      <w:tabs>
        <w:tab w:val="clear" w:pos="9360"/>
        <w:tab w:val="right" w:pos="10350"/>
      </w:tabs>
      <w:ind w:left="90"/>
      <w:rPr>
        <w:rFonts w:ascii="Libre Franklin" w:hAnsi="Libre Franklin"/>
        <w:sz w:val="13"/>
        <w:szCs w:val="18"/>
      </w:rPr>
    </w:pPr>
    <w:r w:rsidRPr="002D4E05">
      <w:rPr>
        <w:rFonts w:ascii="Libre Franklin" w:hAnsi="Libre Franklin"/>
        <w:sz w:val="13"/>
        <w:szCs w:val="18"/>
      </w:rPr>
      <w:t>Central Luzon State University</w:t>
    </w:r>
    <w:r>
      <w:rPr>
        <w:rFonts w:ascii="Libre Franklin" w:hAnsi="Libre Franklin"/>
        <w:sz w:val="13"/>
        <w:szCs w:val="18"/>
      </w:rPr>
      <w:t xml:space="preserve"> | Department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F43F8B"/>
    <w:multiLevelType w:val="hybridMultilevel"/>
    <w:tmpl w:val="15141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D5518"/>
    <w:multiLevelType w:val="hybridMultilevel"/>
    <w:tmpl w:val="26142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644271">
    <w:abstractNumId w:val="8"/>
  </w:num>
  <w:num w:numId="2" w16cid:durableId="1800606181">
    <w:abstractNumId w:val="6"/>
  </w:num>
  <w:num w:numId="3" w16cid:durableId="1716541490">
    <w:abstractNumId w:val="5"/>
  </w:num>
  <w:num w:numId="4" w16cid:durableId="1560288438">
    <w:abstractNumId w:val="4"/>
  </w:num>
  <w:num w:numId="5" w16cid:durableId="21249130">
    <w:abstractNumId w:val="7"/>
  </w:num>
  <w:num w:numId="6" w16cid:durableId="402262155">
    <w:abstractNumId w:val="3"/>
  </w:num>
  <w:num w:numId="7" w16cid:durableId="1085495138">
    <w:abstractNumId w:val="2"/>
  </w:num>
  <w:num w:numId="8" w16cid:durableId="1925189812">
    <w:abstractNumId w:val="1"/>
  </w:num>
  <w:num w:numId="9" w16cid:durableId="2060781707">
    <w:abstractNumId w:val="0"/>
  </w:num>
  <w:num w:numId="10" w16cid:durableId="1970434386">
    <w:abstractNumId w:val="9"/>
  </w:num>
  <w:num w:numId="11" w16cid:durableId="169387135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5F1"/>
    <w:rsid w:val="0006063C"/>
    <w:rsid w:val="000E5199"/>
    <w:rsid w:val="0015074B"/>
    <w:rsid w:val="002337D6"/>
    <w:rsid w:val="0029639D"/>
    <w:rsid w:val="002D4E05"/>
    <w:rsid w:val="002D7518"/>
    <w:rsid w:val="00326F90"/>
    <w:rsid w:val="00697A78"/>
    <w:rsid w:val="007F7A42"/>
    <w:rsid w:val="00887CB9"/>
    <w:rsid w:val="008E08C6"/>
    <w:rsid w:val="00A02D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B30EE"/>
  <w14:defaultImageDpi w14:val="300"/>
  <w15:docId w15:val="{D63A285D-EFD5-5F41-99BF-6332C5ABF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CLSU MS365_00053</cp:lastModifiedBy>
  <cp:revision>14</cp:revision>
  <cp:lastPrinted>2026-09-22T01:54:00Z</cp:lastPrinted>
  <dcterms:created xsi:type="dcterms:W3CDTF">2013-12-23T23:15:00Z</dcterms:created>
  <dcterms:modified xsi:type="dcterms:W3CDTF">2026-09-22T01:55:00Z</dcterms:modified>
  <cp:category/>
</cp:coreProperties>
</file>