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EJERCICIO N°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Debido a la pandemia diversos negocios debieron adoptar plataformas ecommerce para comercializar sus productos al público.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Tal es el caso de “DigitalArt”, una empresa de venta de cuadros y obras de arte. Uno de los procesos asociados al negocio online tiene que ver con el seguimiento de las preferencias de clientes en las categorías de productos.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Para ello cuenta con una secuencia de caracteres donde almacena: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b w:val="1"/>
          <w:bCs w:val="1"/>
          <w:sz w:val="26"/>
          <w:szCs w:val="26"/>
        </w:rPr>
      </w:pPr>
      <w:r w:rsidDel="00000000" w:rsidR="00000000" w:rsidRPr="00000000">
        <w:rPr>
          <w:rFonts w:ascii="PT Sans Narrow" w:cs="PT Sans Narrow" w:eastAsia="PT Sans Narrow" w:hAnsi="PT Sans Narrow"/>
          <w:b w:val="1"/>
          <w:bCs w:val="1"/>
          <w:sz w:val="26"/>
          <w:szCs w:val="26"/>
          <w:rtl w:val="0"/>
        </w:rPr>
        <w:t xml:space="preserve">TipoCliente AN(1)Cliente N(6)Edad N(2)CodProd AN-Prefer(M-máxima D-deseable N-nula)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4"/>
          <w:szCs w:val="24"/>
        </w:rPr>
      </w:pPr>
      <w:r w:rsidDel="00000000" w:rsidR="00000000" w:rsidRPr="00000000">
        <w:rPr>
          <w:rFonts w:ascii="PT Sans Narrow" w:cs="PT Sans Narrow" w:eastAsia="PT Sans Narrow" w:hAnsi="PT Sans Narrow"/>
          <w:sz w:val="20"/>
          <w:szCs w:val="20"/>
          <w:rtl w:val="0"/>
        </w:rPr>
        <w:t xml:space="preserve">Por ejemplo: </w:t>
      </w:r>
      <w:r w:rsidDel="00000000" w:rsidR="00000000" w:rsidRPr="00000000">
        <w:rPr>
          <w:rFonts w:ascii="PT Sans Narrow" w:cs="PT Sans Narrow" w:eastAsia="PT Sans Narrow" w:hAnsi="PT Sans Narrow"/>
          <w:sz w:val="24"/>
          <w:szCs w:val="24"/>
          <w:rtl w:val="0"/>
        </w:rPr>
        <w:t xml:space="preserve">B23412320ABEEPP-M/B1897864329IK-D/P90876532UJHYN9-M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El tipo de cliente puede ser B-Básico P-Premium. Los datos de cada registro de preferencia se separan entre sí con el símbolo/.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Se desconoce la cantidad de productos que han sido registrados. Por ello se pide un algoritmo que permita procesar cada preferencia de forma tal de obtener: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T Sans Narrow" w:cs="PT Sans Narrow" w:eastAsia="PT Sans Narrow" w:hAnsi="PT Sans Narrow"/>
          <w:sz w:val="20"/>
          <w:szCs w:val="20"/>
          <w:u w:val="none"/>
        </w:rPr>
      </w:pPr>
      <w:r w:rsidDel="00000000" w:rsidR="00000000" w:rsidRPr="00000000">
        <w:rPr>
          <w:rFonts w:ascii="PT Sans Narrow" w:cs="PT Sans Narrow" w:eastAsia="PT Sans Narrow" w:hAnsi="PT Sans Narrow"/>
          <w:sz w:val="20"/>
          <w:szCs w:val="20"/>
          <w:rtl w:val="0"/>
        </w:rPr>
        <w:t xml:space="preserve">Cantidad de preferencias indicadas por Código de Producto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T Sans Narrow" w:cs="PT Sans Narrow" w:eastAsia="PT Sans Narrow" w:hAnsi="PT Sans Narrow"/>
          <w:sz w:val="20"/>
          <w:szCs w:val="20"/>
          <w:u w:val="none"/>
        </w:rPr>
      </w:pPr>
      <w:r w:rsidDel="00000000" w:rsidR="00000000" w:rsidRPr="00000000">
        <w:rPr>
          <w:rFonts w:ascii="PT Sans Narrow" w:cs="PT Sans Narrow" w:eastAsia="PT Sans Narrow" w:hAnsi="PT Sans Narrow"/>
          <w:sz w:val="20"/>
          <w:szCs w:val="20"/>
          <w:rtl w:val="0"/>
        </w:rPr>
        <w:t xml:space="preserve">Promedio de edad de clientes que han indicado preferencias del tipo Nula.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PT Sans Narrow" w:cs="PT Sans Narrow" w:eastAsia="PT Sans Narrow" w:hAnsi="PT Sans Narrow"/>
          <w:sz w:val="20"/>
          <w:szCs w:val="20"/>
          <w:u w:val="none"/>
        </w:rPr>
      </w:pPr>
      <w:r w:rsidDel="00000000" w:rsidR="00000000" w:rsidRPr="00000000">
        <w:rPr>
          <w:rFonts w:ascii="PT Sans Narrow" w:cs="PT Sans Narrow" w:eastAsia="PT Sans Narrow" w:hAnsi="PT Sans Narrow"/>
          <w:sz w:val="20"/>
          <w:szCs w:val="20"/>
          <w:rtl w:val="0"/>
        </w:rPr>
        <w:t xml:space="preserve">Información sobre productos para los cuáles se han registrado mayor cantidad de preferencia Nula que Deseable.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EJERCICIO N° 2</w:t>
      </w:r>
    </w:p>
    <w:p w:rsidR="00000000" w:rsidDel="00000000" w:rsidP="00000000" w:rsidRDefault="00000000" w:rsidRPr="00000000" w14:paraId="00000010">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La tradicional Liga de la Justicia, que reúne a superhéroes del universo, con el paso de los años fue flexibilizando los criterios de incorporación  y de esta manera se sumaron integrantes hasta llegar a una situación caótica de mucha confusión, rivalidades internas y falta de liderazgo. Frente a esta dificultad contrataron como consultores a estudiantes de la UTN quienes le aconsejaron hacer un gran combate entre el grupo  de superhéroes y quien gane todas las peleas se consolide como líder 2021 de la liga, y de paso se ofrecieron a hacerle el sistema que lo administre.</w:t>
      </w:r>
    </w:p>
    <w:p w:rsidR="00000000" w:rsidDel="00000000" w:rsidP="00000000" w:rsidRDefault="00000000" w:rsidRPr="00000000" w14:paraId="00000011">
      <w:pPr>
        <w:jc w:val="both"/>
        <w:rPr/>
      </w:pPr>
      <w:r w:rsidDel="00000000" w:rsidR="00000000" w:rsidRPr="00000000">
        <w:rPr>
          <w:rtl w:val="0"/>
        </w:rPr>
        <w:t xml:space="preserve"> </w:t>
      </w:r>
    </w:p>
    <w:p w:rsidR="00000000" w:rsidDel="00000000" w:rsidP="00000000" w:rsidRDefault="00000000" w:rsidRPr="00000000" w14:paraId="00000012">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Las peleas son de a 2, y se registra cuántos golpes dio cada superhéroe, que pueden haber impactado total o parcialmente en su contrincante. Esta información se almacena en un archivo con el siguiente formato de registros:</w:t>
      </w:r>
    </w:p>
    <w:p w:rsidR="00000000" w:rsidDel="00000000" w:rsidP="00000000" w:rsidRDefault="00000000" w:rsidRPr="00000000" w14:paraId="00000013">
      <w:pPr>
        <w:jc w:val="both"/>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Superhéroe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Superhéroe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Golpes parciales Superhéroe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Golpes parciales Superhéroe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Golpes Totales Superhéroe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T Sans Narrow" w:cs="PT Sans Narrow" w:eastAsia="PT Sans Narrow" w:hAnsi="PT Sans Narrow"/>
                <w:b w:val="1"/>
                <w:bCs w:val="1"/>
                <w:sz w:val="18"/>
                <w:szCs w:val="18"/>
              </w:rPr>
            </w:pPr>
            <w:r w:rsidDel="00000000" w:rsidR="00000000" w:rsidRPr="00000000">
              <w:rPr>
                <w:rFonts w:ascii="PT Sans Narrow" w:cs="PT Sans Narrow" w:eastAsia="PT Sans Narrow" w:hAnsi="PT Sans Narrow"/>
                <w:b w:val="1"/>
                <w:bCs w:val="1"/>
                <w:sz w:val="18"/>
                <w:szCs w:val="18"/>
                <w:rtl w:val="0"/>
              </w:rPr>
              <w:t xml:space="preserve">Golpes totales Superhéroe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AN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AN(15)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N(2)</w:t>
            </w:r>
          </w:p>
        </w:tc>
      </w:tr>
    </w:tbl>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Para definir quien gana se comparan los golpes, asumiendo que dos golpes parciales equivalen a un golpe total. Puede ocurrir que una pelea resulte empatada.</w:t>
      </w:r>
    </w:p>
    <w:p w:rsidR="00000000" w:rsidDel="00000000" w:rsidP="00000000" w:rsidRDefault="00000000" w:rsidRPr="00000000" w14:paraId="00000022">
      <w:pPr>
        <w:jc w:val="both"/>
        <w:rPr>
          <w:b w:val="1"/>
          <w:bCs w:val="1"/>
          <w:i w:val="1"/>
          <w:iCs w:val="1"/>
          <w:sz w:val="18"/>
          <w:szCs w:val="18"/>
        </w:rPr>
      </w:pPr>
      <w:r w:rsidDel="00000000" w:rsidR="00000000" w:rsidRPr="00000000">
        <w:rPr>
          <w:b w:val="1"/>
          <w:bCs w:val="1"/>
          <w:i w:val="1"/>
          <w:iCs w:val="1"/>
          <w:sz w:val="18"/>
          <w:szCs w:val="18"/>
          <w:rtl w:val="0"/>
        </w:rPr>
        <w:t xml:space="preserve">Por ejemplo:</w:t>
      </w:r>
    </w:p>
    <w:p w:rsidR="00000000" w:rsidDel="00000000" w:rsidP="00000000" w:rsidRDefault="00000000" w:rsidRPr="00000000" w14:paraId="00000023">
      <w:pPr>
        <w:jc w:val="both"/>
        <w:rPr>
          <w:b w:val="1"/>
          <w:bCs w:val="1"/>
          <w:i w:val="1"/>
          <w:iCs w:val="1"/>
          <w:sz w:val="18"/>
          <w:szCs w:val="18"/>
        </w:rPr>
      </w:pPr>
      <w:r w:rsidDel="00000000" w:rsidR="00000000" w:rsidRPr="00000000">
        <w:rPr>
          <w:b w:val="1"/>
          <w:bCs w:val="1"/>
          <w:i w:val="1"/>
          <w:iCs w:val="1"/>
          <w:sz w:val="18"/>
          <w:szCs w:val="18"/>
          <w:rtl w:val="0"/>
        </w:rPr>
        <w:t xml:space="preserve">En la pelea entre Batman y Superman, Batman  dio 4 golpes parciales y 3 totales, mientras que Superman dio 7 y 1 respectivamente. El vencedor es Batman.</w:t>
      </w:r>
    </w:p>
    <w:p w:rsidR="00000000" w:rsidDel="00000000" w:rsidP="00000000" w:rsidRDefault="00000000" w:rsidRPr="00000000" w14:paraId="00000024">
      <w:pPr>
        <w:jc w:val="both"/>
        <w:rPr>
          <w:b w:val="1"/>
          <w:bCs w:val="1"/>
          <w:i w:val="1"/>
          <w:iCs w:val="1"/>
          <w:sz w:val="18"/>
          <w:szCs w:val="18"/>
        </w:rPr>
      </w:pPr>
      <w:r w:rsidDel="00000000" w:rsidR="00000000" w:rsidRPr="00000000">
        <w:rPr>
          <w:b w:val="1"/>
          <w:bCs w:val="1"/>
          <w:i w:val="1"/>
          <w:iCs w:val="1"/>
          <w:sz w:val="18"/>
          <w:szCs w:val="18"/>
          <w:rtl w:val="0"/>
        </w:rPr>
        <w:t xml:space="preserve">En la pelea entre la Mujer Maravilla y Goku, la Mujer Maravilla dio 2 golpes parciales y 1 total, mientras Guku dio sólo  dos golpes totales, por lo que resultaron empatados.</w:t>
      </w:r>
    </w:p>
    <w:p w:rsidR="00000000" w:rsidDel="00000000" w:rsidP="00000000" w:rsidRDefault="00000000" w:rsidRPr="00000000" w14:paraId="00000025">
      <w:pPr>
        <w:jc w:val="both"/>
        <w:rPr>
          <w:color w:val="9900ff"/>
        </w:rPr>
      </w:pPr>
      <w:r w:rsidDel="00000000" w:rsidR="00000000" w:rsidRPr="00000000">
        <w:rPr>
          <w:rtl w:val="0"/>
        </w:rPr>
      </w:r>
    </w:p>
    <w:p w:rsidR="00000000" w:rsidDel="00000000" w:rsidP="00000000" w:rsidRDefault="00000000" w:rsidRPr="00000000" w14:paraId="00000026">
      <w:pPr>
        <w:jc w:val="both"/>
        <w:rPr>
          <w:rFonts w:ascii="PT Sans Narrow" w:cs="PT Sans Narrow" w:eastAsia="PT Sans Narrow" w:hAnsi="PT Sans Narrow"/>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jc w:val="both"/>
        <w:rPr>
          <w:rFonts w:ascii="PT Sans Narrow" w:cs="PT Sans Narrow" w:eastAsia="PT Sans Narrow" w:hAnsi="PT Sans Narrow"/>
          <w:sz w:val="20"/>
          <w:szCs w:val="20"/>
        </w:rPr>
      </w:pPr>
      <w:r w:rsidDel="00000000" w:rsidR="00000000" w:rsidRPr="00000000">
        <w:rPr>
          <w:rtl w:val="0"/>
        </w:rPr>
      </w:r>
    </w:p>
    <w:p w:rsidR="00000000" w:rsidDel="00000000" w:rsidP="00000000" w:rsidRDefault="00000000" w:rsidRPr="00000000" w14:paraId="00000028">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Quien gana una pelea recibe 5 puntos, quien pierde se lleva un premio consuelo de 1 punto y si hay empate son 2 puntos cada superhéroe. </w:t>
      </w:r>
    </w:p>
    <w:p w:rsidR="00000000" w:rsidDel="00000000" w:rsidP="00000000" w:rsidRDefault="00000000" w:rsidRPr="00000000" w14:paraId="00000029">
      <w:pPr>
        <w:jc w:val="both"/>
        <w:rPr/>
      </w:pPr>
      <w:r w:rsidDel="00000000" w:rsidR="00000000" w:rsidRPr="00000000">
        <w:rPr>
          <w:rtl w:val="0"/>
        </w:rPr>
      </w:r>
    </w:p>
    <w:tbl>
      <w:tblPr>
        <w:tblStyle w:val="Table2"/>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55"/>
        <w:gridCol w:w="1275"/>
        <w:gridCol w:w="555"/>
        <w:gridCol w:w="510"/>
        <w:gridCol w:w="930"/>
        <w:gridCol w:w="810"/>
        <w:gridCol w:w="1230"/>
        <w:gridCol w:w="825"/>
        <w:gridCol w:w="735"/>
        <w:tblGridChange w:id="0">
          <w:tblGrid>
            <w:gridCol w:w="720"/>
            <w:gridCol w:w="855"/>
            <w:gridCol w:w="1275"/>
            <w:gridCol w:w="555"/>
            <w:gridCol w:w="510"/>
            <w:gridCol w:w="930"/>
            <w:gridCol w:w="810"/>
            <w:gridCol w:w="1230"/>
            <w:gridCol w:w="825"/>
            <w:gridCol w:w="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Batman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Superman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Mujer Maravilla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Goku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Seya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Spiderman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Tormenta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Capitana Marvel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Batichica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T Sans Narrow" w:cs="PT Sans Narrow" w:eastAsia="PT Sans Narrow" w:hAnsi="PT Sans Narrow"/>
                <w:sz w:val="18"/>
                <w:szCs w:val="18"/>
              </w:rPr>
            </w:pPr>
            <w:r w:rsidDel="00000000" w:rsidR="00000000" w:rsidRPr="00000000">
              <w:rPr>
                <w:rFonts w:ascii="PT Sans Narrow" w:cs="PT Sans Narrow" w:eastAsia="PT Sans Narrow" w:hAnsi="PT Sans Narrow"/>
                <w:sz w:val="18"/>
                <w:szCs w:val="18"/>
                <w:rtl w:val="0"/>
              </w:rPr>
              <w:t xml:space="preserve">Ironman</w:t>
            </w:r>
          </w:p>
        </w:tc>
      </w:tr>
    </w:tbl>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Teniendo en cuenta que son en total 10 superhéroes, el objetivo principal es, luego de haberse realizado todas las peleas previstas, poder encontrar a quien haya conseguido más puntos e informar quién será líder 2021 de la liga.</w:t>
      </w:r>
    </w:p>
    <w:p w:rsidR="00000000" w:rsidDel="00000000" w:rsidP="00000000" w:rsidRDefault="00000000" w:rsidRPr="00000000" w14:paraId="00000040">
      <w:pPr>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Y a su vez informar:</w:t>
      </w:r>
    </w:p>
    <w:p w:rsidR="00000000" w:rsidDel="00000000" w:rsidP="00000000" w:rsidRDefault="00000000" w:rsidRPr="00000000" w14:paraId="00000041">
      <w:pPr>
        <w:numPr>
          <w:ilvl w:val="0"/>
          <w:numId w:val="2"/>
        </w:numPr>
        <w:ind w:left="720" w:hanging="36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Superhéroe que menos puntos acumuló</w:t>
      </w:r>
    </w:p>
    <w:p w:rsidR="00000000" w:rsidDel="00000000" w:rsidP="00000000" w:rsidRDefault="00000000" w:rsidRPr="00000000" w14:paraId="00000042">
      <w:pPr>
        <w:numPr>
          <w:ilvl w:val="0"/>
          <w:numId w:val="2"/>
        </w:numPr>
        <w:ind w:left="720" w:hanging="36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Quien sea líder 2021, ¿a qué superhéroe venció con más puntos?</w:t>
      </w:r>
    </w:p>
    <w:p w:rsidR="00000000" w:rsidDel="00000000" w:rsidP="00000000" w:rsidRDefault="00000000" w:rsidRPr="00000000" w14:paraId="00000043">
      <w:pPr>
        <w:numPr>
          <w:ilvl w:val="0"/>
          <w:numId w:val="2"/>
        </w:numPr>
        <w:ind w:left="720" w:hanging="360"/>
        <w:jc w:val="both"/>
        <w:rPr>
          <w:rFonts w:ascii="PT Sans Narrow" w:cs="PT Sans Narrow" w:eastAsia="PT Sans Narrow" w:hAnsi="PT Sans Narrow"/>
          <w:sz w:val="20"/>
          <w:szCs w:val="20"/>
        </w:rPr>
      </w:pPr>
      <w:r w:rsidDel="00000000" w:rsidR="00000000" w:rsidRPr="00000000">
        <w:rPr>
          <w:rFonts w:ascii="PT Sans Narrow" w:cs="PT Sans Narrow" w:eastAsia="PT Sans Narrow" w:hAnsi="PT Sans Narrow"/>
          <w:sz w:val="20"/>
          <w:szCs w:val="20"/>
          <w:rtl w:val="0"/>
        </w:rPr>
        <w:t xml:space="preserve">Qué superhéroes recibieron menos de 10 golpes totales</w:t>
      </w:r>
    </w:p>
    <w:p w:rsidR="00000000" w:rsidDel="00000000" w:rsidP="00000000" w:rsidRDefault="00000000" w:rsidRPr="00000000" w14:paraId="00000044">
      <w:pPr>
        <w:jc w:val="both"/>
        <w:rPr>
          <w:rFonts w:ascii="PT Sans Narrow" w:cs="PT Sans Narrow" w:eastAsia="PT Sans Narrow" w:hAnsi="PT Sans Narrow"/>
          <w:sz w:val="20"/>
          <w:szCs w:val="20"/>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EJERCICIO N° 3</w:t>
      </w:r>
    </w:p>
    <w:p w:rsidR="00000000" w:rsidDel="00000000" w:rsidP="00000000" w:rsidRDefault="00000000" w:rsidRPr="00000000" w14:paraId="00000046">
      <w:pPr>
        <w:spacing w:line="240" w:lineRule="auto"/>
        <w:rPr>
          <w:rFonts w:ascii="PT Sans Narrow" w:cs="PT Sans Narrow" w:eastAsia="PT Sans Narrow" w:hAnsi="PT Sans Narrow"/>
          <w:sz w:val="21"/>
          <w:szCs w:val="21"/>
        </w:rPr>
      </w:pPr>
      <w:r w:rsidDel="00000000" w:rsidR="00000000" w:rsidRPr="00000000">
        <w:rPr>
          <w:rFonts w:ascii="PT Sans Narrow" w:cs="PT Sans Narrow" w:eastAsia="PT Sans Narrow" w:hAnsi="PT Sans Narrow"/>
          <w:sz w:val="21"/>
          <w:szCs w:val="21"/>
          <w:rtl w:val="0"/>
        </w:rPr>
        <w:t xml:space="preserve">Dado un vector de números enteros ordenado decrecientemente, diseñar una función recursiva que devuelva el resultado de comprobar  si el valor de alguno de los elementos del vector coincide con su índice</w:t>
      </w:r>
    </w:p>
    <w:p w:rsidR="00000000" w:rsidDel="00000000" w:rsidP="00000000" w:rsidRDefault="00000000" w:rsidRPr="00000000" w14:paraId="0000004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ans Narrow">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ISI - ALGORITMOS Y ESTRUCTURAS DE DATOS</w:t>
    </w:r>
  </w:p>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IMPORTANTE: Debe resolver al menos el 60% correctamente de cada ejercicio</w:t>
    </w:r>
  </w:p>
  <w:p w:rsidR="00000000" w:rsidDel="00000000" w:rsidP="00000000" w:rsidRDefault="00000000" w:rsidRPr="00000000" w14:paraId="0000004A">
    <w:pPr>
      <w:jc w:val="center"/>
      <w:rPr>
        <w:sz w:val="18"/>
        <w:szCs w:val="18"/>
      </w:rPr>
    </w:pPr>
    <w:r w:rsidDel="00000000" w:rsidR="00000000" w:rsidRPr="00000000">
      <w:rPr>
        <w:rtl w:val="0"/>
      </w:rPr>
    </w:r>
  </w:p>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APELLIDO Y NOMBRE:___________________________________________   DNI:______________</w:t>
    </w:r>
  </w:p>
  <w:p w:rsidR="00000000" w:rsidDel="00000000" w:rsidP="00000000" w:rsidRDefault="00000000" w:rsidRPr="00000000" w14:paraId="0000004C">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