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04AD2A" w14:textId="77777777" w:rsidR="00BC64ED" w:rsidRPr="0042166A" w:rsidRDefault="00DC4E7D" w:rsidP="0042166A">
      <w:pPr>
        <w:spacing w:line="360" w:lineRule="auto"/>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 xml:space="preserve">Exercise in Demand Curve</w:t>
      </w:r>
    </w:p>
    <w:p w14:paraId="7C73E72A" w14:textId="77777777" w:rsidR="00676846" w:rsidRPr="0042166A" w:rsidRDefault="00676846" w:rsidP="0042166A">
      <w:pPr>
        <w:spacing w:line="360" w:lineRule="auto"/>
        <w:jc w:val="center"/>
        <w:rPr>
          <w:rFonts w:ascii="Times New Roman" w:hAnsi="Times New Roman" w:cs="Times New Roman"/>
          <w:b/>
          <w:sz w:val="24"/>
          <w:szCs w:val="24"/>
          <w:u w:val="single"/>
          <w:lang w:val="en-US"/>
        </w:rPr>
      </w:pPr>
    </w:p>
    <w:p w14:paraId="05783E55" w14:textId="77777777" w:rsidR="00676846" w:rsidRPr="0042166A" w:rsidRDefault="00676846" w:rsidP="0042166A">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tickets for football and handball matches are </w:t>
      </w:r>
      <w:r>
        <w:rPr>
          <w:rFonts w:ascii="Times New Roman" w:hAnsi="Times New Roman" w:cs="Times New Roman"/>
          <w:sz w:val="24"/>
          <w:szCs w:val="24"/>
          <w:u w:val="single"/>
          <w:lang w:val="en-US"/>
        </w:rPr>
        <w:t>substitute goods</w:t>
      </w:r>
      <w:r>
        <w:rPr>
          <w:rFonts w:ascii="Times New Roman" w:hAnsi="Times New Roman" w:cs="Times New Roman"/>
          <w:sz w:val="24"/>
          <w:szCs w:val="24"/>
          <w:lang w:val="en-US"/>
        </w:rPr>
        <w:t>. What would happen to demand for football games if the price for the handball games that take place on the same time would be reduced?</w:t>
      </w:r>
    </w:p>
    <w:p w14:paraId="70FBF0F5" w14:textId="77777777"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0C57DC0C" w14:textId="3E561A57"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If the price for handball games is reduced, the quantity demanded of handball tickets will increase (a movement along the handball demand curve, caused by handball’s own price change). Since football and handball are substitutes, the demand for football games will decrease (the football demand curve shifts left).</w:t>
      </w:r>
    </w:p>
    <w:p w14:paraId="21A16159" w14:textId="77777777" w:rsidR="00676846" w:rsidRPr="0042166A" w:rsidRDefault="00676846" w:rsidP="0042166A">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Suppose that sports pay per view programs can be defined as a normal good. What would happen to demand for these programs if national income increases?</w:t>
      </w:r>
    </w:p>
    <w:p w14:paraId="47205485" w14:textId="77777777"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3E574D34" w14:textId="48A7F8F4"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An increase in income increase the demand for normal goods.</w:t>
      </w:r>
    </w:p>
    <w:p w14:paraId="3639AA65" w14:textId="77777777" w:rsidR="002A2E1C" w:rsidRPr="0042166A" w:rsidRDefault="00E6710E" w:rsidP="0042166A">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an inferior good X. What should happen to its demand in case of an increased income?</w:t>
      </w:r>
    </w:p>
    <w:p w14:paraId="5D4AAABF" w14:textId="77777777"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14855B39" w14:textId="083D4AF5" w:rsidR="00AF1705" w:rsidRPr="00FB0B74" w:rsidRDefault="00AF1705" w:rsidP="00AF1705">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An increase in income decrease the demand for inferior (basic) goods.</w:t>
      </w:r>
    </w:p>
    <w:p w14:paraId="5B095A85" w14:textId="77777777" w:rsidR="002A2E1C" w:rsidRPr="0042166A" w:rsidRDefault="00676846" w:rsidP="0042166A">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the following demand function: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Q</m:t>
            </m:r>
          </m:e>
          <m:sup>
            <m:r>
              <w:rPr>
                <w:rFonts w:ascii="Cambria Math" w:hAnsi="Cambria Math" w:cs="Times New Roman"/>
                <w:sz w:val="24"/>
                <w:szCs w:val="24"/>
                <w:lang w:val="en-US"/>
              </w:rPr>
              <m:t>D</m:t>
            </m:r>
          </m:sup>
        </m:sSup>
      </m:oMath>
      <w:r>
        <w:rPr>
          <w:rFonts w:ascii="Times New Roman" w:eastAsiaTheme="minorEastAsia" w:hAnsi="Times New Roman" w:cs="Times New Roman"/>
          <w:sz w:val="24"/>
          <w:szCs w:val="24"/>
          <w:lang w:val="en-US"/>
        </w:rPr>
        <w:t xml:space="preserve">=9-p, where Q</w:t>
      </w:r>
      <w:r>
        <w:rPr>
          <w:rFonts w:ascii="Times New Roman" w:eastAsiaTheme="minorEastAsia" w:hAnsi="Times New Roman" w:cs="Times New Roman"/>
          <w:sz w:val="24"/>
          <w:szCs w:val="24"/>
          <w:vertAlign w:val="superscript"/>
          <w:lang w:val="en-US"/>
        </w:rPr>
        <w:t xml:space="preserve">D </w:t>
      </w:r>
      <w:r>
        <w:rPr>
          <w:rFonts w:ascii="Times New Roman" w:eastAsiaTheme="minorEastAsia" w:hAnsi="Times New Roman" w:cs="Times New Roman"/>
          <w:sz w:val="24"/>
          <w:szCs w:val="24"/>
          <w:lang w:val="en-US"/>
        </w:rPr>
        <w:t xml:space="preserve">is the quantity demanded of a good and p is the price of a good in USD. </w:t>
      </w:r>
    </w:p>
    <w:p w14:paraId="10E27EBB" w14:textId="77777777" w:rsidR="002A2E1C" w:rsidRPr="0042166A" w:rsidRDefault="002A2E1C" w:rsidP="0042166A">
      <w:pPr>
        <w:pStyle w:val="ListParagraph"/>
        <w:spacing w:line="360" w:lineRule="auto"/>
        <w:rPr>
          <w:rFonts w:ascii="Times New Roman" w:eastAsiaTheme="minorEastAsia" w:hAnsi="Times New Roman" w:cs="Times New Roman"/>
          <w:sz w:val="24"/>
          <w:szCs w:val="24"/>
          <w:lang w:val="en-US"/>
        </w:rPr>
      </w:pPr>
    </w:p>
    <w:p w14:paraId="5C247A50" w14:textId="77777777" w:rsidR="002A2E1C" w:rsidRPr="0042166A" w:rsidRDefault="00676846" w:rsidP="0042166A">
      <w:pPr>
        <w:pStyle w:val="ListParagraph"/>
        <w:numPr>
          <w:ilvl w:val="1"/>
          <w:numId w:val="1"/>
        </w:numPr>
        <w:spacing w:line="360" w:lineRule="auto"/>
        <w:jc w:val="both"/>
        <w:rPr>
          <w:rFonts w:ascii="Times New Roman" w:hAnsi="Times New Roman" w:cs="Times New Roman"/>
          <w:sz w:val="24"/>
          <w:szCs w:val="24"/>
          <w:lang w:val="en-US"/>
        </w:rPr>
      </w:pPr>
      <w:r>
        <w:rPr>
          <w:rFonts w:ascii="Times New Roman" w:eastAsiaTheme="minorEastAsia" w:hAnsi="Times New Roman" w:cs="Times New Roman"/>
          <w:sz w:val="24"/>
          <w:szCs w:val="24"/>
          <w:lang w:val="en-US"/>
        </w:rPr>
        <w:t xml:space="preserve">What would be the quantity demanded if the price is 1 USD? </w:t>
      </w:r>
    </w:p>
    <w:p w14:paraId="7E75399B" w14:textId="77777777" w:rsidR="00676846" w:rsidRPr="0042166A" w:rsidRDefault="00676846" w:rsidP="0042166A">
      <w:pPr>
        <w:pStyle w:val="ListParagraph"/>
        <w:numPr>
          <w:ilvl w:val="1"/>
          <w:numId w:val="1"/>
        </w:numPr>
        <w:spacing w:line="360" w:lineRule="auto"/>
        <w:jc w:val="both"/>
        <w:rPr>
          <w:rFonts w:ascii="Times New Roman" w:hAnsi="Times New Roman" w:cs="Times New Roman"/>
          <w:sz w:val="24"/>
          <w:szCs w:val="24"/>
          <w:lang w:val="en-US"/>
        </w:rPr>
      </w:pPr>
      <w:r>
        <w:rPr>
          <w:rFonts w:ascii="Times New Roman" w:eastAsiaTheme="minorEastAsia" w:hAnsi="Times New Roman" w:cs="Times New Roman"/>
          <w:sz w:val="24"/>
          <w:szCs w:val="24"/>
          <w:lang w:val="en-US"/>
        </w:rPr>
        <w:t xml:space="preserve">What would be the quantity demanded if the price is 8 USD?</w:t>
      </w:r>
    </w:p>
    <w:p w14:paraId="722FFABF" w14:textId="77777777" w:rsidR="00DF5097" w:rsidRPr="0042166A" w:rsidRDefault="00E6710E" w:rsidP="0042166A">
      <w:pPr>
        <w:pStyle w:val="ListParagraph"/>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that the price is 3USD. What is consumer surplus?</w:t>
      </w:r>
    </w:p>
    <w:p w14:paraId="35B372F0" w14:textId="77777777" w:rsidR="00AF1705" w:rsidRDefault="00AF1705" w:rsidP="00AF1705">
      <w:pPr>
        <w:pStyle w:val="ListParagraph"/>
        <w:ind w:left="0"/>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404D3D46" w14:textId="77777777" w:rsidR="00AF1705" w:rsidRPr="00DB1E01" w:rsidRDefault="00203A07" w:rsidP="00AF1705">
      <w:pPr>
        <w:pStyle w:val="ListParagraph"/>
        <w:numPr>
          <w:ilvl w:val="0"/>
          <w:numId w:val="2"/>
        </w:numPr>
        <w:rPr>
          <w:rFonts w:ascii="Times New Roman" w:hAnsi="Times New Roman" w:cs="Times New Roman"/>
          <w:b/>
          <w:sz w:val="24"/>
          <w:szCs w:val="24"/>
          <w:lang w:val="en-US"/>
        </w:rPr>
      </w:pPr>
      <m:oMath>
        <m:sSup>
          <m:sSupPr>
            <m:ctrlPr>
              <w:rPr>
                <w:rFonts w:ascii="Cambria Math" w:hAnsi="Cambria Math" w:cs="Times New Roman"/>
                <w:b/>
                <w:i/>
                <w:sz w:val="24"/>
                <w:szCs w:val="24"/>
                <w:lang w:val="en-US"/>
              </w:rPr>
            </m:ctrlPr>
          </m:sSupPr>
          <m:e>
            <m:r>
              <m:rPr>
                <m:sty m:val="bi"/>
              </m:rPr>
              <w:rPr>
                <w:rFonts w:ascii="Cambria Math" w:hAnsi="Cambria Math" w:cs="Times New Roman"/>
                <w:sz w:val="24"/>
                <w:szCs w:val="24"/>
                <w:lang w:val="en-US"/>
              </w:rPr>
              <m:t>Q</m:t>
            </m:r>
          </m:e>
          <m:sup>
            <m:r>
              <m:rPr>
                <m:sty m:val="bi"/>
              </m:rPr>
              <w:rPr>
                <w:rFonts w:ascii="Cambria Math" w:hAnsi="Cambria Math" w:cs="Times New Roman"/>
                <w:sz w:val="24"/>
                <w:szCs w:val="24"/>
                <w:lang w:val="en-US"/>
              </w:rPr>
              <m:t>D</m:t>
            </m:r>
          </m:sup>
        </m:sSup>
      </m:oMath>
      <w:r>
        <w:rPr>
          <w:rFonts w:ascii="Times New Roman" w:eastAsiaTheme="minorEastAsia" w:hAnsi="Times New Roman" w:cs="Times New Roman"/>
          <w:b/>
          <w:sz w:val="24"/>
          <w:szCs w:val="24"/>
          <w:lang w:val="en-US"/>
        </w:rPr>
        <w:t>=9-1=8</w:t>
      </w:r>
    </w:p>
    <w:p w14:paraId="6E348955" w14:textId="77777777" w:rsidR="00AF1705" w:rsidRPr="00DB1E01" w:rsidRDefault="00203A07" w:rsidP="00AF1705">
      <w:pPr>
        <w:pStyle w:val="ListParagraph"/>
        <w:numPr>
          <w:ilvl w:val="0"/>
          <w:numId w:val="2"/>
        </w:numPr>
        <w:rPr>
          <w:rFonts w:ascii="Times New Roman" w:hAnsi="Times New Roman" w:cs="Times New Roman"/>
          <w:b/>
          <w:sz w:val="24"/>
          <w:szCs w:val="24"/>
          <w:lang w:val="en-US"/>
        </w:rPr>
      </w:pPr>
      <m:oMath>
        <m:sSup>
          <m:sSupPr>
            <m:ctrlPr>
              <w:rPr>
                <w:rFonts w:ascii="Cambria Math" w:hAnsi="Cambria Math" w:cs="Times New Roman"/>
                <w:b/>
                <w:i/>
                <w:sz w:val="24"/>
                <w:szCs w:val="24"/>
                <w:lang w:val="en-US"/>
              </w:rPr>
            </m:ctrlPr>
          </m:sSupPr>
          <m:e>
            <m:r>
              <m:rPr>
                <m:sty m:val="bi"/>
              </m:rPr>
              <w:rPr>
                <w:rFonts w:ascii="Cambria Math" w:hAnsi="Cambria Math" w:cs="Times New Roman"/>
                <w:sz w:val="24"/>
                <w:szCs w:val="24"/>
                <w:lang w:val="en-US"/>
              </w:rPr>
              <m:t>Q</m:t>
            </m:r>
          </m:e>
          <m:sup>
            <m:r>
              <m:rPr>
                <m:sty m:val="bi"/>
              </m:rPr>
              <w:rPr>
                <w:rFonts w:ascii="Cambria Math" w:hAnsi="Cambria Math" w:cs="Times New Roman"/>
                <w:sz w:val="24"/>
                <w:szCs w:val="24"/>
                <w:lang w:val="en-US"/>
              </w:rPr>
              <m:t>D</m:t>
            </m:r>
          </m:sup>
        </m:sSup>
      </m:oMath>
      <w:r>
        <w:rPr>
          <w:rFonts w:ascii="Times New Roman" w:eastAsiaTheme="minorEastAsia" w:hAnsi="Times New Roman" w:cs="Times New Roman"/>
          <w:b/>
          <w:sz w:val="24"/>
          <w:szCs w:val="24"/>
          <w:lang w:val="en-US"/>
        </w:rPr>
        <w:t>=9-8=1</w:t>
      </w:r>
    </w:p>
    <w:p w14:paraId="70857916" w14:textId="77777777" w:rsidR="00AF1705" w:rsidRPr="00DB1E01" w:rsidRDefault="00AF1705" w:rsidP="00AF1705">
      <w:pPr>
        <w:pStyle w:val="ListParagraph"/>
        <w:numPr>
          <w:ilvl w:val="0"/>
          <w:numId w:val="2"/>
        </w:num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 xml:space="preserve">The consumer surplus is the area between the demand curve and the price (triangle area) (9-3)*(6-0)/2=18</w:t>
      </w:r>
    </w:p>
    <w:p>
      <w:pPr>
        <w:jc w:val="center"/>
      </w:pPr>
      <w:r>
        <w:drawing>
          <wp:inline distT="0" distB="0" distL="0" distR="0">
            <wp:extent cx="4114800" cy="3636267"/>
            <wp:effectExtent l="0" t="0" r="0" b="0"/>
            <wp:docPr id="101" name="Q4 Deman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4 Demand Curve"/>
                    <pic:cNvPicPr/>
                  </pic:nvPicPr>
                  <pic:blipFill>
                    <a:blip xmlns:r="http://schemas.openxmlformats.org/officeDocument/2006/relationships" r:embed="rId7"/>
                    <a:stretch>
                      <a:fillRect/>
                    </a:stretch>
                  </pic:blipFill>
                  <pic:spPr>
                    <a:xfrm>
                      <a:off x="0" y="0"/>
                      <a:ext cx="4114800" cy="3636267"/>
                    </a:xfrm>
                    <a:prstGeom prst="rect">
                      <a:avLst/>
                    </a:prstGeom>
                  </pic:spPr>
                </pic:pic>
              </a:graphicData>
            </a:graphic>
          </wp:inline>
        </w:drawing>
      </w:r>
    </w:p>
    <w:p w14:paraId="4B8340E5" w14:textId="77777777" w:rsidR="00AF1705" w:rsidRDefault="00AF1705" w:rsidP="00AF1705">
      <w:pPr>
        <w:pStyle w:val="ListParagraph"/>
        <w:spacing w:line="360" w:lineRule="auto"/>
        <w:rPr>
          <w:rFonts w:ascii="Times New Roman" w:hAnsi="Times New Roman" w:cs="Times New Roman"/>
          <w:sz w:val="24"/>
          <w:szCs w:val="24"/>
          <w:lang w:val="en-US"/>
        </w:rPr>
      </w:pPr>
    </w:p>
    <w:p w14:paraId="055D6D6F" w14:textId="77777777" w:rsidR="00AF1705" w:rsidRDefault="00AF1705" w:rsidP="00AF1705">
      <w:pPr>
        <w:pStyle w:val="ListParagraph"/>
        <w:spacing w:line="360" w:lineRule="auto"/>
        <w:rPr>
          <w:rFonts w:ascii="Times New Roman" w:hAnsi="Times New Roman" w:cs="Times New Roman"/>
          <w:sz w:val="24"/>
          <w:szCs w:val="24"/>
          <w:lang w:val="en-US"/>
        </w:rPr>
      </w:pPr>
    </w:p>
    <w:p w14:paraId="6C3BDF70" w14:textId="77777777" w:rsidR="00AF1705" w:rsidRDefault="00AF1705" w:rsidP="00AF1705">
      <w:pPr>
        <w:pStyle w:val="ListParagraph"/>
        <w:spacing w:line="360" w:lineRule="auto"/>
        <w:rPr>
          <w:rFonts w:ascii="Times New Roman" w:hAnsi="Times New Roman" w:cs="Times New Roman"/>
          <w:sz w:val="24"/>
          <w:szCs w:val="24"/>
          <w:lang w:val="en-US"/>
        </w:rPr>
      </w:pPr>
    </w:p>
    <w:p w14:paraId="4FF7BAA8" w14:textId="77777777" w:rsidR="00AF1705" w:rsidRDefault="00AF1705" w:rsidP="00AF1705">
      <w:pPr>
        <w:pStyle w:val="ListParagraph"/>
        <w:spacing w:line="360" w:lineRule="auto"/>
        <w:rPr>
          <w:rFonts w:ascii="Times New Roman" w:hAnsi="Times New Roman" w:cs="Times New Roman"/>
          <w:sz w:val="24"/>
          <w:szCs w:val="24"/>
          <w:lang w:val="en-US"/>
        </w:rPr>
      </w:pPr>
    </w:p>
    <w:p w14:paraId="6DC09951" w14:textId="77777777" w:rsidR="00AF1705" w:rsidRDefault="00AF1705" w:rsidP="00AF1705">
      <w:pPr>
        <w:pStyle w:val="ListParagraph"/>
        <w:spacing w:line="360" w:lineRule="auto"/>
        <w:rPr>
          <w:rFonts w:ascii="Times New Roman" w:hAnsi="Times New Roman" w:cs="Times New Roman"/>
          <w:sz w:val="24"/>
          <w:szCs w:val="24"/>
          <w:lang w:val="en-US"/>
        </w:rPr>
      </w:pPr>
    </w:p>
    <w:p w14:paraId="10C6B3E9" w14:textId="77777777" w:rsidR="00AF1705" w:rsidRPr="0042166A" w:rsidRDefault="00AF1705" w:rsidP="00AF1705">
      <w:pPr>
        <w:pStyle w:val="ListParagraph"/>
        <w:spacing w:line="360" w:lineRule="auto"/>
        <w:rPr>
          <w:rFonts w:ascii="Times New Roman" w:hAnsi="Times New Roman" w:cs="Times New Roman"/>
          <w:sz w:val="24"/>
          <w:szCs w:val="24"/>
          <w:lang w:val="en-US"/>
        </w:rPr>
      </w:pPr>
    </w:p>
    <w:p w14:paraId="31F0B24F" w14:textId="77777777" w:rsidR="00E6710E" w:rsidRPr="0042166A" w:rsidRDefault="00E6710E" w:rsidP="0042166A">
      <w:pPr>
        <w:pStyle w:val="ListParagraph"/>
        <w:numPr>
          <w:ilvl w:val="0"/>
          <w:numId w:val="1"/>
        </w:numPr>
        <w:spacing w:after="240" w:line="360" w:lineRule="auto"/>
        <w:ind w:left="714" w:hanging="35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the following demand function of a representative customer: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Q</m:t>
            </m:r>
          </m:e>
          <m:sup>
            <m:r>
              <w:rPr>
                <w:rFonts w:ascii="Cambria Math" w:hAnsi="Cambria Math" w:cs="Times New Roman"/>
                <w:sz w:val="24"/>
                <w:szCs w:val="24"/>
                <w:lang w:val="en-US"/>
              </w:rPr>
              <m:t>D</m:t>
            </m:r>
          </m:sup>
        </m:sSup>
      </m:oMath>
      <w:r>
        <w:rPr>
          <w:rFonts w:ascii="Times New Roman" w:eastAsiaTheme="minorEastAsia" w:hAnsi="Times New Roman" w:cs="Times New Roman"/>
          <w:sz w:val="24"/>
          <w:szCs w:val="24"/>
          <w:lang w:val="en-US"/>
        </w:rPr>
        <w:t>=15-2p, where Q</w:t>
      </w:r>
      <w:r>
        <w:rPr>
          <w:rFonts w:ascii="Times New Roman" w:eastAsiaTheme="minorEastAsia" w:hAnsi="Times New Roman" w:cs="Times New Roman"/>
          <w:sz w:val="24"/>
          <w:szCs w:val="24"/>
          <w:vertAlign w:val="superscript"/>
          <w:lang w:val="en-US"/>
        </w:rPr>
        <w:t xml:space="preserve">D </w:t>
      </w:r>
      <w:r>
        <w:rPr>
          <w:rFonts w:ascii="Times New Roman" w:eastAsiaTheme="minorEastAsia" w:hAnsi="Times New Roman" w:cs="Times New Roman"/>
          <w:sz w:val="24"/>
          <w:szCs w:val="24"/>
          <w:lang w:val="en-US"/>
        </w:rPr>
        <w:t>is the quantity demanded of a good and p is the price of a good in USD. Suppose there are 10 such customers. What is the aggregate demand?</w:t>
      </w:r>
    </w:p>
    <w:p w14:paraId="79F5512B" w14:textId="77777777" w:rsidR="00AF1705" w:rsidRDefault="00AF1705" w:rsidP="00AF1705">
      <w:pPr>
        <w:pStyle w:val="ListParagraph"/>
        <w:ind w:left="0"/>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5337E1F8" w14:textId="77777777" w:rsidR="00AF1705" w:rsidRPr="002659A0" w:rsidRDefault="002659A0" w:rsidP="0042166A">
      <w:pPr>
        <w:spacing w:line="360" w:lineRule="auto"/>
        <w:jc w:val="both"/>
        <w:rPr>
          <w:rFonts w:ascii="Times New Roman" w:hAnsi="Times New Roman" w:cs="Times New Roman"/>
          <w:b/>
          <w:sz w:val="24"/>
          <w:szCs w:val="24"/>
          <w:lang w:val="en-US"/>
        </w:rPr>
      </w:pPr>
      <m:oMath>
        <m:r>
          <m:rPr>
            <m:sty m:val="bi"/>
          </m:rPr>
          <w:rPr>
            <w:rFonts w:ascii="Cambria Math" w:hAnsi="Cambria Math" w:cs="Times New Roman"/>
            <w:sz w:val="24"/>
            <w:szCs w:val="24"/>
            <w:lang w:val="en-US"/>
          </w:rPr>
          <m:t>10*</m:t>
        </m:r>
        <m:sSup>
          <m:sSupPr>
            <m:ctrlPr>
              <w:rPr>
                <w:rFonts w:ascii="Cambria Math" w:hAnsi="Cambria Math" w:cs="Times New Roman"/>
                <w:b/>
                <w:i/>
                <w:sz w:val="24"/>
                <w:szCs w:val="24"/>
                <w:lang w:val="en-US"/>
              </w:rPr>
            </m:ctrlPr>
          </m:sSupPr>
          <m:e>
            <m:r>
              <m:rPr>
                <m:sty m:val="bi"/>
              </m:rPr>
              <w:rPr>
                <w:rFonts w:ascii="Cambria Math" w:hAnsi="Cambria Math" w:cs="Times New Roman"/>
                <w:sz w:val="24"/>
                <w:szCs w:val="24"/>
                <w:lang w:val="en-US"/>
              </w:rPr>
              <m:t>Q</m:t>
            </m:r>
          </m:e>
          <m:sup>
            <m:r>
              <m:rPr>
                <m:sty m:val="bi"/>
              </m:rPr>
              <w:rPr>
                <w:rFonts w:ascii="Cambria Math" w:hAnsi="Cambria Math" w:cs="Times New Roman"/>
                <w:sz w:val="24"/>
                <w:szCs w:val="24"/>
                <w:lang w:val="en-US"/>
              </w:rPr>
              <m:t>D</m:t>
            </m:r>
          </m:sup>
        </m:sSup>
      </m:oMath>
      <w:r>
        <w:rPr>
          <w:rFonts w:ascii="Times New Roman" w:eastAsiaTheme="minorEastAsia" w:hAnsi="Times New Roman" w:cs="Times New Roman"/>
          <w:b/>
          <w:sz w:val="24"/>
          <w:szCs w:val="24"/>
          <w:lang w:val="en-US"/>
        </w:rPr>
        <w:t xml:space="preserve">=10*(15-2p)= 150-20p</w:t>
      </w:r>
    </w:p>
    <w:p>
      <w:pPr>
        <w:jc w:val="center"/>
      </w:pPr>
      <w:r>
        <w:drawing>
          <wp:inline distT="0" distB="0" distL="0" distR="0">
            <wp:extent cx="4114800" cy="3636267"/>
            <wp:effectExtent l="0" t="0" r="0" b="0"/>
            <wp:docPr id="102" name="Q5 Deman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5 Demand Curve"/>
                    <pic:cNvPicPr/>
                  </pic:nvPicPr>
                  <pic:blipFill>
                    <a:blip xmlns:r="http://schemas.openxmlformats.org/officeDocument/2006/relationships" r:embed="rId8"/>
                    <a:stretch>
                      <a:fillRect/>
                    </a:stretch>
                  </pic:blipFill>
                  <pic:spPr>
                    <a:xfrm>
                      <a:off x="0" y="0"/>
                      <a:ext cx="4114800" cy="3636267"/>
                    </a:xfrm>
                    <a:prstGeom prst="rect">
                      <a:avLst/>
                    </a:prstGeom>
                  </pic:spPr>
                </pic:pic>
              </a:graphicData>
            </a:graphic>
          </wp:inline>
        </w:drawing>
      </w:r>
    </w:p>
    <w:p w14:paraId="21E4D0F8" w14:textId="77777777" w:rsidR="00E6710E" w:rsidRPr="0042166A" w:rsidRDefault="00E6710E" w:rsidP="0042166A">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Suppose an inelastic good X. Now suppose that the price of that good has increased. What will happen to the total revenues of the suppliers?</w:t>
      </w:r>
    </w:p>
    <w:p w14:paraId="623186D2" w14:textId="77777777" w:rsidR="00E234F1" w:rsidRDefault="00E234F1" w:rsidP="00E234F1">
      <w:pPr>
        <w:ind w:left="360"/>
        <w:rPr>
          <w:rFonts w:ascii="Times New Roman" w:hAnsi="Times New Roman" w:cs="Times New Roman"/>
          <w:b/>
          <w:sz w:val="24"/>
          <w:szCs w:val="24"/>
          <w:lang w:val="en-US"/>
        </w:rPr>
      </w:pPr>
      <w:r>
        <w:rPr>
          <w:rFonts w:ascii="Times New Roman" w:hAnsi="Times New Roman" w:cs="Times New Roman"/>
          <w:b/>
          <w:sz w:val="24"/>
          <w:szCs w:val="24"/>
          <w:lang w:val="en-US"/>
        </w:rPr>
        <w:t>Answer:</w:t>
      </w:r>
    </w:p>
    <w:p w14:paraId="210E0021" w14:textId="77777777" w:rsidR="00E234F1" w:rsidRPr="00E234F1" w:rsidRDefault="00E234F1" w:rsidP="00E234F1">
      <w:pPr>
        <w:ind w:left="360"/>
        <w:rPr>
          <w:rFonts w:ascii="Times New Roman" w:hAnsi="Times New Roman" w:cs="Times New Roman"/>
          <w:b/>
          <w:sz w:val="24"/>
          <w:szCs w:val="24"/>
          <w:lang w:val="en-US"/>
        </w:rPr>
      </w:pPr>
      <w:r>
        <w:rPr>
          <w:rFonts w:ascii="Times New Roman" w:hAnsi="Times New Roman" w:cs="Times New Roman"/>
          <w:b/>
          <w:sz w:val="24"/>
          <w:szCs w:val="24"/>
          <w:lang w:val="en-US"/>
        </w:rPr>
        <w:t>An increase in the price of a good with inelastic demand will increase the total expenditure of consumers (total revenue of suppliers).</w:t>
      </w:r>
    </w:p>
    <w:p w14:paraId="3127C3A9" w14:textId="77777777" w:rsidR="00E6710E" w:rsidRPr="0042166A" w:rsidRDefault="00E6710E" w:rsidP="0042166A">
      <w:pPr>
        <w:pStyle w:val="ListParagraph"/>
        <w:spacing w:line="360" w:lineRule="auto"/>
        <w:rPr>
          <w:rFonts w:ascii="Times New Roman" w:hAnsi="Times New Roman" w:cs="Times New Roman"/>
          <w:sz w:val="24"/>
          <w:szCs w:val="24"/>
          <w:lang w:val="en-US"/>
        </w:rPr>
      </w:pPr>
    </w:p>
    <w:sectPr w:rsidR="00E6710E" w:rsidRPr="004216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2137B6"/>
    <w:multiLevelType w:val="hybridMultilevel"/>
    <w:tmpl w:val="920A1D2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7D62382"/>
    <w:multiLevelType w:val="hybridMultilevel"/>
    <w:tmpl w:val="C13C97C0"/>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846"/>
    <w:rsid w:val="00056948"/>
    <w:rsid w:val="00203A07"/>
    <w:rsid w:val="002418D3"/>
    <w:rsid w:val="002659A0"/>
    <w:rsid w:val="002A2E1C"/>
    <w:rsid w:val="00310B35"/>
    <w:rsid w:val="00362B7B"/>
    <w:rsid w:val="00373EE6"/>
    <w:rsid w:val="003A7295"/>
    <w:rsid w:val="003C2667"/>
    <w:rsid w:val="0042166A"/>
    <w:rsid w:val="0048107A"/>
    <w:rsid w:val="00676846"/>
    <w:rsid w:val="00A765C8"/>
    <w:rsid w:val="00AE0EFD"/>
    <w:rsid w:val="00AF1705"/>
    <w:rsid w:val="00B43F8B"/>
    <w:rsid w:val="00C94573"/>
    <w:rsid w:val="00DC4E7D"/>
    <w:rsid w:val="00DF5097"/>
    <w:rsid w:val="00E234F1"/>
    <w:rsid w:val="00E6710E"/>
    <w:rsid w:val="00E86C04"/>
    <w:rsid w:val="00FA028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043F"/>
  <w15:chartTrackingRefBased/>
  <w15:docId w15:val="{C0EF925A-D286-47F2-B4AA-C568842F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846"/>
    <w:pPr>
      <w:ind w:left="720"/>
      <w:contextualSpacing/>
    </w:pPr>
  </w:style>
  <w:style w:type="character" w:styleId="PlaceholderText">
    <w:name w:val="Placeholder Text"/>
    <w:basedOn w:val="DefaultParagraphFont"/>
    <w:uiPriority w:val="99"/>
    <w:semiHidden/>
    <w:rsid w:val="006768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283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Høgskolen i Molde</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Krumer Alexander</dc:creator>
  <cp:keywords/>
  <dc:description/>
  <cp:lastModifiedBy>Di Mattia Alessandro Edoardo Giorgio David</cp:lastModifiedBy>
  <cp:revision>7</cp:revision>
  <dcterms:created xsi:type="dcterms:W3CDTF">2021-09-10T15:47:00Z</dcterms:created>
  <dcterms:modified xsi:type="dcterms:W3CDTF">2021-09-27T10:24:00Z</dcterms:modified>
</cp:coreProperties>
</file>