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906E" w14:textId="77777777" w:rsidR="00255005" w:rsidRDefault="00255005" w:rsidP="00255005">
      <w:pPr>
        <w:pStyle w:val="Title"/>
        <w:jc w:val="center"/>
        <w:rPr>
          <w:lang w:val="en-GB"/>
        </w:rPr>
      </w:pPr>
      <w:r>
        <w:rPr>
          <w:lang w:val="en-GB"/>
        </w:rPr>
        <w:t>Reading guide</w:t>
      </w:r>
    </w:p>
    <w:p w14:paraId="1B1B063C" w14:textId="23FC28AE" w:rsidR="00D25595" w:rsidRDefault="00255005" w:rsidP="00255005">
      <w:pPr>
        <w:pStyle w:val="Title"/>
        <w:jc w:val="center"/>
        <w:rPr>
          <w:color w:val="0070C0"/>
          <w:sz w:val="32"/>
          <w:szCs w:val="32"/>
          <w:lang w:val="en-GB"/>
        </w:rPr>
      </w:pPr>
      <w:r>
        <w:rPr>
          <w:lang w:val="en-GB"/>
        </w:rPr>
        <w:t xml:space="preserve"> </w:t>
      </w:r>
      <w:r w:rsidRPr="00255005">
        <w:rPr>
          <w:color w:val="0070C0"/>
          <w:sz w:val="32"/>
          <w:szCs w:val="32"/>
          <w:lang w:val="en-GB"/>
        </w:rPr>
        <w:t>BluDevil digital-marketplace project</w:t>
      </w:r>
    </w:p>
    <w:p w14:paraId="1BB16AF0" w14:textId="77777777" w:rsidR="003627BE" w:rsidRPr="003627BE" w:rsidRDefault="003627BE" w:rsidP="003627BE">
      <w:pPr>
        <w:rPr>
          <w:lang w:val="en-GB"/>
        </w:rPr>
      </w:pPr>
    </w:p>
    <w:p w14:paraId="392BF5EC" w14:textId="77777777" w:rsidR="003627BE" w:rsidRDefault="00255005" w:rsidP="003627BE">
      <w:pPr>
        <w:keepNext/>
        <w:jc w:val="center"/>
      </w:pPr>
      <w:r w:rsidRPr="00255005">
        <w:rPr>
          <w:lang w:val="en-GB"/>
        </w:rPr>
        <w:drawing>
          <wp:inline distT="0" distB="0" distL="0" distR="0" wp14:anchorId="2A73A86D" wp14:editId="11CA967E">
            <wp:extent cx="4116554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9658" cy="149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8EBB" w14:textId="2F59A5E0" w:rsidR="00255005" w:rsidRDefault="003627BE" w:rsidP="003627B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GB"/>
        </w:rPr>
        <w:t>Project-root-directory</w:t>
      </w:r>
    </w:p>
    <w:p w14:paraId="4FED4811" w14:textId="25374399" w:rsidR="00255005" w:rsidRDefault="00255005" w:rsidP="003627BE">
      <w:pPr>
        <w:pStyle w:val="Heading1"/>
        <w:rPr>
          <w:lang w:val="en-GB"/>
        </w:rPr>
      </w:pPr>
      <w:r>
        <w:rPr>
          <w:lang w:val="en-GB"/>
        </w:rPr>
        <w:t>Documentation</w:t>
      </w:r>
    </w:p>
    <w:p w14:paraId="2C59DB27" w14:textId="6EC5EC01" w:rsidR="00A70840" w:rsidRPr="00A70840" w:rsidRDefault="00255005" w:rsidP="00255005">
      <w:p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>In order to read the project documentation we have to start from the root directory and navigate to the docs directory. Inside the docs directory the most relevant and up-to-date documentation files are the design document ( Design_document_V1.5.docx) and the project plan (</w:t>
      </w:r>
      <w:r w:rsidRPr="00A70840">
        <w:rPr>
          <w:sz w:val="20"/>
          <w:szCs w:val="20"/>
          <w:lang w:val="en-GB"/>
        </w:rPr>
        <w:t>Project plan_IAS_v1.4</w:t>
      </w:r>
      <w:r w:rsidRPr="00A70840">
        <w:rPr>
          <w:sz w:val="20"/>
          <w:szCs w:val="20"/>
          <w:lang w:val="en-GB"/>
        </w:rPr>
        <w:t>.pdf). The project plan contains the product backlog with user stories but the most updated version of the backlog can be found inside the gitlab repository boards.</w:t>
      </w:r>
    </w:p>
    <w:p w14:paraId="40ABB302" w14:textId="481906DD" w:rsidR="00A70840" w:rsidRPr="00A70840" w:rsidRDefault="00A70840" w:rsidP="00255005">
      <w:p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>The feedback from all sprints for the individual and from the group project can be found inside the “feedpulse” directory.</w:t>
      </w:r>
    </w:p>
    <w:p w14:paraId="50792C14" w14:textId="7280B497" w:rsidR="00255005" w:rsidRDefault="00255005" w:rsidP="003627BE">
      <w:pPr>
        <w:pStyle w:val="Heading1"/>
        <w:rPr>
          <w:lang w:val="en-GB"/>
        </w:rPr>
      </w:pPr>
      <w:r>
        <w:rPr>
          <w:lang w:val="en-GB"/>
        </w:rPr>
        <w:t>Applications</w:t>
      </w:r>
    </w:p>
    <w:p w14:paraId="4E9CEEBB" w14:textId="79C4E080" w:rsidR="00255005" w:rsidRDefault="00255005" w:rsidP="00A70840">
      <w:pPr>
        <w:pStyle w:val="Heading3"/>
        <w:rPr>
          <w:lang w:val="en-GB"/>
        </w:rPr>
      </w:pPr>
      <w:r>
        <w:rPr>
          <w:lang w:val="en-GB"/>
        </w:rPr>
        <w:t>Front-end</w:t>
      </w:r>
    </w:p>
    <w:p w14:paraId="10E59440" w14:textId="3A707D8C" w:rsidR="00255005" w:rsidRPr="00A70840" w:rsidRDefault="00A70840" w:rsidP="00255005">
      <w:p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>The front-end application can be found inside the “bluedevil-clientapp” directory.</w:t>
      </w:r>
    </w:p>
    <w:p w14:paraId="1834FFA1" w14:textId="6A795388" w:rsidR="00255005" w:rsidRDefault="00255005" w:rsidP="00A70840">
      <w:pPr>
        <w:pStyle w:val="Heading3"/>
        <w:rPr>
          <w:lang w:val="en-GB"/>
        </w:rPr>
      </w:pPr>
      <w:r>
        <w:rPr>
          <w:lang w:val="en-GB"/>
        </w:rPr>
        <w:t>Back-end</w:t>
      </w:r>
    </w:p>
    <w:p w14:paraId="0A06D8B3" w14:textId="18FCBD30" w:rsidR="00255005" w:rsidRPr="00A70840" w:rsidRDefault="00A70840" w:rsidP="00255005">
      <w:p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>The back-end application can be found inside the “digitalmarketplace” directory.</w:t>
      </w:r>
    </w:p>
    <w:p w14:paraId="36E0ED4E" w14:textId="50CED128" w:rsidR="00255005" w:rsidRDefault="00255005" w:rsidP="00255005">
      <w:pPr>
        <w:pStyle w:val="Heading1"/>
        <w:rPr>
          <w:lang w:val="en-GB"/>
        </w:rPr>
      </w:pPr>
      <w:r>
        <w:rPr>
          <w:lang w:val="en-GB"/>
        </w:rPr>
        <w:t>Docker setup</w:t>
      </w:r>
    </w:p>
    <w:p w14:paraId="50C1DC34" w14:textId="780299F3" w:rsidR="00A70840" w:rsidRPr="00A70840" w:rsidRDefault="00A70840" w:rsidP="00A70840">
      <w:p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>In order to run the applications inside docker containers:</w:t>
      </w:r>
    </w:p>
    <w:p w14:paraId="16D8FBD9" w14:textId="14EE46CE" w:rsidR="00A70840" w:rsidRPr="00A70840" w:rsidRDefault="00A70840" w:rsidP="00A70840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>Download and install cisco anyconnect vpn and start the vpn.</w:t>
      </w:r>
    </w:p>
    <w:p w14:paraId="3C201764" w14:textId="03283C94" w:rsidR="00A70840" w:rsidRPr="00A70840" w:rsidRDefault="00A70840" w:rsidP="00A70840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 xml:space="preserve">Connect to the fontys servers </w:t>
      </w:r>
      <w:r w:rsidRPr="00A70840">
        <w:rPr>
          <w:sz w:val="20"/>
          <w:szCs w:val="20"/>
          <w:lang w:val="en-GB"/>
        </w:rPr>
        <w:t>(vdi.fhict.nl)</w:t>
      </w:r>
      <w:r w:rsidRPr="00A70840">
        <w:rPr>
          <w:sz w:val="20"/>
          <w:szCs w:val="20"/>
          <w:lang w:val="en-GB"/>
        </w:rPr>
        <w:t xml:space="preserve"> and enter your credentials.</w:t>
      </w:r>
    </w:p>
    <w:p w14:paraId="293AD269" w14:textId="0DC86282" w:rsidR="00A70840" w:rsidRPr="00A70840" w:rsidRDefault="00A70840" w:rsidP="00A70840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>Open a new cmd/terminal and navigate to the project root folder.</w:t>
      </w:r>
    </w:p>
    <w:p w14:paraId="1E208AD8" w14:textId="423B1DC4" w:rsidR="00A70840" w:rsidRPr="00A70840" w:rsidRDefault="00A70840" w:rsidP="00A70840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>In the cmd enter the command “docker-compose up” and wait for everything to start-up</w:t>
      </w:r>
    </w:p>
    <w:p w14:paraId="155FDF4B" w14:textId="7B3636AC" w:rsidR="00A70840" w:rsidRPr="00A70840" w:rsidRDefault="00A70840" w:rsidP="00A70840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>Open the web browser and go to localhost:4200</w:t>
      </w:r>
    </w:p>
    <w:p w14:paraId="69DC5EFD" w14:textId="70F1BDEB" w:rsidR="00A70840" w:rsidRPr="00A70840" w:rsidRDefault="00A70840" w:rsidP="00A70840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 xml:space="preserve">Enjoy! </w:t>
      </w:r>
      <w:r w:rsidRPr="00A708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5EB5B29" w14:textId="533A25EF" w:rsidR="003627BE" w:rsidRDefault="00A70840" w:rsidP="00A70840">
      <w:pPr>
        <w:rPr>
          <w:sz w:val="20"/>
          <w:szCs w:val="20"/>
          <w:lang w:val="en-GB"/>
        </w:rPr>
      </w:pPr>
      <w:r w:rsidRPr="00A70840">
        <w:rPr>
          <w:sz w:val="20"/>
          <w:szCs w:val="20"/>
          <w:lang w:val="en-GB"/>
        </w:rPr>
        <w:t>Extra</w:t>
      </w:r>
      <w:r>
        <w:rPr>
          <w:sz w:val="20"/>
          <w:szCs w:val="20"/>
          <w:lang w:val="en-GB"/>
        </w:rPr>
        <w:t xml:space="preserve"> info</w:t>
      </w:r>
      <w:r w:rsidRPr="00A70840">
        <w:rPr>
          <w:sz w:val="20"/>
          <w:szCs w:val="20"/>
          <w:lang w:val="en-GB"/>
        </w:rPr>
        <w:t>:</w:t>
      </w:r>
      <w:r>
        <w:rPr>
          <w:sz w:val="20"/>
          <w:szCs w:val="20"/>
          <w:lang w:val="en-GB"/>
        </w:rPr>
        <w:t xml:space="preserve"> You can also run each docker image by yourself with</w:t>
      </w:r>
      <w:r w:rsidR="003627BE">
        <w:rPr>
          <w:sz w:val="20"/>
          <w:szCs w:val="20"/>
          <w:lang w:val="en-GB"/>
        </w:rPr>
        <w:t>out</w:t>
      </w:r>
      <w:r>
        <w:rPr>
          <w:sz w:val="20"/>
          <w:szCs w:val="20"/>
          <w:lang w:val="en-GB"/>
        </w:rPr>
        <w:t xml:space="preserve"> the use of docker-compose</w:t>
      </w:r>
      <w:r w:rsidR="003627BE">
        <w:rPr>
          <w:sz w:val="20"/>
          <w:szCs w:val="20"/>
          <w:lang w:val="en-GB"/>
        </w:rPr>
        <w:t>.</w:t>
      </w:r>
    </w:p>
    <w:p w14:paraId="5C8F617B" w14:textId="7CDC7F91" w:rsidR="003627BE" w:rsidRDefault="003627BE" w:rsidP="00A70840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Command to run the back-end application:</w:t>
      </w:r>
    </w:p>
    <w:p w14:paraId="78CE1897" w14:textId="039B94DF" w:rsidR="003627BE" w:rsidRPr="003627BE" w:rsidRDefault="003627BE" w:rsidP="00A70840">
      <w:pPr>
        <w:rPr>
          <w:sz w:val="18"/>
          <w:szCs w:val="18"/>
          <w:lang w:val="en-GB"/>
        </w:rPr>
      </w:pPr>
      <w:r w:rsidRPr="003627BE">
        <w:rPr>
          <w:sz w:val="18"/>
          <w:szCs w:val="18"/>
          <w:lang w:val="en-GB"/>
        </w:rPr>
        <w:t>docker run -d -e "SPRING_PROFILES_ACTIVE=prod" -p 8080:8080 -t hemjy/digital-marketplace-bludevil:app-server</w:t>
      </w:r>
    </w:p>
    <w:p w14:paraId="21E5A64D" w14:textId="398E5D64" w:rsidR="00A70840" w:rsidRDefault="003627BE" w:rsidP="00A70840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Command to run the front-end application:</w:t>
      </w:r>
    </w:p>
    <w:p w14:paraId="3E7C1715" w14:textId="5E2AF7DA" w:rsidR="003627BE" w:rsidRPr="003627BE" w:rsidRDefault="003627BE" w:rsidP="00A70840">
      <w:pPr>
        <w:rPr>
          <w:sz w:val="18"/>
          <w:szCs w:val="18"/>
          <w:lang w:val="en-GB"/>
        </w:rPr>
      </w:pPr>
      <w:r w:rsidRPr="003627BE">
        <w:rPr>
          <w:sz w:val="18"/>
          <w:szCs w:val="18"/>
          <w:lang w:val="en-GB"/>
        </w:rPr>
        <w:t>docker run -d -p 4200:80 -t hemjy/digital-marketplace-bludevil:app-client</w:t>
      </w:r>
    </w:p>
    <w:sectPr w:rsidR="003627BE" w:rsidRPr="00362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0219F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AC7622"/>
    <w:multiLevelType w:val="hybridMultilevel"/>
    <w:tmpl w:val="9C68F0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AF"/>
    <w:rsid w:val="00255005"/>
    <w:rsid w:val="003627BE"/>
    <w:rsid w:val="005C3671"/>
    <w:rsid w:val="007B0886"/>
    <w:rsid w:val="00A70840"/>
    <w:rsid w:val="00A75A30"/>
    <w:rsid w:val="00CA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E1F87C"/>
  <w15:chartTrackingRefBased/>
  <w15:docId w15:val="{AACA9DF6-A8ED-4C2A-9234-B3165195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00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00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00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0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0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0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0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0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0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50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50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5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0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0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00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0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0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0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0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550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Alexandru,Emilian E.M.</dc:creator>
  <cp:keywords/>
  <dc:description/>
  <cp:lastModifiedBy>Alexandru,Emilian E.M.</cp:lastModifiedBy>
  <cp:revision>2</cp:revision>
  <dcterms:created xsi:type="dcterms:W3CDTF">2021-06-20T18:15:00Z</dcterms:created>
  <dcterms:modified xsi:type="dcterms:W3CDTF">2021-06-20T19:52:00Z</dcterms:modified>
</cp:coreProperties>
</file>