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sz w:val="30"/>
          <w:szCs w:val="30"/>
          <w:lang w:val="ru-RU"/>
        </w:rPr>
        <w:t>Выступление: Classic UI  Dynamic Dialogs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2: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 w:eastAsia="zh-CN" w:bidi="hi-IN"/>
        </w:rPr>
        <w:t>Добрый</w:t>
      </w:r>
      <w:r>
        <w:rPr>
          <w:sz w:val="30"/>
          <w:szCs w:val="30"/>
          <w:lang w:val="ru-RU"/>
        </w:rPr>
        <w:t xml:space="preserve"> день, меня </w:t>
      </w:r>
      <w:r>
        <w:rPr>
          <w:sz w:val="30"/>
          <w:szCs w:val="30"/>
          <w:lang w:val="ru-RU"/>
        </w:rPr>
        <w:t>зовут</w:t>
      </w:r>
      <w:r>
        <w:rPr>
          <w:sz w:val="30"/>
          <w:szCs w:val="30"/>
          <w:lang w:val="ru-RU"/>
        </w:rPr>
        <w:t xml:space="preserve"> Павел Носов и я хотел бы представить вам </w:t>
      </w:r>
      <w:r>
        <w:rPr>
          <w:sz w:val="30"/>
          <w:szCs w:val="30"/>
          <w:lang w:val="ru-RU"/>
        </w:rPr>
        <w:t>презентацию</w:t>
      </w:r>
      <w:r>
        <w:rPr>
          <w:sz w:val="30"/>
          <w:szCs w:val="30"/>
          <w:lang w:val="ru-RU"/>
        </w:rPr>
        <w:t xml:space="preserve"> на тему </w:t>
      </w:r>
      <w:bookmarkStart w:id="0" w:name="__DdeLink__94_1117007271"/>
      <w:r>
        <w:rPr>
          <w:sz w:val="30"/>
          <w:szCs w:val="30"/>
          <w:lang w:val="ru-RU"/>
        </w:rPr>
        <w:t>Classic UI</w:t>
      </w:r>
      <w:bookmarkEnd w:id="0"/>
      <w:r>
        <w:rPr>
          <w:sz w:val="30"/>
          <w:szCs w:val="30"/>
          <w:lang w:val="ru-RU"/>
        </w:rPr>
        <w:t xml:space="preserve"> Dynamic Dialogs.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2: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>Я из кампании Hight Torque Software. Мы занимаемся разработк</w:t>
      </w:r>
      <w:r>
        <w:rPr>
          <w:sz w:val="30"/>
          <w:szCs w:val="30"/>
          <w:lang w:val="ru-RU"/>
        </w:rPr>
        <w:t>о</w:t>
      </w:r>
      <w:r>
        <w:rPr>
          <w:sz w:val="30"/>
          <w:szCs w:val="30"/>
          <w:lang w:val="ru-RU"/>
        </w:rPr>
        <w:t xml:space="preserve">й AEM/CQ </w:t>
      </w:r>
      <w:r>
        <w:rPr>
          <w:sz w:val="30"/>
          <w:szCs w:val="30"/>
          <w:lang w:val="ru-RU"/>
        </w:rPr>
        <w:t>проектов</w:t>
      </w:r>
      <w:r>
        <w:rPr>
          <w:sz w:val="30"/>
          <w:szCs w:val="30"/>
          <w:lang w:val="ru-RU"/>
        </w:rPr>
        <w:t xml:space="preserve"> уже больше 3 лет. Начали с CQ5.2, сейчас работаем с CQ5.5, AEM6.0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 xml:space="preserve">слaйд 3: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За это </w:t>
      </w:r>
      <w:r>
        <w:rPr>
          <w:sz w:val="30"/>
          <w:szCs w:val="30"/>
          <w:lang w:val="ru-RU"/>
        </w:rPr>
        <w:t>враме</w:t>
      </w:r>
      <w:r>
        <w:rPr>
          <w:sz w:val="30"/>
          <w:szCs w:val="30"/>
          <w:lang w:val="ru-RU"/>
        </w:rPr>
        <w:t xml:space="preserve"> я </w:t>
      </w:r>
      <w:r>
        <w:rPr>
          <w:sz w:val="30"/>
          <w:szCs w:val="30"/>
          <w:lang w:val="ru-RU"/>
        </w:rPr>
        <w:t>несколько</w:t>
      </w:r>
      <w:r>
        <w:rPr>
          <w:sz w:val="30"/>
          <w:szCs w:val="30"/>
          <w:lang w:val="ru-RU"/>
        </w:rPr>
        <w:t xml:space="preserve"> раз сталкивался с </w:t>
      </w:r>
      <w:r>
        <w:rPr>
          <w:sz w:val="30"/>
          <w:szCs w:val="30"/>
          <w:lang w:val="ru-RU"/>
        </w:rPr>
        <w:t>необходимость</w:t>
      </w:r>
      <w:r>
        <w:rPr>
          <w:sz w:val="30"/>
          <w:szCs w:val="30"/>
          <w:lang w:val="ru-RU"/>
        </w:rPr>
        <w:t xml:space="preserve"> реализовывать динамические диалоги. И по своему опыту могу ска</w:t>
      </w:r>
      <w:r>
        <w:rPr>
          <w:sz w:val="30"/>
          <w:szCs w:val="30"/>
          <w:lang w:val="ru-RU"/>
        </w:rPr>
        <w:t>з</w:t>
      </w:r>
      <w:r>
        <w:rPr>
          <w:sz w:val="30"/>
          <w:szCs w:val="30"/>
          <w:lang w:val="ru-RU"/>
        </w:rPr>
        <w:t xml:space="preserve">ать, что те примеры </w:t>
      </w:r>
      <w:r>
        <w:rPr>
          <w:sz w:val="30"/>
          <w:szCs w:val="30"/>
          <w:lang w:val="ru-RU"/>
        </w:rPr>
        <w:t>которой</w:t>
      </w:r>
      <w:r>
        <w:rPr>
          <w:sz w:val="30"/>
          <w:szCs w:val="30"/>
          <w:lang w:val="ru-RU"/>
        </w:rPr>
        <w:t xml:space="preserve"> присутствуют в документации CQ не в полной мере покрывают процесс создания динамических диалогов и описаны </w:t>
      </w:r>
      <w:r>
        <w:rPr>
          <w:sz w:val="30"/>
          <w:szCs w:val="30"/>
          <w:lang w:val="ru-RU"/>
        </w:rPr>
        <w:t>поверхностно.</w:t>
      </w:r>
      <w:r>
        <w:rPr>
          <w:sz w:val="30"/>
          <w:szCs w:val="30"/>
          <w:lang w:val="ru-RU"/>
        </w:rPr>
        <w:t xml:space="preserve"> Также документаций по Widget API, с которой приходиться работать, не первых стадиях больше мешает чем </w:t>
      </w:r>
      <w:r>
        <w:rPr>
          <w:sz w:val="30"/>
          <w:szCs w:val="30"/>
          <w:lang w:val="ru-RU"/>
        </w:rPr>
        <w:t>помогает.</w:t>
      </w:r>
      <w:r>
        <w:rPr>
          <w:sz w:val="30"/>
          <w:szCs w:val="30"/>
          <w:lang w:val="ru-RU"/>
        </w:rPr>
        <w:t xml:space="preserve"> Она обширна, но инф</w:t>
      </w:r>
      <w:r>
        <w:rPr>
          <w:sz w:val="30"/>
          <w:szCs w:val="30"/>
          <w:lang w:val="ru-RU"/>
        </w:rPr>
        <w:t>ормации</w:t>
      </w:r>
      <w:r>
        <w:rPr>
          <w:sz w:val="30"/>
          <w:szCs w:val="30"/>
          <w:lang w:val="ru-RU"/>
        </w:rPr>
        <w:t xml:space="preserve"> слишком много, и нет описанного критического пути, по которому можно было бы идти в </w:t>
      </w:r>
      <w:r>
        <w:rPr>
          <w:sz w:val="30"/>
          <w:szCs w:val="30"/>
          <w:lang w:val="ru-RU"/>
        </w:rPr>
        <w:t>процессе</w:t>
      </w:r>
      <w:r>
        <w:rPr>
          <w:sz w:val="30"/>
          <w:szCs w:val="30"/>
          <w:lang w:val="ru-RU"/>
        </w:rPr>
        <w:t xml:space="preserve"> создания динамического диалога.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 xml:space="preserve">По этому задачей данного доклада является: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 xml:space="preserve">1) Предоставить критический путь создания динамических диалогов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2) Рассмотреть на примере проце</w:t>
      </w:r>
      <w:r>
        <w:rPr>
          <w:sz w:val="30"/>
          <w:szCs w:val="30"/>
          <w:lang w:val="ru-RU"/>
        </w:rPr>
        <w:t>с</w:t>
      </w:r>
      <w:r>
        <w:rPr>
          <w:sz w:val="30"/>
          <w:szCs w:val="30"/>
          <w:lang w:val="ru-RU"/>
        </w:rPr>
        <w:t>с создания динамических диалогов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3) Выделить "BEST PRACTICE"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Для этого </w:t>
      </w:r>
      <w:r>
        <w:rPr>
          <w:sz w:val="30"/>
          <w:szCs w:val="30"/>
          <w:lang w:val="ru-RU"/>
        </w:rPr>
        <w:t>предлагаю</w:t>
      </w:r>
      <w:r>
        <w:rPr>
          <w:sz w:val="30"/>
          <w:szCs w:val="30"/>
          <w:lang w:val="ru-RU"/>
        </w:rPr>
        <w:t xml:space="preserve"> рассмотреть следующие темы: ...перечислить пункты со слайда...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4: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>Начнём</w:t>
      </w:r>
      <w:r>
        <w:rPr>
          <w:sz w:val="30"/>
          <w:szCs w:val="30"/>
          <w:lang w:val="ru-RU"/>
        </w:rPr>
        <w:t xml:space="preserve"> с рассмотрения что же такое Classic UI диалог, как его создать, каким образом он появляется на странице.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5: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Classic UI диалог - это нод с именем </w:t>
      </w:r>
      <w:r>
        <w:rPr>
          <w:sz w:val="30"/>
          <w:szCs w:val="30"/>
          <w:lang w:val="ru-RU"/>
        </w:rPr>
        <w:t>«</w:t>
      </w:r>
      <w:r>
        <w:rPr>
          <w:sz w:val="30"/>
          <w:szCs w:val="30"/>
          <w:lang w:val="ru-RU"/>
        </w:rPr>
        <w:t>dialog» типа cq:Dialog. Дочерние ноды dialo</w:t>
      </w:r>
      <w:r>
        <w:rPr>
          <w:sz w:val="30"/>
          <w:szCs w:val="30"/>
          <w:lang w:val="ru-RU"/>
        </w:rPr>
        <w:t>g</w:t>
      </w:r>
      <w:r>
        <w:rPr>
          <w:sz w:val="30"/>
          <w:szCs w:val="30"/>
          <w:lang w:val="ru-RU"/>
        </w:rPr>
        <w:t xml:space="preserve"> образуют </w:t>
      </w:r>
      <w:r>
        <w:rPr>
          <w:sz w:val="30"/>
          <w:szCs w:val="30"/>
          <w:lang w:val="ru-RU"/>
        </w:rPr>
        <w:t>структуру</w:t>
      </w:r>
      <w:r>
        <w:rPr>
          <w:sz w:val="30"/>
          <w:szCs w:val="30"/>
          <w:lang w:val="ru-RU"/>
        </w:rPr>
        <w:t xml:space="preserve"> будущей формы диалог</w:t>
      </w:r>
      <w:r>
        <w:rPr>
          <w:sz w:val="30"/>
          <w:szCs w:val="30"/>
          <w:lang w:val="ru-RU"/>
        </w:rPr>
        <w:t>а</w:t>
      </w:r>
      <w:r>
        <w:rPr>
          <w:sz w:val="30"/>
          <w:szCs w:val="30"/>
          <w:lang w:val="ru-RU"/>
        </w:rPr>
        <w:t xml:space="preserve">. Они могут быть типов cq:Widget, cq:WidgetCollection, cq:Panel, nt:unstructured и других.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6: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>В конечном случае за конт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  <w:lang w:val="ru-RU"/>
        </w:rPr>
        <w:t>н</w:t>
      </w:r>
      <w:r>
        <w:rPr>
          <w:sz w:val="30"/>
          <w:szCs w:val="30"/>
          <w:lang w:val="ru-RU"/>
        </w:rPr>
        <w:t>т</w:t>
      </w:r>
      <w:r>
        <w:rPr>
          <w:sz w:val="30"/>
          <w:szCs w:val="30"/>
          <w:lang w:val="ru-RU"/>
        </w:rPr>
        <w:t xml:space="preserve"> отв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  <w:lang w:val="ru-RU"/>
        </w:rPr>
        <w:t xml:space="preserve">чают cq:Widget. Основное поле cq:Widget, </w:t>
      </w:r>
      <w:r>
        <w:rPr>
          <w:sz w:val="30"/>
          <w:szCs w:val="30"/>
          <w:lang w:val="ru-RU"/>
        </w:rPr>
        <w:t>отвечающее</w:t>
      </w:r>
      <w:r>
        <w:rPr>
          <w:sz w:val="30"/>
          <w:szCs w:val="30"/>
          <w:lang w:val="ru-RU"/>
        </w:rPr>
        <w:t xml:space="preserve"> за то в какой элемент </w:t>
      </w:r>
      <w:r>
        <w:rPr>
          <w:sz w:val="30"/>
          <w:szCs w:val="30"/>
          <w:lang w:val="ru-RU"/>
        </w:rPr>
        <w:t>управления</w:t>
      </w:r>
      <w:r>
        <w:rPr>
          <w:sz w:val="30"/>
          <w:szCs w:val="30"/>
          <w:lang w:val="ru-RU"/>
        </w:rPr>
        <w:t xml:space="preserve"> будет интерпретирован нод - это xtype. Каждому значению xtype в Widgets API сопоставлен класс, написанный на базе ExtJS. Этот класс отвечает за построение элемента управления из нода и за поведение элемента управления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7: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Конечный </w:t>
      </w:r>
      <w:r>
        <w:rPr>
          <w:sz w:val="30"/>
          <w:szCs w:val="30"/>
          <w:lang w:val="ru-RU"/>
        </w:rPr>
        <w:t>диалог</w:t>
      </w:r>
      <w:r>
        <w:rPr>
          <w:sz w:val="30"/>
          <w:szCs w:val="30"/>
          <w:lang w:val="ru-RU"/>
        </w:rPr>
        <w:t xml:space="preserve">, как собственно и вся диалоговая система Classic UI, </w:t>
      </w:r>
      <w:r>
        <w:rPr>
          <w:sz w:val="30"/>
          <w:szCs w:val="30"/>
          <w:lang w:val="ru-RU"/>
        </w:rPr>
        <w:t>строиться</w:t>
      </w:r>
      <w:r>
        <w:rPr>
          <w:sz w:val="30"/>
          <w:szCs w:val="30"/>
          <w:lang w:val="ru-RU"/>
        </w:rPr>
        <w:t xml:space="preserve"> на клиенте.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8: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Давайте посмотрим как. В edit mode CQ добавляет ,после каждого HTML компонента, блок который вы видите на слайде.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9: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>Как вы видите, блок сост</w:t>
      </w:r>
      <w:r>
        <w:rPr>
          <w:sz w:val="30"/>
          <w:szCs w:val="30"/>
          <w:lang w:val="ru-RU"/>
        </w:rPr>
        <w:t>о</w:t>
      </w:r>
      <w:r>
        <w:rPr>
          <w:sz w:val="30"/>
          <w:szCs w:val="30"/>
          <w:lang w:val="ru-RU"/>
        </w:rPr>
        <w:t xml:space="preserve">ит из вызова функции CQ.WCM.edit(...) в которую </w:t>
      </w:r>
      <w:r>
        <w:rPr>
          <w:sz w:val="30"/>
          <w:szCs w:val="30"/>
          <w:lang w:val="ru-RU"/>
        </w:rPr>
        <w:t>передаётся</w:t>
      </w:r>
      <w:r>
        <w:rPr>
          <w:sz w:val="30"/>
          <w:szCs w:val="30"/>
          <w:lang w:val="ru-RU"/>
        </w:rPr>
        <w:t xml:space="preserve"> конфигурационный JSON. JSON содержит путь к диалогу, </w:t>
      </w:r>
      <w:r>
        <w:rPr>
          <w:sz w:val="30"/>
          <w:szCs w:val="30"/>
          <w:lang w:val="ru-RU"/>
        </w:rPr>
        <w:t>п</w:t>
      </w:r>
      <w:r>
        <w:rPr>
          <w:sz w:val="30"/>
          <w:szCs w:val="30"/>
          <w:lang w:val="ru-RU"/>
        </w:rPr>
        <w:t xml:space="preserve">уть к контенту, resourceType и почую информацию необходимую для </w:t>
      </w:r>
      <w:r>
        <w:rPr>
          <w:sz w:val="30"/>
          <w:szCs w:val="30"/>
          <w:lang w:val="ru-RU"/>
        </w:rPr>
        <w:t>построения</w:t>
      </w:r>
      <w:r>
        <w:rPr>
          <w:sz w:val="30"/>
          <w:szCs w:val="30"/>
          <w:lang w:val="ru-RU"/>
        </w:rPr>
        <w:t xml:space="preserve"> диалоговой системы данного компонента.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10: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Затем в момент </w:t>
      </w:r>
      <w:r>
        <w:rPr>
          <w:sz w:val="30"/>
          <w:szCs w:val="30"/>
          <w:lang w:val="ru-RU"/>
        </w:rPr>
        <w:t>построения</w:t>
      </w:r>
      <w:r>
        <w:rPr>
          <w:sz w:val="30"/>
          <w:szCs w:val="30"/>
          <w:lang w:val="ru-RU"/>
        </w:rPr>
        <w:t xml:space="preserve"> страницы функция из данного блока выполняется, в результате строиться ди</w:t>
      </w:r>
      <w:r>
        <w:rPr>
          <w:sz w:val="30"/>
          <w:szCs w:val="30"/>
          <w:lang w:val="ru-RU"/>
        </w:rPr>
        <w:t>а</w:t>
      </w:r>
      <w:r>
        <w:rPr>
          <w:sz w:val="30"/>
          <w:szCs w:val="30"/>
          <w:lang w:val="ru-RU"/>
        </w:rPr>
        <w:t>логовая система компонента. Частью этой ди</w:t>
      </w:r>
      <w:r>
        <w:rPr>
          <w:sz w:val="30"/>
          <w:szCs w:val="30"/>
          <w:lang w:val="ru-RU"/>
        </w:rPr>
        <w:t>а</w:t>
      </w:r>
      <w:r>
        <w:rPr>
          <w:sz w:val="30"/>
          <w:szCs w:val="30"/>
          <w:lang w:val="ru-RU"/>
        </w:rPr>
        <w:t>логовой системы является и сам диалог.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11: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CQ предоставляет набор xtypes который можно найти </w:t>
      </w:r>
      <w:r>
        <w:rPr>
          <w:sz w:val="30"/>
          <w:szCs w:val="30"/>
          <w:lang w:val="ru-RU"/>
        </w:rPr>
        <w:t>по ссылке</w:t>
      </w:r>
      <w:r>
        <w:rPr>
          <w:sz w:val="30"/>
          <w:szCs w:val="30"/>
          <w:lang w:val="ru-RU"/>
        </w:rPr>
        <w:t xml:space="preserve"> представленной на слайде. Этого набора и статических диалогов достаточно для организации взаимодействия с компонентами в 95% случаев. Особенно для проектов, который </w:t>
      </w:r>
      <w:r>
        <w:rPr>
          <w:sz w:val="30"/>
          <w:szCs w:val="30"/>
          <w:lang w:val="ru-RU"/>
        </w:rPr>
        <w:t>находиться</w:t>
      </w:r>
      <w:r>
        <w:rPr>
          <w:sz w:val="30"/>
          <w:szCs w:val="30"/>
          <w:lang w:val="ru-RU"/>
        </w:rPr>
        <w:t xml:space="preserve"> в активной стадии разработки. Так как </w:t>
      </w:r>
      <w:r>
        <w:rPr>
          <w:sz w:val="30"/>
          <w:szCs w:val="30"/>
          <w:lang w:val="ru-RU"/>
        </w:rPr>
        <w:t>любой</w:t>
      </w:r>
      <w:r>
        <w:rPr>
          <w:sz w:val="30"/>
          <w:szCs w:val="30"/>
          <w:lang w:val="ru-RU"/>
        </w:rPr>
        <w:t xml:space="preserve"> сложный компонент с замысловатым поведение можно переразбить на более простые компоненты, и тем самым понизить сложность как самого компонента, так и его диалога.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Но бывают случаи, особенно на старых проектах, когда нужно </w:t>
      </w:r>
      <w:r>
        <w:rPr>
          <w:sz w:val="30"/>
          <w:szCs w:val="30"/>
          <w:lang w:val="ru-RU"/>
        </w:rPr>
        <w:t>доработать</w:t>
      </w:r>
      <w:r>
        <w:rPr>
          <w:sz w:val="30"/>
          <w:szCs w:val="30"/>
          <w:lang w:val="ru-RU"/>
        </w:rPr>
        <w:t xml:space="preserve"> функционал в уже существующий компонент, при этом не меняя его поведения на уже существу</w:t>
      </w:r>
      <w:r>
        <w:rPr>
          <w:sz w:val="30"/>
          <w:szCs w:val="30"/>
          <w:lang w:val="ru-RU"/>
        </w:rPr>
        <w:t>ю</w:t>
      </w:r>
      <w:r>
        <w:rPr>
          <w:sz w:val="30"/>
          <w:szCs w:val="30"/>
          <w:lang w:val="ru-RU"/>
        </w:rPr>
        <w:t xml:space="preserve">щих страницах. Это приводит к </w:t>
      </w:r>
      <w:r>
        <w:rPr>
          <w:sz w:val="30"/>
          <w:szCs w:val="30"/>
          <w:lang w:val="ru-RU"/>
        </w:rPr>
        <w:t>разрастанию</w:t>
      </w:r>
      <w:r>
        <w:rPr>
          <w:sz w:val="30"/>
          <w:szCs w:val="30"/>
          <w:lang w:val="ru-RU"/>
        </w:rPr>
        <w:t xml:space="preserve"> компонента, и к усложнению его диалоговой системы. Диа</w:t>
      </w:r>
      <w:r>
        <w:rPr>
          <w:sz w:val="30"/>
          <w:szCs w:val="30"/>
          <w:lang w:val="ru-RU"/>
        </w:rPr>
        <w:t>л</w:t>
      </w:r>
      <w:r>
        <w:rPr>
          <w:sz w:val="30"/>
          <w:szCs w:val="30"/>
          <w:lang w:val="ru-RU"/>
        </w:rPr>
        <w:t xml:space="preserve">ог обвешивается </w:t>
      </w:r>
      <w:r>
        <w:rPr>
          <w:sz w:val="30"/>
          <w:szCs w:val="30"/>
          <w:lang w:val="ru-RU"/>
        </w:rPr>
        <w:t>вкладками</w:t>
      </w:r>
      <w:r>
        <w:rPr>
          <w:sz w:val="30"/>
          <w:szCs w:val="30"/>
          <w:lang w:val="ru-RU"/>
        </w:rPr>
        <w:t xml:space="preserve">, </w:t>
      </w:r>
      <w:r>
        <w:rPr>
          <w:sz w:val="30"/>
          <w:szCs w:val="30"/>
          <w:lang w:val="ru-RU"/>
        </w:rPr>
        <w:t>кладки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t>полями</w:t>
      </w:r>
      <w:r>
        <w:rPr>
          <w:sz w:val="30"/>
          <w:szCs w:val="30"/>
          <w:lang w:val="ru-RU"/>
        </w:rPr>
        <w:t>. И в конечном итоге взаимодействие автора с диалогом  превращается а муку. Это в свою очер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  <w:lang w:val="ru-RU"/>
        </w:rPr>
        <w:t xml:space="preserve">дь вызывает кучу </w:t>
      </w:r>
      <w:r>
        <w:rPr>
          <w:sz w:val="30"/>
          <w:szCs w:val="30"/>
          <w:lang w:val="ru-RU"/>
        </w:rPr>
        <w:t>ошибок</w:t>
      </w:r>
      <w:r>
        <w:rPr>
          <w:sz w:val="30"/>
          <w:szCs w:val="30"/>
          <w:lang w:val="ru-RU"/>
        </w:rPr>
        <w:t xml:space="preserve"> и необходимость писать подробные инструкции...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12: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 xml:space="preserve">В общем страдает User experience.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Для решения данной проблемы необходимо реализовывать  динамическое </w:t>
      </w:r>
      <w:r>
        <w:rPr>
          <w:sz w:val="30"/>
          <w:szCs w:val="30"/>
          <w:lang w:val="ru-RU"/>
        </w:rPr>
        <w:t>поведение</w:t>
      </w:r>
      <w:r>
        <w:rPr>
          <w:sz w:val="30"/>
          <w:szCs w:val="30"/>
          <w:lang w:val="ru-RU"/>
        </w:rPr>
        <w:t xml:space="preserve">, которое </w:t>
      </w:r>
      <w:r>
        <w:rPr>
          <w:sz w:val="30"/>
          <w:szCs w:val="30"/>
          <w:lang w:val="ru-RU"/>
        </w:rPr>
        <w:t>призвано</w:t>
      </w:r>
      <w:r>
        <w:rPr>
          <w:sz w:val="30"/>
          <w:szCs w:val="30"/>
          <w:lang w:val="ru-RU"/>
        </w:rPr>
        <w:t xml:space="preserve"> разгрузить диалог и соответственно улучшить User experience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сдайд 13: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Есть много способов как можно реализовать это динамическое поведение. Но </w:t>
      </w:r>
      <w:r>
        <w:rPr>
          <w:sz w:val="30"/>
          <w:szCs w:val="30"/>
          <w:lang w:val="ru-RU"/>
        </w:rPr>
        <w:t>остановимся</w:t>
      </w:r>
      <w:r>
        <w:rPr>
          <w:sz w:val="30"/>
          <w:szCs w:val="30"/>
          <w:lang w:val="ru-RU"/>
        </w:rPr>
        <w:t xml:space="preserve"> на одном из подходов - на построении динамического поведения при помощи обработки событий генерируемых стандартными Widgets.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14: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Для начала давайте </w:t>
      </w:r>
      <w:r>
        <w:rPr>
          <w:sz w:val="30"/>
          <w:szCs w:val="30"/>
          <w:lang w:val="ru-RU"/>
        </w:rPr>
        <w:t>разберёмся</w:t>
      </w:r>
      <w:r>
        <w:rPr>
          <w:sz w:val="30"/>
          <w:szCs w:val="30"/>
          <w:lang w:val="ru-RU"/>
        </w:rPr>
        <w:t xml:space="preserve">, как повесить event listener на событие, что такое event listener, и где взять список доступных </w:t>
      </w:r>
      <w:r>
        <w:rPr>
          <w:sz w:val="30"/>
          <w:szCs w:val="30"/>
          <w:lang w:val="ru-RU"/>
        </w:rPr>
        <w:t>событий</w:t>
      </w:r>
      <w:r>
        <w:rPr>
          <w:sz w:val="30"/>
          <w:szCs w:val="30"/>
          <w:lang w:val="ru-RU"/>
        </w:rPr>
        <w:t>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Для того чтобы повесить обработчик на событие, под нодом виджета необходимо создать нод с именем "listeners" типа "nt:unstructured".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15: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>Затем под нод</w:t>
      </w:r>
      <w:r>
        <w:rPr>
          <w:sz w:val="30"/>
          <w:szCs w:val="30"/>
          <w:lang w:val="ru-RU"/>
        </w:rPr>
        <w:t>о</w:t>
      </w:r>
      <w:r>
        <w:rPr>
          <w:sz w:val="30"/>
          <w:szCs w:val="30"/>
          <w:lang w:val="ru-RU"/>
        </w:rPr>
        <w:t>м listeners необходимо создать поле именем которого будет являться имя события, а значение - обычная js функция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 xml:space="preserve">слайд 16: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Для того чтобы найти доступные события необходимо взять xtype поля, и найти в Widgets API документации сопоставленный ему класс.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 xml:space="preserve">слйд 17: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Затем, в Widgets API документации соответствующего класса необходимо найти раздел с именем "Public Events". В этом разделе перечисленны все доступные события а также описан формат обработчиков.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18: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>Для поиска классов соответствующих xtype удобно использовать страницу из CQ документации "Using xtypes". Так же можно использовать поиск или же дерево контента на странице Wigdets API документации.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Вот собственно и вся теория, а теперь давайте </w:t>
      </w:r>
      <w:r>
        <w:rPr>
          <w:sz w:val="30"/>
          <w:szCs w:val="30"/>
          <w:lang w:val="ru-RU"/>
        </w:rPr>
        <w:t>перейдём</w:t>
      </w:r>
      <w:r>
        <w:rPr>
          <w:sz w:val="30"/>
          <w:szCs w:val="30"/>
          <w:lang w:val="ru-RU"/>
        </w:rPr>
        <w:t xml:space="preserve"> к практике.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19: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Давайте реализуем динамический диалог следующего вида (показать на страничке динамический диалог).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слайд 20: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>Пройдём</w:t>
      </w:r>
      <w:r>
        <w:rPr>
          <w:sz w:val="30"/>
          <w:szCs w:val="30"/>
          <w:lang w:val="ru-RU"/>
        </w:rPr>
        <w:t xml:space="preserve"> шаги представленные на слайде один за одним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lang w:val="ru-RU"/>
        </w:rPr>
        <w:t>Описание кода: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>1 init) Нач</w:t>
      </w:r>
      <w:r>
        <w:rPr>
          <w:sz w:val="30"/>
          <w:szCs w:val="30"/>
          <w:lang w:val="ru-RU"/>
        </w:rPr>
        <w:t>н</w:t>
      </w:r>
      <w:r>
        <w:rPr>
          <w:sz w:val="30"/>
          <w:szCs w:val="30"/>
          <w:lang w:val="ru-RU"/>
        </w:rPr>
        <w:t xml:space="preserve">ем с создания тестового </w:t>
      </w:r>
      <w:r>
        <w:rPr>
          <w:sz w:val="30"/>
          <w:szCs w:val="30"/>
          <w:lang w:val="ru-RU"/>
        </w:rPr>
        <w:t>проекта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git checkout init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mvn clean install -PauthInstallPackage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2 step1) Теперь создадим диалог со всеми табами и прочими элементами управления необходимыми для будущего динамического диалога.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git checkout step1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mvn clean install -PauthInstallPackage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открыть dialog.xml, показать структуру.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перей</w:t>
      </w:r>
      <w:r>
        <w:rPr>
          <w:sz w:val="30"/>
          <w:szCs w:val="30"/>
          <w:lang w:val="ru-RU"/>
        </w:rPr>
        <w:t>т</w:t>
      </w:r>
      <w:r>
        <w:rPr>
          <w:sz w:val="30"/>
          <w:szCs w:val="30"/>
          <w:lang w:val="ru-RU"/>
        </w:rPr>
        <w:t>и на страницу, посмотреть структуру диалога на странице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3 step2) Выберем </w:t>
      </w:r>
      <w:r>
        <w:rPr>
          <w:sz w:val="30"/>
          <w:szCs w:val="30"/>
          <w:lang w:val="ru-RU"/>
        </w:rPr>
        <w:t>события</w:t>
      </w:r>
      <w:r>
        <w:rPr>
          <w:sz w:val="30"/>
          <w:szCs w:val="30"/>
          <w:lang w:val="ru-RU"/>
        </w:rPr>
        <w:t>, которые будем использовать для реализации ди</w:t>
      </w:r>
      <w:r>
        <w:rPr>
          <w:sz w:val="30"/>
          <w:szCs w:val="30"/>
          <w:lang w:val="ru-RU"/>
        </w:rPr>
        <w:t>н</w:t>
      </w:r>
      <w:r>
        <w:rPr>
          <w:sz w:val="30"/>
          <w:szCs w:val="30"/>
          <w:lang w:val="ru-RU"/>
        </w:rPr>
        <w:t xml:space="preserve">амического поведения. Для этого создадим </w:t>
      </w:r>
      <w:r>
        <w:rPr>
          <w:sz w:val="30"/>
          <w:szCs w:val="30"/>
          <w:lang w:val="ru-RU"/>
        </w:rPr>
        <w:t>обработчики</w:t>
      </w:r>
      <w:r>
        <w:rPr>
          <w:sz w:val="30"/>
          <w:szCs w:val="30"/>
          <w:lang w:val="ru-RU"/>
        </w:rPr>
        <w:t xml:space="preserve"> для </w:t>
      </w:r>
      <w:r>
        <w:rPr>
          <w:sz w:val="30"/>
          <w:szCs w:val="30"/>
          <w:lang w:val="ru-RU"/>
        </w:rPr>
        <w:t xml:space="preserve">всех возможных событий для </w:t>
      </w:r>
      <w:r>
        <w:rPr>
          <w:sz w:val="30"/>
          <w:szCs w:val="30"/>
          <w:lang w:val="ru-RU"/>
        </w:rPr>
        <w:t xml:space="preserve">Selection </w:t>
      </w:r>
      <w:r>
        <w:rPr>
          <w:sz w:val="30"/>
          <w:szCs w:val="30"/>
          <w:lang w:val="ru-RU"/>
        </w:rPr>
        <w:t xml:space="preserve">поля </w:t>
      </w:r>
      <w:r>
        <w:rPr>
          <w:sz w:val="30"/>
          <w:szCs w:val="30"/>
          <w:lang w:val="ru-RU"/>
        </w:rPr>
        <w:t xml:space="preserve"> на Config табе</w:t>
      </w:r>
      <w:r>
        <w:rPr>
          <w:sz w:val="30"/>
          <w:szCs w:val="30"/>
          <w:lang w:val="ru-RU"/>
        </w:rPr>
        <w:t>.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git checkout step2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mvn clean install -PauthInstallPackage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Показать dialog.xml</w:t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показать </w:t>
      </w:r>
      <w:r>
        <w:rPr>
          <w:sz w:val="30"/>
          <w:szCs w:val="30"/>
          <w:lang w:val="ru-RU"/>
        </w:rPr>
        <w:t>лог событий</w:t>
      </w:r>
      <w:r>
        <w:rPr>
          <w:sz w:val="30"/>
          <w:szCs w:val="30"/>
          <w:lang w:val="ru-RU"/>
        </w:rPr>
        <w:t xml:space="preserve"> на странице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4 step3) Создадим </w:t>
      </w:r>
      <w:r>
        <w:rPr>
          <w:sz w:val="30"/>
          <w:szCs w:val="30"/>
          <w:lang w:val="ru-RU"/>
        </w:rPr>
        <w:t>clientlibs</w:t>
      </w:r>
      <w:r>
        <w:rPr>
          <w:sz w:val="30"/>
          <w:szCs w:val="30"/>
          <w:lang w:val="ru-RU"/>
        </w:rPr>
        <w:t xml:space="preserve"> для будущих обработчиков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git checkout step3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mvn clean install -PauthInstallPackage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показать папку с </w:t>
      </w:r>
      <w:r>
        <w:rPr>
          <w:sz w:val="30"/>
          <w:szCs w:val="30"/>
          <w:lang w:val="ru-RU"/>
        </w:rPr>
        <w:t>clientlibs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показать head.html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>5 step4) Спрячем все табы при помо</w:t>
      </w:r>
      <w:r>
        <w:rPr>
          <w:sz w:val="30"/>
          <w:szCs w:val="30"/>
          <w:lang w:val="ru-RU"/>
        </w:rPr>
        <w:t>o</w:t>
      </w:r>
      <w:r>
        <w:rPr>
          <w:sz w:val="30"/>
          <w:szCs w:val="30"/>
          <w:lang w:val="ru-RU"/>
        </w:rPr>
        <w:t xml:space="preserve">и </w:t>
      </w:r>
      <w:r>
        <w:rPr>
          <w:sz w:val="30"/>
          <w:szCs w:val="30"/>
          <w:lang w:val="ru-RU"/>
        </w:rPr>
        <w:t>обработчика</w:t>
      </w:r>
      <w:r>
        <w:rPr>
          <w:sz w:val="30"/>
          <w:szCs w:val="30"/>
          <w:lang w:val="ru-RU"/>
        </w:rPr>
        <w:t xml:space="preserve">, </w:t>
      </w:r>
      <w:r>
        <w:rPr>
          <w:sz w:val="30"/>
          <w:szCs w:val="30"/>
          <w:lang w:val="ru-RU"/>
        </w:rPr>
        <w:t>реализуем</w:t>
      </w:r>
      <w:r>
        <w:rPr>
          <w:sz w:val="30"/>
          <w:szCs w:val="30"/>
          <w:lang w:val="ru-RU"/>
        </w:rPr>
        <w:t xml:space="preserve"> код для обработки изменения значения </w:t>
      </w:r>
      <w:r>
        <w:rPr>
          <w:sz w:val="30"/>
          <w:szCs w:val="30"/>
          <w:lang w:val="ru-RU"/>
        </w:rPr>
        <w:t>управляющего поля</w:t>
      </w:r>
      <w:r>
        <w:rPr>
          <w:sz w:val="30"/>
          <w:szCs w:val="30"/>
          <w:lang w:val="ru-RU"/>
        </w:rPr>
        <w:t xml:space="preserve">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git checkout step4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mvn clean install -PauthInstallPackage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показать tabs.js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показать dialog.xml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 xml:space="preserve">показать на странице спрятанные табы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6 step5) повесим обработчики на </w:t>
      </w:r>
      <w:r>
        <w:rPr>
          <w:sz w:val="30"/>
          <w:szCs w:val="30"/>
          <w:lang w:val="ru-RU"/>
        </w:rPr>
        <w:t>события управляющего поля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git checkout step5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mvn clean install -PauthInstallPackage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показать tabs.js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показать dialog.xml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показать на странице меняющееся табы и баг с валидацией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7 done) </w:t>
      </w:r>
      <w:r>
        <w:rPr>
          <w:sz w:val="30"/>
          <w:szCs w:val="30"/>
          <w:lang w:val="ru-RU"/>
        </w:rPr>
        <w:t>исправить</w:t>
      </w:r>
      <w:r>
        <w:rPr>
          <w:sz w:val="30"/>
          <w:szCs w:val="30"/>
          <w:lang w:val="ru-RU"/>
        </w:rPr>
        <w:t xml:space="preserve"> проблему с валидацией, добавить обработчики для каждого таба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git checkout done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mvn clean install -PauthInstallPackage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показать tabs.js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lang w:val="ru-RU"/>
        </w:rPr>
        <w:t>показать dialog.xml</w:t>
      </w:r>
    </w:p>
    <w:p>
      <w:pPr>
        <w:pStyle w:val="Normal"/>
        <w:rPr/>
      </w:pPr>
      <w:r>
        <w:rPr>
          <w:sz w:val="30"/>
          <w:szCs w:val="30"/>
          <w:lang w:val="ru-RU"/>
        </w:rPr>
        <w:t>показать на странице конечный результат</w:t>
      </w:r>
    </w:p>
    <w:p>
      <w:pPr>
        <w:pStyle w:val="Normal"/>
        <w:rPr>
          <w:sz w:val="30"/>
          <w:szCs w:val="30"/>
          <w:lang w:val="ru-RU"/>
        </w:rPr>
      </w:pPr>
      <w:r>
        <w:rPr/>
      </w:r>
    </w:p>
    <w:p>
      <w:pPr>
        <w:pStyle w:val="Normal"/>
        <w:rPr>
          <w:highlight w:val="yellow"/>
        </w:rPr>
      </w:pPr>
      <w:r>
        <w:rPr>
          <w:sz w:val="30"/>
          <w:szCs w:val="30"/>
          <w:highlight w:val="yellow"/>
          <w:lang w:val="ru-RU"/>
        </w:rPr>
        <w:t xml:space="preserve">слайды 21-40 </w:t>
      </w:r>
    </w:p>
    <w:p>
      <w:pPr>
        <w:pStyle w:val="Normal"/>
        <w:rPr>
          <w:sz w:val="30"/>
          <w:szCs w:val="30"/>
          <w:lang w:val="ru-RU"/>
        </w:rPr>
      </w:pPr>
      <w:r>
        <w:rPr/>
      </w:r>
    </w:p>
    <w:p>
      <w:pPr>
        <w:pStyle w:val="TextBody"/>
        <w:spacing w:lineRule="auto" w:line="288" w:before="0" w:after="140"/>
        <w:rPr/>
      </w:pPr>
      <w:r>
        <w:rPr/>
        <w:t>Описать BEST PRACTICE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LibreOffice/5.0.5.2$Linux_X86_64 LibreOffice_project/00m0$Build-2</Application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2016-03-31T15:12:45Z</dcterms:created>
  <dc:creator>pano </dc:creator>
  <dc:language>en-US</dc:language>
  <cp:lastModifiedBy>pano </cp:lastModifiedBy>
  <dcterms:modified xsi:type="dcterms:W3CDTF">2016-04-07T22:42:45Z</dcterms:modified>
  <cp:revision>4</cp:revision>
</cp:coreProperties>
</file>