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F515" w14:textId="1985A570" w:rsidR="002B05BF" w:rsidRPr="00EE3934" w:rsidRDefault="002B05BF" w:rsidP="00CC0C6D">
      <w:pPr>
        <w:spacing w:line="480" w:lineRule="auto"/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EF4FFF">
        <w:rPr>
          <w:b/>
          <w:sz w:val="28"/>
          <w:szCs w:val="28"/>
          <w:lang w:val="es-ES"/>
        </w:rPr>
        <w:t>Trabajo de datos enlazados</w:t>
      </w:r>
    </w:p>
    <w:p w14:paraId="410F19CB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1A44A54E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5686710F" w14:textId="77777777" w:rsidR="00236E6D" w:rsidRPr="00EE3934" w:rsidRDefault="00236E6D" w:rsidP="00CC0C6D">
      <w:pPr>
        <w:spacing w:line="480" w:lineRule="auto"/>
        <w:rPr>
          <w:sz w:val="36"/>
          <w:szCs w:val="36"/>
          <w:lang w:val="es-ES"/>
        </w:rPr>
      </w:pPr>
    </w:p>
    <w:p w14:paraId="7EAC307A" w14:textId="77777777"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2ECCA4F8" w14:textId="77777777" w:rsidR="00680095" w:rsidRPr="00EE3934" w:rsidRDefault="00680095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7BE18041" w14:textId="07815A74" w:rsidR="00236E6D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0877D422" w14:textId="77777777" w:rsidR="00CC0C6D" w:rsidRPr="00EE3934" w:rsidRDefault="00CC0C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1502265E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0E86953B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5C17AAEF" w14:textId="77777777" w:rsidR="002B05BF" w:rsidRPr="00EE3934" w:rsidRDefault="002B05BF" w:rsidP="00CC0C6D">
      <w:pPr>
        <w:spacing w:line="480" w:lineRule="auto"/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742DDD">
        <w:rPr>
          <w:sz w:val="28"/>
          <w:szCs w:val="28"/>
          <w:lang w:val="es-ES"/>
        </w:rPr>
        <w:t xml:space="preserve">Alexander </w:t>
      </w:r>
      <w:r w:rsidR="00674D58" w:rsidRPr="00EE3934">
        <w:rPr>
          <w:sz w:val="28"/>
          <w:szCs w:val="28"/>
          <w:lang w:val="es-ES"/>
        </w:rPr>
        <w:t>Gutiérrez</w:t>
      </w:r>
      <w:r w:rsidR="00742DDD">
        <w:rPr>
          <w:sz w:val="28"/>
          <w:szCs w:val="28"/>
          <w:lang w:val="es-ES"/>
        </w:rPr>
        <w:t xml:space="preserve"> Saavedra</w:t>
      </w:r>
      <w:r w:rsidRPr="00EE3934">
        <w:rPr>
          <w:sz w:val="28"/>
          <w:szCs w:val="28"/>
          <w:lang w:val="es-ES"/>
        </w:rPr>
        <w:t>.</w:t>
      </w:r>
    </w:p>
    <w:p w14:paraId="13057D00" w14:textId="328BE406" w:rsidR="00236E6D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  <w:r w:rsidR="00EF4FFF">
        <w:rPr>
          <w:sz w:val="28"/>
          <w:szCs w:val="28"/>
          <w:lang w:val="es-ES"/>
        </w:rPr>
        <w:t>Marzo</w:t>
      </w:r>
      <w:r w:rsidRPr="00EE3934">
        <w:rPr>
          <w:sz w:val="28"/>
          <w:szCs w:val="28"/>
          <w:lang w:val="es-ES"/>
        </w:rPr>
        <w:t xml:space="preserve"> 201</w:t>
      </w:r>
      <w:r w:rsidR="00742DDD">
        <w:rPr>
          <w:sz w:val="28"/>
          <w:szCs w:val="28"/>
          <w:lang w:val="es-ES"/>
        </w:rPr>
        <w:t>7</w:t>
      </w:r>
      <w:r w:rsidRPr="00EE3934">
        <w:rPr>
          <w:sz w:val="28"/>
          <w:szCs w:val="28"/>
          <w:lang w:val="es-ES"/>
        </w:rPr>
        <w:t>.</w:t>
      </w:r>
    </w:p>
    <w:p w14:paraId="54992B3C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131C8C85" w14:textId="77777777" w:rsidR="00236E6D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Internacional Menéndez Pelayo</w:t>
      </w:r>
    </w:p>
    <w:p w14:paraId="49477720" w14:textId="77777777" w:rsidR="00680095" w:rsidRPr="00680095" w:rsidRDefault="00742DDD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Máster Universitario en Investigación en Inteligencia Artificial</w:t>
      </w:r>
    </w:p>
    <w:p w14:paraId="55B1D1ED" w14:textId="55705BD7" w:rsidR="00680095" w:rsidRPr="00680095" w:rsidRDefault="00EF4FFF" w:rsidP="00CC0C6D">
      <w:pPr>
        <w:spacing w:line="48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Web semántica y datos enlazados</w:t>
      </w:r>
    </w:p>
    <w:p w14:paraId="21CF5FFE" w14:textId="77777777" w:rsidR="00922000" w:rsidRDefault="00922000" w:rsidP="00CC0C6D">
      <w:pPr>
        <w:spacing w:line="480" w:lineRule="auto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14:paraId="2BA26685" w14:textId="77777777" w:rsidR="00236E6D" w:rsidRPr="00EE3934" w:rsidRDefault="00236E6D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1043CE97" w14:textId="77777777" w:rsidR="002B05BF" w:rsidRPr="00EE3934" w:rsidRDefault="002B05BF" w:rsidP="00CC0C6D">
      <w:pPr>
        <w:spacing w:line="480" w:lineRule="auto"/>
        <w:jc w:val="center"/>
        <w:rPr>
          <w:sz w:val="36"/>
          <w:szCs w:val="36"/>
          <w:lang w:val="es-ES"/>
        </w:rPr>
      </w:pPr>
    </w:p>
    <w:p w14:paraId="14593B45" w14:textId="77777777" w:rsidR="005166C0" w:rsidRPr="00EE3934" w:rsidRDefault="002B05BF" w:rsidP="00CC0C6D">
      <w:pPr>
        <w:spacing w:line="480" w:lineRule="auto"/>
        <w:jc w:val="center"/>
        <w:rPr>
          <w:b/>
          <w:bCs/>
          <w:lang w:val="es-ES"/>
        </w:rPr>
      </w:pPr>
      <w:r w:rsidRPr="00EE3934">
        <w:rPr>
          <w:lang w:val="es-ES"/>
        </w:rPr>
        <w:tab/>
      </w:r>
    </w:p>
    <w:p w14:paraId="740BA28C" w14:textId="77777777" w:rsidR="00EE3934" w:rsidRPr="00EE3934" w:rsidRDefault="00D067C3" w:rsidP="00CC0C6D">
      <w:pPr>
        <w:numPr>
          <w:ilvl w:val="12"/>
          <w:numId w:val="0"/>
        </w:numPr>
        <w:spacing w:line="480" w:lineRule="auto"/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14:paraId="7D67DD73" w14:textId="77777777" w:rsidR="00EE3934" w:rsidRPr="00EE3934" w:rsidRDefault="00EE3934" w:rsidP="00CC0C6D">
      <w:pPr>
        <w:numPr>
          <w:ilvl w:val="12"/>
          <w:numId w:val="0"/>
        </w:numPr>
        <w:spacing w:line="480" w:lineRule="auto"/>
        <w:jc w:val="center"/>
        <w:rPr>
          <w:bCs/>
          <w:lang w:val="es-ES"/>
        </w:rPr>
      </w:pPr>
    </w:p>
    <w:bookmarkStart w:id="0" w:name="_GoBack"/>
    <w:bookmarkEnd w:id="0"/>
    <w:p w14:paraId="74DFBC89" w14:textId="75714443" w:rsidR="00EA0728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511335070" w:history="1">
        <w:r w:rsidR="00EA0728" w:rsidRPr="00003F71">
          <w:rPr>
            <w:rStyle w:val="Hipervnculo"/>
            <w:noProof/>
            <w:lang w:val="es-ES"/>
          </w:rPr>
          <w:t>Introducción</w:t>
        </w:r>
        <w:r w:rsidR="00EA0728">
          <w:rPr>
            <w:noProof/>
            <w:webHidden/>
          </w:rPr>
          <w:tab/>
        </w:r>
        <w:r w:rsidR="00EA0728">
          <w:rPr>
            <w:noProof/>
            <w:webHidden/>
          </w:rPr>
          <w:fldChar w:fldCharType="begin"/>
        </w:r>
        <w:r w:rsidR="00EA0728">
          <w:rPr>
            <w:noProof/>
            <w:webHidden/>
          </w:rPr>
          <w:instrText xml:space="preserve"> PAGEREF _Toc511335070 \h </w:instrText>
        </w:r>
        <w:r w:rsidR="00EA0728">
          <w:rPr>
            <w:noProof/>
            <w:webHidden/>
          </w:rPr>
        </w:r>
        <w:r w:rsidR="00EA0728">
          <w:rPr>
            <w:noProof/>
            <w:webHidden/>
          </w:rPr>
          <w:fldChar w:fldCharType="separate"/>
        </w:r>
        <w:r w:rsidR="00EA0728">
          <w:rPr>
            <w:noProof/>
            <w:webHidden/>
          </w:rPr>
          <w:t>1</w:t>
        </w:r>
        <w:r w:rsidR="00EA0728">
          <w:rPr>
            <w:noProof/>
            <w:webHidden/>
          </w:rPr>
          <w:fldChar w:fldCharType="end"/>
        </w:r>
      </w:hyperlink>
    </w:p>
    <w:p w14:paraId="4650C570" w14:textId="7B482CF3" w:rsidR="00EA0728" w:rsidRDefault="00EA072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1" w:history="1">
        <w:r w:rsidRPr="00003F71">
          <w:rPr>
            <w:rStyle w:val="Hipervnculo"/>
            <w:noProof/>
            <w:lang w:val="es-ES"/>
          </w:rPr>
          <w:t>Capítulo 1  Proceso de transformación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3224C" w14:textId="30D73AEB" w:rsidR="00EA0728" w:rsidRDefault="00EA072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2" w:history="1">
        <w:r w:rsidRPr="00003F71">
          <w:rPr>
            <w:rStyle w:val="Hipervnculo"/>
            <w:noProof/>
            <w:lang w:val="es-ES"/>
          </w:rPr>
          <w:t>Especificación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7176" w14:textId="347640F0" w:rsidR="00EA0728" w:rsidRDefault="00EA072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3" w:history="1">
        <w:r w:rsidRPr="00003F71">
          <w:rPr>
            <w:rStyle w:val="Hipervnculo"/>
            <w:noProof/>
            <w:lang w:val="es-ES"/>
          </w:rPr>
          <w:t>Modelado y Generación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088A05" w14:textId="0A1C3AC5" w:rsidR="00EA0728" w:rsidRDefault="00EA072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4" w:history="1">
        <w:r w:rsidRPr="00003F71">
          <w:rPr>
            <w:rStyle w:val="Hipervnculo"/>
            <w:noProof/>
            <w:lang w:val="es-CO"/>
          </w:rPr>
          <w:t>Enlazado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A3A699" w14:textId="7AC8AA16" w:rsidR="00EA0728" w:rsidRDefault="00EA072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5" w:history="1">
        <w:r w:rsidRPr="00003F71">
          <w:rPr>
            <w:rStyle w:val="Hipervnculo"/>
            <w:noProof/>
            <w:lang w:val="es-ES"/>
          </w:rPr>
          <w:t>Capítulo 2 Aplicación y explotación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3B320B" w14:textId="41F11B68" w:rsidR="00EA0728" w:rsidRDefault="00EA072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6" w:history="1">
        <w:r w:rsidRPr="00003F71">
          <w:rPr>
            <w:rStyle w:val="Hipervnculo"/>
            <w:noProof/>
            <w:lang w:val="es-CO"/>
          </w:rPr>
          <w:t>Consulta de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FBB081" w14:textId="7F24431C" w:rsidR="00EA0728" w:rsidRDefault="00EA0728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7" w:history="1">
        <w:r w:rsidRPr="00003F71">
          <w:rPr>
            <w:rStyle w:val="Hipervnculo"/>
            <w:noProof/>
            <w:lang w:val="es-CO"/>
          </w:rPr>
          <w:t>Consulta de información para un tipo de recurso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AF1CE8" w14:textId="78D091E8" w:rsidR="00EA0728" w:rsidRDefault="00EA072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8" w:history="1">
        <w:r w:rsidRPr="00003F71">
          <w:rPr>
            <w:rStyle w:val="Hipervnculo"/>
            <w:noProof/>
            <w:lang w:val="es-CO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F4B42C" w14:textId="28A3A52E" w:rsidR="00EA0728" w:rsidRDefault="00EA072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511335079" w:history="1">
        <w:r w:rsidRPr="00003F71">
          <w:rPr>
            <w:rStyle w:val="Hipervnculo"/>
            <w:noProof/>
          </w:rPr>
          <w:t>Lista de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_Toc511335079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08CB25" w14:textId="1FED7CF6" w:rsidR="00EE3934" w:rsidRPr="00EE3934" w:rsidRDefault="00EE3934" w:rsidP="00CC0C6D">
      <w:pPr>
        <w:spacing w:line="480" w:lineRule="auto"/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665E9C83" w14:textId="77BA81BD" w:rsidR="003C1575" w:rsidRPr="00EE3934" w:rsidRDefault="009C755C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  <w:sectPr w:rsidR="003C1575" w:rsidRPr="00EE3934" w:rsidSect="00922000">
          <w:headerReference w:type="even" r:id="rId8"/>
          <w:headerReference w:type="default" r:id="rId9"/>
          <w:footerReference w:type="firs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EE3934">
        <w:rPr>
          <w:b/>
          <w:bCs/>
          <w:sz w:val="28"/>
          <w:szCs w:val="28"/>
          <w:lang w:val="es-ES"/>
        </w:rPr>
        <w:br w:type="page"/>
      </w:r>
    </w:p>
    <w:p w14:paraId="56A72A93" w14:textId="77777777" w:rsidR="00875E12" w:rsidRDefault="005166C0" w:rsidP="00CC0C6D">
      <w:pPr>
        <w:pStyle w:val="Ttulo1"/>
        <w:rPr>
          <w:lang w:val="es-ES"/>
        </w:rPr>
      </w:pPr>
      <w:bookmarkStart w:id="1" w:name="_Toc410627893"/>
      <w:bookmarkStart w:id="2" w:name="_Toc511335070"/>
      <w:r>
        <w:rPr>
          <w:lang w:val="es-ES"/>
        </w:rPr>
        <w:lastRenderedPageBreak/>
        <w:t>Introducción</w:t>
      </w:r>
      <w:bookmarkEnd w:id="1"/>
      <w:bookmarkEnd w:id="2"/>
    </w:p>
    <w:p w14:paraId="1C7569BC" w14:textId="77777777" w:rsidR="001D71F2" w:rsidRDefault="001D71F2" w:rsidP="00CC0C6D">
      <w:pPr>
        <w:pStyle w:val="Ttulo2"/>
        <w:shd w:val="clear" w:color="auto" w:fill="FFFFFF"/>
        <w:spacing w:before="135"/>
        <w:rPr>
          <w:rFonts w:cs="Times New Roman"/>
          <w:b w:val="0"/>
          <w:bCs w:val="0"/>
          <w:iCs w:val="0"/>
          <w:szCs w:val="24"/>
          <w:lang w:val="es-ES"/>
        </w:rPr>
      </w:pPr>
    </w:p>
    <w:p w14:paraId="66193333" w14:textId="51A88D0A" w:rsidR="005166C0" w:rsidRPr="005166C0" w:rsidRDefault="001D71F2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Promover una fuente de datos enlazados, requiere conocer con detalle los datos origen, desde su </w:t>
      </w:r>
      <w:r w:rsidR="006860C7">
        <w:rPr>
          <w:lang w:val="es-ES"/>
        </w:rPr>
        <w:t>estructura</w:t>
      </w:r>
      <w:r>
        <w:rPr>
          <w:lang w:val="es-ES"/>
        </w:rPr>
        <w:t xml:space="preserve">, hasta su dominio. Teniendo claridad en estos puntos es posible diseñar la forma como se abordarán los datos y determinar si requiere o no la construcción de ontologías que permitan enmarcar los datos. Una vez se resuelven las </w:t>
      </w:r>
      <w:r w:rsidR="006860C7">
        <w:rPr>
          <w:lang w:val="es-ES"/>
        </w:rPr>
        <w:t>Ontologías</w:t>
      </w:r>
      <w:r>
        <w:rPr>
          <w:lang w:val="es-ES"/>
        </w:rPr>
        <w:t xml:space="preserve">, se hace necesario depurar la data y aplicar algunas reglas para </w:t>
      </w:r>
      <w:r w:rsidR="006860C7">
        <w:rPr>
          <w:lang w:val="es-ES"/>
        </w:rPr>
        <w:t>finalmente</w:t>
      </w:r>
      <w:r>
        <w:rPr>
          <w:lang w:val="es-ES"/>
        </w:rPr>
        <w:t xml:space="preserve"> generar el conjunto de datos requeridos. En este trabajo se explica </w:t>
      </w:r>
      <w:r w:rsidR="006860C7">
        <w:rPr>
          <w:lang w:val="es-ES"/>
        </w:rPr>
        <w:t>cómo</w:t>
      </w:r>
      <w:r>
        <w:rPr>
          <w:lang w:val="es-ES"/>
        </w:rPr>
        <w:t xml:space="preserve"> se realizaron estos pasos con mayor detalle para dar un </w:t>
      </w:r>
      <w:r w:rsidR="006860C7">
        <w:rPr>
          <w:lang w:val="es-ES"/>
        </w:rPr>
        <w:t>entendimiento</w:t>
      </w:r>
      <w:r>
        <w:rPr>
          <w:lang w:val="es-ES"/>
        </w:rPr>
        <w:t xml:space="preserve"> más amplio de las implicaciones que se dieron a lo largo del trabajo.</w:t>
      </w:r>
      <w:r w:rsidR="006860C7">
        <w:rPr>
          <w:lang w:val="es-ES"/>
        </w:rPr>
        <w:t xml:space="preserve"> </w:t>
      </w:r>
    </w:p>
    <w:p w14:paraId="6FCE17A5" w14:textId="77777777" w:rsidR="005166C0" w:rsidRPr="005166C0" w:rsidRDefault="005166C0" w:rsidP="00CC0C6D">
      <w:pPr>
        <w:spacing w:line="480" w:lineRule="auto"/>
        <w:rPr>
          <w:lang w:val="es-CO"/>
        </w:rPr>
      </w:pPr>
    </w:p>
    <w:p w14:paraId="506E1944" w14:textId="77777777" w:rsidR="005166C0" w:rsidRPr="005166C0" w:rsidRDefault="005166C0" w:rsidP="00CC0C6D">
      <w:pPr>
        <w:spacing w:line="480" w:lineRule="auto"/>
        <w:rPr>
          <w:lang w:val="es-ES"/>
        </w:rPr>
      </w:pPr>
    </w:p>
    <w:p w14:paraId="2ACC1727" w14:textId="77777777"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14:paraId="72A0F7A6" w14:textId="77777777" w:rsidR="00236E6D" w:rsidRPr="00EE3934" w:rsidRDefault="00236E6D" w:rsidP="00CC0C6D">
      <w:pPr>
        <w:numPr>
          <w:ilvl w:val="12"/>
          <w:numId w:val="0"/>
        </w:numPr>
        <w:spacing w:line="480" w:lineRule="auto"/>
        <w:jc w:val="center"/>
        <w:rPr>
          <w:lang w:val="es-ES"/>
        </w:rPr>
      </w:pPr>
    </w:p>
    <w:p w14:paraId="24499C42" w14:textId="77777777" w:rsidR="000B7AF9" w:rsidRPr="00EE3934" w:rsidRDefault="000B7AF9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14:paraId="36FC5AAE" w14:textId="77777777" w:rsidR="00236E6D" w:rsidRDefault="00236E6D" w:rsidP="00CC0C6D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bookmarkStart w:id="3" w:name="_Toc285535805"/>
      <w:bookmarkStart w:id="4" w:name="_Toc410627900"/>
      <w:bookmarkStart w:id="5" w:name="_Toc511335071"/>
      <w:r w:rsidR="0013165A" w:rsidRPr="00EE3934">
        <w:rPr>
          <w:lang w:val="es-ES"/>
        </w:rPr>
        <w:lastRenderedPageBreak/>
        <w:t>Capítulo</w:t>
      </w:r>
      <w:r w:rsidR="005166C0">
        <w:rPr>
          <w:lang w:val="es-ES"/>
        </w:rPr>
        <w:t xml:space="preserve"> 1</w:t>
      </w:r>
      <w:r w:rsidR="00C95439" w:rsidRPr="00EE3934">
        <w:rPr>
          <w:lang w:val="es-ES"/>
        </w:rPr>
        <w:t xml:space="preserve"> </w:t>
      </w:r>
      <w:r w:rsidR="00C95439" w:rsidRPr="00EE3934">
        <w:rPr>
          <w:lang w:val="es-ES"/>
        </w:rPr>
        <w:br/>
      </w:r>
      <w:bookmarkEnd w:id="3"/>
      <w:bookmarkEnd w:id="4"/>
      <w:r w:rsidR="005166C0">
        <w:rPr>
          <w:lang w:val="es-ES"/>
        </w:rPr>
        <w:t>Proceso de transformación</w:t>
      </w:r>
      <w:bookmarkEnd w:id="5"/>
    </w:p>
    <w:p w14:paraId="0A2FA2BA" w14:textId="77C9D26C" w:rsidR="005166C0" w:rsidRDefault="005166C0" w:rsidP="00CC0C6D">
      <w:pPr>
        <w:spacing w:line="480" w:lineRule="auto"/>
        <w:rPr>
          <w:lang w:val="es-ES"/>
        </w:rPr>
      </w:pPr>
      <w:r>
        <w:rPr>
          <w:lang w:val="es-ES"/>
        </w:rPr>
        <w:t>En este capítulo se detalla el proceso de transformación realizado para garantizar la correcta transformación de los datos</w:t>
      </w:r>
      <w:r w:rsidR="00E44AB1">
        <w:rPr>
          <w:lang w:val="es-ES"/>
        </w:rPr>
        <w:t>;</w:t>
      </w:r>
      <w:r>
        <w:rPr>
          <w:lang w:val="es-ES"/>
        </w:rPr>
        <w:t xml:space="preserve"> desde la selección</w:t>
      </w:r>
      <w:r w:rsidR="00E44AB1">
        <w:rPr>
          <w:lang w:val="es-ES"/>
        </w:rPr>
        <w:t>, diseño;</w:t>
      </w:r>
      <w:r>
        <w:rPr>
          <w:lang w:val="es-ES"/>
        </w:rPr>
        <w:t xml:space="preserve"> </w:t>
      </w:r>
      <w:r w:rsidR="00E44AB1">
        <w:rPr>
          <w:lang w:val="es-ES"/>
        </w:rPr>
        <w:t>y</w:t>
      </w:r>
      <w:r>
        <w:rPr>
          <w:lang w:val="es-ES"/>
        </w:rPr>
        <w:t xml:space="preserve"> publicación de los </w:t>
      </w:r>
      <w:r w:rsidR="00E44AB1">
        <w:rPr>
          <w:lang w:val="es-ES"/>
        </w:rPr>
        <w:t>datos transformados. Siguiendo el aprendizaje del curso es necesario contar con los pasos del ciclo de vida de los datos enlazados: Especificación, Modelado, Generación, Enlazado, Publicaci</w:t>
      </w:r>
      <w:r w:rsidR="005B6B44">
        <w:rPr>
          <w:lang w:val="es-ES"/>
        </w:rPr>
        <w:t>ón</w:t>
      </w:r>
      <w:r w:rsidR="00E44AB1">
        <w:rPr>
          <w:lang w:val="es-ES"/>
        </w:rPr>
        <w:t xml:space="preserve"> y Explotación.</w:t>
      </w:r>
      <w:r w:rsidR="006860C7">
        <w:rPr>
          <w:lang w:val="es-ES"/>
        </w:rPr>
        <w:t xml:space="preserve"> A </w:t>
      </w:r>
      <w:r w:rsidR="0016203D">
        <w:rPr>
          <w:lang w:val="es-ES"/>
        </w:rPr>
        <w:t>continuación,</w:t>
      </w:r>
      <w:r w:rsidR="006860C7">
        <w:rPr>
          <w:lang w:val="es-ES"/>
        </w:rPr>
        <w:t xml:space="preserve"> se describe detalladamente cada uno de los pasos que aplica, ya que en este trabajo no llegaremos a la publicación</w:t>
      </w:r>
    </w:p>
    <w:p w14:paraId="6082610E" w14:textId="77777777" w:rsidR="00E44AB1" w:rsidRDefault="00E44AB1" w:rsidP="00CC0C6D">
      <w:pPr>
        <w:spacing w:line="480" w:lineRule="auto"/>
        <w:rPr>
          <w:lang w:val="es-ES"/>
        </w:rPr>
      </w:pPr>
    </w:p>
    <w:p w14:paraId="04D24BBA" w14:textId="77777777" w:rsidR="00236E6D" w:rsidRDefault="00E44AB1" w:rsidP="00CC0C6D">
      <w:pPr>
        <w:pStyle w:val="Ttulo2"/>
        <w:rPr>
          <w:lang w:val="es-ES"/>
        </w:rPr>
      </w:pPr>
      <w:bookmarkStart w:id="6" w:name="_Toc511335072"/>
      <w:r>
        <w:rPr>
          <w:lang w:val="es-ES"/>
        </w:rPr>
        <w:t>Especificación</w:t>
      </w:r>
      <w:bookmarkEnd w:id="6"/>
    </w:p>
    <w:p w14:paraId="12AFD8CB" w14:textId="77777777" w:rsidR="00822D3F" w:rsidRDefault="00E345EF" w:rsidP="00CC0C6D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Para realizar el paso de especificación fue necesario partir esta tarea en </w:t>
      </w:r>
      <w:r w:rsidR="005B6B44">
        <w:rPr>
          <w:lang w:val="es-ES"/>
        </w:rPr>
        <w:t>dos:</w:t>
      </w:r>
      <w:r w:rsidR="00822D3F">
        <w:rPr>
          <w:lang w:val="es-ES"/>
        </w:rPr>
        <w:t xml:space="preserve"> i</w:t>
      </w:r>
      <w:r>
        <w:rPr>
          <w:lang w:val="es-ES"/>
        </w:rPr>
        <w:t>dentificación y análisis de la fuente de datos</w:t>
      </w:r>
      <w:r w:rsidR="00822D3F">
        <w:rPr>
          <w:lang w:val="es-ES"/>
        </w:rPr>
        <w:t xml:space="preserve"> y diseño de la URI.</w:t>
      </w:r>
    </w:p>
    <w:p w14:paraId="7F1C9C63" w14:textId="39F1173F" w:rsidR="00E345EF" w:rsidRDefault="00822D3F" w:rsidP="00CC0C6D">
      <w:pPr>
        <w:spacing w:line="480" w:lineRule="auto"/>
        <w:rPr>
          <w:lang w:val="es-ES"/>
        </w:rPr>
      </w:pPr>
      <w:r>
        <w:rPr>
          <w:lang w:val="es-ES"/>
        </w:rPr>
        <w:t xml:space="preserve">Para la identificación de </w:t>
      </w:r>
      <w:r w:rsidR="00C35ACC">
        <w:rPr>
          <w:lang w:val="es-ES"/>
        </w:rPr>
        <w:t>la información</w:t>
      </w:r>
      <w:r w:rsidR="00E345EF">
        <w:rPr>
          <w:lang w:val="es-ES"/>
        </w:rPr>
        <w:t xml:space="preserve"> </w:t>
      </w:r>
      <w:r>
        <w:rPr>
          <w:lang w:val="es-ES"/>
        </w:rPr>
        <w:t xml:space="preserve">se determinó usar la </w:t>
      </w:r>
      <w:r w:rsidR="00E345EF">
        <w:rPr>
          <w:lang w:val="es-ES"/>
        </w:rPr>
        <w:t xml:space="preserve">fuente de datos expuesta por el Open data de la alcaldía de Medellín, la cual es </w:t>
      </w:r>
      <w:r>
        <w:rPr>
          <w:lang w:val="es-ES"/>
        </w:rPr>
        <w:t xml:space="preserve">una </w:t>
      </w:r>
      <w:r w:rsidR="00E345EF">
        <w:rPr>
          <w:lang w:val="es-ES"/>
        </w:rPr>
        <w:t xml:space="preserve">entidad que expone datos abiertos de manera </w:t>
      </w:r>
      <w:r w:rsidR="00E345EF" w:rsidRPr="00E345EF">
        <w:rPr>
          <w:lang w:val="es-ES"/>
        </w:rPr>
        <w:t>asequible y gratuita sin restricción alguna</w:t>
      </w:r>
      <w:r w:rsidR="00E345EF">
        <w:rPr>
          <w:lang w:val="es-ES"/>
        </w:rPr>
        <w:t>.</w:t>
      </w:r>
      <w:r w:rsidR="004C6CBE">
        <w:rPr>
          <w:lang w:val="es-ES"/>
        </w:rPr>
        <w:t xml:space="preserve"> Estos datos cumplen las características de ser un escenario real, estar disponibles y accesibles sin restricción, son datos que pueden ser manipulados y procesados de manera automática y además el dominio de los datos, permite enlazarlos con otras entidades genéricas.</w:t>
      </w:r>
    </w:p>
    <w:p w14:paraId="07A88E76" w14:textId="77777777" w:rsidR="005B6B44" w:rsidRDefault="005B6B44" w:rsidP="00CC0C6D">
      <w:pPr>
        <w:spacing w:line="480" w:lineRule="auto"/>
        <w:rPr>
          <w:lang w:val="es-ES"/>
        </w:rPr>
      </w:pPr>
    </w:p>
    <w:p w14:paraId="686DE828" w14:textId="77777777" w:rsidR="00E345EF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manejados bajo esta </w:t>
      </w:r>
      <w:r w:rsidR="00EE298C">
        <w:rPr>
          <w:lang w:val="es-ES"/>
        </w:rPr>
        <w:t>entidad</w:t>
      </w:r>
      <w:r>
        <w:rPr>
          <w:lang w:val="es-ES"/>
        </w:rPr>
        <w:t xml:space="preserve"> contienen información de diferentes ámbitos enmarcados en la ciudad de Medellín</w:t>
      </w:r>
      <w:r w:rsidR="00EE298C">
        <w:rPr>
          <w:lang w:val="es-ES"/>
        </w:rPr>
        <w:t xml:space="preserve"> </w:t>
      </w:r>
      <w:r>
        <w:rPr>
          <w:lang w:val="es-ES"/>
        </w:rPr>
        <w:t>Colombia</w:t>
      </w:r>
      <w:r w:rsidR="00EE298C">
        <w:rPr>
          <w:lang w:val="es-ES"/>
        </w:rPr>
        <w:t xml:space="preserve"> tales como</w:t>
      </w:r>
      <w:r>
        <w:rPr>
          <w:lang w:val="es-ES"/>
        </w:rPr>
        <w:t xml:space="preserve">: hábitat y medio ambiente, </w:t>
      </w:r>
      <w:r>
        <w:rPr>
          <w:lang w:val="es-ES"/>
        </w:rPr>
        <w:lastRenderedPageBreak/>
        <w:t>infraestructura, ordenamiento territorial, movilidad, educación</w:t>
      </w:r>
      <w:r w:rsidR="00EE298C">
        <w:rPr>
          <w:lang w:val="es-ES"/>
        </w:rPr>
        <w:t>,</w:t>
      </w:r>
      <w:r w:rsidR="00C35ACC">
        <w:rPr>
          <w:lang w:val="es-ES"/>
        </w:rPr>
        <w:t xml:space="preserve"> cultura,</w:t>
      </w:r>
      <w:r>
        <w:rPr>
          <w:lang w:val="es-ES"/>
        </w:rPr>
        <w:t xml:space="preserve"> educación, s</w:t>
      </w:r>
      <w:r w:rsidR="00EE298C">
        <w:rPr>
          <w:lang w:val="es-ES"/>
        </w:rPr>
        <w:t>alud, seguridad, desarrollo</w:t>
      </w:r>
      <w:r>
        <w:rPr>
          <w:lang w:val="es-ES"/>
        </w:rPr>
        <w:t xml:space="preserve"> </w:t>
      </w:r>
      <w:r w:rsidR="00EE298C">
        <w:rPr>
          <w:lang w:val="es-ES"/>
        </w:rPr>
        <w:t>económico y población</w:t>
      </w:r>
      <w:r>
        <w:rPr>
          <w:lang w:val="es-ES"/>
        </w:rPr>
        <w:t>.</w:t>
      </w:r>
    </w:p>
    <w:p w14:paraId="5B703593" w14:textId="00BDD1AF" w:rsidR="005B6B44" w:rsidRDefault="005B6B44" w:rsidP="00CC0C6D">
      <w:pPr>
        <w:pStyle w:val="Prrafodelista"/>
        <w:spacing w:line="480" w:lineRule="auto"/>
        <w:ind w:left="0"/>
        <w:rPr>
          <w:lang w:val="es-ES"/>
        </w:rPr>
      </w:pPr>
    </w:p>
    <w:p w14:paraId="7AC42995" w14:textId="77777777" w:rsidR="005B6B44" w:rsidRDefault="00822D3F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este trabajo se tomaron los datos asociados a </w:t>
      </w:r>
      <w:r w:rsidR="005B6B44">
        <w:rPr>
          <w:lang w:val="es-ES"/>
        </w:rPr>
        <w:t xml:space="preserve">la </w:t>
      </w:r>
      <w:r>
        <w:rPr>
          <w:lang w:val="es-ES"/>
        </w:rPr>
        <w:t xml:space="preserve">movilidad </w:t>
      </w:r>
      <w:r w:rsidR="005B6B44">
        <w:rPr>
          <w:lang w:val="es-ES"/>
        </w:rPr>
        <w:t xml:space="preserve">vehicular </w:t>
      </w:r>
      <w:r>
        <w:rPr>
          <w:lang w:val="es-ES"/>
        </w:rPr>
        <w:t xml:space="preserve">con la subcategoría de </w:t>
      </w:r>
      <w:r w:rsidR="00EE298C">
        <w:rPr>
          <w:lang w:val="es-ES"/>
        </w:rPr>
        <w:t>a</w:t>
      </w:r>
      <w:r w:rsidR="00EE298C" w:rsidRPr="00EE298C">
        <w:rPr>
          <w:lang w:val="es-ES"/>
        </w:rPr>
        <w:t>ccidentes de tránsito</w:t>
      </w:r>
      <w:r w:rsidR="005B6B44">
        <w:rPr>
          <w:lang w:val="es-ES"/>
        </w:rPr>
        <w:t>,</w:t>
      </w:r>
      <w:r w:rsidR="00EE298C" w:rsidRPr="00EE298C">
        <w:rPr>
          <w:lang w:val="es-ES"/>
        </w:rPr>
        <w:t xml:space="preserve"> registrados por la Secretaría de Movilidad de la Alcaldía de </w:t>
      </w:r>
      <w:r w:rsidR="005B6B44" w:rsidRPr="00EE298C">
        <w:rPr>
          <w:lang w:val="es-ES"/>
        </w:rPr>
        <w:t>Medellín,</w:t>
      </w:r>
      <w:r w:rsidR="005B6B44">
        <w:rPr>
          <w:lang w:val="es-ES"/>
        </w:rPr>
        <w:t xml:space="preserve"> desde enero 1 del año 2017</w:t>
      </w:r>
      <w:r w:rsidR="005B6B44" w:rsidRPr="00EE298C">
        <w:rPr>
          <w:lang w:val="es-ES"/>
        </w:rPr>
        <w:t xml:space="preserve"> hasta</w:t>
      </w:r>
      <w:r w:rsidR="00EE298C" w:rsidRPr="00EE298C">
        <w:rPr>
          <w:lang w:val="es-ES"/>
        </w:rPr>
        <w:t xml:space="preserve"> el 31 de julio del </w:t>
      </w:r>
      <w:r w:rsidR="005B6B44">
        <w:rPr>
          <w:lang w:val="es-ES"/>
        </w:rPr>
        <w:t>mismo año</w:t>
      </w:r>
      <w:r w:rsidR="00EE298C">
        <w:rPr>
          <w:lang w:val="es-ES"/>
        </w:rPr>
        <w:t xml:space="preserve">. </w:t>
      </w:r>
    </w:p>
    <w:p w14:paraId="527C2985" w14:textId="614D3000" w:rsidR="00822D3F" w:rsidRDefault="005B6B44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entender la información de la data seleccionada, es necesario tener claridad en el concepto de </w:t>
      </w:r>
      <w:r w:rsidR="00EE298C">
        <w:rPr>
          <w:lang w:val="es-ES"/>
        </w:rPr>
        <w:t xml:space="preserve">accidente de tránsito como un </w:t>
      </w:r>
      <w:r w:rsidR="00EE298C" w:rsidRPr="00EE298C">
        <w:rPr>
          <w:lang w:val="es-ES"/>
        </w:rPr>
        <w:t xml:space="preserve">evento, generalmente involuntario, </w:t>
      </w:r>
      <w:r w:rsidR="00EE298C">
        <w:rPr>
          <w:lang w:val="es-ES"/>
        </w:rPr>
        <w:t>causado</w:t>
      </w:r>
      <w:r w:rsidR="00EE298C" w:rsidRPr="00EE298C">
        <w:rPr>
          <w:lang w:val="es-ES"/>
        </w:rPr>
        <w:t xml:space="preserve"> </w:t>
      </w:r>
      <w:r w:rsidR="00EE298C">
        <w:rPr>
          <w:lang w:val="es-ES"/>
        </w:rPr>
        <w:t xml:space="preserve">mínimo por </w:t>
      </w:r>
      <w:r w:rsidR="00EE298C" w:rsidRPr="00EE298C">
        <w:rPr>
          <w:lang w:val="es-ES"/>
        </w:rPr>
        <w:t>un vehículo en movimiento,</w:t>
      </w:r>
      <w:r w:rsidR="00EE298C">
        <w:rPr>
          <w:lang w:val="es-ES"/>
        </w:rPr>
        <w:t xml:space="preserve"> el cual genera </w:t>
      </w:r>
      <w:r w:rsidR="00EE298C" w:rsidRPr="00EE298C">
        <w:rPr>
          <w:lang w:val="es-ES"/>
        </w:rPr>
        <w:t>daños a personas y</w:t>
      </w:r>
      <w:r w:rsidR="00EE298C">
        <w:rPr>
          <w:lang w:val="es-ES"/>
        </w:rPr>
        <w:t xml:space="preserve">/o bienes, </w:t>
      </w:r>
      <w:r>
        <w:rPr>
          <w:lang w:val="es-ES"/>
        </w:rPr>
        <w:t>q</w:t>
      </w:r>
      <w:r w:rsidR="00EE298C">
        <w:rPr>
          <w:lang w:val="es-ES"/>
        </w:rPr>
        <w:t>ue afecta</w:t>
      </w:r>
      <w:r>
        <w:rPr>
          <w:lang w:val="es-ES"/>
        </w:rPr>
        <w:t>n</w:t>
      </w:r>
      <w:r w:rsidR="00EE298C">
        <w:rPr>
          <w:lang w:val="es-ES"/>
        </w:rPr>
        <w:t xml:space="preserve"> la circulación normal de los </w:t>
      </w:r>
      <w:r w:rsidR="00D02BCF">
        <w:rPr>
          <w:lang w:val="es-ES"/>
        </w:rPr>
        <w:t>vehículos que se movilizan en la vía o vías cercanas a la generación del evento</w:t>
      </w:r>
      <w:r>
        <w:rPr>
          <w:lang w:val="es-ES"/>
        </w:rPr>
        <w:t>.</w:t>
      </w:r>
    </w:p>
    <w:p w14:paraId="69376735" w14:textId="69FB5891" w:rsidR="00CF78E6" w:rsidRDefault="00CF78E6" w:rsidP="00CC0C6D">
      <w:pPr>
        <w:pStyle w:val="Prrafodelista"/>
        <w:spacing w:line="480" w:lineRule="auto"/>
        <w:ind w:left="0"/>
        <w:rPr>
          <w:lang w:val="es-ES"/>
        </w:rPr>
      </w:pPr>
    </w:p>
    <w:p w14:paraId="0BBB3ECB" w14:textId="5C886470" w:rsidR="004C6CBE" w:rsidRPr="00B81C31" w:rsidRDefault="004C6CBE" w:rsidP="00CC0C6D">
      <w:pPr>
        <w:pStyle w:val="Prrafodelista"/>
        <w:spacing w:line="480" w:lineRule="auto"/>
        <w:ind w:left="0"/>
        <w:rPr>
          <w:lang w:val="es-CO"/>
        </w:rPr>
      </w:pPr>
      <w:r>
        <w:rPr>
          <w:lang w:val="es-ES"/>
        </w:rPr>
        <w:t>A nivel de licencia se identificó que no tiene un tipo de licencia de uso definida, pero si se declara en los términos de uso la usabilidad sin restricción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. </w:t>
      </w:r>
      <w:r w:rsidR="00B81C31">
        <w:rPr>
          <w:lang w:val="es-ES"/>
        </w:rPr>
        <w:t xml:space="preserve">También se identificó que el titular de los datos es </w:t>
      </w:r>
      <w:r w:rsidR="00B81C31" w:rsidRPr="00B81C31">
        <w:rPr>
          <w:lang w:val="es-ES"/>
        </w:rPr>
        <w:t xml:space="preserve">Grupo SIG </w:t>
      </w:r>
      <w:r w:rsidR="00B81C31">
        <w:rPr>
          <w:lang w:val="es-ES"/>
        </w:rPr>
        <w:t xml:space="preserve">de la </w:t>
      </w:r>
      <w:r w:rsidR="00B81C31" w:rsidRPr="00B81C31">
        <w:rPr>
          <w:lang w:val="es-ES"/>
        </w:rPr>
        <w:t>Alcaldía Medellín</w:t>
      </w:r>
    </w:p>
    <w:p w14:paraId="6A81AC48" w14:textId="17ACF027"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14:paraId="6085D6EA" w14:textId="77777777"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14:paraId="6CA5FFBE" w14:textId="26D6E46A" w:rsidR="00185BBF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Los datos fueron obtenidos en un archivo csv </w:t>
      </w:r>
      <w:r w:rsidR="00B81C31">
        <w:rPr>
          <w:lang w:val="es-ES"/>
        </w:rPr>
        <w:t xml:space="preserve">separado por comas, </w:t>
      </w:r>
      <w:r>
        <w:rPr>
          <w:lang w:val="es-ES"/>
        </w:rPr>
        <w:t xml:space="preserve">con la información de los eventos generados alrededor de un accidente (coordenadas de ubicación X, Y, fecha, </w:t>
      </w:r>
      <w:r w:rsidR="00517525">
        <w:rPr>
          <w:lang w:val="es-ES"/>
        </w:rPr>
        <w:t>hora,</w:t>
      </w:r>
      <w:r>
        <w:rPr>
          <w:lang w:val="es-ES"/>
        </w:rPr>
        <w:t xml:space="preserve"> día, periodo, clase, dirección, tipo, gravedad, barrio, comuna y diseño).</w:t>
      </w:r>
    </w:p>
    <w:p w14:paraId="002EBB61" w14:textId="3C868584"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El archivo contiene las siguientes características:</w:t>
      </w:r>
    </w:p>
    <w:p w14:paraId="0FBCFCFC" w14:textId="4B989D9C" w:rsidR="00952E13" w:rsidRDefault="00952E13" w:rsidP="00CC0C6D">
      <w:pPr>
        <w:pStyle w:val="Prrafodelista"/>
        <w:spacing w:line="480" w:lineRule="auto"/>
        <w:ind w:left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4"/>
        <w:gridCol w:w="1495"/>
        <w:gridCol w:w="1155"/>
        <w:gridCol w:w="3056"/>
      </w:tblGrid>
      <w:tr w:rsidR="0052209D" w14:paraId="3F1CFACB" w14:textId="77777777" w:rsidTr="0052209D">
        <w:trPr>
          <w:trHeight w:val="245"/>
        </w:trPr>
        <w:tc>
          <w:tcPr>
            <w:tcW w:w="3084" w:type="dxa"/>
          </w:tcPr>
          <w:p w14:paraId="54434CA2" w14:textId="1871E74E"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Nombre</w:t>
            </w:r>
          </w:p>
        </w:tc>
        <w:tc>
          <w:tcPr>
            <w:tcW w:w="1495" w:type="dxa"/>
          </w:tcPr>
          <w:p w14:paraId="34DFC3F6" w14:textId="2D7A88ED"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Tamaño</w:t>
            </w:r>
          </w:p>
        </w:tc>
        <w:tc>
          <w:tcPr>
            <w:tcW w:w="1155" w:type="dxa"/>
          </w:tcPr>
          <w:p w14:paraId="076D776F" w14:textId="03A3D214"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Filas</w:t>
            </w:r>
          </w:p>
        </w:tc>
        <w:tc>
          <w:tcPr>
            <w:tcW w:w="3056" w:type="dxa"/>
          </w:tcPr>
          <w:p w14:paraId="597A2CFE" w14:textId="67D6553F" w:rsidR="0052209D" w:rsidRPr="00952E13" w:rsidRDefault="0052209D" w:rsidP="00CC0C6D">
            <w:pPr>
              <w:pStyle w:val="Prrafodelista"/>
              <w:spacing w:line="480" w:lineRule="auto"/>
              <w:ind w:left="0"/>
              <w:rPr>
                <w:b/>
                <w:lang w:val="es-ES"/>
              </w:rPr>
            </w:pPr>
            <w:r w:rsidRPr="00952E13">
              <w:rPr>
                <w:b/>
                <w:lang w:val="es-ES"/>
              </w:rPr>
              <w:t>Tema</w:t>
            </w:r>
          </w:p>
        </w:tc>
      </w:tr>
      <w:tr w:rsidR="0052209D" w:rsidRPr="008659D4" w14:paraId="12BE2F4E" w14:textId="77777777" w:rsidTr="0052209D">
        <w:trPr>
          <w:trHeight w:val="1242"/>
        </w:trPr>
        <w:tc>
          <w:tcPr>
            <w:tcW w:w="3084" w:type="dxa"/>
          </w:tcPr>
          <w:p w14:paraId="55CE1483" w14:textId="49B77BF7"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ES"/>
              </w:rPr>
              <w:t>Accidentalidad_2017</w:t>
            </w:r>
          </w:p>
        </w:tc>
        <w:tc>
          <w:tcPr>
            <w:tcW w:w="1495" w:type="dxa"/>
          </w:tcPr>
          <w:p w14:paraId="5DF5CC77" w14:textId="4181E4FC"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4.7 MB</w:t>
            </w:r>
          </w:p>
        </w:tc>
        <w:tc>
          <w:tcPr>
            <w:tcW w:w="1155" w:type="dxa"/>
          </w:tcPr>
          <w:p w14:paraId="39B1DA21" w14:textId="69FC66D2"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24</w:t>
            </w:r>
            <w:r w:rsidR="00CF78E6">
              <w:rPr>
                <w:lang w:val="es-ES"/>
              </w:rPr>
              <w:t>.</w:t>
            </w:r>
            <w:r>
              <w:rPr>
                <w:lang w:val="es-ES"/>
              </w:rPr>
              <w:t>353</w:t>
            </w:r>
          </w:p>
        </w:tc>
        <w:tc>
          <w:tcPr>
            <w:tcW w:w="3056" w:type="dxa"/>
          </w:tcPr>
          <w:p w14:paraId="2C0D3BDC" w14:textId="46B02D8E" w:rsidR="0052209D" w:rsidRDefault="0052209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52209D">
              <w:rPr>
                <w:lang w:val="es-CO"/>
              </w:rPr>
              <w:t>Accidentes de tránsito registrados por la Secretaría de Movilidad de la Alcaldía de Medellín</w:t>
            </w:r>
          </w:p>
        </w:tc>
      </w:tr>
    </w:tbl>
    <w:p w14:paraId="6EBD0DA7" w14:textId="77777777"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14:paraId="31EFDB03" w14:textId="7CE67CC7" w:rsidR="0052209D" w:rsidRDefault="00B81C31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>Analizando la fuente de datos se pudo detectar</w:t>
      </w:r>
      <w:r w:rsidR="000C653E">
        <w:rPr>
          <w:lang w:val="es-ES"/>
        </w:rPr>
        <w:t xml:space="preserve"> la información de la tabla 1</w:t>
      </w:r>
      <w:r>
        <w:rPr>
          <w:lang w:val="es-ES"/>
        </w:rPr>
        <w:t>:</w:t>
      </w:r>
    </w:p>
    <w:p w14:paraId="314DD79A" w14:textId="77777777" w:rsidR="000C653E" w:rsidRDefault="000C653E" w:rsidP="00CC0C6D">
      <w:pPr>
        <w:pStyle w:val="Prrafodelista"/>
        <w:spacing w:line="480" w:lineRule="auto"/>
        <w:ind w:left="0"/>
        <w:rPr>
          <w:lang w:val="es-ES"/>
        </w:rPr>
      </w:pPr>
    </w:p>
    <w:p w14:paraId="3E88D461" w14:textId="0F4F16D2" w:rsidR="000C653E" w:rsidRPr="000C653E" w:rsidRDefault="000C653E" w:rsidP="00CC0C6D">
      <w:pPr>
        <w:pStyle w:val="Titulotabla"/>
        <w:spacing w:line="480" w:lineRule="auto"/>
      </w:pPr>
      <w:bookmarkStart w:id="7" w:name="_Toc202755915"/>
      <w:bookmarkStart w:id="8" w:name="_Toc410629016"/>
      <w:r w:rsidRPr="000C653E">
        <w:t xml:space="preserve">Tabla </w:t>
      </w:r>
      <w:fldSimple w:instr=" SEQ Table \* ARABIC ">
        <w:r w:rsidRPr="000C653E">
          <w:t>1</w:t>
        </w:r>
      </w:fldSimple>
      <w:r w:rsidRPr="000C653E">
        <w:t xml:space="preserve">. </w:t>
      </w:r>
      <w:bookmarkEnd w:id="7"/>
      <w:r w:rsidRPr="000C653E">
        <w:t>Estructura de la data de accidentalidad.</w:t>
      </w:r>
      <w:bookmarkEnd w:id="8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43"/>
        <w:gridCol w:w="1693"/>
        <w:gridCol w:w="2697"/>
        <w:gridCol w:w="2195"/>
      </w:tblGrid>
      <w:tr w:rsidR="00B81C31" w14:paraId="35B16C84" w14:textId="77777777" w:rsidTr="00195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58F7EE4" w14:textId="4D02A165"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Columna</w:t>
            </w:r>
          </w:p>
        </w:tc>
        <w:tc>
          <w:tcPr>
            <w:tcW w:w="1693" w:type="dxa"/>
          </w:tcPr>
          <w:p w14:paraId="3D03B457" w14:textId="106F8789"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Tipo</w:t>
            </w:r>
          </w:p>
        </w:tc>
        <w:tc>
          <w:tcPr>
            <w:tcW w:w="2697" w:type="dxa"/>
          </w:tcPr>
          <w:p w14:paraId="522A3A55" w14:textId="15DFB6A4"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Comentario/rango</w:t>
            </w:r>
          </w:p>
        </w:tc>
        <w:tc>
          <w:tcPr>
            <w:tcW w:w="2195" w:type="dxa"/>
          </w:tcPr>
          <w:p w14:paraId="390CA8B8" w14:textId="1B2B44B3" w:rsidR="00B81C31" w:rsidRPr="001955FD" w:rsidRDefault="00B81C31" w:rsidP="00CC0C6D">
            <w:pPr>
              <w:pStyle w:val="Prrafodelista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1955FD">
              <w:rPr>
                <w:b w:val="0"/>
                <w:lang w:val="es-ES"/>
              </w:rPr>
              <w:t>Problemas</w:t>
            </w:r>
          </w:p>
        </w:tc>
      </w:tr>
      <w:tr w:rsidR="00B81C31" w14:paraId="4EBD025D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729CDD57" w14:textId="7458FC93" w:rsidR="00B81C31" w:rsidRDefault="00B81C31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OBJECTID</w:t>
            </w:r>
          </w:p>
        </w:tc>
        <w:tc>
          <w:tcPr>
            <w:tcW w:w="1693" w:type="dxa"/>
          </w:tcPr>
          <w:p w14:paraId="06E44733" w14:textId="2759728F" w:rsidR="00B81C31" w:rsidRDefault="006C798B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Long</w:t>
            </w:r>
          </w:p>
        </w:tc>
        <w:tc>
          <w:tcPr>
            <w:tcW w:w="2697" w:type="dxa"/>
          </w:tcPr>
          <w:p w14:paraId="7E8C14EA" w14:textId="42D093C5" w:rsidR="00B81C31" w:rsidRDefault="00B81C31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  <w:tc>
          <w:tcPr>
            <w:tcW w:w="2195" w:type="dxa"/>
          </w:tcPr>
          <w:p w14:paraId="5F0B4759" w14:textId="35A08DA1" w:rsidR="00B81C31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1955FD" w14:paraId="1505E3C3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4108C3E" w14:textId="14DE848C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693" w:type="dxa"/>
          </w:tcPr>
          <w:p w14:paraId="49E0F3ED" w14:textId="67E55812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14:paraId="55FA96ED" w14:textId="19B78121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x</w:t>
            </w:r>
          </w:p>
        </w:tc>
        <w:tc>
          <w:tcPr>
            <w:tcW w:w="2195" w:type="dxa"/>
          </w:tcPr>
          <w:p w14:paraId="097CD50C" w14:textId="7503E037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53F27479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DFF5E5F" w14:textId="378FAD20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1693" w:type="dxa"/>
          </w:tcPr>
          <w:p w14:paraId="68D434A2" w14:textId="6941E9B5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Double</w:t>
            </w:r>
          </w:p>
        </w:tc>
        <w:tc>
          <w:tcPr>
            <w:tcW w:w="2697" w:type="dxa"/>
          </w:tcPr>
          <w:p w14:paraId="2FF407B0" w14:textId="37A8FEC0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Coordenada y</w:t>
            </w:r>
          </w:p>
        </w:tc>
        <w:tc>
          <w:tcPr>
            <w:tcW w:w="2195" w:type="dxa"/>
          </w:tcPr>
          <w:p w14:paraId="3FD7C6CD" w14:textId="30BDA142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025A33DB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76B232C" w14:textId="094BB276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RADICADO</w:t>
            </w:r>
          </w:p>
        </w:tc>
        <w:tc>
          <w:tcPr>
            <w:tcW w:w="1693" w:type="dxa"/>
          </w:tcPr>
          <w:p w14:paraId="043100F7" w14:textId="18D6D369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 (50)</w:t>
            </w:r>
          </w:p>
        </w:tc>
        <w:tc>
          <w:tcPr>
            <w:tcW w:w="2697" w:type="dxa"/>
          </w:tcPr>
          <w:p w14:paraId="66FEBD20" w14:textId="3138366A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12 - 1577959</w:t>
            </w:r>
          </w:p>
        </w:tc>
        <w:tc>
          <w:tcPr>
            <w:tcW w:w="2195" w:type="dxa"/>
          </w:tcPr>
          <w:p w14:paraId="55AA53B5" w14:textId="75E03485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722EFB93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6AD837B" w14:textId="39C2FE07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693" w:type="dxa"/>
          </w:tcPr>
          <w:p w14:paraId="0999F21C" w14:textId="4D4E8970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Date(8)</w:t>
            </w:r>
          </w:p>
        </w:tc>
        <w:tc>
          <w:tcPr>
            <w:tcW w:w="2697" w:type="dxa"/>
          </w:tcPr>
          <w:p w14:paraId="71E9C947" w14:textId="6B5B17E3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2017/01/01-2017/07/31</w:t>
            </w:r>
          </w:p>
        </w:tc>
        <w:tc>
          <w:tcPr>
            <w:tcW w:w="2195" w:type="dxa"/>
          </w:tcPr>
          <w:p w14:paraId="30DB8FF8" w14:textId="354BC076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076B54DB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E644878" w14:textId="633DBB63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1693" w:type="dxa"/>
          </w:tcPr>
          <w:p w14:paraId="083CDF2A" w14:textId="03C1E7C9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String(8)</w:t>
            </w:r>
          </w:p>
        </w:tc>
        <w:tc>
          <w:tcPr>
            <w:tcW w:w="2697" w:type="dxa"/>
          </w:tcPr>
          <w:p w14:paraId="224A113F" w14:textId="79A3674D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0E846034" w14:textId="3623494E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4E7ECAD8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C3B08C8" w14:textId="2D83E2DC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DIA</w:t>
            </w:r>
          </w:p>
        </w:tc>
        <w:tc>
          <w:tcPr>
            <w:tcW w:w="1693" w:type="dxa"/>
          </w:tcPr>
          <w:p w14:paraId="6FCCB5B3" w14:textId="2AEE9E13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String(36)</w:t>
            </w:r>
          </w:p>
        </w:tc>
        <w:tc>
          <w:tcPr>
            <w:tcW w:w="2697" w:type="dxa"/>
          </w:tcPr>
          <w:p w14:paraId="1B637417" w14:textId="472BE2AA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516944BC" w14:textId="02C01865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61BC1DEE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13E438C" w14:textId="575E764F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1693" w:type="dxa"/>
          </w:tcPr>
          <w:p w14:paraId="1CB2081C" w14:textId="59748541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String(4)</w:t>
            </w:r>
          </w:p>
        </w:tc>
        <w:tc>
          <w:tcPr>
            <w:tcW w:w="2697" w:type="dxa"/>
          </w:tcPr>
          <w:p w14:paraId="74EDE120" w14:textId="5FA67629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Solo 2017</w:t>
            </w:r>
          </w:p>
        </w:tc>
        <w:tc>
          <w:tcPr>
            <w:tcW w:w="2195" w:type="dxa"/>
          </w:tcPr>
          <w:p w14:paraId="64E2895A" w14:textId="1E74931D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70064E30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9A06BD9" w14:textId="14003D0B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1693" w:type="dxa"/>
          </w:tcPr>
          <w:p w14:paraId="6A560DB7" w14:textId="06BE643F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025913EE" w14:textId="7AB32F56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2E5E3AE6" w14:textId="793C90C2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23E3B83C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685915AC" w14:textId="1BC685EA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</w:t>
            </w:r>
          </w:p>
        </w:tc>
        <w:tc>
          <w:tcPr>
            <w:tcW w:w="1693" w:type="dxa"/>
          </w:tcPr>
          <w:p w14:paraId="3CA14C6A" w14:textId="79E0F269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String(100)</w:t>
            </w:r>
          </w:p>
        </w:tc>
        <w:tc>
          <w:tcPr>
            <w:tcW w:w="2697" w:type="dxa"/>
          </w:tcPr>
          <w:p w14:paraId="12FD4BB0" w14:textId="23F19868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1A4D55DD" w14:textId="238A4F6D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4534851B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53AF8F7C" w14:textId="60706CB4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DIRECCION_ENC</w:t>
            </w:r>
          </w:p>
        </w:tc>
        <w:tc>
          <w:tcPr>
            <w:tcW w:w="1693" w:type="dxa"/>
          </w:tcPr>
          <w:p w14:paraId="1120590C" w14:textId="1134D1FE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String(500)</w:t>
            </w:r>
          </w:p>
        </w:tc>
        <w:tc>
          <w:tcPr>
            <w:tcW w:w="2697" w:type="dxa"/>
          </w:tcPr>
          <w:p w14:paraId="2104E266" w14:textId="7844750D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536E3001" w14:textId="0C15C046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096FBECA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E5ACC47" w14:textId="1A63D40B" w:rsidR="001955FD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lastRenderedPageBreak/>
              <w:t>TIPO_GEOCOD</w:t>
            </w:r>
          </w:p>
        </w:tc>
        <w:tc>
          <w:tcPr>
            <w:tcW w:w="1693" w:type="dxa"/>
          </w:tcPr>
          <w:p w14:paraId="0C5B94D7" w14:textId="3D02E992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3069B5CD" w14:textId="6760E2CF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62704E11" w14:textId="2F5368AC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0AC57602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2068D1E6" w14:textId="1E193CFF"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GRAVEDAD</w:t>
            </w:r>
          </w:p>
        </w:tc>
        <w:tc>
          <w:tcPr>
            <w:tcW w:w="1693" w:type="dxa"/>
          </w:tcPr>
          <w:p w14:paraId="7049309B" w14:textId="6416B139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42DA9229" w14:textId="0AEA18D0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5625FF71" w14:textId="2DE34B54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6348372F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38418F74" w14:textId="6C6B728F"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BARRIO</w:t>
            </w:r>
          </w:p>
        </w:tc>
        <w:tc>
          <w:tcPr>
            <w:tcW w:w="1693" w:type="dxa"/>
          </w:tcPr>
          <w:p w14:paraId="4629265D" w14:textId="6932A12D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33B193BB" w14:textId="51C68F78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3E7D2D86" w14:textId="03CD9BE1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5CABE93D" w14:textId="77777777" w:rsidTr="00195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4A6F03B4" w14:textId="6E90BD4E"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COMUNA</w:t>
            </w:r>
          </w:p>
        </w:tc>
        <w:tc>
          <w:tcPr>
            <w:tcW w:w="1693" w:type="dxa"/>
          </w:tcPr>
          <w:p w14:paraId="1FEDFCE4" w14:textId="6D02F796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080B6AE8" w14:textId="497AD95E" w:rsidR="001955FD" w:rsidRDefault="001955FD" w:rsidP="00CC0C6D">
            <w:pPr>
              <w:pStyle w:val="Prrafodelista"/>
              <w:spacing w:line="48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391102F9" w14:textId="01E1A95C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  <w:tr w:rsidR="001955FD" w14:paraId="3088A52A" w14:textId="77777777" w:rsidTr="00195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062B5F31" w14:textId="4B74183B" w:rsidR="001955FD" w:rsidRPr="00B81C31" w:rsidRDefault="001955FD" w:rsidP="00CC0C6D">
            <w:pPr>
              <w:pStyle w:val="Prrafodelista"/>
              <w:spacing w:line="480" w:lineRule="auto"/>
              <w:ind w:left="0"/>
              <w:rPr>
                <w:lang w:val="es-ES"/>
              </w:rPr>
            </w:pPr>
            <w:r w:rsidRPr="00B81C31">
              <w:rPr>
                <w:lang w:val="es-ES"/>
              </w:rPr>
              <w:t>DISENO</w:t>
            </w:r>
          </w:p>
        </w:tc>
        <w:tc>
          <w:tcPr>
            <w:tcW w:w="1693" w:type="dxa"/>
          </w:tcPr>
          <w:p w14:paraId="48EF9DDD" w14:textId="74E6C4DE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String(50)</w:t>
            </w:r>
          </w:p>
        </w:tc>
        <w:tc>
          <w:tcPr>
            <w:tcW w:w="2697" w:type="dxa"/>
          </w:tcPr>
          <w:p w14:paraId="2B87F091" w14:textId="08F1BEC6" w:rsidR="001955FD" w:rsidRDefault="001955FD" w:rsidP="00CC0C6D">
            <w:pPr>
              <w:pStyle w:val="Prrafodelista"/>
              <w:spacing w:line="48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639A8">
              <w:rPr>
                <w:lang w:val="es-ES"/>
              </w:rPr>
              <w:t>Único</w:t>
            </w:r>
          </w:p>
        </w:tc>
        <w:tc>
          <w:tcPr>
            <w:tcW w:w="2195" w:type="dxa"/>
          </w:tcPr>
          <w:p w14:paraId="1924B6E1" w14:textId="492ADEC0" w:rsidR="001955FD" w:rsidRDefault="001955FD" w:rsidP="00CC0C6D">
            <w:pPr>
              <w:pStyle w:val="Prrafodelista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9091B">
              <w:rPr>
                <w:lang w:val="es-ES"/>
              </w:rPr>
              <w:t>Ninguno</w:t>
            </w:r>
          </w:p>
        </w:tc>
      </w:tr>
    </w:tbl>
    <w:p w14:paraId="22BB2BCE" w14:textId="77777777" w:rsidR="00B81C31" w:rsidRDefault="00B81C31" w:rsidP="00CC0C6D">
      <w:pPr>
        <w:pStyle w:val="Prrafodelista"/>
        <w:spacing w:line="480" w:lineRule="auto"/>
        <w:ind w:left="0"/>
        <w:rPr>
          <w:lang w:val="es-ES"/>
        </w:rPr>
      </w:pPr>
    </w:p>
    <w:p w14:paraId="0E2E57EF" w14:textId="77777777" w:rsidR="004C6CBE" w:rsidRDefault="004C6CBE" w:rsidP="00CC0C6D">
      <w:pPr>
        <w:pStyle w:val="Prrafodelista"/>
        <w:spacing w:line="480" w:lineRule="auto"/>
        <w:ind w:left="0"/>
        <w:rPr>
          <w:lang w:val="es-ES"/>
        </w:rPr>
      </w:pPr>
    </w:p>
    <w:p w14:paraId="3E0DCAE2" w14:textId="636EAFFC" w:rsidR="00185BBF" w:rsidRDefault="004C6CBE" w:rsidP="00CC0C6D">
      <w:pPr>
        <w:pStyle w:val="Prrafodelista"/>
        <w:spacing w:line="480" w:lineRule="auto"/>
        <w:ind w:left="0"/>
        <w:rPr>
          <w:lang w:val="es-ES"/>
        </w:rPr>
      </w:pPr>
      <w:r>
        <w:rPr>
          <w:lang w:val="es-ES"/>
        </w:rPr>
        <w:t xml:space="preserve">Para la creación de la </w:t>
      </w:r>
      <w:r w:rsidR="00185BBF">
        <w:rPr>
          <w:lang w:val="es-ES"/>
        </w:rPr>
        <w:t>URI se constituyó a partir de:</w:t>
      </w:r>
    </w:p>
    <w:p w14:paraId="2BE03A84" w14:textId="3198D09F" w:rsidR="00185BBF" w:rsidRDefault="00185BBF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Raíz de la URI: </w:t>
      </w:r>
      <w:r w:rsidR="00952E13" w:rsidRPr="00952E13">
        <w:rPr>
          <w:lang w:val="es-ES"/>
        </w:rPr>
        <w:t>http://antioquia.opendata.co</w:t>
      </w:r>
    </w:p>
    <w:p w14:paraId="08238AE5" w14:textId="5B798813" w:rsidR="00952E13" w:rsidRDefault="00952E13" w:rsidP="00CC0C6D">
      <w:pPr>
        <w:pStyle w:val="Prrafodelista"/>
        <w:numPr>
          <w:ilvl w:val="0"/>
          <w:numId w:val="14"/>
        </w:numPr>
        <w:spacing w:line="480" w:lineRule="auto"/>
        <w:rPr>
          <w:lang w:val="es-ES"/>
        </w:rPr>
      </w:pPr>
      <w:r>
        <w:rPr>
          <w:lang w:val="es-ES"/>
        </w:rPr>
        <w:t xml:space="preserve">Nombramiento de recursos: </w:t>
      </w:r>
      <w:r w:rsidRPr="00952E13">
        <w:rPr>
          <w:lang w:val="es-ES"/>
        </w:rPr>
        <w:t>http://antioquia.opendata.co/&lt;nombre_recurso</w:t>
      </w:r>
      <w:r>
        <w:rPr>
          <w:lang w:val="es-ES"/>
        </w:rPr>
        <w:t>&gt;/</w:t>
      </w:r>
    </w:p>
    <w:p w14:paraId="2FEFAF69" w14:textId="3E3DA28E" w:rsidR="00952E13" w:rsidRPr="00952E13" w:rsidRDefault="00952E13" w:rsidP="00CC0C6D">
      <w:pPr>
        <w:spacing w:line="480" w:lineRule="auto"/>
        <w:ind w:left="360"/>
        <w:rPr>
          <w:lang w:val="es-ES"/>
        </w:rPr>
      </w:pPr>
    </w:p>
    <w:p w14:paraId="35B01285" w14:textId="52712B31" w:rsidR="00AB71E3" w:rsidRDefault="00AB71E3" w:rsidP="00CC0C6D">
      <w:pPr>
        <w:pStyle w:val="Ttulo2"/>
        <w:rPr>
          <w:lang w:val="es-ES"/>
        </w:rPr>
      </w:pPr>
      <w:bookmarkStart w:id="9" w:name="_Toc511335073"/>
      <w:r>
        <w:rPr>
          <w:lang w:val="es-ES"/>
        </w:rPr>
        <w:t>Modelado</w:t>
      </w:r>
      <w:r w:rsidR="006860C7">
        <w:rPr>
          <w:lang w:val="es-ES"/>
        </w:rPr>
        <w:t xml:space="preserve"> y Generación</w:t>
      </w:r>
      <w:bookmarkEnd w:id="9"/>
    </w:p>
    <w:p w14:paraId="67D85331" w14:textId="0EF59076" w:rsidR="00FB624B" w:rsidRDefault="0061014F" w:rsidP="00CC0C6D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>Como definición de las ontologías a usar, se determinó crear una propia basada en la fuente de datos, dado que los datos que allí se maneja son muy propios de este problema y no se encontró un vocabulario adecuado para las necesidades requeridas.</w:t>
      </w:r>
      <w:r w:rsidR="00FB624B">
        <w:rPr>
          <w:lang w:val="es-ES"/>
        </w:rPr>
        <w:t xml:space="preserve"> Para la creación de la propia ontología, se ejecutaron los siguientes pasos:</w:t>
      </w:r>
    </w:p>
    <w:p w14:paraId="7DB3C778" w14:textId="7ACC8C49"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Definir el dominio y el alcance</w:t>
      </w:r>
    </w:p>
    <w:p w14:paraId="14EEC9C0" w14:textId="2940923E" w:rsidR="00FB624B" w:rsidRDefault="00FB624B" w:rsidP="00CC0C6D">
      <w:pPr>
        <w:pStyle w:val="Prrafodelista"/>
        <w:spacing w:line="480" w:lineRule="auto"/>
        <w:rPr>
          <w:lang w:val="es-ES"/>
        </w:rPr>
      </w:pPr>
      <w:r>
        <w:rPr>
          <w:lang w:val="es-ES"/>
        </w:rPr>
        <w:t xml:space="preserve">El dominio de la ontología está enmarcado con la información contenida en un accidente de tránsito, el cual se entiende como un </w:t>
      </w:r>
      <w:r w:rsidRPr="00EE298C">
        <w:rPr>
          <w:lang w:val="es-ES"/>
        </w:rPr>
        <w:t xml:space="preserve">evento, generalmente involuntario, </w:t>
      </w:r>
      <w:r>
        <w:rPr>
          <w:lang w:val="es-ES"/>
        </w:rPr>
        <w:t>causado</w:t>
      </w:r>
      <w:r w:rsidRPr="00EE298C">
        <w:rPr>
          <w:lang w:val="es-ES"/>
        </w:rPr>
        <w:t xml:space="preserve"> </w:t>
      </w:r>
      <w:r>
        <w:rPr>
          <w:lang w:val="es-ES"/>
        </w:rPr>
        <w:t xml:space="preserve">mínimo por </w:t>
      </w:r>
      <w:r w:rsidRPr="00EE298C">
        <w:rPr>
          <w:lang w:val="es-ES"/>
        </w:rPr>
        <w:t>un vehículo en movimiento,</w:t>
      </w:r>
      <w:r>
        <w:rPr>
          <w:lang w:val="es-ES"/>
        </w:rPr>
        <w:t xml:space="preserve"> el cual genera </w:t>
      </w:r>
      <w:r w:rsidRPr="00EE298C">
        <w:rPr>
          <w:lang w:val="es-ES"/>
        </w:rPr>
        <w:t>daños a personas y</w:t>
      </w:r>
      <w:r>
        <w:rPr>
          <w:lang w:val="es-ES"/>
        </w:rPr>
        <w:t xml:space="preserve">/o bienes, que afectan la circulación normal de los vehículos que se movilizan en la vía o vías cercanas a la generación del evento. Esta </w:t>
      </w:r>
      <w:r>
        <w:rPr>
          <w:lang w:val="es-ES"/>
        </w:rPr>
        <w:lastRenderedPageBreak/>
        <w:t>ontología nos ayudará a catalogar un accidente según el tipo, ubicación, gravedad del accidente y fecha de ocurrencia. L</w:t>
      </w:r>
      <w:r w:rsidR="00EF2C99">
        <w:rPr>
          <w:lang w:val="es-ES"/>
        </w:rPr>
        <w:t>a</w:t>
      </w:r>
      <w:r>
        <w:rPr>
          <w:lang w:val="es-ES"/>
        </w:rPr>
        <w:t xml:space="preserve"> ontología nos ayudará a responder preguntas asociadas a los accidentes de tránsito exclusivamente, bajo la información delimitada explicada anteriormente. Esta ontología será usada sólo para temas de práctica, no tendrá un uso comercial ni de otro tipo.</w:t>
      </w:r>
    </w:p>
    <w:p w14:paraId="140E9EB2" w14:textId="77777777"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Términos importantes</w:t>
      </w:r>
    </w:p>
    <w:p w14:paraId="60AF1DB2" w14:textId="77777777" w:rsidR="00FB624B" w:rsidRDefault="00FB624B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Algunos de los términos importantes que se usarán en esta ontología son: accidente, ubicación, radicado, periodo, clase, dirección, gravedad, comuna, diseño, vehículo.</w:t>
      </w:r>
    </w:p>
    <w:p w14:paraId="6323ABCB" w14:textId="77777777" w:rsidR="00FB624B" w:rsidRDefault="00FB624B" w:rsidP="00CC0C6D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>
        <w:rPr>
          <w:lang w:val="es-ES"/>
        </w:rPr>
        <w:t>Definición de clases y jerarquías</w:t>
      </w:r>
    </w:p>
    <w:p w14:paraId="0BAA59C3" w14:textId="50EA0401" w:rsidR="00633858" w:rsidRDefault="00633858" w:rsidP="00CC0C6D">
      <w:pPr>
        <w:spacing w:line="480" w:lineRule="auto"/>
        <w:ind w:left="1080"/>
        <w:rPr>
          <w:lang w:val="es-ES"/>
        </w:rPr>
      </w:pPr>
      <w:r>
        <w:rPr>
          <w:lang w:val="es-ES"/>
        </w:rPr>
        <w:t>Se definieron algunas clases: Accidente, Ubicación, Dirección</w:t>
      </w:r>
      <w:r w:rsidR="00307925">
        <w:rPr>
          <w:lang w:val="es-ES"/>
        </w:rPr>
        <w:t>, Ocurrencia.</w:t>
      </w:r>
    </w:p>
    <w:p w14:paraId="61077BC4" w14:textId="77777777" w:rsidR="00633858" w:rsidRDefault="00633858" w:rsidP="00CC0C6D">
      <w:pPr>
        <w:pStyle w:val="Prrafodelista"/>
        <w:numPr>
          <w:ilvl w:val="0"/>
          <w:numId w:val="16"/>
        </w:numPr>
        <w:spacing w:line="480" w:lineRule="auto"/>
      </w:pPr>
      <w:r>
        <w:t>Definición de propiedades</w:t>
      </w:r>
    </w:p>
    <w:p w14:paraId="3DF4AB56" w14:textId="4B37E857"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 w:rsidRPr="00633858">
        <w:rPr>
          <w:lang w:val="es-CO"/>
        </w:rPr>
        <w:t>Para cada clase se definieron algunas propiedades.</w:t>
      </w:r>
      <w:r>
        <w:rPr>
          <w:lang w:val="es-CO"/>
        </w:rPr>
        <w:t xml:space="preserve"> Para la clase Accidente se tiene: </w:t>
      </w:r>
      <w:r w:rsidR="00EF2C99">
        <w:rPr>
          <w:lang w:val="es-CO"/>
        </w:rPr>
        <w:t xml:space="preserve">identificador, </w:t>
      </w:r>
      <w:r>
        <w:rPr>
          <w:lang w:val="es-CO"/>
        </w:rPr>
        <w:t>radicado,</w:t>
      </w:r>
      <w:r w:rsidR="00EF2C99">
        <w:rPr>
          <w:lang w:val="es-CO"/>
        </w:rPr>
        <w:t xml:space="preserve"> clase, gravedad</w:t>
      </w:r>
    </w:p>
    <w:p w14:paraId="1CB32E3B" w14:textId="2BF05830" w:rsidR="00FB624B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>Para la clase Ubicación se tiene: coordenadaX, CoordenadaY</w:t>
      </w:r>
      <w:r w:rsidR="00FB624B" w:rsidRPr="00633858">
        <w:rPr>
          <w:lang w:val="es-CO"/>
        </w:rPr>
        <w:t xml:space="preserve">  </w:t>
      </w:r>
    </w:p>
    <w:p w14:paraId="3E73F112" w14:textId="52E0FD50" w:rsidR="00633858" w:rsidRDefault="00633858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Dirección se tiene: </w:t>
      </w:r>
      <w:r w:rsidR="007370CB">
        <w:rPr>
          <w:lang w:val="es-CO"/>
        </w:rPr>
        <w:t>nomenclatura</w:t>
      </w:r>
      <w:r>
        <w:rPr>
          <w:lang w:val="es-CO"/>
        </w:rPr>
        <w:t xml:space="preserve">, barrio, comuna, diseño. </w:t>
      </w:r>
    </w:p>
    <w:p w14:paraId="773FEC59" w14:textId="0E007668"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  <w:r>
        <w:rPr>
          <w:lang w:val="es-CO"/>
        </w:rPr>
        <w:t xml:space="preserve">Para la clase </w:t>
      </w:r>
      <w:r w:rsidR="00B43B18">
        <w:rPr>
          <w:lang w:val="es-CO"/>
        </w:rPr>
        <w:t>Momento</w:t>
      </w:r>
      <w:r>
        <w:rPr>
          <w:lang w:val="es-CO"/>
        </w:rPr>
        <w:t xml:space="preserve"> se tiene: hora, día, fecha, periodo.</w:t>
      </w:r>
    </w:p>
    <w:p w14:paraId="06252A59" w14:textId="11D27EEC" w:rsidR="00307925" w:rsidRDefault="00514FC6" w:rsidP="00CC0C6D">
      <w:pPr>
        <w:pStyle w:val="Prrafodelista"/>
        <w:numPr>
          <w:ilvl w:val="0"/>
          <w:numId w:val="16"/>
        </w:numPr>
        <w:spacing w:line="480" w:lineRule="auto"/>
      </w:pPr>
      <w:r>
        <w:t>Implementacion</w:t>
      </w:r>
    </w:p>
    <w:p w14:paraId="791B6A55" w14:textId="6E5CA9C2" w:rsidR="00307925" w:rsidRDefault="00307925" w:rsidP="00CC0C6D">
      <w:pPr>
        <w:spacing w:line="480" w:lineRule="auto"/>
        <w:ind w:left="1080"/>
        <w:rPr>
          <w:lang w:val="es-CO"/>
        </w:rPr>
      </w:pPr>
      <w:r w:rsidRPr="00307925">
        <w:rPr>
          <w:lang w:val="es-CO"/>
        </w:rPr>
        <w:t xml:space="preserve">Se procede con la creación de </w:t>
      </w:r>
      <w:r>
        <w:rPr>
          <w:lang w:val="es-CO"/>
        </w:rPr>
        <w:t xml:space="preserve">la ontología, para lo </w:t>
      </w:r>
      <w:r w:rsidR="0022401B">
        <w:rPr>
          <w:lang w:val="es-CO"/>
        </w:rPr>
        <w:t>cual</w:t>
      </w:r>
      <w:r>
        <w:rPr>
          <w:lang w:val="es-CO"/>
        </w:rPr>
        <w:t xml:space="preserve"> se usó la herramienta</w:t>
      </w:r>
      <w:r w:rsidR="00BA0780">
        <w:rPr>
          <w:lang w:val="es-CO"/>
        </w:rPr>
        <w:t xml:space="preserve"> Protégé sobre Windows. Allí se realizaron lo</w:t>
      </w:r>
      <w:r w:rsidR="000C653E">
        <w:rPr>
          <w:lang w:val="es-CO"/>
        </w:rPr>
        <w:t>s</w:t>
      </w:r>
      <w:r w:rsidR="00BA0780">
        <w:rPr>
          <w:lang w:val="es-CO"/>
        </w:rPr>
        <w:t xml:space="preserve"> siguientes pasos:</w:t>
      </w:r>
    </w:p>
    <w:p w14:paraId="73E9616C" w14:textId="2C8D70A7" w:rsidR="00033D60" w:rsidRPr="00033D60" w:rsidRDefault="00033D60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Creación de la </w:t>
      </w:r>
      <w:r w:rsidR="00514FC6">
        <w:rPr>
          <w:lang w:val="es-CO"/>
        </w:rPr>
        <w:t>URI</w:t>
      </w:r>
      <w:r>
        <w:rPr>
          <w:lang w:val="es-CO"/>
        </w:rPr>
        <w:t>, según lo definido en el estándar de esta ontología.</w:t>
      </w:r>
    </w:p>
    <w:p w14:paraId="741A9F83" w14:textId="484E15D2" w:rsidR="00BA0780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las clases, como se ve en la figura </w:t>
      </w:r>
    </w:p>
    <w:p w14:paraId="73C40E8A" w14:textId="0E7EAD2E" w:rsidR="00307925" w:rsidRDefault="00307925" w:rsidP="00CC0C6D">
      <w:pPr>
        <w:pStyle w:val="Prrafodelista"/>
        <w:spacing w:line="480" w:lineRule="auto"/>
        <w:ind w:left="1080" w:firstLine="360"/>
        <w:rPr>
          <w:lang w:val="es-CO"/>
        </w:rPr>
      </w:pPr>
      <w:r w:rsidRPr="00307925">
        <w:rPr>
          <w:lang w:val="es-CO"/>
        </w:rPr>
        <w:lastRenderedPageBreak/>
        <w:t xml:space="preserve"> </w:t>
      </w:r>
      <w:r w:rsidR="000C653E">
        <w:rPr>
          <w:noProof/>
        </w:rPr>
        <w:drawing>
          <wp:inline distT="0" distB="0" distL="0" distR="0" wp14:anchorId="3C8D367C" wp14:editId="1070162E">
            <wp:extent cx="282892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FF8E" w14:textId="012F8EA9" w:rsidR="000C653E" w:rsidRDefault="000C653E" w:rsidP="00CC0C6D">
      <w:pPr>
        <w:pStyle w:val="Piedeimagen"/>
        <w:ind w:left="720" w:firstLine="720"/>
      </w:pPr>
      <w:bookmarkStart w:id="10" w:name="_Toc202755916"/>
      <w:bookmarkStart w:id="11" w:name="_Toc410629185"/>
      <w:r w:rsidRPr="000C653E">
        <w:t xml:space="preserve">Figura </w:t>
      </w:r>
      <w:fldSimple w:instr=" SEQ Figure \* ARABIC ">
        <w:r w:rsidRPr="000C653E">
          <w:t>1</w:t>
        </w:r>
      </w:fldSimple>
      <w:r w:rsidRPr="000C653E">
        <w:t xml:space="preserve">. </w:t>
      </w:r>
      <w:bookmarkEnd w:id="10"/>
      <w:r>
        <w:t>Clases de la ontología</w:t>
      </w:r>
      <w:r w:rsidRPr="000C653E">
        <w:t>.</w:t>
      </w:r>
      <w:bookmarkEnd w:id="11"/>
    </w:p>
    <w:p w14:paraId="255E1E3A" w14:textId="77777777"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definieron las propiedades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2.</w:t>
      </w:r>
    </w:p>
    <w:p w14:paraId="7B443491" w14:textId="77777777"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670A15E2" wp14:editId="1F4FA85C">
            <wp:extent cx="2695575" cy="17735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62"/>
                    <a:stretch/>
                  </pic:blipFill>
                  <pic:spPr bwMode="auto">
                    <a:xfrm>
                      <a:off x="0" y="0"/>
                      <a:ext cx="2703398" cy="177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C653E">
        <w:rPr>
          <w:lang w:val="es-CO"/>
        </w:rPr>
        <w:t xml:space="preserve"> </w:t>
      </w:r>
    </w:p>
    <w:p w14:paraId="63B3D615" w14:textId="435A538E"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2</w:t>
      </w:r>
      <w:r w:rsidRPr="000C653E">
        <w:t xml:space="preserve">. </w:t>
      </w:r>
      <w:r>
        <w:t>Propiedades de las clases de la ontología</w:t>
      </w:r>
    </w:p>
    <w:p w14:paraId="1880942E" w14:textId="77777777" w:rsidR="000C653E" w:rsidRPr="000C653E" w:rsidRDefault="000C653E" w:rsidP="00CC0C6D">
      <w:pPr>
        <w:pStyle w:val="Piedeimagen"/>
        <w:ind w:firstLine="720"/>
      </w:pPr>
    </w:p>
    <w:p w14:paraId="55CE3E3D" w14:textId="058E9CCE"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 w:rsidRPr="000C653E">
        <w:rPr>
          <w:lang w:val="es-CO"/>
        </w:rPr>
        <w:t xml:space="preserve">Se </w:t>
      </w:r>
      <w:r>
        <w:rPr>
          <w:lang w:val="es-CO"/>
        </w:rPr>
        <w:t xml:space="preserve">asignaron las propiedades y tipo de dato a cada una de </w:t>
      </w:r>
      <w:r w:rsidRPr="000C653E">
        <w:rPr>
          <w:lang w:val="es-CO"/>
        </w:rPr>
        <w:t>las clases</w:t>
      </w:r>
      <w:r>
        <w:rPr>
          <w:lang w:val="es-CO"/>
        </w:rPr>
        <w:t>. Ver figura 3.</w:t>
      </w:r>
    </w:p>
    <w:p w14:paraId="4B224E7F" w14:textId="6371E372" w:rsidR="000C653E" w:rsidRDefault="000C653E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3BF9BF9" wp14:editId="28CF8895">
            <wp:extent cx="3495675" cy="2924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2BD9" w14:textId="117FC95D" w:rsidR="000C653E" w:rsidRPr="000C653E" w:rsidRDefault="000C653E" w:rsidP="00CC0C6D">
      <w:pPr>
        <w:pStyle w:val="Piedeimagen"/>
        <w:ind w:left="720" w:firstLine="720"/>
      </w:pPr>
      <w:r w:rsidRPr="000C653E">
        <w:t>Figura</w:t>
      </w:r>
      <w:r>
        <w:t xml:space="preserve"> 3</w:t>
      </w:r>
      <w:r w:rsidRPr="000C653E">
        <w:t xml:space="preserve">. </w:t>
      </w:r>
      <w:r>
        <w:t xml:space="preserve">Propiedades de las clases de la </w:t>
      </w:r>
      <w:r w:rsidR="00033D60">
        <w:t>ontología.</w:t>
      </w:r>
    </w:p>
    <w:p w14:paraId="232F8906" w14:textId="673E52F7" w:rsidR="000C653E" w:rsidRDefault="000C653E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las relaciones y se asignaron las clases correspondientes a cada relación, ver figura 4</w:t>
      </w:r>
      <w:r w:rsidR="003E4652">
        <w:rPr>
          <w:lang w:val="es-CO"/>
        </w:rPr>
        <w:t>.</w:t>
      </w:r>
    </w:p>
    <w:p w14:paraId="4395CB2B" w14:textId="5A22351D"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07E1E7FF" wp14:editId="0B0501C9">
            <wp:extent cx="2171700" cy="22949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1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CED" w14:textId="00A16767"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Relaciones y clases asociadas.</w:t>
      </w:r>
    </w:p>
    <w:p w14:paraId="366A5B40" w14:textId="77777777" w:rsidR="003E4652" w:rsidRPr="000C653E" w:rsidRDefault="003E4652" w:rsidP="00CC0C6D">
      <w:pPr>
        <w:pStyle w:val="Piedeimagen"/>
        <w:ind w:left="720" w:firstLine="720"/>
      </w:pPr>
    </w:p>
    <w:p w14:paraId="1027E5CA" w14:textId="34DFD10D" w:rsidR="003E4652" w:rsidRDefault="003E4652" w:rsidP="00CC0C6D">
      <w:pPr>
        <w:pStyle w:val="Prrafodelista"/>
        <w:numPr>
          <w:ilvl w:val="0"/>
          <w:numId w:val="17"/>
        </w:numPr>
        <w:spacing w:line="480" w:lineRule="auto"/>
        <w:rPr>
          <w:lang w:val="es-CO"/>
        </w:rPr>
      </w:pPr>
      <w:r>
        <w:rPr>
          <w:lang w:val="es-CO"/>
        </w:rPr>
        <w:t>Se crearon instancias de clases con data de ejemplo y tipos de datos, para ver la forma de las relaciones, ver figura 5</w:t>
      </w:r>
      <w:r w:rsidR="00033D60">
        <w:rPr>
          <w:lang w:val="es-CO"/>
        </w:rPr>
        <w:t xml:space="preserve"> y 6.</w:t>
      </w:r>
    </w:p>
    <w:p w14:paraId="65A7365F" w14:textId="2ED12E27"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933021" wp14:editId="5090B8C9">
            <wp:extent cx="3724275" cy="2105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351" cy="21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8FF" w14:textId="2531C00D" w:rsidR="003E4652" w:rsidRDefault="003E4652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Ejemplos de clases dentro de la ontología.</w:t>
      </w:r>
    </w:p>
    <w:p w14:paraId="6D5C831B" w14:textId="77777777" w:rsidR="003E4652" w:rsidRDefault="003E4652" w:rsidP="00CC0C6D">
      <w:pPr>
        <w:pStyle w:val="Prrafodelista"/>
        <w:spacing w:line="480" w:lineRule="auto"/>
        <w:ind w:left="1440"/>
        <w:rPr>
          <w:lang w:val="es-CO"/>
        </w:rPr>
      </w:pPr>
    </w:p>
    <w:p w14:paraId="2CC67AC7" w14:textId="77777777" w:rsidR="000C653E" w:rsidRPr="000C653E" w:rsidRDefault="000C653E" w:rsidP="00CC0C6D">
      <w:pPr>
        <w:pStyle w:val="Prrafodelista"/>
        <w:spacing w:line="480" w:lineRule="auto"/>
        <w:ind w:left="1080"/>
        <w:rPr>
          <w:lang w:val="es-ES"/>
        </w:rPr>
      </w:pPr>
    </w:p>
    <w:p w14:paraId="0398B398" w14:textId="5C0D328E" w:rsidR="00033D60" w:rsidRDefault="00033D60" w:rsidP="00CC0C6D">
      <w:pPr>
        <w:pStyle w:val="Prrafodelista"/>
        <w:spacing w:line="480" w:lineRule="auto"/>
        <w:ind w:left="1440"/>
        <w:rPr>
          <w:lang w:val="es-CO"/>
        </w:rPr>
      </w:pPr>
      <w:r>
        <w:rPr>
          <w:noProof/>
        </w:rPr>
        <w:drawing>
          <wp:inline distT="0" distB="0" distL="0" distR="0" wp14:anchorId="4497BC0E" wp14:editId="6FEA0D26">
            <wp:extent cx="5000625" cy="25998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742" cy="26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90D5" w14:textId="586D4F21" w:rsidR="00033D60" w:rsidRDefault="00033D60" w:rsidP="00CC0C6D">
      <w:pPr>
        <w:pStyle w:val="Piedeimagen"/>
        <w:ind w:left="720" w:firstLine="720"/>
      </w:pPr>
      <w:r w:rsidRPr="000C653E">
        <w:t>Figura</w:t>
      </w:r>
      <w:r>
        <w:t xml:space="preserve"> 4</w:t>
      </w:r>
      <w:r w:rsidRPr="000C653E">
        <w:t xml:space="preserve">. </w:t>
      </w:r>
      <w:r>
        <w:t>Grafo de relaciones entre las clases de la ontología.</w:t>
      </w:r>
    </w:p>
    <w:p w14:paraId="47E33DBB" w14:textId="4BCD0038" w:rsidR="00307925" w:rsidRDefault="00307925" w:rsidP="00CC0C6D">
      <w:pPr>
        <w:pStyle w:val="Prrafodelista"/>
        <w:spacing w:line="480" w:lineRule="auto"/>
        <w:ind w:left="1080"/>
        <w:rPr>
          <w:lang w:val="es-CO"/>
        </w:rPr>
      </w:pPr>
    </w:p>
    <w:p w14:paraId="128E34AC" w14:textId="77777777" w:rsidR="00CC0C6D" w:rsidRPr="00307925" w:rsidRDefault="00CC0C6D" w:rsidP="00CC0C6D">
      <w:pPr>
        <w:pStyle w:val="Prrafodelista"/>
        <w:spacing w:line="480" w:lineRule="auto"/>
        <w:ind w:left="1080"/>
        <w:rPr>
          <w:lang w:val="es-CO"/>
        </w:rPr>
      </w:pPr>
    </w:p>
    <w:p w14:paraId="142ECF1F" w14:textId="26E79105" w:rsidR="00FB624B" w:rsidRPr="00307925" w:rsidRDefault="00FB624B" w:rsidP="00CC0C6D">
      <w:pPr>
        <w:pStyle w:val="Prrafodelista"/>
        <w:spacing w:line="480" w:lineRule="auto"/>
        <w:ind w:left="1080"/>
        <w:rPr>
          <w:lang w:val="es-CO"/>
        </w:rPr>
      </w:pPr>
    </w:p>
    <w:p w14:paraId="6E723B13" w14:textId="0C4B85C0" w:rsidR="00411D64" w:rsidRDefault="006860C7" w:rsidP="00CC0C6D">
      <w:pPr>
        <w:pStyle w:val="Ttulo2"/>
        <w:rPr>
          <w:lang w:val="es-CO"/>
        </w:rPr>
      </w:pPr>
      <w:bookmarkStart w:id="12" w:name="_Toc511335074"/>
      <w:r>
        <w:rPr>
          <w:lang w:val="es-CO"/>
        </w:rPr>
        <w:lastRenderedPageBreak/>
        <w:t>Enlazado de datos</w:t>
      </w:r>
      <w:bookmarkEnd w:id="12"/>
    </w:p>
    <w:p w14:paraId="75ECAC74" w14:textId="56201F84" w:rsidR="00411D64" w:rsidRDefault="00411D64" w:rsidP="00CC0C6D">
      <w:pPr>
        <w:spacing w:line="480" w:lineRule="auto"/>
        <w:rPr>
          <w:lang w:val="es-CO"/>
        </w:rPr>
      </w:pPr>
      <w:r>
        <w:rPr>
          <w:lang w:val="es-CO"/>
        </w:rPr>
        <w:t xml:space="preserve">Para esta labor se utilizó el aplicativo </w:t>
      </w:r>
      <w:r w:rsidR="00DB52B6">
        <w:rPr>
          <w:lang w:val="es-CO"/>
        </w:rPr>
        <w:t>Lod</w:t>
      </w:r>
      <w:r w:rsidR="005A18C5">
        <w:rPr>
          <w:lang w:val="es-CO"/>
        </w:rPr>
        <w:t>Refine de la siguiente manera:</w:t>
      </w:r>
    </w:p>
    <w:p w14:paraId="4E8BD606" w14:textId="610055D4" w:rsidR="005A18C5" w:rsidRDefault="005A18C5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DB52B6">
        <w:rPr>
          <w:lang w:val="es-CO"/>
        </w:rPr>
        <w:t>crea</w:t>
      </w:r>
      <w:r>
        <w:rPr>
          <w:lang w:val="es-CO"/>
        </w:rPr>
        <w:t xml:space="preserve"> un proyecto nuevo en la herramienta, con los datos del open data de la alcaldía de Medellín en formato csv.</w:t>
      </w:r>
      <w:r w:rsidR="004B1D07">
        <w:rPr>
          <w:lang w:val="es-CO"/>
        </w:rPr>
        <w:t xml:space="preserve"> Ver figura 5 y 6.</w:t>
      </w:r>
    </w:p>
    <w:p w14:paraId="7391A9EB" w14:textId="77777777" w:rsidR="004B1D07" w:rsidRDefault="004B1D07" w:rsidP="00CC0C6D">
      <w:pPr>
        <w:pStyle w:val="Prrafodelista"/>
        <w:spacing w:line="480" w:lineRule="auto"/>
        <w:rPr>
          <w:lang w:val="es-CO"/>
        </w:rPr>
      </w:pPr>
    </w:p>
    <w:p w14:paraId="223EC79C" w14:textId="2FA2227D"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AA3D6B3" wp14:editId="0F9BC52F">
            <wp:extent cx="4629150" cy="2028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FFBF" w14:textId="6ACF71F4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5</w:t>
      </w:r>
      <w:r w:rsidRPr="000C653E">
        <w:t xml:space="preserve">. </w:t>
      </w:r>
      <w:r>
        <w:t>Creación del proyecto en LodRefine.</w:t>
      </w:r>
    </w:p>
    <w:p w14:paraId="7A11DA7E" w14:textId="77777777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2CB3F729" w14:textId="52E52E6D" w:rsidR="004B1D07" w:rsidRDefault="004B1D07" w:rsidP="00CC0C6D">
      <w:pPr>
        <w:pStyle w:val="Prrafodelista"/>
        <w:spacing w:line="480" w:lineRule="auto"/>
        <w:rPr>
          <w:lang w:val="es-CO"/>
        </w:rPr>
      </w:pPr>
    </w:p>
    <w:p w14:paraId="3D32FDA4" w14:textId="7A96D3B7"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5816383" wp14:editId="651FEBC3">
            <wp:extent cx="4895850" cy="194116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124" cy="19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1DC5" w14:textId="570BAE5B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6</w:t>
      </w:r>
      <w:r w:rsidRPr="000C653E">
        <w:t xml:space="preserve">. </w:t>
      </w:r>
      <w:r>
        <w:t>Proyecto creado en LodRefine.</w:t>
      </w:r>
    </w:p>
    <w:p w14:paraId="0744FA83" w14:textId="77777777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09587073" w14:textId="77777777" w:rsidR="004B1D07" w:rsidRDefault="004B1D07" w:rsidP="00CC0C6D">
      <w:pPr>
        <w:pStyle w:val="Prrafodelista"/>
        <w:spacing w:line="480" w:lineRule="auto"/>
        <w:rPr>
          <w:lang w:val="es-CO"/>
        </w:rPr>
      </w:pPr>
    </w:p>
    <w:p w14:paraId="1D8BD6F6" w14:textId="7E8CA236" w:rsidR="005A18C5" w:rsidRDefault="004B1D07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>Se definen las propiedades de importación de los datos</w:t>
      </w:r>
      <w:r w:rsidR="00C55251">
        <w:rPr>
          <w:lang w:val="es-CO"/>
        </w:rPr>
        <w:t xml:space="preserve"> (</w:t>
      </w:r>
      <w:r w:rsidR="000F0AFF">
        <w:rPr>
          <w:lang w:val="es-CO"/>
        </w:rPr>
        <w:t>24.352 registros)</w:t>
      </w:r>
      <w:r>
        <w:rPr>
          <w:lang w:val="es-CO"/>
        </w:rPr>
        <w:t xml:space="preserve"> y se procede a finalizar la creación del proyecto. Figura 7.</w:t>
      </w:r>
    </w:p>
    <w:p w14:paraId="0B74B559" w14:textId="175DBD79" w:rsidR="004B1D07" w:rsidRDefault="004B1D07" w:rsidP="00CC0C6D">
      <w:pPr>
        <w:pStyle w:val="Prrafodelista"/>
        <w:spacing w:line="480" w:lineRule="auto"/>
        <w:rPr>
          <w:lang w:val="es-CO"/>
        </w:rPr>
      </w:pPr>
    </w:p>
    <w:p w14:paraId="023A9B66" w14:textId="6659EE48" w:rsidR="004B1D07" w:rsidRDefault="004B1D07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D067A10" wp14:editId="1121CCEB">
            <wp:extent cx="4848225" cy="172849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36" cy="173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5A93" w14:textId="0660E439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7</w:t>
      </w:r>
      <w:r w:rsidRPr="000C653E">
        <w:t xml:space="preserve">. </w:t>
      </w:r>
      <w:r>
        <w:t>Archivo csv importado correctamente en LodRefine..</w:t>
      </w:r>
    </w:p>
    <w:p w14:paraId="21D3FF6D" w14:textId="77777777" w:rsidR="0016203D" w:rsidRPr="000F0AFF" w:rsidRDefault="0016203D" w:rsidP="00CC0C6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14:paraId="1BF9E05E" w14:textId="39C74C3D"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>Se procede con la transformación de los datos para que concuerden los tipos de datos con los ya identificados anteriormente. En la figura 8 se pueden ver las columnas trasformadas en color verde.</w:t>
      </w:r>
    </w:p>
    <w:p w14:paraId="2DC486F8" w14:textId="77777777" w:rsidR="000F0AFF" w:rsidRDefault="000F0AFF" w:rsidP="00CC0C6D">
      <w:pPr>
        <w:pStyle w:val="Prrafodelista"/>
        <w:spacing w:line="480" w:lineRule="auto"/>
        <w:rPr>
          <w:lang w:val="es-CO"/>
        </w:rPr>
      </w:pPr>
    </w:p>
    <w:p w14:paraId="4ACA5D3C" w14:textId="489973C9" w:rsidR="000F0AFF" w:rsidRDefault="000F0AF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516628B4" wp14:editId="39B4ECC5">
            <wp:extent cx="5486400" cy="20288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D8AD" w14:textId="0B3245D4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8</w:t>
      </w:r>
      <w:r w:rsidRPr="000C653E">
        <w:t xml:space="preserve">. </w:t>
      </w:r>
      <w:r>
        <w:t>Transformación de columnas en LodRefine.</w:t>
      </w:r>
    </w:p>
    <w:p w14:paraId="41FBCB66" w14:textId="0B3245D4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670666A5" w14:textId="44924AE2" w:rsidR="000F0AFF" w:rsidRDefault="000F0AFF" w:rsidP="00CC0C6D">
      <w:pPr>
        <w:pStyle w:val="Prrafodelista"/>
        <w:spacing w:line="480" w:lineRule="auto"/>
        <w:rPr>
          <w:lang w:val="es-CO"/>
        </w:rPr>
      </w:pPr>
    </w:p>
    <w:p w14:paraId="13E86843" w14:textId="3AA6797D" w:rsidR="000F0AFF" w:rsidRDefault="000F0AF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Realizamos algunos cambios en la data para corregir valores </w:t>
      </w:r>
      <w:r w:rsidR="00317C8A">
        <w:rPr>
          <w:lang w:val="es-CO"/>
        </w:rPr>
        <w:t xml:space="preserve">con la ayuda de los Facet, </w:t>
      </w:r>
      <w:r>
        <w:rPr>
          <w:lang w:val="es-CO"/>
        </w:rPr>
        <w:t>que fueron cargados con error debido al uso de tildes</w:t>
      </w:r>
      <w:r w:rsidR="00317C8A">
        <w:rPr>
          <w:lang w:val="es-CO"/>
        </w:rPr>
        <w:t xml:space="preserve"> y ñ</w:t>
      </w:r>
      <w:r>
        <w:rPr>
          <w:lang w:val="es-CO"/>
        </w:rPr>
        <w:t>. E</w:t>
      </w:r>
      <w:r w:rsidR="00317C8A">
        <w:rPr>
          <w:lang w:val="es-CO"/>
        </w:rPr>
        <w:t>n</w:t>
      </w:r>
      <w:r>
        <w:rPr>
          <w:lang w:val="es-CO"/>
        </w:rPr>
        <w:t xml:space="preserve"> la figura 9 se puede observar este cambio</w:t>
      </w:r>
      <w:r w:rsidR="00317C8A">
        <w:rPr>
          <w:lang w:val="es-CO"/>
        </w:rPr>
        <w:t>.</w:t>
      </w:r>
    </w:p>
    <w:p w14:paraId="26B3299B" w14:textId="41AD2A11" w:rsidR="00317C8A" w:rsidRDefault="00317C8A" w:rsidP="00CC0C6D">
      <w:pPr>
        <w:pStyle w:val="Prrafodelista"/>
        <w:spacing w:line="480" w:lineRule="auto"/>
        <w:rPr>
          <w:lang w:val="es-CO"/>
        </w:rPr>
      </w:pPr>
    </w:p>
    <w:p w14:paraId="10B43CE0" w14:textId="4F5BCB27" w:rsidR="00317C8A" w:rsidRDefault="00317C8A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4EACF7DC" wp14:editId="4ADB1608">
            <wp:extent cx="547687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1ACA" w14:textId="6F7EDB04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9</w:t>
      </w:r>
      <w:r w:rsidRPr="000C653E">
        <w:t xml:space="preserve">. </w:t>
      </w:r>
      <w:r>
        <w:t>Corrección de data en LodRefine..</w:t>
      </w:r>
    </w:p>
    <w:p w14:paraId="3B4FA6D4" w14:textId="77777777" w:rsidR="000F0AFF" w:rsidRDefault="000F0AFF" w:rsidP="00CC0C6D">
      <w:pPr>
        <w:pStyle w:val="Prrafodelista"/>
        <w:spacing w:line="480" w:lineRule="auto"/>
        <w:rPr>
          <w:lang w:val="es-CO"/>
        </w:rPr>
      </w:pPr>
    </w:p>
    <w:p w14:paraId="51785864" w14:textId="14047B98" w:rsidR="00FD5422" w:rsidRDefault="00FD5422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crearon </w:t>
      </w:r>
      <w:r w:rsidR="00B619F4">
        <w:rPr>
          <w:lang w:val="es-CO"/>
        </w:rPr>
        <w:t xml:space="preserve">las </w:t>
      </w:r>
      <w:r>
        <w:rPr>
          <w:lang w:val="es-CO"/>
        </w:rPr>
        <w:t xml:space="preserve">columnas </w:t>
      </w:r>
      <w:r w:rsidR="00EF64EF">
        <w:rPr>
          <w:lang w:val="es-CO"/>
        </w:rPr>
        <w:t xml:space="preserve">CARRERA y CALLE </w:t>
      </w:r>
      <w:r>
        <w:rPr>
          <w:lang w:val="es-CO"/>
        </w:rPr>
        <w:t xml:space="preserve">a partir de </w:t>
      </w:r>
      <w:r w:rsidR="00EF64EF">
        <w:rPr>
          <w:lang w:val="es-CO"/>
        </w:rPr>
        <w:t>la columna DIRECCIÓN para dar mayor claridad</w:t>
      </w:r>
      <w:r>
        <w:rPr>
          <w:lang w:val="es-CO"/>
        </w:rPr>
        <w:t>. Ver figura 10</w:t>
      </w:r>
      <w:r w:rsidR="00EF64EF">
        <w:rPr>
          <w:lang w:val="es-CO"/>
        </w:rPr>
        <w:t>.</w:t>
      </w:r>
    </w:p>
    <w:p w14:paraId="045BFC3F" w14:textId="77777777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167BCDFD" w14:textId="63D1D818" w:rsidR="00EF64EF" w:rsidRDefault="00EF64EF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4D6EE1" wp14:editId="64BE1B4D">
            <wp:extent cx="3868427" cy="2505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07" cy="250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B6D3" w14:textId="3B4D19C5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10</w:t>
      </w:r>
      <w:r w:rsidRPr="000C653E">
        <w:t xml:space="preserve">. </w:t>
      </w:r>
      <w:r>
        <w:t>Adición de columnas nuevas en LodRefine..</w:t>
      </w:r>
    </w:p>
    <w:p w14:paraId="0BB0BFCC" w14:textId="77777777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45CC6521" w14:textId="329E8AA7" w:rsidR="00EF64EF" w:rsidRDefault="00EF64EF" w:rsidP="00CC0C6D">
      <w:pPr>
        <w:pStyle w:val="Prrafodelista"/>
        <w:numPr>
          <w:ilvl w:val="0"/>
          <w:numId w:val="20"/>
        </w:numPr>
        <w:spacing w:line="480" w:lineRule="auto"/>
        <w:rPr>
          <w:lang w:val="es-CO"/>
        </w:rPr>
      </w:pPr>
      <w:r>
        <w:rPr>
          <w:lang w:val="es-CO"/>
        </w:rPr>
        <w:t xml:space="preserve">Se eliminan </w:t>
      </w:r>
      <w:r w:rsidR="00D72B15">
        <w:rPr>
          <w:lang w:val="es-CO"/>
        </w:rPr>
        <w:t xml:space="preserve">las </w:t>
      </w:r>
      <w:r>
        <w:rPr>
          <w:lang w:val="es-CO"/>
        </w:rPr>
        <w:t>columnas DIRECCIÓN</w:t>
      </w:r>
      <w:r w:rsidR="00D72B15">
        <w:rPr>
          <w:lang w:val="es-CO"/>
        </w:rPr>
        <w:t xml:space="preserve">, </w:t>
      </w:r>
      <w:r w:rsidR="00D72B15" w:rsidRPr="00D72B15">
        <w:rPr>
          <w:lang w:val="es-CO"/>
        </w:rPr>
        <w:t>DIRECCION_ENC</w:t>
      </w:r>
      <w:r w:rsidR="00D72B15">
        <w:rPr>
          <w:lang w:val="es-CO"/>
        </w:rPr>
        <w:t>, ya que estas fueron reemplazadas por CARRERA y CALLE.</w:t>
      </w:r>
      <w:r>
        <w:rPr>
          <w:lang w:val="es-CO"/>
        </w:rPr>
        <w:t xml:space="preserve"> Ver figura 1</w:t>
      </w:r>
      <w:r w:rsidR="00D72B15">
        <w:rPr>
          <w:lang w:val="es-CO"/>
        </w:rPr>
        <w:t>1</w:t>
      </w:r>
      <w:r>
        <w:rPr>
          <w:lang w:val="es-CO"/>
        </w:rPr>
        <w:t>.</w:t>
      </w:r>
    </w:p>
    <w:p w14:paraId="0739F240" w14:textId="5A062928" w:rsidR="00D72B15" w:rsidRDefault="00D72B15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795BA1B" wp14:editId="1C86C4DA">
            <wp:extent cx="3267075" cy="312471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53" cy="312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5AFE" w14:textId="34A23A6A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11</w:t>
      </w:r>
      <w:r w:rsidRPr="000C653E">
        <w:t xml:space="preserve">. </w:t>
      </w:r>
      <w:r>
        <w:t>Eliminación de columnas en LodRefine.</w:t>
      </w:r>
    </w:p>
    <w:p w14:paraId="3965CDB5" w14:textId="4EA7C684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7D458668" w14:textId="34F759C6" w:rsidR="00D16C28" w:rsidRDefault="0016203D" w:rsidP="00CC0C6D">
      <w:pPr>
        <w:spacing w:line="480" w:lineRule="auto"/>
        <w:rPr>
          <w:lang w:val="es-CO"/>
        </w:rPr>
      </w:pPr>
      <w:r>
        <w:rPr>
          <w:lang w:val="es-CO"/>
        </w:rPr>
        <w:lastRenderedPageBreak/>
        <w:t xml:space="preserve">Una vez tenemos la data depura, procedemos a la definición del </w:t>
      </w:r>
      <w:r w:rsidR="00D16C28">
        <w:rPr>
          <w:lang w:val="es-CO"/>
        </w:rPr>
        <w:t>mapping entre el</w:t>
      </w:r>
      <w:r>
        <w:rPr>
          <w:lang w:val="es-CO"/>
        </w:rPr>
        <w:t xml:space="preserve"> esquema de datos definido y la </w:t>
      </w:r>
      <w:r w:rsidR="00D16C28">
        <w:rPr>
          <w:lang w:val="es-CO"/>
        </w:rPr>
        <w:t>ontología creada en la primera parte</w:t>
      </w:r>
      <w:r>
        <w:rPr>
          <w:lang w:val="es-CO"/>
        </w:rPr>
        <w:t>. Para ello procedemos de la siguiente forma:</w:t>
      </w:r>
    </w:p>
    <w:p w14:paraId="566A2563" w14:textId="6C59BE57" w:rsidR="00D16C28" w:rsidRDefault="00D16C28" w:rsidP="00CC0C6D">
      <w:pPr>
        <w:spacing w:line="480" w:lineRule="auto"/>
        <w:rPr>
          <w:lang w:val="es-CO"/>
        </w:rPr>
      </w:pPr>
    </w:p>
    <w:p w14:paraId="49E80B63" w14:textId="3439D14E" w:rsidR="00D16C28" w:rsidRDefault="00D16C28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>Una vez se transformaron y corrigieron los datos, se procede a la definición del mapping.</w:t>
      </w:r>
      <w:r w:rsidR="00AC36C4">
        <w:rPr>
          <w:lang w:val="es-CO"/>
        </w:rPr>
        <w:t xml:space="preserve"> Para ello se carga la ontología creada en LodRefine como se ilustra en la figura 12.</w:t>
      </w:r>
    </w:p>
    <w:p w14:paraId="291F6A84" w14:textId="354600E0" w:rsidR="00AC36C4" w:rsidRDefault="00AC36C4" w:rsidP="00CC0C6D">
      <w:pPr>
        <w:pStyle w:val="Prrafodelista"/>
        <w:spacing w:line="480" w:lineRule="auto"/>
        <w:rPr>
          <w:lang w:val="es-CO"/>
        </w:rPr>
      </w:pPr>
    </w:p>
    <w:p w14:paraId="599C70AF" w14:textId="7228D418" w:rsidR="00AC36C4" w:rsidRDefault="00AC36C4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9C46776" wp14:editId="22C0636B">
            <wp:extent cx="4905375" cy="2542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61" cy="25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6658" w14:textId="7C0971D7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12</w:t>
      </w:r>
      <w:r w:rsidRPr="000C653E">
        <w:t xml:space="preserve">. </w:t>
      </w:r>
      <w:r>
        <w:t>Carga de ontologías en LodRefine..</w:t>
      </w:r>
    </w:p>
    <w:p w14:paraId="235D96A1" w14:textId="77777777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2BF00EE1" w14:textId="6812F7F6" w:rsidR="00931223" w:rsidRDefault="00931223" w:rsidP="00CC0C6D">
      <w:pPr>
        <w:pStyle w:val="Prrafodelista"/>
        <w:spacing w:line="480" w:lineRule="auto"/>
        <w:rPr>
          <w:lang w:val="es-CO"/>
        </w:rPr>
      </w:pPr>
    </w:p>
    <w:p w14:paraId="3ABF7AC0" w14:textId="5ED4DE2E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275C8106" w14:textId="22CE95C1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6A53C708" w14:textId="2B076768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5616D107" w14:textId="77777777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06666EB2" w14:textId="676389FC"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Se define la URI base para los individuos como se ilustra en la figura 13.</w:t>
      </w:r>
    </w:p>
    <w:p w14:paraId="70B189DF" w14:textId="11613F04" w:rsidR="00931223" w:rsidRDefault="00931223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08152757" wp14:editId="6579561C">
            <wp:extent cx="46291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86BF4" w14:textId="591B19C7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13</w:t>
      </w:r>
      <w:r w:rsidRPr="000C653E">
        <w:t xml:space="preserve">. </w:t>
      </w:r>
      <w:r>
        <w:t>Modificación de la URI en LodRefine.</w:t>
      </w:r>
    </w:p>
    <w:p w14:paraId="5ABB444F" w14:textId="103BE2A4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64725BA8" w14:textId="12333113" w:rsidR="0016203D" w:rsidRDefault="0016203D" w:rsidP="00CC0C6D">
      <w:pPr>
        <w:pStyle w:val="Prrafodelista"/>
        <w:spacing w:line="480" w:lineRule="auto"/>
        <w:rPr>
          <w:lang w:val="es-CO"/>
        </w:rPr>
      </w:pPr>
    </w:p>
    <w:p w14:paraId="62A9D36D" w14:textId="7042544B" w:rsidR="00931223" w:rsidRDefault="00931223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t xml:space="preserve">Se </w:t>
      </w:r>
      <w:r w:rsidR="005703BA">
        <w:rPr>
          <w:lang w:val="es-CO"/>
        </w:rPr>
        <w:t xml:space="preserve">crean las propiedades para cada </w:t>
      </w:r>
      <w:r w:rsidR="001E1849">
        <w:rPr>
          <w:lang w:val="es-CO"/>
        </w:rPr>
        <w:t xml:space="preserve">tipo RDF añadido. Ver </w:t>
      </w:r>
      <w:r>
        <w:rPr>
          <w:lang w:val="es-CO"/>
        </w:rPr>
        <w:t>figura 1</w:t>
      </w:r>
      <w:r w:rsidR="001E1849">
        <w:rPr>
          <w:lang w:val="es-CO"/>
        </w:rPr>
        <w:t>4</w:t>
      </w:r>
      <w:r>
        <w:rPr>
          <w:lang w:val="es-CO"/>
        </w:rPr>
        <w:t>.</w:t>
      </w:r>
    </w:p>
    <w:p w14:paraId="3BA8B34A" w14:textId="51F2E30A" w:rsidR="001E1849" w:rsidRDefault="001E1849" w:rsidP="00CC0C6D">
      <w:pPr>
        <w:pStyle w:val="Prrafodelista"/>
        <w:spacing w:line="480" w:lineRule="auto"/>
        <w:rPr>
          <w:lang w:val="es-CO"/>
        </w:rPr>
      </w:pPr>
    </w:p>
    <w:p w14:paraId="6DFCE992" w14:textId="7FB8C061" w:rsidR="001E1849" w:rsidRDefault="001E1849" w:rsidP="00CC0C6D">
      <w:pPr>
        <w:pStyle w:val="Prrafodelista"/>
        <w:spacing w:line="480" w:lineRule="auto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F6555AD" wp14:editId="0D6B26CA">
            <wp:extent cx="4762500" cy="2095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40" cy="20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27A9" w14:textId="4209C880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14</w:t>
      </w:r>
      <w:r w:rsidRPr="000C653E">
        <w:t xml:space="preserve">. </w:t>
      </w:r>
      <w:r>
        <w:t>Adic</w:t>
      </w:r>
      <w:r w:rsidR="00D64AA1">
        <w:t>ión de propiedades en LodRefine.</w:t>
      </w:r>
    </w:p>
    <w:p w14:paraId="6DB94850" w14:textId="1E443F76" w:rsidR="00DB52B6" w:rsidRDefault="00DB52B6" w:rsidP="00CC0C6D">
      <w:pPr>
        <w:pStyle w:val="Prrafodelista"/>
        <w:spacing w:line="480" w:lineRule="auto"/>
        <w:rPr>
          <w:lang w:val="es-CO"/>
        </w:rPr>
      </w:pPr>
    </w:p>
    <w:p w14:paraId="3B43626A" w14:textId="23236077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1F38748C" w14:textId="53DBE4FE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35ECBEB6" w14:textId="77777777" w:rsidR="00CC0C6D" w:rsidRDefault="00CC0C6D" w:rsidP="00CC0C6D">
      <w:pPr>
        <w:pStyle w:val="Prrafodelista"/>
        <w:spacing w:line="480" w:lineRule="auto"/>
        <w:rPr>
          <w:lang w:val="es-CO"/>
        </w:rPr>
      </w:pPr>
    </w:p>
    <w:p w14:paraId="4D9A4BEE" w14:textId="77777777"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7BCC07CF" w14:textId="016E40B7" w:rsidR="001E1849" w:rsidRDefault="001E1849" w:rsidP="00CC0C6D">
      <w:pPr>
        <w:pStyle w:val="Prrafodelista"/>
        <w:numPr>
          <w:ilvl w:val="0"/>
          <w:numId w:val="21"/>
        </w:numPr>
        <w:spacing w:line="480" w:lineRule="auto"/>
        <w:rPr>
          <w:lang w:val="es-CO"/>
        </w:rPr>
      </w:pPr>
      <w:r>
        <w:rPr>
          <w:lang w:val="es-CO"/>
        </w:rPr>
        <w:lastRenderedPageBreak/>
        <w:t>Finalmente se exportan los datos en formato turtle. Ver figura 15.</w:t>
      </w:r>
    </w:p>
    <w:p w14:paraId="335FCA32" w14:textId="77777777"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04A04822" w14:textId="06426C42" w:rsidR="001E1849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ab/>
      </w:r>
      <w:r w:rsidR="001E1849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4991B0A5" wp14:editId="1043C825">
            <wp:extent cx="1419225" cy="187127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51" cy="18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849">
        <w:rPr>
          <w:noProof/>
        </w:rPr>
        <w:drawing>
          <wp:inline distT="0" distB="0" distL="0" distR="0" wp14:anchorId="64D91AC6" wp14:editId="19318E64">
            <wp:extent cx="3295629" cy="165735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2398" cy="16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649" w14:textId="325D099C" w:rsidR="00DB52B6" w:rsidRDefault="00DB52B6" w:rsidP="00CC0C6D">
      <w:pPr>
        <w:pStyle w:val="Piedeimagen"/>
        <w:ind w:firstLine="720"/>
      </w:pPr>
      <w:r w:rsidRPr="000C653E">
        <w:t>Figura</w:t>
      </w:r>
      <w:r>
        <w:t xml:space="preserve"> 15</w:t>
      </w:r>
      <w:r w:rsidRPr="000C653E">
        <w:t xml:space="preserve">. </w:t>
      </w:r>
      <w:r w:rsidR="00D11288">
        <w:t>Export de data en formato turtle.</w:t>
      </w:r>
    </w:p>
    <w:p w14:paraId="5F436965" w14:textId="77777777" w:rsidR="00DB52B6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b/>
          <w:bCs/>
          <w:sz w:val="28"/>
          <w:szCs w:val="28"/>
          <w:lang w:val="es-CO"/>
        </w:rPr>
      </w:pPr>
    </w:p>
    <w:p w14:paraId="0F3C4112" w14:textId="77777777" w:rsidR="00DB52B6" w:rsidRPr="00307925" w:rsidRDefault="00DB52B6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37F5CB46" w14:textId="77777777"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6B8406D5" w14:textId="77777777" w:rsidR="00236E6D" w:rsidRPr="00307925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43070161" w14:textId="565D2F2C" w:rsidR="00236E6D" w:rsidRDefault="00236E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4FE789C5" w14:textId="009D1BCB"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263FEA54" w14:textId="7D0D591A"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042035D2" w14:textId="62BD5C6E" w:rsidR="00CC0C6D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158FC912" w14:textId="77777777" w:rsidR="00CC0C6D" w:rsidRPr="00307925" w:rsidRDefault="00CC0C6D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center"/>
        <w:rPr>
          <w:b/>
          <w:bCs/>
          <w:sz w:val="28"/>
          <w:szCs w:val="28"/>
          <w:lang w:val="es-CO"/>
        </w:rPr>
      </w:pPr>
    </w:p>
    <w:p w14:paraId="2993EEEB" w14:textId="77777777" w:rsidR="00BE2B67" w:rsidRPr="008659D4" w:rsidRDefault="00BE2B67" w:rsidP="00CC0C6D">
      <w:pPr>
        <w:pStyle w:val="Ttulo1"/>
        <w:rPr>
          <w:lang w:val="es-CO"/>
        </w:rPr>
      </w:pPr>
    </w:p>
    <w:p w14:paraId="0A2F6857" w14:textId="77777777" w:rsidR="00BE2B67" w:rsidRPr="008659D4" w:rsidRDefault="00BE2B67" w:rsidP="00CC0C6D">
      <w:pPr>
        <w:pStyle w:val="Ttulo1"/>
        <w:rPr>
          <w:lang w:val="es-CO"/>
        </w:rPr>
      </w:pPr>
    </w:p>
    <w:p w14:paraId="5C980597" w14:textId="5E1F6C50" w:rsidR="00BE2B67" w:rsidRDefault="00BE2B67" w:rsidP="00CC0C6D">
      <w:pPr>
        <w:pStyle w:val="Ttulo1"/>
        <w:rPr>
          <w:lang w:val="es-ES"/>
        </w:rPr>
      </w:pPr>
      <w:bookmarkStart w:id="13" w:name="_Toc511335075"/>
      <w:r w:rsidRPr="00EE3934">
        <w:rPr>
          <w:lang w:val="es-ES"/>
        </w:rPr>
        <w:lastRenderedPageBreak/>
        <w:t>Capítulo</w:t>
      </w:r>
      <w:r>
        <w:rPr>
          <w:lang w:val="es-ES"/>
        </w:rPr>
        <w:t xml:space="preserve"> 2</w:t>
      </w:r>
      <w:r w:rsidRPr="00EE3934">
        <w:rPr>
          <w:lang w:val="es-ES"/>
        </w:rPr>
        <w:br/>
      </w:r>
      <w:r>
        <w:rPr>
          <w:lang w:val="es-ES"/>
        </w:rPr>
        <w:t>Aplicación y explotación</w:t>
      </w:r>
      <w:bookmarkEnd w:id="13"/>
    </w:p>
    <w:p w14:paraId="5A64803A" w14:textId="5D4406DE" w:rsidR="00BE2B67" w:rsidRDefault="00BE2B67" w:rsidP="00CC0C6D">
      <w:pPr>
        <w:spacing w:line="480" w:lineRule="auto"/>
        <w:rPr>
          <w:lang w:val="es-CO"/>
        </w:rPr>
      </w:pPr>
      <w:r w:rsidRPr="008659D4">
        <w:rPr>
          <w:lang w:val="es-CO"/>
        </w:rPr>
        <w:t>En capítulo se concentra en la explotación de los datos enlazados generados a través de las consultas realizadas utilizando SPARQL.</w:t>
      </w:r>
      <w:r w:rsidR="008659D4" w:rsidRPr="008659D4">
        <w:rPr>
          <w:lang w:val="es-CO"/>
        </w:rPr>
        <w:t xml:space="preserve"> Para realizar esta labor</w:t>
      </w:r>
      <w:r w:rsidR="008659D4">
        <w:rPr>
          <w:lang w:val="es-CO"/>
        </w:rPr>
        <w:t xml:space="preserve"> se construyó un programa sencillo en java utilizando las librerías de Jena y realizando consultas SPARQL. </w:t>
      </w:r>
      <w:r w:rsidR="00091D4F">
        <w:rPr>
          <w:lang w:val="es-CO"/>
        </w:rPr>
        <w:t xml:space="preserve">En este ejercicio se realizaron solo consultas con la ontología propia, ya que como se explicó anteriormente la estructura de la data no se habilitaba para usar ontologías existentes. </w:t>
      </w:r>
      <w:r w:rsidR="008659D4">
        <w:rPr>
          <w:lang w:val="es-CO"/>
        </w:rPr>
        <w:t>A continuación, se describe cada una de las consultas realizadas.</w:t>
      </w:r>
    </w:p>
    <w:p w14:paraId="64171BEE" w14:textId="65976308" w:rsidR="008659D4" w:rsidRDefault="008659D4" w:rsidP="00CC0C6D">
      <w:pPr>
        <w:spacing w:line="480" w:lineRule="auto"/>
        <w:rPr>
          <w:lang w:val="es-CO"/>
        </w:rPr>
      </w:pPr>
    </w:p>
    <w:p w14:paraId="7BBF277C" w14:textId="6F5AAA5E" w:rsidR="008659D4" w:rsidRDefault="008659D4" w:rsidP="00CC0C6D">
      <w:pPr>
        <w:spacing w:line="480" w:lineRule="auto"/>
        <w:rPr>
          <w:lang w:val="es-CO"/>
        </w:rPr>
      </w:pPr>
    </w:p>
    <w:p w14:paraId="2B76D6FF" w14:textId="73DFEE7A" w:rsidR="008659D4" w:rsidRDefault="008659D4" w:rsidP="008659D4">
      <w:pPr>
        <w:pStyle w:val="Ttulo2"/>
        <w:rPr>
          <w:lang w:val="es-CO"/>
        </w:rPr>
      </w:pPr>
      <w:bookmarkStart w:id="14" w:name="_Toc511335076"/>
      <w:r>
        <w:rPr>
          <w:lang w:val="es-CO"/>
        </w:rPr>
        <w:t>Consulta de recursos</w:t>
      </w:r>
      <w:bookmarkEnd w:id="14"/>
    </w:p>
    <w:p w14:paraId="70CCA412" w14:textId="3DDD0CDD" w:rsidR="008659D4" w:rsidRDefault="008659D4" w:rsidP="008659D4">
      <w:pPr>
        <w:rPr>
          <w:lang w:val="es-CO"/>
        </w:rPr>
      </w:pPr>
      <w:r>
        <w:rPr>
          <w:lang w:val="es-CO"/>
        </w:rPr>
        <w:tab/>
        <w:t>En esta consulta se buscaron los 10 primeros recursos de la data para cada uno de los recursos definidos (Ubicación, Nomenclatura, Accidente y Momento)</w:t>
      </w:r>
    </w:p>
    <w:p w14:paraId="4079A252" w14:textId="07B12DC6" w:rsidR="008659D4" w:rsidRDefault="008659D4" w:rsidP="008659D4">
      <w:pPr>
        <w:rPr>
          <w:lang w:val="es-CO"/>
        </w:rPr>
      </w:pPr>
      <w:r>
        <w:rPr>
          <w:lang w:val="es-CO"/>
        </w:rPr>
        <w:t>Para su correcto funcionamiento se realizaron los siguientes pasos:</w:t>
      </w:r>
    </w:p>
    <w:p w14:paraId="6FF48416" w14:textId="500DB9A6"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un modelo vacío de rdf-jena.</w:t>
      </w:r>
    </w:p>
    <w:p w14:paraId="3997FA3C" w14:textId="2178C445"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Lectura del archivo rdf de una ruta local.</w:t>
      </w:r>
    </w:p>
    <w:p w14:paraId="310E49C8" w14:textId="10530ECC" w:rsidR="008659D4" w:rsidRDefault="008659D4" w:rsidP="008659D4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Carga del archivo leído en el modelo creado en el paso 1.</w:t>
      </w:r>
    </w:p>
    <w:p w14:paraId="5D6B7429" w14:textId="5AFDBDDF" w:rsidR="008659D4" w:rsidRDefault="008659D4" w:rsidP="008659D4">
      <w:pPr>
        <w:rPr>
          <w:lang w:val="es-CO"/>
        </w:rPr>
      </w:pPr>
      <w:r>
        <w:rPr>
          <w:lang w:val="es-CO"/>
        </w:rPr>
        <w:t>La figura 16 muestra los 3 primeros pasos.</w:t>
      </w:r>
    </w:p>
    <w:p w14:paraId="5369EC47" w14:textId="26FE4828" w:rsidR="008659D4" w:rsidRDefault="008659D4" w:rsidP="008659D4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B8470C5" wp14:editId="1C5A6A75">
            <wp:extent cx="5486400" cy="1777365"/>
            <wp:effectExtent l="19050" t="19050" r="19050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7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56F8D" w14:textId="483456AD" w:rsidR="008659D4" w:rsidRDefault="008659D4" w:rsidP="008659D4">
      <w:pPr>
        <w:pStyle w:val="Piedeimagen"/>
        <w:ind w:firstLine="720"/>
      </w:pPr>
      <w:r w:rsidRPr="000C653E">
        <w:t>Figura</w:t>
      </w:r>
      <w:r>
        <w:t xml:space="preserve"> 16</w:t>
      </w:r>
      <w:r w:rsidRPr="000C653E">
        <w:t xml:space="preserve">. </w:t>
      </w:r>
      <w:r>
        <w:t>Pasos iniciales en la realización de consultas a documentos RDF.</w:t>
      </w:r>
    </w:p>
    <w:p w14:paraId="1AEE02F7" w14:textId="37F48896" w:rsidR="007537BB" w:rsidRDefault="007537BB" w:rsidP="008659D4">
      <w:pPr>
        <w:pStyle w:val="Piedeimagen"/>
        <w:ind w:firstLine="720"/>
      </w:pPr>
    </w:p>
    <w:p w14:paraId="3B28A794" w14:textId="21B19E60" w:rsidR="007537BB" w:rsidRDefault="007537BB" w:rsidP="008659D4">
      <w:pPr>
        <w:pStyle w:val="Piedeimagen"/>
        <w:ind w:firstLine="720"/>
      </w:pPr>
    </w:p>
    <w:p w14:paraId="361598E6" w14:textId="75978917" w:rsidR="007537BB" w:rsidRDefault="007537BB" w:rsidP="008659D4">
      <w:pPr>
        <w:pStyle w:val="Piedeimagen"/>
        <w:ind w:firstLine="720"/>
      </w:pPr>
    </w:p>
    <w:p w14:paraId="517339E1" w14:textId="77777777" w:rsidR="007537BB" w:rsidRDefault="007537BB" w:rsidP="008659D4">
      <w:pPr>
        <w:pStyle w:val="Piedeimagen"/>
        <w:ind w:firstLine="720"/>
      </w:pPr>
    </w:p>
    <w:p w14:paraId="30119867" w14:textId="73EB4C4B" w:rsidR="001E48F9" w:rsidRDefault="001E48F9" w:rsidP="001E48F9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Construcción de 4 consultas SPQRQL, una por cada tipo de recurso. Ver la figura 17.</w:t>
      </w:r>
    </w:p>
    <w:p w14:paraId="24DADB79" w14:textId="087A8152" w:rsidR="001E48F9" w:rsidRPr="001E48F9" w:rsidRDefault="001E48F9" w:rsidP="001E48F9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 wp14:anchorId="5EBFE98C" wp14:editId="46CD4A21">
            <wp:extent cx="5486400" cy="1918335"/>
            <wp:effectExtent l="19050" t="19050" r="19050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591" w14:textId="6E7495BC" w:rsidR="007537BB" w:rsidRDefault="001E48F9" w:rsidP="007537BB">
      <w:pPr>
        <w:pStyle w:val="Piedeimagen"/>
        <w:ind w:firstLine="720"/>
      </w:pPr>
      <w:r w:rsidRPr="000C653E">
        <w:t>Figura</w:t>
      </w:r>
      <w:r>
        <w:t xml:space="preserve"> 17</w:t>
      </w:r>
      <w:r w:rsidRPr="000C653E">
        <w:t xml:space="preserve">. </w:t>
      </w:r>
      <w:r>
        <w:t>Consultas SPARQL para conocer los recursos por cada tipo en el archivo RDF.</w:t>
      </w:r>
    </w:p>
    <w:p w14:paraId="69C623F8" w14:textId="77777777" w:rsidR="002476BC" w:rsidRDefault="002476BC" w:rsidP="007537BB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Ejecutar los Queries. Para esto se itera en un ciclo for cada uno de los queries y en otro ciclo por cada resultado, se imprimen los valores correspondientes. En las figuras 18 y 19 se observan estos pasos.</w:t>
      </w:r>
    </w:p>
    <w:p w14:paraId="3FEC1ECE" w14:textId="77777777" w:rsidR="002476BC" w:rsidRDefault="002476BC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FCF62F1" wp14:editId="60793477">
            <wp:extent cx="5486400" cy="2186940"/>
            <wp:effectExtent l="19050" t="19050" r="19050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69A67" w14:textId="16E37D38" w:rsidR="002476BC" w:rsidRDefault="002476BC" w:rsidP="002476BC">
      <w:pPr>
        <w:pStyle w:val="Piedeimagen"/>
        <w:ind w:firstLine="720"/>
      </w:pPr>
      <w:r w:rsidRPr="000C653E">
        <w:t>Figura</w:t>
      </w:r>
      <w:r>
        <w:t xml:space="preserve"> 18</w:t>
      </w:r>
      <w:r w:rsidRPr="000C653E">
        <w:t xml:space="preserve">. </w:t>
      </w:r>
      <w:r>
        <w:t>Ciclos de ejecución</w:t>
      </w:r>
      <w:r w:rsidR="002F09BC">
        <w:t xml:space="preserve"> de queries</w:t>
      </w:r>
      <w:r>
        <w:t xml:space="preserve"> SPARQL</w:t>
      </w:r>
      <w:r w:rsidR="002F09BC">
        <w:t>.</w:t>
      </w:r>
    </w:p>
    <w:p w14:paraId="13B77C71" w14:textId="42B27C8B" w:rsidR="002F09BC" w:rsidRDefault="002F09BC" w:rsidP="002F09BC">
      <w:pPr>
        <w:pStyle w:val="Piedeimagen"/>
        <w:ind w:left="720" w:firstLine="0"/>
      </w:pPr>
      <w:r>
        <w:rPr>
          <w:noProof/>
        </w:rPr>
        <w:lastRenderedPageBreak/>
        <w:drawing>
          <wp:inline distT="0" distB="0" distL="0" distR="0" wp14:anchorId="1B999FB8" wp14:editId="679317FA">
            <wp:extent cx="3243262" cy="1733384"/>
            <wp:effectExtent l="19050" t="19050" r="14605" b="196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8234" cy="174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Pr="000C653E">
        <w:t>Figura</w:t>
      </w:r>
      <w:r>
        <w:t xml:space="preserve"> 19</w:t>
      </w:r>
      <w:r w:rsidRPr="000C653E">
        <w:t>.</w:t>
      </w:r>
      <w:r>
        <w:t xml:space="preserve"> Los</w:t>
      </w:r>
      <w:r w:rsidRPr="000C653E">
        <w:t xml:space="preserve"> </w:t>
      </w:r>
      <w:r>
        <w:t>10 primeros recursos por tipo.</w:t>
      </w:r>
    </w:p>
    <w:p w14:paraId="7BD2DE55" w14:textId="376385F3" w:rsidR="002C78BB" w:rsidRDefault="002C78BB" w:rsidP="002C78BB">
      <w:pPr>
        <w:pStyle w:val="Ttulo2"/>
        <w:rPr>
          <w:lang w:val="es-CO"/>
        </w:rPr>
      </w:pPr>
      <w:bookmarkStart w:id="15" w:name="_Toc511335077"/>
      <w:r>
        <w:rPr>
          <w:lang w:val="es-CO"/>
        </w:rPr>
        <w:t>Consulta de información para un tipo de recurso</w:t>
      </w:r>
      <w:bookmarkEnd w:id="15"/>
    </w:p>
    <w:p w14:paraId="00169FC3" w14:textId="6B429E3D" w:rsidR="002C78BB" w:rsidRDefault="002C78BB" w:rsidP="002C78BB">
      <w:pPr>
        <w:rPr>
          <w:lang w:val="es-CO"/>
        </w:rPr>
      </w:pPr>
      <w:r>
        <w:rPr>
          <w:lang w:val="es-CO"/>
        </w:rPr>
        <w:tab/>
        <w:t>En esta consulta se definió la necesidad de encontrar la clase, gravedad y radicado de un Accidente en el cual la clase sea un incendio. Para lograr esta consulta se realizaron los siguientes pasos:</w:t>
      </w:r>
    </w:p>
    <w:p w14:paraId="75BD687E" w14:textId="48F91B34" w:rsidR="002C78BB" w:rsidRDefault="002C78BB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Uso de los pasos de la consulta anterior del 1 al 4.</w:t>
      </w:r>
    </w:p>
    <w:p w14:paraId="179573A8" w14:textId="6EBCA67F" w:rsid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Construcción</w:t>
      </w:r>
      <w:r w:rsidR="002C78BB">
        <w:rPr>
          <w:lang w:val="es-CO"/>
        </w:rPr>
        <w:t xml:space="preserve"> del query SPARQL. Para ello fue necesario incluir en la sentencia Where los campos a través de los cuales se obliga a traer como resultado al tipo de recurso Accidente, además se definen </w:t>
      </w:r>
      <w:r>
        <w:rPr>
          <w:lang w:val="es-CO"/>
        </w:rPr>
        <w:t>3</w:t>
      </w:r>
      <w:r w:rsidR="002C78BB">
        <w:rPr>
          <w:lang w:val="es-CO"/>
        </w:rPr>
        <w:t xml:space="preserve"> </w:t>
      </w:r>
      <w:r>
        <w:rPr>
          <w:lang w:val="es-CO"/>
        </w:rPr>
        <w:t>variables.</w:t>
      </w:r>
      <w:r w:rsidR="00394460">
        <w:rPr>
          <w:lang w:val="es-CO"/>
        </w:rPr>
        <w:t xml:space="preserve"> En la figura 20, se puede observar este paso.</w:t>
      </w:r>
    </w:p>
    <w:p w14:paraId="58B46A7B" w14:textId="7D9DEB60" w:rsidR="00394460" w:rsidRDefault="00394460" w:rsidP="00394460">
      <w:pPr>
        <w:pStyle w:val="Prrafodelista"/>
        <w:rPr>
          <w:lang w:val="es-CO"/>
        </w:rPr>
      </w:pPr>
    </w:p>
    <w:p w14:paraId="2E5BC800" w14:textId="2409B6B5" w:rsidR="00394460" w:rsidRDefault="00394460" w:rsidP="0039446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791DD98" wp14:editId="21604D95">
            <wp:extent cx="5486400" cy="948690"/>
            <wp:effectExtent l="19050" t="19050" r="19050" b="228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5C407" w14:textId="4BE1A4CE"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20</w:t>
      </w:r>
      <w:r w:rsidRPr="000C653E">
        <w:t xml:space="preserve">. </w:t>
      </w:r>
      <w:r>
        <w:t>Consulta SPARQL con creación de variable a partir de otras.</w:t>
      </w:r>
    </w:p>
    <w:p w14:paraId="23B2F248" w14:textId="77777777" w:rsidR="00394460" w:rsidRDefault="00394460" w:rsidP="00394460">
      <w:pPr>
        <w:pStyle w:val="Prrafodelista"/>
        <w:rPr>
          <w:lang w:val="es-CO"/>
        </w:rPr>
      </w:pPr>
    </w:p>
    <w:p w14:paraId="0C10DA93" w14:textId="77777777" w:rsidR="00394460" w:rsidRDefault="00394460" w:rsidP="00394460">
      <w:pPr>
        <w:pStyle w:val="Prrafodelista"/>
        <w:rPr>
          <w:lang w:val="es-CO"/>
        </w:rPr>
      </w:pPr>
    </w:p>
    <w:p w14:paraId="0B02D1AD" w14:textId="3EFFE588"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Haciendo uso de la funcionalidad BIND, se crea una nueva variable de respuesta, a partir de las variables definidas en el punto anterior.</w:t>
      </w:r>
    </w:p>
    <w:p w14:paraId="791A54C9" w14:textId="4EBBC3DC"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hace uso de la función concat, para concatenar los textos y las variables con el fin de generar una variable con este contenido</w:t>
      </w:r>
    </w:p>
    <w:p w14:paraId="3CA9FC0E" w14:textId="261343B6"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renombra la nueva variable con el operador AS.</w:t>
      </w:r>
    </w:p>
    <w:p w14:paraId="4C197382" w14:textId="3DD8D4FF" w:rsidR="00403C3C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t>Se ejecuta el query</w:t>
      </w:r>
    </w:p>
    <w:p w14:paraId="427016A6" w14:textId="5D05072D" w:rsidR="0083144A" w:rsidRDefault="0083144A" w:rsidP="0083144A">
      <w:pPr>
        <w:rPr>
          <w:lang w:val="es-CO"/>
        </w:rPr>
      </w:pPr>
    </w:p>
    <w:p w14:paraId="24F13E3D" w14:textId="55ED6B6C" w:rsidR="0083144A" w:rsidRDefault="0083144A" w:rsidP="0083144A">
      <w:pPr>
        <w:rPr>
          <w:lang w:val="es-CO"/>
        </w:rPr>
      </w:pPr>
    </w:p>
    <w:p w14:paraId="103EF018" w14:textId="598D84BC" w:rsidR="0083144A" w:rsidRDefault="0083144A" w:rsidP="0083144A">
      <w:pPr>
        <w:rPr>
          <w:lang w:val="es-CO"/>
        </w:rPr>
      </w:pPr>
    </w:p>
    <w:p w14:paraId="252A0D18" w14:textId="594521AB" w:rsidR="0083144A" w:rsidRDefault="0083144A" w:rsidP="0083144A">
      <w:pPr>
        <w:rPr>
          <w:lang w:val="es-CO"/>
        </w:rPr>
      </w:pPr>
    </w:p>
    <w:p w14:paraId="4C296FB1" w14:textId="77777777" w:rsidR="0083144A" w:rsidRPr="0083144A" w:rsidRDefault="0083144A" w:rsidP="0083144A">
      <w:pPr>
        <w:rPr>
          <w:lang w:val="es-CO"/>
        </w:rPr>
      </w:pPr>
    </w:p>
    <w:p w14:paraId="14A9305F" w14:textId="198ED03E" w:rsidR="00403C3C" w:rsidRPr="002C78BB" w:rsidRDefault="00403C3C" w:rsidP="002C78BB">
      <w:pPr>
        <w:pStyle w:val="Prrafodelista"/>
        <w:numPr>
          <w:ilvl w:val="0"/>
          <w:numId w:val="23"/>
        </w:numPr>
        <w:rPr>
          <w:lang w:val="es-CO"/>
        </w:rPr>
      </w:pPr>
      <w:r>
        <w:rPr>
          <w:lang w:val="es-CO"/>
        </w:rPr>
        <w:lastRenderedPageBreak/>
        <w:t xml:space="preserve">Se imprime en pantalla el resultado. Como se observa en la figura </w:t>
      </w:r>
      <w:r w:rsidR="00394460">
        <w:rPr>
          <w:lang w:val="es-CO"/>
        </w:rPr>
        <w:t xml:space="preserve">21 </w:t>
      </w:r>
      <w:r>
        <w:rPr>
          <w:lang w:val="es-CO"/>
        </w:rPr>
        <w:t xml:space="preserve">y </w:t>
      </w:r>
      <w:r w:rsidR="00394460">
        <w:rPr>
          <w:lang w:val="es-CO"/>
        </w:rPr>
        <w:t>22</w:t>
      </w:r>
      <w:r>
        <w:rPr>
          <w:lang w:val="es-CO"/>
        </w:rPr>
        <w:t>, el resultado del query es el mismo al mirar los datos originales del archivo de Excel.</w:t>
      </w:r>
    </w:p>
    <w:p w14:paraId="71B13925" w14:textId="77777777" w:rsidR="002F09BC" w:rsidRDefault="002F09BC" w:rsidP="002476BC">
      <w:pPr>
        <w:pStyle w:val="Piedeimagen"/>
        <w:ind w:firstLine="720"/>
      </w:pPr>
    </w:p>
    <w:p w14:paraId="201C9BB0" w14:textId="77777777" w:rsidR="00394460" w:rsidRDefault="00394460" w:rsidP="002476B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CD4D327" wp14:editId="64E533BF">
            <wp:extent cx="5486400" cy="369570"/>
            <wp:effectExtent l="19050" t="19050" r="19050" b="1143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D7766" w14:textId="404F54B0" w:rsidR="00394460" w:rsidRDefault="00394460" w:rsidP="00394460">
      <w:pPr>
        <w:pStyle w:val="Piedeimagen"/>
        <w:ind w:firstLine="720"/>
      </w:pPr>
      <w:r w:rsidRPr="000C653E">
        <w:t>Figura</w:t>
      </w:r>
      <w:r>
        <w:t xml:space="preserve"> 21</w:t>
      </w:r>
      <w:r w:rsidRPr="000C653E">
        <w:t xml:space="preserve">. </w:t>
      </w:r>
      <w:r>
        <w:t>Resultado de la Consulta SPARQL con creación de variable a partir de otras.</w:t>
      </w:r>
    </w:p>
    <w:p w14:paraId="35B3E9C1" w14:textId="76893DA5" w:rsidR="00394460" w:rsidRDefault="00394460" w:rsidP="00394460">
      <w:pPr>
        <w:pStyle w:val="Piedeimagen"/>
        <w:ind w:firstLine="720"/>
      </w:pPr>
      <w:r>
        <w:rPr>
          <w:noProof/>
        </w:rPr>
        <w:drawing>
          <wp:inline distT="0" distB="0" distL="0" distR="0" wp14:anchorId="77D7952E" wp14:editId="6BD0D03B">
            <wp:extent cx="5486400" cy="563880"/>
            <wp:effectExtent l="19050" t="19050" r="19050" b="266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94460">
        <w:t xml:space="preserve"> </w:t>
      </w:r>
      <w:r>
        <w:tab/>
      </w:r>
      <w:r w:rsidRPr="000C653E">
        <w:t>Figura</w:t>
      </w:r>
      <w:r>
        <w:t xml:space="preserve"> 22</w:t>
      </w:r>
      <w:r w:rsidRPr="000C653E">
        <w:t xml:space="preserve">. </w:t>
      </w:r>
      <w:r>
        <w:t>Resultado de filtro en Excel similar a la Consulta SPARQL con creación de variable.</w:t>
      </w:r>
    </w:p>
    <w:p w14:paraId="537C57AF" w14:textId="54900F9D" w:rsidR="00394460" w:rsidRDefault="00394460" w:rsidP="00394460">
      <w:pPr>
        <w:pStyle w:val="Piedeimagen"/>
        <w:ind w:firstLine="720"/>
      </w:pPr>
    </w:p>
    <w:p w14:paraId="086F83FB" w14:textId="47FF16DB" w:rsidR="007537BB" w:rsidRDefault="002476BC" w:rsidP="002476BC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p w14:paraId="09A134B4" w14:textId="77777777" w:rsidR="007537BB" w:rsidRDefault="007537BB" w:rsidP="007537BB">
      <w:pPr>
        <w:pStyle w:val="Piedeimagen"/>
      </w:pPr>
    </w:p>
    <w:p w14:paraId="6CBEBCD9" w14:textId="6CAEB995" w:rsidR="001E48F9" w:rsidRDefault="001E48F9" w:rsidP="001E48F9">
      <w:pPr>
        <w:pStyle w:val="Piedeimagen"/>
      </w:pPr>
    </w:p>
    <w:p w14:paraId="061272A2" w14:textId="0CC45ABD" w:rsidR="0083144A" w:rsidRDefault="0083144A" w:rsidP="001E48F9">
      <w:pPr>
        <w:pStyle w:val="Piedeimagen"/>
      </w:pPr>
    </w:p>
    <w:p w14:paraId="63D9CCBD" w14:textId="359064D3" w:rsidR="0083144A" w:rsidRDefault="0083144A" w:rsidP="001E48F9">
      <w:pPr>
        <w:pStyle w:val="Piedeimagen"/>
      </w:pPr>
    </w:p>
    <w:p w14:paraId="7F78B748" w14:textId="01CBE08E" w:rsidR="0083144A" w:rsidRDefault="0083144A" w:rsidP="001E48F9">
      <w:pPr>
        <w:pStyle w:val="Piedeimagen"/>
      </w:pPr>
    </w:p>
    <w:p w14:paraId="05724809" w14:textId="0C422757" w:rsidR="0083144A" w:rsidRDefault="0083144A" w:rsidP="001E48F9">
      <w:pPr>
        <w:pStyle w:val="Piedeimagen"/>
      </w:pPr>
    </w:p>
    <w:p w14:paraId="60EBE333" w14:textId="269EA0CA" w:rsidR="0083144A" w:rsidRDefault="0083144A" w:rsidP="001E48F9">
      <w:pPr>
        <w:pStyle w:val="Piedeimagen"/>
      </w:pPr>
    </w:p>
    <w:p w14:paraId="2E8B3E2D" w14:textId="2EDD0131" w:rsidR="0083144A" w:rsidRDefault="0083144A" w:rsidP="001E48F9">
      <w:pPr>
        <w:pStyle w:val="Piedeimagen"/>
      </w:pPr>
    </w:p>
    <w:p w14:paraId="6F837B28" w14:textId="32DF6FD4" w:rsidR="0083144A" w:rsidRDefault="0083144A" w:rsidP="001E48F9">
      <w:pPr>
        <w:pStyle w:val="Piedeimagen"/>
      </w:pPr>
    </w:p>
    <w:p w14:paraId="40D1D66E" w14:textId="77777777" w:rsidR="0083144A" w:rsidRDefault="0083144A" w:rsidP="001E48F9">
      <w:pPr>
        <w:pStyle w:val="Piedeimagen"/>
      </w:pPr>
    </w:p>
    <w:p w14:paraId="4AF3BCD7" w14:textId="77777777" w:rsidR="0083144A" w:rsidRDefault="0083144A" w:rsidP="00CC0C6D">
      <w:pPr>
        <w:pStyle w:val="Ttulo1"/>
      </w:pPr>
      <w:bookmarkStart w:id="16" w:name="_Toc285535820"/>
      <w:bookmarkStart w:id="17" w:name="_Toc410627908"/>
    </w:p>
    <w:p w14:paraId="3AF5F670" w14:textId="77777777" w:rsidR="0083144A" w:rsidRDefault="0083144A" w:rsidP="00CC0C6D">
      <w:pPr>
        <w:pStyle w:val="Ttulo1"/>
      </w:pPr>
    </w:p>
    <w:p w14:paraId="47F1DE1A" w14:textId="77777777" w:rsidR="0083144A" w:rsidRDefault="0083144A" w:rsidP="00CC0C6D">
      <w:pPr>
        <w:pStyle w:val="Ttulo1"/>
      </w:pPr>
    </w:p>
    <w:p w14:paraId="1B771D27" w14:textId="77777777" w:rsidR="0083144A" w:rsidRDefault="0083144A" w:rsidP="00CC0C6D">
      <w:pPr>
        <w:pStyle w:val="Ttulo1"/>
      </w:pPr>
    </w:p>
    <w:p w14:paraId="56F11E69" w14:textId="77777777" w:rsidR="0083144A" w:rsidRDefault="0083144A" w:rsidP="00CC0C6D">
      <w:pPr>
        <w:pStyle w:val="Ttulo1"/>
      </w:pPr>
    </w:p>
    <w:p w14:paraId="5F3135CA" w14:textId="77777777" w:rsidR="0083144A" w:rsidRDefault="0083144A" w:rsidP="00CC0C6D">
      <w:pPr>
        <w:pStyle w:val="Ttulo1"/>
      </w:pPr>
    </w:p>
    <w:p w14:paraId="251695FE" w14:textId="10E45FA3" w:rsidR="0083144A" w:rsidRDefault="0083144A" w:rsidP="00EA0728">
      <w:pPr>
        <w:pStyle w:val="Ttulo1"/>
      </w:pPr>
      <w:bookmarkStart w:id="18" w:name="_Toc511335078"/>
      <w:r w:rsidRPr="00EA0728">
        <w:rPr>
          <w:lang w:val="es-CO"/>
        </w:rPr>
        <w:lastRenderedPageBreak/>
        <w:t>Conclusiones</w:t>
      </w:r>
      <w:bookmarkEnd w:id="18"/>
    </w:p>
    <w:p w14:paraId="60E8F06C" w14:textId="3F832772"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 xml:space="preserve">A </w:t>
      </w:r>
      <w:r>
        <w:rPr>
          <w:lang w:val="es-CO"/>
        </w:rPr>
        <w:t>partir del trabajo</w:t>
      </w:r>
      <w:r w:rsidRPr="0083144A">
        <w:rPr>
          <w:lang w:val="es-CO"/>
        </w:rPr>
        <w:t xml:space="preserve"> </w:t>
      </w:r>
      <w:r w:rsidR="00EA0728" w:rsidRPr="0083144A">
        <w:rPr>
          <w:lang w:val="es-CO"/>
        </w:rPr>
        <w:t>realizado</w:t>
      </w:r>
      <w:r w:rsidR="00EA0728">
        <w:rPr>
          <w:lang w:val="es-CO"/>
        </w:rPr>
        <w:t>, se</w:t>
      </w:r>
      <w:r>
        <w:rPr>
          <w:lang w:val="es-CO"/>
        </w:rPr>
        <w:t xml:space="preserve"> puede </w:t>
      </w:r>
      <w:r w:rsidRPr="0083144A">
        <w:rPr>
          <w:lang w:val="es-CO"/>
        </w:rPr>
        <w:t xml:space="preserve">concluir </w:t>
      </w:r>
      <w:r>
        <w:rPr>
          <w:lang w:val="es-CO"/>
        </w:rPr>
        <w:t xml:space="preserve">que el uso de datos </w:t>
      </w:r>
      <w:r w:rsidR="00EA0728">
        <w:rPr>
          <w:lang w:val="es-CO"/>
        </w:rPr>
        <w:t>enlazados</w:t>
      </w:r>
      <w:r w:rsidRPr="0083144A">
        <w:rPr>
          <w:lang w:val="es-CO"/>
        </w:rPr>
        <w:t xml:space="preserve"> representa un eje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fundamental </w:t>
      </w:r>
      <w:r>
        <w:rPr>
          <w:lang w:val="es-CO"/>
        </w:rPr>
        <w:t>a la hora de consultar información en la web de manera oportuna.</w:t>
      </w:r>
    </w:p>
    <w:p w14:paraId="12802DB4" w14:textId="2AE4C84E" w:rsidR="0083144A" w:rsidRDefault="0083144A" w:rsidP="00EA0728">
      <w:pPr>
        <w:spacing w:line="480" w:lineRule="auto"/>
        <w:rPr>
          <w:lang w:val="es-CO"/>
        </w:rPr>
      </w:pPr>
      <w:r w:rsidRPr="0083144A">
        <w:rPr>
          <w:lang w:val="es-CO"/>
        </w:rPr>
        <w:t>En este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sentido, </w:t>
      </w:r>
      <w:r>
        <w:rPr>
          <w:lang w:val="es-CO"/>
        </w:rPr>
        <w:t xml:space="preserve">se pueden observar </w:t>
      </w:r>
      <w:r w:rsidRPr="0083144A">
        <w:rPr>
          <w:lang w:val="es-CO"/>
        </w:rPr>
        <w:t xml:space="preserve">las ventajas que </w:t>
      </w:r>
      <w:r>
        <w:rPr>
          <w:lang w:val="es-CO"/>
        </w:rPr>
        <w:t xml:space="preserve">dan </w:t>
      </w:r>
      <w:r w:rsidRPr="0083144A">
        <w:rPr>
          <w:lang w:val="es-CO"/>
        </w:rPr>
        <w:t xml:space="preserve">los Datos Enlazados </w:t>
      </w:r>
      <w:r>
        <w:rPr>
          <w:lang w:val="es-CO"/>
        </w:rPr>
        <w:t xml:space="preserve">en la </w:t>
      </w:r>
      <w:r w:rsidRPr="0083144A">
        <w:rPr>
          <w:lang w:val="es-CO"/>
        </w:rPr>
        <w:t xml:space="preserve">descripción de los recursos de bibliotecas que deseen compartir sus datos, </w:t>
      </w:r>
      <w:r>
        <w:rPr>
          <w:lang w:val="es-CO"/>
        </w:rPr>
        <w:t>tanto para entidades o instituciones como usuarios afines.</w:t>
      </w:r>
    </w:p>
    <w:p w14:paraId="25E529B6" w14:textId="77777777" w:rsidR="0083144A" w:rsidRPr="0083144A" w:rsidRDefault="0083144A" w:rsidP="00EA0728">
      <w:pPr>
        <w:spacing w:line="480" w:lineRule="auto"/>
        <w:rPr>
          <w:lang w:val="es-CO"/>
        </w:rPr>
      </w:pPr>
    </w:p>
    <w:p w14:paraId="21F2E157" w14:textId="0E81CA3B" w:rsidR="0083144A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>Es claro que l</w:t>
      </w:r>
      <w:r w:rsidRPr="0083144A">
        <w:rPr>
          <w:lang w:val="es-CO"/>
        </w:rPr>
        <w:t xml:space="preserve">a aplicación tecnológica de la Web Semántica y Datos </w:t>
      </w:r>
      <w:r>
        <w:rPr>
          <w:lang w:val="es-CO"/>
        </w:rPr>
        <w:t xml:space="preserve">enlazados </w:t>
      </w:r>
      <w:r w:rsidRPr="0083144A">
        <w:rPr>
          <w:lang w:val="es-CO"/>
        </w:rPr>
        <w:t xml:space="preserve">en </w:t>
      </w:r>
      <w:r>
        <w:rPr>
          <w:lang w:val="es-CO"/>
        </w:rPr>
        <w:t xml:space="preserve">la </w:t>
      </w:r>
      <w:r w:rsidR="00EA0728">
        <w:rPr>
          <w:lang w:val="es-CO"/>
        </w:rPr>
        <w:t>web</w:t>
      </w:r>
      <w:r>
        <w:rPr>
          <w:lang w:val="es-CO"/>
        </w:rPr>
        <w:t xml:space="preserve"> debe tener ajustes que permitan mejorar algunos aspectos, buscando </w:t>
      </w:r>
      <w:r w:rsidRPr="0083144A">
        <w:rPr>
          <w:lang w:val="es-CO"/>
        </w:rPr>
        <w:t xml:space="preserve">corregir </w:t>
      </w:r>
      <w:r>
        <w:rPr>
          <w:lang w:val="es-CO"/>
        </w:rPr>
        <w:t xml:space="preserve">algunas </w:t>
      </w:r>
      <w:r w:rsidRPr="0083144A">
        <w:rPr>
          <w:lang w:val="es-CO"/>
        </w:rPr>
        <w:t>limitaciones y</w:t>
      </w:r>
      <w:r>
        <w:rPr>
          <w:lang w:val="es-CO"/>
        </w:rPr>
        <w:t xml:space="preserve"> </w:t>
      </w:r>
      <w:r w:rsidRPr="0083144A">
        <w:rPr>
          <w:lang w:val="es-CO"/>
        </w:rPr>
        <w:t xml:space="preserve">problemas que </w:t>
      </w:r>
      <w:r>
        <w:rPr>
          <w:lang w:val="es-CO"/>
        </w:rPr>
        <w:t xml:space="preserve">se pueden presentar por la </w:t>
      </w:r>
      <w:r w:rsidR="00EA0728">
        <w:rPr>
          <w:lang w:val="es-CO"/>
        </w:rPr>
        <w:t>estructura</w:t>
      </w:r>
      <w:r>
        <w:rPr>
          <w:lang w:val="es-CO"/>
        </w:rPr>
        <w:t xml:space="preserve"> de algunos </w:t>
      </w:r>
      <w:r w:rsidRPr="0083144A">
        <w:rPr>
          <w:lang w:val="es-CO"/>
        </w:rPr>
        <w:t>datos</w:t>
      </w:r>
      <w:r>
        <w:rPr>
          <w:lang w:val="es-CO"/>
        </w:rPr>
        <w:t xml:space="preserve">, sin </w:t>
      </w:r>
      <w:r w:rsidR="00EA0728">
        <w:rPr>
          <w:lang w:val="es-CO"/>
        </w:rPr>
        <w:t>embargo,</w:t>
      </w:r>
      <w:r>
        <w:rPr>
          <w:lang w:val="es-CO"/>
        </w:rPr>
        <w:t xml:space="preserve"> también cabe mencionar que existen muchas herramientas que nos permiten construir datos enlazados con calidad. Para ello se requiere cierta experiencia que se adquiere con la manipulación constante y efectiva de estas herramientas y datos.</w:t>
      </w:r>
    </w:p>
    <w:p w14:paraId="18933772" w14:textId="62C2BE6B" w:rsidR="0083144A" w:rsidRDefault="0083144A" w:rsidP="00EA0728">
      <w:pPr>
        <w:spacing w:line="480" w:lineRule="auto"/>
        <w:rPr>
          <w:lang w:val="es-CO"/>
        </w:rPr>
      </w:pPr>
    </w:p>
    <w:p w14:paraId="26C7108F" w14:textId="775E197E" w:rsidR="00EA0728" w:rsidRDefault="0083144A" w:rsidP="00EA0728">
      <w:pPr>
        <w:spacing w:line="480" w:lineRule="auto"/>
        <w:rPr>
          <w:lang w:val="es-CO"/>
        </w:rPr>
      </w:pPr>
      <w:r>
        <w:rPr>
          <w:lang w:val="es-CO"/>
        </w:rPr>
        <w:t xml:space="preserve">La práctica fue muy </w:t>
      </w:r>
      <w:r w:rsidR="00EA0728">
        <w:rPr>
          <w:lang w:val="es-CO"/>
        </w:rPr>
        <w:t>enriquecedora</w:t>
      </w:r>
      <w:r>
        <w:rPr>
          <w:lang w:val="es-CO"/>
        </w:rPr>
        <w:t xml:space="preserve">, ya que se ponen a prueba los conocimientos </w:t>
      </w:r>
      <w:r w:rsidR="00EA0728">
        <w:rPr>
          <w:lang w:val="es-CO"/>
        </w:rPr>
        <w:t>adquiridos</w:t>
      </w:r>
      <w:r>
        <w:rPr>
          <w:lang w:val="es-CO"/>
        </w:rPr>
        <w:t xml:space="preserve"> durante todo el curso y permite descubrir las falencias que </w:t>
      </w:r>
      <w:r w:rsidR="00EA0728">
        <w:rPr>
          <w:lang w:val="es-CO"/>
        </w:rPr>
        <w:t>aún</w:t>
      </w:r>
      <w:r>
        <w:rPr>
          <w:lang w:val="es-CO"/>
        </w:rPr>
        <w:t xml:space="preserve"> se puedan tener. En general considero </w:t>
      </w:r>
      <w:r w:rsidR="00EA0728">
        <w:rPr>
          <w:lang w:val="es-CO"/>
        </w:rPr>
        <w:t>esta metodología uso de datos enlazados debe ser promovida para alcanzar unos niveles considerables en los que diferentes aplicaciones puedan obtener muchos beneficios.</w:t>
      </w:r>
    </w:p>
    <w:p w14:paraId="646D0743" w14:textId="77777777" w:rsidR="00EA0728" w:rsidRDefault="00EA0728" w:rsidP="00EA0728">
      <w:pPr>
        <w:rPr>
          <w:lang w:val="es-CO"/>
        </w:rPr>
      </w:pPr>
    </w:p>
    <w:p w14:paraId="6C7D214A" w14:textId="77777777" w:rsidR="00EA0728" w:rsidRDefault="00EA0728" w:rsidP="00EA0728">
      <w:pPr>
        <w:rPr>
          <w:lang w:val="es-CO"/>
        </w:rPr>
      </w:pPr>
    </w:p>
    <w:p w14:paraId="330A766F" w14:textId="77777777" w:rsidR="00EA0728" w:rsidRDefault="00EA0728" w:rsidP="00EA0728">
      <w:pPr>
        <w:rPr>
          <w:lang w:val="es-CO"/>
        </w:rPr>
      </w:pPr>
    </w:p>
    <w:p w14:paraId="27D4197B" w14:textId="77777777" w:rsidR="00EA0728" w:rsidRDefault="00EA0728" w:rsidP="00EA0728">
      <w:pPr>
        <w:rPr>
          <w:lang w:val="es-CO"/>
        </w:rPr>
      </w:pPr>
    </w:p>
    <w:p w14:paraId="1950BBB7" w14:textId="77777777" w:rsidR="00EA0728" w:rsidRDefault="00EA0728" w:rsidP="00EA0728">
      <w:pPr>
        <w:rPr>
          <w:lang w:val="es-CO"/>
        </w:rPr>
      </w:pPr>
    </w:p>
    <w:p w14:paraId="6BDC49AB" w14:textId="77777777" w:rsidR="00EA0728" w:rsidRDefault="00EA0728" w:rsidP="00EA0728">
      <w:pPr>
        <w:rPr>
          <w:lang w:val="es-CO"/>
        </w:rPr>
      </w:pPr>
    </w:p>
    <w:p w14:paraId="7ECCC492" w14:textId="5C24A403" w:rsidR="00236E6D" w:rsidRPr="00BE2B67" w:rsidRDefault="00064371" w:rsidP="00CC0C6D">
      <w:pPr>
        <w:pStyle w:val="Ttulo1"/>
      </w:pPr>
      <w:bookmarkStart w:id="19" w:name="_Toc511335079"/>
      <w:r w:rsidRPr="00BE2B67">
        <w:lastRenderedPageBreak/>
        <w:t>List</w:t>
      </w:r>
      <w:r w:rsidR="00EE3934" w:rsidRPr="00BE2B67">
        <w:t>a de r</w:t>
      </w:r>
      <w:r w:rsidRPr="00BE2B67">
        <w:t>eferenc</w:t>
      </w:r>
      <w:bookmarkEnd w:id="16"/>
      <w:bookmarkEnd w:id="17"/>
      <w:r w:rsidR="00EE3934" w:rsidRPr="00BE2B67">
        <w:t>ias</w:t>
      </w:r>
      <w:bookmarkEnd w:id="19"/>
    </w:p>
    <w:p w14:paraId="527FDF53" w14:textId="1B91784E" w:rsidR="00843CFB" w:rsidRDefault="00843CFB" w:rsidP="00162E2B">
      <w:pPr>
        <w:ind w:left="709" w:hanging="709"/>
        <w:rPr>
          <w:color w:val="000000"/>
          <w:lang w:val="es-CO"/>
        </w:rPr>
      </w:pPr>
      <w:r w:rsidRPr="00BE2B67">
        <w:t>GREL String Functions. (s.f</w:t>
      </w:r>
      <w:r w:rsidR="005B6EB6">
        <w:t>.</w:t>
      </w:r>
      <w:r w:rsidRPr="00BE2B67">
        <w:t xml:space="preserve">). </w:t>
      </w:r>
      <w:r w:rsidRPr="005B6EB6">
        <w:t>OpenRefine E</w:t>
      </w:r>
      <w:r w:rsidR="009A01C2" w:rsidRPr="005B6EB6">
        <w:t>xpression Language.</w:t>
      </w:r>
      <w:r w:rsidR="00162E2B" w:rsidRPr="005B6EB6">
        <w:t xml:space="preserve"> </w:t>
      </w:r>
      <w:r w:rsidR="009A01C2" w:rsidRPr="009A01C2">
        <w:rPr>
          <w:lang w:val="es-CO"/>
        </w:rPr>
        <w:t xml:space="preserve">Recuperado </w:t>
      </w:r>
      <w:r w:rsidRPr="009A01C2">
        <w:rPr>
          <w:lang w:val="es-CO"/>
        </w:rPr>
        <w:t xml:space="preserve">de </w:t>
      </w:r>
      <w:hyperlink r:id="rId36" w:history="1">
        <w:r w:rsidR="00162E2B" w:rsidRPr="00A84299">
          <w:rPr>
            <w:rStyle w:val="Hipervnculo"/>
            <w:lang w:val="es-CO"/>
          </w:rPr>
          <w:t>https://github.com/OpenRefine/OpenRefine/wiki/GREL-String-Functions</w:t>
        </w:r>
      </w:hyperlink>
    </w:p>
    <w:p w14:paraId="4B13BF44" w14:textId="77777777" w:rsidR="00162E2B" w:rsidRPr="00162E2B" w:rsidRDefault="00162E2B" w:rsidP="00162E2B">
      <w:pPr>
        <w:ind w:left="709" w:hanging="709"/>
        <w:rPr>
          <w:lang w:val="es-CO"/>
        </w:rPr>
      </w:pPr>
    </w:p>
    <w:p w14:paraId="69AD0BCE" w14:textId="04F24267" w:rsidR="009A01C2" w:rsidRDefault="005B6EB6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  <w:r w:rsidRPr="009A01C2">
        <w:t>Ontology</w:t>
      </w:r>
      <w:r w:rsidR="009A01C2" w:rsidRPr="009A01C2">
        <w:t xml:space="preserve"> Pitfall Scanner</w:t>
      </w:r>
      <w:r w:rsidR="008572C4" w:rsidRPr="0016203D">
        <w:t xml:space="preserve"> (</w:t>
      </w:r>
      <w:r w:rsidR="009A01C2">
        <w:t>s.f.</w:t>
      </w:r>
      <w:r w:rsidR="008572C4" w:rsidRPr="0016203D">
        <w:t xml:space="preserve">). </w:t>
      </w:r>
      <w:r w:rsidR="009A01C2">
        <w:rPr>
          <w:lang w:val="es-CO"/>
        </w:rPr>
        <w:t xml:space="preserve">Recuperado de </w:t>
      </w:r>
      <w:hyperlink r:id="rId37" w:history="1">
        <w:r w:rsidR="00162E2B" w:rsidRPr="00A84299">
          <w:rPr>
            <w:rStyle w:val="Hipervnculo"/>
            <w:lang w:val="es-CO"/>
          </w:rPr>
          <w:t>http://oops.linkeddata.es/response.jsp</w:t>
        </w:r>
      </w:hyperlink>
    </w:p>
    <w:p w14:paraId="752D1167" w14:textId="77777777" w:rsidR="00162E2B" w:rsidRPr="009A01C2" w:rsidRDefault="00162E2B" w:rsidP="00162E2B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CO"/>
        </w:rPr>
      </w:pPr>
    </w:p>
    <w:p w14:paraId="19D2F22B" w14:textId="5CEA176C" w:rsidR="008572C4" w:rsidRDefault="00162E2B" w:rsidP="00162E2B">
      <w:pPr>
        <w:ind w:left="709" w:hanging="709"/>
        <w:rPr>
          <w:color w:val="000000"/>
          <w:lang w:val="es-CO"/>
        </w:rPr>
      </w:pPr>
      <w:r w:rsidRPr="00162E2B">
        <w:t>Anatomy of a simple SPARQL query</w:t>
      </w:r>
      <w:r w:rsidRPr="00BE2B67">
        <w:t xml:space="preserve">. </w:t>
      </w:r>
      <w:r w:rsidRPr="00162E2B">
        <w:rPr>
          <w:lang w:val="es-CO"/>
        </w:rPr>
        <w:t>(s.f</w:t>
      </w:r>
      <w:r w:rsidR="005B6EB6">
        <w:rPr>
          <w:lang w:val="es-CO"/>
        </w:rPr>
        <w:t>.</w:t>
      </w:r>
      <w:r w:rsidRPr="00162E2B">
        <w:rPr>
          <w:lang w:val="es-CO"/>
        </w:rPr>
        <w:t>)</w:t>
      </w:r>
      <w:r>
        <w:rPr>
          <w:lang w:val="es-CO"/>
        </w:rPr>
        <w:t xml:space="preserve">. </w:t>
      </w:r>
      <w:r w:rsidRPr="009A01C2">
        <w:rPr>
          <w:lang w:val="es-CO"/>
        </w:rPr>
        <w:t xml:space="preserve">Recuperado de </w:t>
      </w:r>
      <w:hyperlink r:id="rId38" w:history="1">
        <w:r w:rsidRPr="00A84299">
          <w:rPr>
            <w:rStyle w:val="Hipervnculo"/>
            <w:lang w:val="es-CO"/>
          </w:rPr>
          <w:t>https://www.ibm.com/developerworks/library/j-sparql/</w:t>
        </w:r>
      </w:hyperlink>
    </w:p>
    <w:p w14:paraId="12DF4762" w14:textId="77777777" w:rsidR="00162E2B" w:rsidRDefault="00162E2B" w:rsidP="00162E2B">
      <w:pPr>
        <w:ind w:left="709" w:hanging="709"/>
        <w:rPr>
          <w:color w:val="000000"/>
          <w:lang w:val="es-CO"/>
        </w:rPr>
      </w:pPr>
    </w:p>
    <w:p w14:paraId="7F1A88DA" w14:textId="205D55D2" w:rsidR="00162E2B" w:rsidRDefault="00162E2B" w:rsidP="00162E2B">
      <w:pPr>
        <w:ind w:left="709" w:hanging="709"/>
        <w:rPr>
          <w:color w:val="000000"/>
          <w:lang w:val="es-CO"/>
        </w:rPr>
      </w:pPr>
      <w:r w:rsidRPr="00162E2B">
        <w:rPr>
          <w:color w:val="000000"/>
          <w:lang w:val="es-CO"/>
        </w:rPr>
        <w:t>Cicourel.</w:t>
      </w:r>
      <w:r>
        <w:rPr>
          <w:color w:val="000000"/>
          <w:lang w:val="es-CO"/>
        </w:rPr>
        <w:t xml:space="preserve"> I., b.</w:t>
      </w:r>
      <w:r w:rsidRPr="00162E2B">
        <w:rPr>
          <w:color w:val="000000"/>
          <w:lang w:val="es-CO"/>
        </w:rPr>
        <w:t xml:space="preserve"> (agosto 29 de 2016). Semantic Web 101: SPARQL</w:t>
      </w:r>
      <w:r w:rsidRPr="00903302">
        <w:rPr>
          <w:color w:val="000000"/>
          <w:lang w:val="es-CO"/>
        </w:rPr>
        <w:t>.</w:t>
      </w:r>
      <w:r>
        <w:rPr>
          <w:color w:val="000000"/>
          <w:lang w:val="es-CO"/>
        </w:rPr>
        <w:t xml:space="preserve">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39" w:history="1">
        <w:r w:rsidRPr="00A84299">
          <w:rPr>
            <w:rStyle w:val="Hipervnculo"/>
            <w:lang w:val="es-CO"/>
          </w:rPr>
          <w:t>https://www.codementor.io/isaib.cicourel/sparql-query-using-endpoints-101-du10884g8</w:t>
        </w:r>
      </w:hyperlink>
    </w:p>
    <w:p w14:paraId="568F1D0D" w14:textId="77777777" w:rsidR="00162E2B" w:rsidRDefault="00162E2B" w:rsidP="00162E2B">
      <w:pPr>
        <w:ind w:left="709" w:hanging="709"/>
        <w:rPr>
          <w:color w:val="000000"/>
          <w:lang w:val="es-CO"/>
        </w:rPr>
      </w:pPr>
    </w:p>
    <w:p w14:paraId="44B78BD7" w14:textId="716020AE" w:rsidR="00162E2B" w:rsidRDefault="00162E2B" w:rsidP="00162E2B">
      <w:pPr>
        <w:ind w:left="709" w:hanging="709"/>
        <w:rPr>
          <w:color w:val="000000"/>
          <w:lang w:val="es-CO"/>
        </w:rPr>
      </w:pPr>
      <w:r>
        <w:rPr>
          <w:color w:val="000000"/>
          <w:lang w:val="es-CO"/>
        </w:rPr>
        <w:t>Fariz</w:t>
      </w:r>
      <w:r w:rsidRPr="00162E2B">
        <w:rPr>
          <w:color w:val="000000"/>
          <w:lang w:val="es-CO"/>
        </w:rPr>
        <w:t>.</w:t>
      </w:r>
      <w:r>
        <w:rPr>
          <w:color w:val="000000"/>
          <w:lang w:val="es-CO"/>
        </w:rPr>
        <w:t xml:space="preserve"> </w:t>
      </w:r>
      <w:r w:rsidRPr="00162E2B">
        <w:rPr>
          <w:color w:val="000000"/>
        </w:rPr>
        <w:t xml:space="preserve">D.,Werner N. (2014-2015). Handling RDF in Java: The Jena Framework. </w:t>
      </w:r>
      <w:r w:rsidRPr="00903302">
        <w:rPr>
          <w:color w:val="000000"/>
          <w:lang w:val="es-CO"/>
        </w:rPr>
        <w:t xml:space="preserve">Recuperado el </w:t>
      </w:r>
      <w:r>
        <w:rPr>
          <w:color w:val="000000"/>
          <w:lang w:val="es-CO"/>
        </w:rPr>
        <w:t>30</w:t>
      </w:r>
      <w:r w:rsidRPr="00903302">
        <w:rPr>
          <w:color w:val="000000"/>
          <w:lang w:val="es-CO"/>
        </w:rPr>
        <w:t xml:space="preserve"> de </w:t>
      </w:r>
      <w:r>
        <w:rPr>
          <w:color w:val="000000"/>
          <w:lang w:val="es-CO"/>
        </w:rPr>
        <w:t>marzo</w:t>
      </w:r>
      <w:r w:rsidRPr="00903302">
        <w:rPr>
          <w:color w:val="000000"/>
          <w:lang w:val="es-CO"/>
        </w:rPr>
        <w:t xml:space="preserve"> de 2018 de </w:t>
      </w:r>
      <w:hyperlink r:id="rId40" w:history="1">
        <w:r w:rsidRPr="00A84299">
          <w:rPr>
            <w:rStyle w:val="Hipervnculo"/>
            <w:lang w:val="es-CO"/>
          </w:rPr>
          <w:t>http://www.inf.unibz.it/~nutt/Teaching/SemTechs1415/SemTechsLabs/exercises-2.pdf</w:t>
        </w:r>
      </w:hyperlink>
    </w:p>
    <w:p w14:paraId="6183B24E" w14:textId="77777777" w:rsidR="00162E2B" w:rsidRDefault="00162E2B" w:rsidP="00162E2B">
      <w:pPr>
        <w:ind w:left="709" w:hanging="709"/>
        <w:rPr>
          <w:color w:val="000000"/>
          <w:lang w:val="es-CO"/>
        </w:rPr>
      </w:pPr>
    </w:p>
    <w:p w14:paraId="37B20D5D" w14:textId="77777777" w:rsidR="00162E2B" w:rsidRDefault="00162E2B" w:rsidP="00162E2B">
      <w:pPr>
        <w:ind w:left="709" w:hanging="709"/>
        <w:rPr>
          <w:color w:val="000000"/>
          <w:lang w:val="es-CO"/>
        </w:rPr>
      </w:pPr>
    </w:p>
    <w:p w14:paraId="3FABE3ED" w14:textId="77777777" w:rsidR="00162E2B" w:rsidRDefault="00162E2B" w:rsidP="00162E2B">
      <w:pPr>
        <w:ind w:left="709" w:hanging="709"/>
        <w:rPr>
          <w:lang w:val="es-CO"/>
        </w:rPr>
      </w:pPr>
    </w:p>
    <w:p w14:paraId="7193B700" w14:textId="015C5ABB" w:rsidR="00064371" w:rsidRPr="00BE2B67" w:rsidRDefault="00064371" w:rsidP="00CC0C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rPr>
          <w:lang w:val="es-CO"/>
        </w:rPr>
      </w:pPr>
    </w:p>
    <w:p w14:paraId="276D07ED" w14:textId="591D9552" w:rsidR="003D63DF" w:rsidRPr="00EE3934" w:rsidRDefault="003D63DF" w:rsidP="00CC0C6D">
      <w:pPr>
        <w:pStyle w:val="Ttulo1"/>
        <w:jc w:val="left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6D08D" w14:textId="77777777" w:rsidR="0083144A" w:rsidRDefault="0083144A">
      <w:r>
        <w:separator/>
      </w:r>
    </w:p>
    <w:p w14:paraId="3C7B9A33" w14:textId="77777777" w:rsidR="0083144A" w:rsidRDefault="0083144A"/>
  </w:endnote>
  <w:endnote w:type="continuationSeparator" w:id="0">
    <w:p w14:paraId="1CFF1A5A" w14:textId="77777777" w:rsidR="0083144A" w:rsidRDefault="0083144A">
      <w:r>
        <w:continuationSeparator/>
      </w:r>
    </w:p>
    <w:p w14:paraId="01A2BBF3" w14:textId="77777777" w:rsidR="0083144A" w:rsidRDefault="0083144A"/>
  </w:endnote>
  <w:endnote w:type="continuationNotice" w:id="1">
    <w:p w14:paraId="4A594998" w14:textId="77777777" w:rsidR="0083144A" w:rsidRDefault="00831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AD50" w14:textId="77777777" w:rsidR="0083144A" w:rsidRDefault="0083144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cb6416e87ebe447bd56fce6" descr="{&quot;HashCode&quot;:616486200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36E792" w14:textId="69BDC78B" w:rsidR="0083144A" w:rsidRPr="00742DDD" w:rsidRDefault="0083144A" w:rsidP="00742DDD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cb6416e87ebe447bd56fce6" o:spid="_x0000_s1026" type="#_x0000_t202" alt="{&quot;HashCode&quot;:616486200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" o:allowincell="f" filled="f" stroked="f" strokeweight=".5pt">
              <v:textbox inset="20pt,0,,0">
                <w:txbxContent>
                  <w:p w14:paraId="4536E792" w14:textId="69BDC78B" w:rsidR="0083144A" w:rsidRPr="00742DDD" w:rsidRDefault="0083144A" w:rsidP="00742DDD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D93A" w14:textId="77777777" w:rsidR="0083144A" w:rsidRDefault="0083144A">
      <w:r>
        <w:separator/>
      </w:r>
    </w:p>
    <w:p w14:paraId="2E9C526C" w14:textId="77777777" w:rsidR="0083144A" w:rsidRDefault="0083144A"/>
  </w:footnote>
  <w:footnote w:type="continuationSeparator" w:id="0">
    <w:p w14:paraId="73BF6B7E" w14:textId="77777777" w:rsidR="0083144A" w:rsidRDefault="0083144A">
      <w:r>
        <w:continuationSeparator/>
      </w:r>
    </w:p>
    <w:p w14:paraId="118BBEA8" w14:textId="77777777" w:rsidR="0083144A" w:rsidRDefault="0083144A"/>
  </w:footnote>
  <w:footnote w:type="continuationNotice" w:id="1">
    <w:p w14:paraId="2590AE0F" w14:textId="77777777" w:rsidR="0083144A" w:rsidRDefault="0083144A"/>
  </w:footnote>
  <w:footnote w:id="2">
    <w:p w14:paraId="2964B628" w14:textId="77777777" w:rsidR="0083144A" w:rsidRPr="004C6CBE" w:rsidRDefault="0083144A" w:rsidP="004C6CBE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 w:rsidRPr="004C6CBE">
        <w:t>https://www.arcgis.com/home/item.html?id=b7f7158734f64e7f849df6ac4a6b10f1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B2C35" w14:textId="77777777"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33BC658" w14:textId="77777777" w:rsidR="0083144A" w:rsidRDefault="0083144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873D1" w14:textId="77777777" w:rsidR="0083144A" w:rsidRDefault="0083144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1AFBD0B" w14:textId="77777777" w:rsidR="0083144A" w:rsidRDefault="0083144A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201BF"/>
    <w:multiLevelType w:val="hybridMultilevel"/>
    <w:tmpl w:val="5EF2ED3C"/>
    <w:lvl w:ilvl="0" w:tplc="4B80F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135DF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F9346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953A4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EE3D17"/>
    <w:multiLevelType w:val="hybridMultilevel"/>
    <w:tmpl w:val="D49A8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00E89"/>
    <w:multiLevelType w:val="hybridMultilevel"/>
    <w:tmpl w:val="A48E8E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C2BC1"/>
    <w:multiLevelType w:val="hybridMultilevel"/>
    <w:tmpl w:val="6892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50BD2"/>
    <w:multiLevelType w:val="multilevel"/>
    <w:tmpl w:val="C8A0409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351D5B"/>
    <w:multiLevelType w:val="hybridMultilevel"/>
    <w:tmpl w:val="34DC5E9A"/>
    <w:lvl w:ilvl="0" w:tplc="7FDC8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1159B6"/>
    <w:multiLevelType w:val="hybridMultilevel"/>
    <w:tmpl w:val="415261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416F"/>
    <w:multiLevelType w:val="hybridMultilevel"/>
    <w:tmpl w:val="1D245176"/>
    <w:lvl w:ilvl="0" w:tplc="D69E1B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87922"/>
    <w:multiLevelType w:val="hybridMultilevel"/>
    <w:tmpl w:val="B888BC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8"/>
  </w:num>
  <w:num w:numId="14">
    <w:abstractNumId w:val="16"/>
  </w:num>
  <w:num w:numId="15">
    <w:abstractNumId w:val="10"/>
  </w:num>
  <w:num w:numId="16">
    <w:abstractNumId w:val="21"/>
  </w:num>
  <w:num w:numId="17">
    <w:abstractNumId w:val="14"/>
  </w:num>
  <w:num w:numId="18">
    <w:abstractNumId w:val="13"/>
  </w:num>
  <w:num w:numId="19">
    <w:abstractNumId w:val="19"/>
  </w:num>
  <w:num w:numId="20">
    <w:abstractNumId w:val="22"/>
  </w:num>
  <w:num w:numId="21">
    <w:abstractNumId w:val="15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3D60"/>
    <w:rsid w:val="00057004"/>
    <w:rsid w:val="00062A7C"/>
    <w:rsid w:val="00064371"/>
    <w:rsid w:val="00073443"/>
    <w:rsid w:val="00076A95"/>
    <w:rsid w:val="00091D4F"/>
    <w:rsid w:val="000B5C42"/>
    <w:rsid w:val="000B7AF9"/>
    <w:rsid w:val="000C653E"/>
    <w:rsid w:val="000F0AFF"/>
    <w:rsid w:val="0010217F"/>
    <w:rsid w:val="0013165A"/>
    <w:rsid w:val="00160644"/>
    <w:rsid w:val="0016203D"/>
    <w:rsid w:val="00162E2B"/>
    <w:rsid w:val="001854FB"/>
    <w:rsid w:val="00185BBF"/>
    <w:rsid w:val="00193642"/>
    <w:rsid w:val="001955FD"/>
    <w:rsid w:val="001C39F6"/>
    <w:rsid w:val="001C66FE"/>
    <w:rsid w:val="001D6904"/>
    <w:rsid w:val="001D71F2"/>
    <w:rsid w:val="001E1849"/>
    <w:rsid w:val="001E48F9"/>
    <w:rsid w:val="001F12AB"/>
    <w:rsid w:val="0022401B"/>
    <w:rsid w:val="00236E6D"/>
    <w:rsid w:val="002429E5"/>
    <w:rsid w:val="002476BC"/>
    <w:rsid w:val="00280CEF"/>
    <w:rsid w:val="0028757A"/>
    <w:rsid w:val="002B05BF"/>
    <w:rsid w:val="002C5B95"/>
    <w:rsid w:val="002C78BB"/>
    <w:rsid w:val="002E2492"/>
    <w:rsid w:val="002F09BC"/>
    <w:rsid w:val="0030468B"/>
    <w:rsid w:val="00304BD0"/>
    <w:rsid w:val="00305C04"/>
    <w:rsid w:val="00307925"/>
    <w:rsid w:val="00307D77"/>
    <w:rsid w:val="00311311"/>
    <w:rsid w:val="00311CA2"/>
    <w:rsid w:val="00313E9E"/>
    <w:rsid w:val="003150D5"/>
    <w:rsid w:val="00317C8A"/>
    <w:rsid w:val="00320F78"/>
    <w:rsid w:val="003231EE"/>
    <w:rsid w:val="0035768F"/>
    <w:rsid w:val="0038177C"/>
    <w:rsid w:val="00387024"/>
    <w:rsid w:val="00394460"/>
    <w:rsid w:val="003C1575"/>
    <w:rsid w:val="003D040A"/>
    <w:rsid w:val="003D25E7"/>
    <w:rsid w:val="003D5275"/>
    <w:rsid w:val="003D63DF"/>
    <w:rsid w:val="003D737F"/>
    <w:rsid w:val="003E4652"/>
    <w:rsid w:val="003F4322"/>
    <w:rsid w:val="003F7156"/>
    <w:rsid w:val="003F7474"/>
    <w:rsid w:val="00403C3C"/>
    <w:rsid w:val="00404616"/>
    <w:rsid w:val="00407B6A"/>
    <w:rsid w:val="00411D64"/>
    <w:rsid w:val="00414400"/>
    <w:rsid w:val="0042190F"/>
    <w:rsid w:val="0044196E"/>
    <w:rsid w:val="004462EE"/>
    <w:rsid w:val="00474210"/>
    <w:rsid w:val="00480B96"/>
    <w:rsid w:val="0048303E"/>
    <w:rsid w:val="004920F6"/>
    <w:rsid w:val="004A67E8"/>
    <w:rsid w:val="004B1D07"/>
    <w:rsid w:val="004C3D65"/>
    <w:rsid w:val="004C6CBE"/>
    <w:rsid w:val="004D6472"/>
    <w:rsid w:val="00514FC6"/>
    <w:rsid w:val="005166C0"/>
    <w:rsid w:val="00517525"/>
    <w:rsid w:val="0052204A"/>
    <w:rsid w:val="0052209D"/>
    <w:rsid w:val="005352E0"/>
    <w:rsid w:val="00546133"/>
    <w:rsid w:val="00552852"/>
    <w:rsid w:val="005703BA"/>
    <w:rsid w:val="00576116"/>
    <w:rsid w:val="00597D3F"/>
    <w:rsid w:val="005A18C5"/>
    <w:rsid w:val="005B2970"/>
    <w:rsid w:val="005B6B44"/>
    <w:rsid w:val="005B6EB6"/>
    <w:rsid w:val="005B79E9"/>
    <w:rsid w:val="005D4143"/>
    <w:rsid w:val="005E4912"/>
    <w:rsid w:val="005E6F1F"/>
    <w:rsid w:val="005F44D1"/>
    <w:rsid w:val="0061014F"/>
    <w:rsid w:val="00612F41"/>
    <w:rsid w:val="00621129"/>
    <w:rsid w:val="00633858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55CA"/>
    <w:rsid w:val="006860C7"/>
    <w:rsid w:val="00690B77"/>
    <w:rsid w:val="006C4000"/>
    <w:rsid w:val="006C798B"/>
    <w:rsid w:val="006E56E8"/>
    <w:rsid w:val="007038F6"/>
    <w:rsid w:val="00707877"/>
    <w:rsid w:val="00711200"/>
    <w:rsid w:val="0072397F"/>
    <w:rsid w:val="00731922"/>
    <w:rsid w:val="00731ACB"/>
    <w:rsid w:val="007368AD"/>
    <w:rsid w:val="007370CB"/>
    <w:rsid w:val="0074133D"/>
    <w:rsid w:val="00742DDD"/>
    <w:rsid w:val="00750B41"/>
    <w:rsid w:val="00750D68"/>
    <w:rsid w:val="0075196D"/>
    <w:rsid w:val="007537BB"/>
    <w:rsid w:val="0075558C"/>
    <w:rsid w:val="00755F52"/>
    <w:rsid w:val="00761EFA"/>
    <w:rsid w:val="00764873"/>
    <w:rsid w:val="007778DD"/>
    <w:rsid w:val="007853D9"/>
    <w:rsid w:val="007946A2"/>
    <w:rsid w:val="00796693"/>
    <w:rsid w:val="007B2A08"/>
    <w:rsid w:val="007C7591"/>
    <w:rsid w:val="007D11D6"/>
    <w:rsid w:val="007D5CD5"/>
    <w:rsid w:val="007F6AE9"/>
    <w:rsid w:val="00805970"/>
    <w:rsid w:val="00822CF6"/>
    <w:rsid w:val="00822D3F"/>
    <w:rsid w:val="0083144A"/>
    <w:rsid w:val="00836F89"/>
    <w:rsid w:val="00843CFB"/>
    <w:rsid w:val="00846459"/>
    <w:rsid w:val="008572C4"/>
    <w:rsid w:val="00860A44"/>
    <w:rsid w:val="00863435"/>
    <w:rsid w:val="008659D4"/>
    <w:rsid w:val="00872827"/>
    <w:rsid w:val="0087349A"/>
    <w:rsid w:val="00875E12"/>
    <w:rsid w:val="0088728B"/>
    <w:rsid w:val="00894D8C"/>
    <w:rsid w:val="00895DF4"/>
    <w:rsid w:val="008A2265"/>
    <w:rsid w:val="008A7422"/>
    <w:rsid w:val="008B1A4D"/>
    <w:rsid w:val="008C633D"/>
    <w:rsid w:val="008C7696"/>
    <w:rsid w:val="008D589C"/>
    <w:rsid w:val="008E7085"/>
    <w:rsid w:val="008F60C3"/>
    <w:rsid w:val="0090225A"/>
    <w:rsid w:val="00910AE4"/>
    <w:rsid w:val="0091262E"/>
    <w:rsid w:val="00917CFA"/>
    <w:rsid w:val="009215BC"/>
    <w:rsid w:val="00922000"/>
    <w:rsid w:val="00931223"/>
    <w:rsid w:val="0093163E"/>
    <w:rsid w:val="009319DB"/>
    <w:rsid w:val="00936436"/>
    <w:rsid w:val="00952E13"/>
    <w:rsid w:val="00966BAC"/>
    <w:rsid w:val="0099355C"/>
    <w:rsid w:val="00996A58"/>
    <w:rsid w:val="009A01C2"/>
    <w:rsid w:val="009A2ABE"/>
    <w:rsid w:val="009A2C89"/>
    <w:rsid w:val="009A3DF3"/>
    <w:rsid w:val="009A6A2F"/>
    <w:rsid w:val="009B3806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B0C22"/>
    <w:rsid w:val="00AB0CF4"/>
    <w:rsid w:val="00AB71E3"/>
    <w:rsid w:val="00AC36C4"/>
    <w:rsid w:val="00AD0A33"/>
    <w:rsid w:val="00B07524"/>
    <w:rsid w:val="00B215DC"/>
    <w:rsid w:val="00B33BC6"/>
    <w:rsid w:val="00B35B7C"/>
    <w:rsid w:val="00B43B18"/>
    <w:rsid w:val="00B53C15"/>
    <w:rsid w:val="00B619F4"/>
    <w:rsid w:val="00B74679"/>
    <w:rsid w:val="00B81C31"/>
    <w:rsid w:val="00BA0780"/>
    <w:rsid w:val="00BB3B3F"/>
    <w:rsid w:val="00BC66B3"/>
    <w:rsid w:val="00BD3522"/>
    <w:rsid w:val="00BD43E6"/>
    <w:rsid w:val="00BE2B67"/>
    <w:rsid w:val="00C00EF4"/>
    <w:rsid w:val="00C0799A"/>
    <w:rsid w:val="00C10875"/>
    <w:rsid w:val="00C11D0D"/>
    <w:rsid w:val="00C35ACC"/>
    <w:rsid w:val="00C509C3"/>
    <w:rsid w:val="00C55251"/>
    <w:rsid w:val="00C62680"/>
    <w:rsid w:val="00C70EAE"/>
    <w:rsid w:val="00C83B65"/>
    <w:rsid w:val="00C95439"/>
    <w:rsid w:val="00CB1E5D"/>
    <w:rsid w:val="00CC0C6D"/>
    <w:rsid w:val="00CD50B5"/>
    <w:rsid w:val="00CD73A9"/>
    <w:rsid w:val="00CE4608"/>
    <w:rsid w:val="00CF78E6"/>
    <w:rsid w:val="00D02BCF"/>
    <w:rsid w:val="00D067C3"/>
    <w:rsid w:val="00D06F12"/>
    <w:rsid w:val="00D11288"/>
    <w:rsid w:val="00D16C28"/>
    <w:rsid w:val="00D21EF3"/>
    <w:rsid w:val="00D333F8"/>
    <w:rsid w:val="00D4382F"/>
    <w:rsid w:val="00D46790"/>
    <w:rsid w:val="00D62420"/>
    <w:rsid w:val="00D63A7E"/>
    <w:rsid w:val="00D64AA1"/>
    <w:rsid w:val="00D6661F"/>
    <w:rsid w:val="00D72B15"/>
    <w:rsid w:val="00D91C27"/>
    <w:rsid w:val="00DA21E8"/>
    <w:rsid w:val="00DB52B6"/>
    <w:rsid w:val="00DC5925"/>
    <w:rsid w:val="00DC60FA"/>
    <w:rsid w:val="00DE23AF"/>
    <w:rsid w:val="00E14598"/>
    <w:rsid w:val="00E17018"/>
    <w:rsid w:val="00E17598"/>
    <w:rsid w:val="00E345EF"/>
    <w:rsid w:val="00E44AB1"/>
    <w:rsid w:val="00E55227"/>
    <w:rsid w:val="00E603D9"/>
    <w:rsid w:val="00EA0728"/>
    <w:rsid w:val="00EA5199"/>
    <w:rsid w:val="00EB44DF"/>
    <w:rsid w:val="00ED7A05"/>
    <w:rsid w:val="00EE298C"/>
    <w:rsid w:val="00EE334C"/>
    <w:rsid w:val="00EE3934"/>
    <w:rsid w:val="00EE4CEE"/>
    <w:rsid w:val="00EF2C99"/>
    <w:rsid w:val="00EF4FFF"/>
    <w:rsid w:val="00EF64EF"/>
    <w:rsid w:val="00F02153"/>
    <w:rsid w:val="00F15675"/>
    <w:rsid w:val="00F21250"/>
    <w:rsid w:val="00F2398D"/>
    <w:rsid w:val="00F57023"/>
    <w:rsid w:val="00F634A3"/>
    <w:rsid w:val="00F667F6"/>
    <w:rsid w:val="00F710F9"/>
    <w:rsid w:val="00F83E11"/>
    <w:rsid w:val="00F87F40"/>
    <w:rsid w:val="00F920F6"/>
    <w:rsid w:val="00FA0AE4"/>
    <w:rsid w:val="00FB4DBA"/>
    <w:rsid w:val="00FB624B"/>
    <w:rsid w:val="00FB667E"/>
    <w:rsid w:val="00FD5422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17D80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course-number">
    <w:name w:val="course-number"/>
    <w:basedOn w:val="Fuentedeprrafopredeter"/>
    <w:rsid w:val="005166C0"/>
  </w:style>
  <w:style w:type="character" w:customStyle="1" w:styleId="course-name">
    <w:name w:val="course-name"/>
    <w:basedOn w:val="Fuentedeprrafopredeter"/>
    <w:rsid w:val="005166C0"/>
  </w:style>
  <w:style w:type="paragraph" w:styleId="Prrafodelista">
    <w:name w:val="List Paragraph"/>
    <w:basedOn w:val="Normal"/>
    <w:uiPriority w:val="34"/>
    <w:qFormat/>
    <w:rsid w:val="00E345E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E13"/>
    <w:rPr>
      <w:color w:val="808080"/>
      <w:shd w:val="clear" w:color="auto" w:fill="E6E6E6"/>
    </w:rPr>
  </w:style>
  <w:style w:type="table" w:styleId="Tablaconcuadrcula">
    <w:name w:val="Table Grid"/>
    <w:basedOn w:val="Tablanormal"/>
    <w:rsid w:val="0095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semiHidden/>
    <w:unhideWhenUsed/>
    <w:rsid w:val="004C6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C6CBE"/>
    <w:rPr>
      <w:lang w:val="en-US" w:eastAsia="en-US"/>
    </w:rPr>
  </w:style>
  <w:style w:type="character" w:styleId="Refdenotaalfinal">
    <w:name w:val="endnote reference"/>
    <w:basedOn w:val="Fuentedeprrafopredeter"/>
    <w:semiHidden/>
    <w:unhideWhenUsed/>
    <w:rsid w:val="004C6CBE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4C6C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4C6CBE"/>
    <w:rPr>
      <w:lang w:val="en-US" w:eastAsia="en-US"/>
    </w:rPr>
  </w:style>
  <w:style w:type="character" w:styleId="Refdenotaalpie">
    <w:name w:val="footnote reference"/>
    <w:basedOn w:val="Fuentedeprrafopredeter"/>
    <w:semiHidden/>
    <w:unhideWhenUsed/>
    <w:rsid w:val="004C6CBE"/>
    <w:rPr>
      <w:vertAlign w:val="superscript"/>
    </w:rPr>
  </w:style>
  <w:style w:type="table" w:styleId="Tabladecuadrcula3">
    <w:name w:val="Grid Table 3"/>
    <w:basedOn w:val="Tablanormal"/>
    <w:uiPriority w:val="48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">
    <w:name w:val="Grid Table 1 Light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955F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2">
    <w:name w:val="Grid Table 2"/>
    <w:basedOn w:val="Tablanormal"/>
    <w:uiPriority w:val="47"/>
    <w:rsid w:val="001955F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1955F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codementor.io/isaib.cicourel/sparql-query-using-endpoints-101-du10884g8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oops.linkeddata.es/response.jsp" TargetMode="External"/><Relationship Id="rId40" Type="http://schemas.openxmlformats.org/officeDocument/2006/relationships/hyperlink" Target="http://www.inf.unibz.it/~nutt/Teaching/SemTechs1415/SemTechsLabs/exercises-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OpenRefine/OpenRefine/wiki/GREL-String-Functions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ibm.com/developerworks/library/j-spar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2C583-7A1F-4BFD-833C-76C85FB4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2451</Words>
  <Characters>13482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2015-05-18T06:15:00Z</dcterms:created>
  <dcterms:modified xsi:type="dcterms:W3CDTF">2018-04-13T03:22:00Z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3b8cc4-4630-4f3d-bff8-01908da4b55b_Enabled">
    <vt:lpwstr>True</vt:lpwstr>
  </property>
  <property fmtid="{D5CDD505-2E9C-101B-9397-08002B2CF9AE}" pid="3" name="MSIP_Label_9f3b8cc4-4630-4f3d-bff8-01908da4b55b_SiteId">
    <vt:lpwstr>f47dcce4-02e7-4d88-a659-a2d0bbe170e7</vt:lpwstr>
  </property>
  <property fmtid="{D5CDD505-2E9C-101B-9397-08002B2CF9AE}" pid="4" name="MSIP_Label_9f3b8cc4-4630-4f3d-bff8-01908da4b55b_Owner">
    <vt:lpwstr>ALGUTIER@proteccion.com.co</vt:lpwstr>
  </property>
  <property fmtid="{D5CDD505-2E9C-101B-9397-08002B2CF9AE}" pid="5" name="MSIP_Label_9f3b8cc4-4630-4f3d-bff8-01908da4b55b_SetDate">
    <vt:lpwstr>2018-01-10T04:20:01.4133058Z</vt:lpwstr>
  </property>
  <property fmtid="{D5CDD505-2E9C-101B-9397-08002B2CF9AE}" pid="6" name="MSIP_Label_9f3b8cc4-4630-4f3d-bff8-01908da4b55b_Name">
    <vt:lpwstr>Publica</vt:lpwstr>
  </property>
  <property fmtid="{D5CDD505-2E9C-101B-9397-08002B2CF9AE}" pid="7" name="MSIP_Label_9f3b8cc4-4630-4f3d-bff8-01908da4b55b_Application">
    <vt:lpwstr>Microsoft Azure Information Protection</vt:lpwstr>
  </property>
  <property fmtid="{D5CDD505-2E9C-101B-9397-08002B2CF9AE}" pid="8" name="MSIP_Label_9f3b8cc4-4630-4f3d-bff8-01908da4b55b_Extended_MSFT_Method">
    <vt:lpwstr>Automatic</vt:lpwstr>
  </property>
  <property fmtid="{D5CDD505-2E9C-101B-9397-08002B2CF9AE}" pid="9" name="Sensitivity">
    <vt:lpwstr>Publica</vt:lpwstr>
  </property>
</Properties>
</file>