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PNs</w:t>
      </w:r>
      <w:r>
        <w:t xml:space="preserve"> </w:t>
      </w:r>
      <w:r>
        <w:t xml:space="preserve">-</w:t>
      </w:r>
      <w:r>
        <w:t xml:space="preserve"> </w:t>
      </w:r>
      <w:r>
        <w:t xml:space="preserve">Overview</w:t>
      </w:r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Foot</w:t>
      </w:r>
      <w:r>
        <w:t xml:space="preserve"> </w:t>
      </w:r>
      <w:r>
        <w:t xml:space="preserve">Effects</w:t>
      </w:r>
      <w:r>
        <w:t xml:space="preserve"> </w:t>
      </w:r>
      <w:r>
        <w:t xml:space="preserve">on</w:t>
      </w:r>
      <w:r>
        <w:t xml:space="preserve"> </w:t>
      </w:r>
      <w:r>
        <w:t xml:space="preserve">Alignment</w:t>
      </w:r>
    </w:p>
    <w:p>
      <w:pPr>
        <w:pStyle w:val="Author"/>
      </w:pPr>
      <w:r>
        <w:t xml:space="preserve">Antoin</w:t>
      </w:r>
      <w:r>
        <w:t xml:space="preserve"> </w:t>
      </w:r>
      <w:r>
        <w:t xml:space="preserve">Rodgers</w:t>
      </w:r>
    </w:p>
    <w:p>
      <w:pPr>
        <w:pStyle w:val="Date"/>
      </w:pPr>
      <w:r>
        <w:t xml:space="preserve">11/02/2020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Create data tbls</w:t>
      </w:r>
    </w:p>
    <w:bookmarkStart w:id="40" w:name="X86b07c452fe226cc48742e8496a97713d000a3b"/>
    <w:p>
      <w:pPr>
        <w:pStyle w:val="Heading1"/>
      </w:pPr>
      <w:r>
        <w:t xml:space="preserve">Looking at PN distribution by speaker, gender, and ana_syls</w:t>
      </w:r>
    </w:p>
    <w:p>
      <w:pPr>
        <w:pStyle w:val="SourceCode"/>
      </w:pPr>
      <w:r>
        <w:rPr>
          <w:rStyle w:val="VerbatimChar"/>
        </w:rPr>
        <w:t xml:space="preserve">## # A tibble: 4 x 6</w:t>
      </w:r>
      <w:r>
        <w:br/>
      </w:r>
      <w:r>
        <w:rPr>
          <w:rStyle w:val="VerbatimChar"/>
        </w:rPr>
        <w:t xml:space="preserve">##   foot_syls `(*)`  `L*`  `H*` `&gt;H*` `L*H`</w:t>
      </w:r>
      <w:r>
        <w:br/>
      </w:r>
      <w:r>
        <w:rPr>
          <w:rStyle w:val="VerbatimChar"/>
        </w:rPr>
        <w:t xml:space="preserve">##       &lt;int&gt; &lt;dbl&gt; &lt;dbl&gt; &lt;dbl&gt; &lt;dbl&gt; &lt;dbl&gt;</w:t>
      </w:r>
      <w:r>
        <w:br/>
      </w:r>
      <w:r>
        <w:rPr>
          <w:rStyle w:val="VerbatimChar"/>
        </w:rPr>
        <w:t xml:space="preserve">## 1         1     9     5    19     2    20</w:t>
      </w:r>
      <w:r>
        <w:br/>
      </w:r>
      <w:r>
        <w:rPr>
          <w:rStyle w:val="VerbatimChar"/>
        </w:rPr>
        <w:t xml:space="preserve">## 2         2     2     2    21     3    27</w:t>
      </w:r>
      <w:r>
        <w:br/>
      </w:r>
      <w:r>
        <w:rPr>
          <w:rStyle w:val="VerbatimChar"/>
        </w:rPr>
        <w:t xml:space="preserve">## 3         3     1     0    13     6    35</w:t>
      </w:r>
      <w:r>
        <w:br/>
      </w:r>
      <w:r>
        <w:rPr>
          <w:rStyle w:val="VerbatimChar"/>
        </w:rPr>
        <w:t xml:space="preserve">## 4         4     0     0     0     3    35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1_Analyis_FOOT_PN_Phon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1_Analyis_FOOT_PN_Phon_files/figure-docx/unnamed-chunk-4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1_Analyis_FOOT_PN_Phon_files/figure-docx/unnamed-chunk-4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8" w:name="rejigging-h-by-gender"/>
    <w:p>
      <w:pPr>
        <w:pStyle w:val="Heading3"/>
      </w:pPr>
      <w:r>
        <w:t xml:space="preserve">Rejigging &gt;H* by gender</w:t>
      </w:r>
    </w:p>
    <w:p>
      <w:pPr>
        <w:pStyle w:val="FirstParagraph"/>
      </w:pPr>
      <w:r>
        <w:t xml:space="preserve">I reran the distibution using the gendered &gt;H* hypothesis.</w:t>
      </w:r>
    </w:p>
    <w:p>
      <w:pPr>
        <w:pStyle w:val="BodyText"/>
      </w:pPr>
      <w:r>
        <w:t xml:space="preserve">Output and Figures</w:t>
      </w:r>
    </w:p>
    <w:p>
      <w:pPr>
        <w:pStyle w:val="SourceCode"/>
      </w:pPr>
      <w:r>
        <w:rPr>
          <w:rStyle w:val="VerbatimChar"/>
        </w:rPr>
        <w:t xml:space="preserve">## # A tibble: 4 x 5</w:t>
      </w:r>
      <w:r>
        <w:br/>
      </w:r>
      <w:r>
        <w:rPr>
          <w:rStyle w:val="VerbatimChar"/>
        </w:rPr>
        <w:t xml:space="preserve">##   foot_syls `(*)`  `L*`  `H*` `L*H`</w:t>
      </w:r>
      <w:r>
        <w:br/>
      </w:r>
      <w:r>
        <w:rPr>
          <w:rStyle w:val="VerbatimChar"/>
        </w:rPr>
        <w:t xml:space="preserve">##       &lt;int&gt; &lt;dbl&gt; &lt;dbl&gt; &lt;dbl&gt; &lt;dbl&gt;</w:t>
      </w:r>
      <w:r>
        <w:br/>
      </w:r>
      <w:r>
        <w:rPr>
          <w:rStyle w:val="VerbatimChar"/>
        </w:rPr>
        <w:t xml:space="preserve">## 1         1     9     5    20    21</w:t>
      </w:r>
      <w:r>
        <w:br/>
      </w:r>
      <w:r>
        <w:rPr>
          <w:rStyle w:val="VerbatimChar"/>
        </w:rPr>
        <w:t xml:space="preserve">## 2         2     2     2    23    28</w:t>
      </w:r>
      <w:r>
        <w:br/>
      </w:r>
      <w:r>
        <w:rPr>
          <w:rStyle w:val="VerbatimChar"/>
        </w:rPr>
        <w:t xml:space="preserve">## 3         3     1     0    13    41</w:t>
      </w:r>
      <w:r>
        <w:br/>
      </w:r>
      <w:r>
        <w:rPr>
          <w:rStyle w:val="VerbatimChar"/>
        </w:rPr>
        <w:t xml:space="preserve">## 4         4     0     0     1    37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1_Analyis_FOOT_PN_Phon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1_Analyis_FOOT_PN_Phon_files/figure-docx/unnamed-chunk-6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1_Analyis_FOOT_PN_Phon_files/figure-docx/unnamed-chunk-6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39" w:name="rejigging-h-by-gender-and-lh-non-lh"/>
    <w:p>
      <w:pPr>
        <w:pStyle w:val="Heading3"/>
      </w:pPr>
      <w:r>
        <w:t xml:space="preserve">Rejigging &gt;H* by gender AND L*H / non-L*H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PNs - Overview of Foot Effects on Alignment</dc:title>
  <dc:creator>Antoin Rodgers</dc:creator>
  <cp:keywords/>
  <dcterms:created xsi:type="dcterms:W3CDTF">2022-04-20T17:12:13Z</dcterms:created>
  <dcterms:modified xsi:type="dcterms:W3CDTF">2022-04-20T17:12:13Z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11/02/2020</vt:lpwstr>
  </property>
  <property fmtid="{D5CDD505-2E9C-101B-9397-08002B2CF9AE}" pid="3" name="output">
    <vt:lpwstr/>
  </property>
</Properties>
</file>