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 xml:space="preserve">June </w:t>
      </w:r>
      <w:r w:rsidR="002A33B0">
        <w:t>2</w:t>
      </w:r>
      <w:r>
        <w:t>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 1-byte average number of ASICs hit in board 1</w:t>
      </w:r>
    </w:p>
    <w:p w:rsidR="00117720" w:rsidRDefault="00117720" w:rsidP="00117720">
      <w:pPr>
        <w:pStyle w:val="ListParagraph"/>
        <w:numPr>
          <w:ilvl w:val="0"/>
          <w:numId w:val="8"/>
        </w:numPr>
      </w:pPr>
      <w:r>
        <w:t>44: 1-byte average number of ASICs hit in board 2</w:t>
      </w:r>
    </w:p>
    <w:p w:rsidR="00117720" w:rsidRDefault="00117720" w:rsidP="00117720">
      <w:pPr>
        <w:pStyle w:val="ListParagraph"/>
        <w:numPr>
          <w:ilvl w:val="0"/>
          <w:numId w:val="8"/>
        </w:numPr>
      </w:pPr>
      <w:r>
        <w:t>45: 1-byte average number of ASICs hit in board 3</w:t>
      </w:r>
    </w:p>
    <w:p w:rsidR="00117720" w:rsidRDefault="00117720" w:rsidP="00117720">
      <w:pPr>
        <w:pStyle w:val="ListParagraph"/>
        <w:numPr>
          <w:ilvl w:val="0"/>
          <w:numId w:val="8"/>
        </w:numPr>
      </w:pPr>
      <w:r>
        <w:t>46: 1-byte average number of ASICs hit in board 4</w:t>
      </w:r>
    </w:p>
    <w:p w:rsidR="00117720" w:rsidRDefault="00117720" w:rsidP="00117720">
      <w:pPr>
        <w:pStyle w:val="ListParagraph"/>
        <w:numPr>
          <w:ilvl w:val="0"/>
          <w:numId w:val="8"/>
        </w:numPr>
      </w:pPr>
      <w:r>
        <w:t>47: 1-byte average number of ASICs hit in board 5</w:t>
      </w:r>
    </w:p>
    <w:p w:rsidR="00117720" w:rsidRDefault="00117720" w:rsidP="00117720">
      <w:pPr>
        <w:pStyle w:val="ListParagraph"/>
        <w:numPr>
          <w:ilvl w:val="0"/>
          <w:numId w:val="8"/>
        </w:numPr>
      </w:pPr>
      <w:r>
        <w:t>48: 1-byte average number of ASICs hit in board 6</w:t>
      </w:r>
    </w:p>
    <w:p w:rsidR="00117720" w:rsidRDefault="00117720" w:rsidP="00117720">
      <w:pPr>
        <w:pStyle w:val="ListParagraph"/>
        <w:numPr>
          <w:ilvl w:val="0"/>
          <w:numId w:val="8"/>
        </w:numPr>
      </w:pPr>
      <w:r>
        <w:t>49: 1-byte average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 2-byte channel-OR rate in tracker board 1, Hz</w:t>
      </w:r>
    </w:p>
    <w:p w:rsidR="00117720" w:rsidRDefault="00117720" w:rsidP="00096E88">
      <w:pPr>
        <w:pStyle w:val="ListParagraph"/>
        <w:numPr>
          <w:ilvl w:val="0"/>
          <w:numId w:val="8"/>
        </w:numPr>
      </w:pPr>
      <w:r>
        <w:t>54: 2-byte channel-OR rate in tracker board 2, Hz</w:t>
      </w:r>
    </w:p>
    <w:p w:rsidR="00117720" w:rsidRDefault="00117720" w:rsidP="00096E88">
      <w:pPr>
        <w:pStyle w:val="ListParagraph"/>
        <w:numPr>
          <w:ilvl w:val="0"/>
          <w:numId w:val="8"/>
        </w:numPr>
      </w:pPr>
      <w:r>
        <w:t>56: 2-byte channel-OR rate in tracker board 3, Hz</w:t>
      </w:r>
    </w:p>
    <w:p w:rsidR="00117720" w:rsidRDefault="00117720" w:rsidP="00096E88">
      <w:pPr>
        <w:pStyle w:val="ListParagraph"/>
        <w:numPr>
          <w:ilvl w:val="0"/>
          <w:numId w:val="8"/>
        </w:numPr>
      </w:pPr>
      <w:r>
        <w:t>58: 2-byte channel-OR rate in tracker board 4, Hz</w:t>
      </w:r>
    </w:p>
    <w:p w:rsidR="00117720" w:rsidRDefault="00117720" w:rsidP="00096E88">
      <w:pPr>
        <w:pStyle w:val="ListParagraph"/>
        <w:numPr>
          <w:ilvl w:val="0"/>
          <w:numId w:val="8"/>
        </w:numPr>
      </w:pPr>
      <w:r>
        <w:t>60: 2-byte channel-OR rate in tracker board 5, Hz</w:t>
      </w:r>
    </w:p>
    <w:p w:rsidR="00117720" w:rsidRDefault="00117720" w:rsidP="00096E88">
      <w:pPr>
        <w:pStyle w:val="ListParagraph"/>
        <w:numPr>
          <w:ilvl w:val="0"/>
          <w:numId w:val="8"/>
        </w:numPr>
      </w:pPr>
      <w:r>
        <w:t>62: 2-byte channel-OR rate in tracker board 6, Hz</w:t>
      </w:r>
    </w:p>
    <w:p w:rsidR="00117720" w:rsidRDefault="00117720" w:rsidP="00096E88">
      <w:pPr>
        <w:pStyle w:val="ListParagraph"/>
        <w:numPr>
          <w:ilvl w:val="0"/>
          <w:numId w:val="8"/>
        </w:numPr>
      </w:pPr>
      <w:r>
        <w:t>64: 2-byte channel-OR rate in tracker board 7,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(divide by 256 to get degrees Celsius)</w:t>
      </w:r>
    </w:p>
    <w:p w:rsidR="00117720" w:rsidRDefault="00117720" w:rsidP="00096E88">
      <w:pPr>
        <w:pStyle w:val="ListParagraph"/>
        <w:numPr>
          <w:ilvl w:val="0"/>
          <w:numId w:val="8"/>
        </w:numPr>
      </w:pPr>
      <w:r>
        <w:t>70: 2-byte temperature of tracker board 7</w:t>
      </w:r>
      <w:r w:rsidR="00CB2A04">
        <w:t xml:space="preserve"> (divide by 256 to get degrees Celsius)</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lastRenderedPageBreak/>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6: 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 digital 3.3-V regulator voltage (i2c bus)</w:t>
      </w:r>
    </w:p>
    <w:p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rsidR="008F4456" w:rsidRDefault="008F4456" w:rsidP="008F4456">
      <w:pPr>
        <w:pStyle w:val="ListParagraph"/>
        <w:numPr>
          <w:ilvl w:val="0"/>
          <w:numId w:val="9"/>
        </w:numPr>
      </w:pPr>
      <w:r>
        <w:t>26: 2-byte board 0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usual 6-byte header, followed by 84 data bytes.</w:t>
      </w:r>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4438E1" w:rsidP="004438E1">
      <w:pPr>
        <w:pStyle w:val="ListParagraph"/>
        <w:numPr>
          <w:ilvl w:val="0"/>
          <w:numId w:val="10"/>
        </w:numPr>
      </w:pPr>
      <w:r>
        <w:t>0x00</w:t>
      </w:r>
    </w:p>
    <w:p w:rsidR="004438E1" w:rsidRDefault="004438E1" w:rsidP="004438E1">
      <w:pPr>
        <w:pStyle w:val="ListParagraph"/>
        <w:numPr>
          <w:ilvl w:val="0"/>
          <w:numId w:val="10"/>
        </w:numPr>
      </w:pPr>
      <w:r>
        <w:t>0: 0x454F52 (“EOR” in ASCII)</w:t>
      </w:r>
    </w:p>
    <w:p w:rsidR="004438E1" w:rsidRDefault="004438E1" w:rsidP="004438E1">
      <w:pPr>
        <w:pStyle w:val="ListParagraph"/>
        <w:numPr>
          <w:ilvl w:val="0"/>
          <w:numId w:val="10"/>
        </w:numPr>
      </w:pPr>
      <w:r>
        <w:t>3: 4-byte missed-trigger count (GO1)</w:t>
      </w:r>
    </w:p>
    <w:p w:rsidR="004438E1" w:rsidRDefault="004438E1" w:rsidP="004438E1">
      <w:pPr>
        <w:pStyle w:val="ListParagraph"/>
        <w:numPr>
          <w:ilvl w:val="0"/>
          <w:numId w:val="10"/>
        </w:numPr>
      </w:pPr>
      <w:r>
        <w:t>7: 4-byte accepted-trigger count (GO); equals the number of events acquired</w:t>
      </w:r>
    </w:p>
    <w:p w:rsidR="004438E1" w:rsidRDefault="004438E1" w:rsidP="004438E1">
      <w:pPr>
        <w:pStyle w:val="ListParagraph"/>
        <w:numPr>
          <w:ilvl w:val="0"/>
          <w:numId w:val="10"/>
        </w:numPr>
      </w:pPr>
      <w:r>
        <w:t xml:space="preserve">11: </w:t>
      </w:r>
      <w:r w:rsidR="00794DCA">
        <w:t xml:space="preserve">1-byte </w:t>
      </w:r>
      <w:r>
        <w:t>number of bad CRC codes (or 0 if CRC checking is not turned on)</w:t>
      </w:r>
    </w:p>
    <w:p w:rsidR="004438E1" w:rsidRDefault="004438E1" w:rsidP="004438E1">
      <w:pPr>
        <w:pStyle w:val="ListParagraph"/>
        <w:numPr>
          <w:ilvl w:val="0"/>
          <w:numId w:val="10"/>
        </w:numPr>
      </w:pPr>
      <w:r>
        <w:t>12: 4-byte number of tracker read commands issued when the tracker says it is ready</w:t>
      </w:r>
    </w:p>
    <w:p w:rsidR="004438E1" w:rsidRDefault="00794DCA" w:rsidP="004438E1">
      <w:pPr>
        <w:pStyle w:val="ListParagraph"/>
        <w:numPr>
          <w:ilvl w:val="0"/>
          <w:numId w:val="10"/>
        </w:numPr>
      </w:pPr>
      <w:r>
        <w:t>16: 2-byte number of tracker read commands issued even though no ready confirmation was received</w:t>
      </w:r>
    </w:p>
    <w:p w:rsidR="00794DCA" w:rsidRDefault="00794DCA" w:rsidP="004438E1">
      <w:pPr>
        <w:pStyle w:val="ListParagraph"/>
        <w:numPr>
          <w:ilvl w:val="0"/>
          <w:numId w:val="10"/>
        </w:numPr>
      </w:pPr>
      <w:r>
        <w:t>18: 1-byte average number of TOF stops per event in channel A</w:t>
      </w:r>
    </w:p>
    <w:p w:rsidR="00794DCA" w:rsidRDefault="00794DCA" w:rsidP="004438E1">
      <w:pPr>
        <w:pStyle w:val="ListParagraph"/>
        <w:numPr>
          <w:ilvl w:val="0"/>
          <w:numId w:val="10"/>
        </w:numPr>
      </w:pPr>
      <w:r>
        <w:t>19: 1-byte average number of TOF stops per event in channel B</w:t>
      </w:r>
    </w:p>
    <w:p w:rsidR="00794DCA" w:rsidRDefault="00794DCA" w:rsidP="004438E1">
      <w:pPr>
        <w:pStyle w:val="ListParagraph"/>
        <w:numPr>
          <w:ilvl w:val="0"/>
          <w:numId w:val="10"/>
        </w:numPr>
      </w:pPr>
      <w:r>
        <w:lastRenderedPageBreak/>
        <w:t>20: 1-byte maximum number of TOF stops per event in channel A</w:t>
      </w:r>
    </w:p>
    <w:p w:rsidR="00794DCA" w:rsidRDefault="00794DCA" w:rsidP="004438E1">
      <w:pPr>
        <w:pStyle w:val="ListParagraph"/>
        <w:numPr>
          <w:ilvl w:val="0"/>
          <w:numId w:val="10"/>
        </w:numPr>
      </w:pPr>
      <w:r>
        <w:t>21: 1-byte maximum number of TOF stops per event in channel B</w:t>
      </w:r>
    </w:p>
    <w:p w:rsidR="008233D8" w:rsidRPr="004438E1" w:rsidRDefault="008233D8" w:rsidP="008233D8">
      <w:pPr>
        <w:pStyle w:val="ListParagraph"/>
        <w:numPr>
          <w:ilvl w:val="0"/>
          <w:numId w:val="10"/>
        </w:numPr>
      </w:pPr>
      <w:r>
        <w:t>22: 4-byte count of events created when the SPI link is busy</w:t>
      </w:r>
    </w:p>
    <w:p w:rsidR="00794DCA" w:rsidRDefault="008233D8" w:rsidP="004438E1">
      <w:pPr>
        <w:pStyle w:val="ListParagraph"/>
        <w:numPr>
          <w:ilvl w:val="0"/>
          <w:numId w:val="10"/>
        </w:numPr>
      </w:pPr>
      <w:r>
        <w:t>26</w:t>
      </w:r>
      <w:r w:rsidR="00794DCA">
        <w:t>: 2-byte number of GO signals received by the tracker master board</w:t>
      </w:r>
    </w:p>
    <w:p w:rsidR="00794DCA" w:rsidRDefault="008233D8" w:rsidP="004438E1">
      <w:pPr>
        <w:pStyle w:val="ListParagraph"/>
        <w:numPr>
          <w:ilvl w:val="0"/>
          <w:numId w:val="10"/>
        </w:numPr>
      </w:pPr>
      <w:r>
        <w:t>28</w:t>
      </w:r>
      <w:r w:rsidR="00794DCA">
        <w:t>: 2-byte number of triggers received by tracker board 0</w:t>
      </w:r>
    </w:p>
    <w:p w:rsidR="00794DCA" w:rsidRDefault="008233D8" w:rsidP="004438E1">
      <w:pPr>
        <w:pStyle w:val="ListParagraph"/>
        <w:numPr>
          <w:ilvl w:val="0"/>
          <w:numId w:val="10"/>
        </w:numPr>
      </w:pPr>
      <w:r>
        <w:t>30</w:t>
      </w:r>
      <w:r w:rsidR="00794DCA">
        <w:t>: 2-byte number of read commands received by tracker board 0</w:t>
      </w:r>
    </w:p>
    <w:p w:rsidR="00794DCA" w:rsidRDefault="008233D8" w:rsidP="004438E1">
      <w:pPr>
        <w:pStyle w:val="ListParagraph"/>
        <w:numPr>
          <w:ilvl w:val="0"/>
          <w:numId w:val="10"/>
        </w:numPr>
      </w:pPr>
      <w:r>
        <w:t>32</w:t>
      </w:r>
      <w:r w:rsidR="00794DCA">
        <w:t>: 1-byte missed-trigger count from tracker board 0</w:t>
      </w:r>
    </w:p>
    <w:p w:rsidR="00794DCA" w:rsidRDefault="008233D8" w:rsidP="004438E1">
      <w:pPr>
        <w:pStyle w:val="ListParagraph"/>
        <w:numPr>
          <w:ilvl w:val="0"/>
          <w:numId w:val="10"/>
        </w:numPr>
      </w:pPr>
      <w:r>
        <w:t>33</w:t>
      </w:r>
      <w:r w:rsidR="00794DCA">
        <w:t xml:space="preserve">: 1-byte </w:t>
      </w:r>
      <w:r w:rsidR="002C0406">
        <w:t>count of read commands received with no trigger, for board 0</w:t>
      </w:r>
    </w:p>
    <w:p w:rsidR="002C0406" w:rsidRDefault="008233D8" w:rsidP="004438E1">
      <w:pPr>
        <w:pStyle w:val="ListParagraph"/>
        <w:numPr>
          <w:ilvl w:val="0"/>
          <w:numId w:val="10"/>
        </w:numPr>
      </w:pPr>
      <w:r>
        <w:t>34</w:t>
      </w:r>
      <w:r w:rsidR="002C0406">
        <w:t>: 1-byte of error bits from board 0</w:t>
      </w:r>
    </w:p>
    <w:p w:rsidR="008233D8" w:rsidRDefault="008233D8" w:rsidP="004438E1">
      <w:pPr>
        <w:pStyle w:val="ListParagraph"/>
        <w:numPr>
          <w:ilvl w:val="0"/>
          <w:numId w:val="10"/>
        </w:numPr>
      </w:pPr>
      <w:r>
        <w:t>35: 1-byte of error bits from ASIC #4 on board 0</w:t>
      </w:r>
    </w:p>
    <w:p w:rsidR="002C0406" w:rsidRDefault="008233D8" w:rsidP="002C0406">
      <w:pPr>
        <w:pStyle w:val="ListParagraph"/>
        <w:numPr>
          <w:ilvl w:val="0"/>
          <w:numId w:val="10"/>
        </w:numPr>
      </w:pPr>
      <w:r>
        <w:t>36</w:t>
      </w:r>
      <w:r w:rsidR="002C0406">
        <w:t>: 2-byte number of triggers received by tracker board 1</w:t>
      </w:r>
    </w:p>
    <w:p w:rsidR="002C0406" w:rsidRDefault="008233D8" w:rsidP="002C0406">
      <w:pPr>
        <w:pStyle w:val="ListParagraph"/>
        <w:numPr>
          <w:ilvl w:val="0"/>
          <w:numId w:val="10"/>
        </w:numPr>
      </w:pPr>
      <w:r>
        <w:t>38</w:t>
      </w:r>
      <w:r w:rsidR="002C0406">
        <w:t>: 2-byte number of read commands received by tracker board 1</w:t>
      </w:r>
    </w:p>
    <w:p w:rsidR="002C0406" w:rsidRDefault="008233D8" w:rsidP="002C0406">
      <w:pPr>
        <w:pStyle w:val="ListParagraph"/>
        <w:numPr>
          <w:ilvl w:val="0"/>
          <w:numId w:val="10"/>
        </w:numPr>
      </w:pPr>
      <w:r>
        <w:t>40</w:t>
      </w:r>
      <w:r w:rsidR="002C0406">
        <w:t>: 1-byte missed-trigger count from tracker board 1</w:t>
      </w:r>
    </w:p>
    <w:p w:rsidR="002C0406" w:rsidRDefault="008233D8" w:rsidP="002C0406">
      <w:pPr>
        <w:pStyle w:val="ListParagraph"/>
        <w:numPr>
          <w:ilvl w:val="0"/>
          <w:numId w:val="10"/>
        </w:numPr>
      </w:pPr>
      <w:r>
        <w:t>41</w:t>
      </w:r>
      <w:r w:rsidR="002C0406">
        <w:t>: 1-byte count of read commands received with no trigger, for board 1</w:t>
      </w:r>
    </w:p>
    <w:p w:rsidR="002C0406" w:rsidRDefault="008233D8" w:rsidP="002C0406">
      <w:pPr>
        <w:pStyle w:val="ListParagraph"/>
        <w:numPr>
          <w:ilvl w:val="0"/>
          <w:numId w:val="10"/>
        </w:numPr>
      </w:pPr>
      <w:r>
        <w:t>42</w:t>
      </w:r>
      <w:r w:rsidR="002C0406">
        <w:t>: 1-byte of error bits from board 1</w:t>
      </w:r>
    </w:p>
    <w:p w:rsidR="008233D8" w:rsidRPr="004438E1" w:rsidRDefault="008233D8" w:rsidP="008233D8">
      <w:pPr>
        <w:pStyle w:val="ListParagraph"/>
        <w:numPr>
          <w:ilvl w:val="0"/>
          <w:numId w:val="10"/>
        </w:numPr>
      </w:pPr>
      <w:r>
        <w:t>43: 1-byte of error bits from ASIC #4 on board 1</w:t>
      </w:r>
    </w:p>
    <w:p w:rsidR="002C0406" w:rsidRDefault="00741023" w:rsidP="004438E1">
      <w:pPr>
        <w:pStyle w:val="ListParagraph"/>
        <w:numPr>
          <w:ilvl w:val="0"/>
          <w:numId w:val="10"/>
        </w:numPr>
      </w:pPr>
      <w:r>
        <w:t>The same for boards 2 through 7</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400DC" w:rsidP="00990543">
      <w:pPr>
        <w:pStyle w:val="ListParagraph"/>
        <w:numPr>
          <w:ilvl w:val="0"/>
          <w:numId w:val="2"/>
        </w:numPr>
      </w:pPr>
      <w:r>
        <w:t xml:space="preserve">address byte </w:t>
      </w:r>
      <w:bookmarkStart w:id="2" w:name="_GoBack"/>
      <w:bookmarkEnd w:id="2"/>
      <w:r w:rsidR="00990543">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lastRenderedPageBreak/>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w:t>
            </w:r>
            <w:r w:rsidRPr="00703CA0">
              <w:rPr>
                <w:i/>
              </w:rPr>
              <w:lastRenderedPageBreak/>
              <w:t xml:space="preserve">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lastRenderedPageBreak/>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 xml:space="preserve">0: number of </w:t>
            </w:r>
            <w:r w:rsidR="004C0598">
              <w:t xml:space="preserve">24 MHz </w:t>
            </w:r>
            <w:r>
              <w:t>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2F7C50" w:rsidTr="00927935">
        <w:tc>
          <w:tcPr>
            <w:tcW w:w="675" w:type="dxa"/>
          </w:tcPr>
          <w:p w:rsidR="002F7C50" w:rsidRDefault="002F7C50" w:rsidP="002F7C50">
            <w:r>
              <w:t>0x3C</w:t>
            </w:r>
          </w:p>
        </w:tc>
        <w:tc>
          <w:tcPr>
            <w:tcW w:w="3986" w:type="dxa"/>
          </w:tcPr>
          <w:p w:rsidR="002F7C50" w:rsidRDefault="002F7C50" w:rsidP="002F7C50">
            <w:r>
              <w:t>Start a run</w:t>
            </w:r>
          </w:p>
        </w:tc>
        <w:tc>
          <w:tcPr>
            <w:tcW w:w="1094" w:type="dxa"/>
          </w:tcPr>
          <w:p w:rsidR="002F7C50" w:rsidRDefault="002F7C50" w:rsidP="002F7C50">
            <w:r>
              <w:t>0</w:t>
            </w:r>
          </w:p>
        </w:tc>
        <w:tc>
          <w:tcPr>
            <w:tcW w:w="3595" w:type="dxa"/>
          </w:tcPr>
          <w:p w:rsidR="002F7C50" w:rsidRDefault="002F7C50" w:rsidP="002F7C50">
            <w:r>
              <w:t>0,1: two-byte run number</w:t>
            </w:r>
          </w:p>
          <w:p w:rsidR="002F7C50" w:rsidRDefault="002F7C50" w:rsidP="002F7C50">
            <w:r>
              <w:t>2: 1=read tracker; 0=no tracker</w:t>
            </w:r>
          </w:p>
          <w:p w:rsidR="002F7C50" w:rsidRDefault="002F7C50" w:rsidP="002F7C50">
            <w:r>
              <w:t>3: 1=TOF debugging on</w:t>
            </w:r>
          </w:p>
        </w:tc>
      </w:tr>
      <w:tr w:rsidR="002F7C50" w:rsidTr="00927935">
        <w:tc>
          <w:tcPr>
            <w:tcW w:w="675" w:type="dxa"/>
          </w:tcPr>
          <w:p w:rsidR="002F7C50" w:rsidRDefault="002F7C50" w:rsidP="002F7C50">
            <w:r>
              <w:t>0x3D</w:t>
            </w:r>
          </w:p>
        </w:tc>
        <w:tc>
          <w:tcPr>
            <w:tcW w:w="3986" w:type="dxa"/>
          </w:tcPr>
          <w:p w:rsidR="002F7C50" w:rsidRDefault="002F7C50" w:rsidP="002F7C50">
            <w:r>
              <w:t>Return trigger enable status</w:t>
            </w:r>
          </w:p>
          <w:p w:rsidR="002F7C50" w:rsidRDefault="002F7C50" w:rsidP="002F7C50">
            <w:r>
              <w:t>1= enabled; 0= not enabled</w:t>
            </w:r>
          </w:p>
        </w:tc>
        <w:tc>
          <w:tcPr>
            <w:tcW w:w="1094" w:type="dxa"/>
          </w:tcPr>
          <w:p w:rsidR="002F7C50" w:rsidRDefault="002F7C50" w:rsidP="002F7C50">
            <w:r>
              <w:t>1</w:t>
            </w:r>
          </w:p>
        </w:tc>
        <w:tc>
          <w:tcPr>
            <w:tcW w:w="3595" w:type="dxa"/>
          </w:tcPr>
          <w:p w:rsidR="002F7C50" w:rsidRDefault="002F7C50" w:rsidP="002F7C50">
            <w:r>
              <w:t>N/A</w:t>
            </w:r>
          </w:p>
        </w:tc>
      </w:tr>
      <w:tr w:rsidR="002F7C50" w:rsidTr="00927935">
        <w:tc>
          <w:tcPr>
            <w:tcW w:w="675" w:type="dxa"/>
          </w:tcPr>
          <w:p w:rsidR="002F7C50" w:rsidRDefault="002F7C50" w:rsidP="002F7C50">
            <w:r>
              <w:t>0x3E</w:t>
            </w:r>
          </w:p>
        </w:tc>
        <w:tc>
          <w:tcPr>
            <w:tcW w:w="3986" w:type="dxa"/>
          </w:tcPr>
          <w:p w:rsidR="002F7C50" w:rsidRDefault="002F7C50" w:rsidP="002F7C50">
            <w:r>
              <w:t>Return a trigger mask register for a PMT-based trigger</w:t>
            </w:r>
          </w:p>
        </w:tc>
        <w:tc>
          <w:tcPr>
            <w:tcW w:w="1094" w:type="dxa"/>
          </w:tcPr>
          <w:p w:rsidR="002F7C50" w:rsidRDefault="002F7C50" w:rsidP="002F7C50">
            <w:r>
              <w:t>1</w:t>
            </w:r>
          </w:p>
        </w:tc>
        <w:tc>
          <w:tcPr>
            <w:tcW w:w="3595" w:type="dxa"/>
          </w:tcPr>
          <w:p w:rsidR="002F7C50" w:rsidRDefault="002F7C50" w:rsidP="002F7C50">
            <w:r>
              <w:t xml:space="preserve">0: 1 for the main electron trigger, </w:t>
            </w:r>
          </w:p>
          <w:p w:rsidR="002F7C50" w:rsidRDefault="002F7C50" w:rsidP="002F7C50">
            <w:r>
              <w:t xml:space="preserve">    0 for the proton trigger</w:t>
            </w:r>
          </w:p>
        </w:tc>
      </w:tr>
      <w:tr w:rsidR="002F7C50" w:rsidTr="00927935">
        <w:tc>
          <w:tcPr>
            <w:tcW w:w="675" w:type="dxa"/>
          </w:tcPr>
          <w:p w:rsidR="002F7C50" w:rsidRDefault="002F7C50" w:rsidP="002F7C50">
            <w:r>
              <w:t>0x3F</w:t>
            </w:r>
          </w:p>
        </w:tc>
        <w:tc>
          <w:tcPr>
            <w:tcW w:w="3986" w:type="dxa"/>
          </w:tcPr>
          <w:p w:rsidR="002F7C50" w:rsidRDefault="002F7C50" w:rsidP="002F7C50">
            <w:r>
              <w:t>Stop sending TOF data directly to the USB-UART output. This is for benchtop debugging work only!</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0x40</w:t>
            </w:r>
          </w:p>
        </w:tc>
        <w:tc>
          <w:tcPr>
            <w:tcW w:w="3986" w:type="dxa"/>
          </w:tcPr>
          <w:p w:rsidR="002F7C50" w:rsidRDefault="002F7C50" w:rsidP="002F7C50">
            <w:r>
              <w:t>Read all TOF data (for bench testing)</w:t>
            </w:r>
          </w:p>
        </w:tc>
        <w:tc>
          <w:tcPr>
            <w:tcW w:w="1094" w:type="dxa"/>
          </w:tcPr>
          <w:p w:rsidR="002F7C50" w:rsidRDefault="002F7C50" w:rsidP="002F7C50">
            <w:r>
              <w:t>variable</w:t>
            </w:r>
          </w:p>
        </w:tc>
        <w:tc>
          <w:tcPr>
            <w:tcW w:w="3595" w:type="dxa"/>
          </w:tcPr>
          <w:p w:rsidR="002F7C50" w:rsidRDefault="002F7C50" w:rsidP="002F7C50">
            <w:r>
              <w:t>N/A</w:t>
            </w:r>
          </w:p>
        </w:tc>
      </w:tr>
      <w:tr w:rsidR="002F7C50" w:rsidTr="00927935">
        <w:tc>
          <w:tcPr>
            <w:tcW w:w="675" w:type="dxa"/>
          </w:tcPr>
          <w:p w:rsidR="002F7C50" w:rsidRDefault="002F7C50" w:rsidP="002F7C50">
            <w:r>
              <w:t>0x41</w:t>
            </w:r>
          </w:p>
        </w:tc>
        <w:tc>
          <w:tcPr>
            <w:tcW w:w="3986" w:type="dxa"/>
          </w:tcPr>
          <w:p w:rsidR="002F7C50" w:rsidRDefault="002F7C50" w:rsidP="002F7C50">
            <w:r>
              <w:t xml:space="preserve">Load a Tracker ASIC </w:t>
            </w:r>
            <w:r w:rsidR="002402FA">
              <w:t xml:space="preserve">mask </w:t>
            </w:r>
            <w:r>
              <w:t>register</w:t>
            </w:r>
            <w:r w:rsidR="002402FA">
              <w:t>.</w:t>
            </w:r>
          </w:p>
          <w:p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lastRenderedPageBreak/>
              <w:t xml:space="preserve">so that the settings will </w:t>
            </w:r>
            <w:proofErr w:type="gramStart"/>
            <w:r>
              <w:t>get</w:t>
            </w:r>
            <w:proofErr w:type="gramEnd"/>
            <w:r>
              <w:t xml:space="preserve"> retained in memory, as needed in case there is an automatic reset and reconfiguration.</w:t>
            </w:r>
          </w:p>
          <w:p w:rsidR="002402FA" w:rsidRDefault="002402FA" w:rsidP="002402FA"/>
          <w:p w:rsidR="002402FA" w:rsidRDefault="002402FA" w:rsidP="002402FA">
            <w:r>
              <w:t xml:space="preserve">For all of the masks this command is more useful than the direct 0x10 command, as it allows just selected channels to </w:t>
            </w:r>
            <w:proofErr w:type="gramStart"/>
            <w:r>
              <w:t>be specified</w:t>
            </w:r>
            <w:proofErr w:type="gramEnd"/>
            <w:r>
              <w:t>.</w:t>
            </w:r>
          </w:p>
        </w:tc>
        <w:tc>
          <w:tcPr>
            <w:tcW w:w="1094" w:type="dxa"/>
          </w:tcPr>
          <w:p w:rsidR="002F7C50" w:rsidRDefault="002F7C50" w:rsidP="002F7C50">
            <w:r>
              <w:lastRenderedPageBreak/>
              <w:t>TKR echo</w:t>
            </w:r>
          </w:p>
        </w:tc>
        <w:tc>
          <w:tcPr>
            <w:tcW w:w="3595" w:type="dxa"/>
          </w:tcPr>
          <w:p w:rsidR="002F7C50" w:rsidRDefault="002F7C50" w:rsidP="002F7C50">
            <w:r>
              <w:t>0: FPGA (0-7)</w:t>
            </w:r>
          </w:p>
          <w:p w:rsidR="002F7C50" w:rsidRDefault="002F7C50" w:rsidP="002F7C50">
            <w:r>
              <w:t>1: Chip address (0-11)</w:t>
            </w:r>
          </w:p>
          <w:p w:rsidR="002F7C50" w:rsidRDefault="002F7C50" w:rsidP="002F7C50">
            <w:r>
              <w:t>2: Register type:</w:t>
            </w:r>
          </w:p>
          <w:p w:rsidR="002F7C50" w:rsidRDefault="002F7C50" w:rsidP="002F7C50">
            <w:r>
              <w:lastRenderedPageBreak/>
              <w:t xml:space="preserve">       1 = calibration mask</w:t>
            </w:r>
          </w:p>
          <w:p w:rsidR="002F7C50" w:rsidRDefault="002F7C50" w:rsidP="002F7C50">
            <w:r>
              <w:t xml:space="preserve">       2 = data mask</w:t>
            </w:r>
          </w:p>
          <w:p w:rsidR="002F7C50" w:rsidRDefault="002F7C50" w:rsidP="002F7C50">
            <w:r>
              <w:t xml:space="preserve">       3 = trigger mask</w:t>
            </w:r>
          </w:p>
          <w:p w:rsidR="002F7C50" w:rsidRDefault="002F7C50" w:rsidP="002F7C50">
            <w:r>
              <w:t>3: Option</w:t>
            </w:r>
          </w:p>
          <w:p w:rsidR="002F7C50" w:rsidRDefault="002F7C50" w:rsidP="002F7C50">
            <w:r>
              <w:t xml:space="preserve">       0 = mask selected channels off</w:t>
            </w:r>
          </w:p>
          <w:p w:rsidR="002F7C50" w:rsidRDefault="002F7C50" w:rsidP="002F7C50">
            <w:r>
              <w:t xml:space="preserve">       1 = set selected channels on</w:t>
            </w:r>
          </w:p>
          <w:p w:rsidR="002F7C50" w:rsidRDefault="002F7C50" w:rsidP="002F7C50">
            <w:r>
              <w:t>4: Number of 2-byte items to follow:</w:t>
            </w:r>
          </w:p>
          <w:p w:rsidR="002F7C50" w:rsidRDefault="002F7C50" w:rsidP="002F7C50">
            <w:r>
              <w:t>5 and up: for each item</w:t>
            </w:r>
          </w:p>
          <w:p w:rsidR="002F7C50" w:rsidRDefault="002F7C50" w:rsidP="002F7C50">
            <w:r>
              <w:t xml:space="preserve">        First byte = starting channel</w:t>
            </w:r>
          </w:p>
          <w:p w:rsidR="002F7C50" w:rsidRDefault="002F7C50" w:rsidP="002F7C50">
            <w:r>
              <w:t xml:space="preserve">        Second byte = # of channels</w:t>
            </w:r>
          </w:p>
        </w:tc>
      </w:tr>
      <w:tr w:rsidR="002F7C50" w:rsidTr="00927935">
        <w:tc>
          <w:tcPr>
            <w:tcW w:w="675" w:type="dxa"/>
          </w:tcPr>
          <w:p w:rsidR="002F7C50" w:rsidRDefault="002F7C50" w:rsidP="002F7C50">
            <w:r>
              <w:lastRenderedPageBreak/>
              <w:t>0x42</w:t>
            </w:r>
          </w:p>
        </w:tc>
        <w:tc>
          <w:tcPr>
            <w:tcW w:w="3986" w:type="dxa"/>
          </w:tcPr>
          <w:p w:rsidR="002F7C50" w:rsidRDefault="002F7C50" w:rsidP="002F7C50">
            <w:r>
              <w:t>Start a Tracker calibration sequence (pulses the channels selected by the calibration mask, using a pulse height set for the calibration DAC)</w:t>
            </w:r>
          </w:p>
        </w:tc>
        <w:tc>
          <w:tcPr>
            <w:tcW w:w="1094" w:type="dxa"/>
          </w:tcPr>
          <w:p w:rsidR="002F7C50" w:rsidRDefault="002F7C50" w:rsidP="002F7C50"/>
        </w:tc>
        <w:tc>
          <w:tcPr>
            <w:tcW w:w="3595" w:type="dxa"/>
          </w:tcPr>
          <w:p w:rsidR="002F7C50" w:rsidRDefault="002F7C50" w:rsidP="002F7C50">
            <w:r>
              <w:t>0: FPGA (0-7)</w:t>
            </w:r>
          </w:p>
          <w:p w:rsidR="002F7C50" w:rsidRDefault="002F7C50" w:rsidP="002F7C50">
            <w:r>
              <w:t>1: Trigger delay</w:t>
            </w:r>
          </w:p>
          <w:p w:rsidR="002F7C50" w:rsidRDefault="002F7C50" w:rsidP="002F7C50">
            <w:r>
              <w:t>2: Trigger tag</w:t>
            </w:r>
          </w:p>
        </w:tc>
      </w:tr>
      <w:tr w:rsidR="002F7C50" w:rsidTr="00927935">
        <w:tc>
          <w:tcPr>
            <w:tcW w:w="675" w:type="dxa"/>
          </w:tcPr>
          <w:p w:rsidR="002F7C50" w:rsidRDefault="002F7C50" w:rsidP="002F7C50">
            <w:r>
              <w:t>0x43</w:t>
            </w:r>
          </w:p>
        </w:tc>
        <w:tc>
          <w:tcPr>
            <w:tcW w:w="3986" w:type="dxa"/>
          </w:tcPr>
          <w:p w:rsidR="002F7C50" w:rsidRDefault="002F7C50" w:rsidP="002F7C50">
            <w:r>
              <w:t>Read a calibration event</w:t>
            </w:r>
          </w:p>
        </w:tc>
        <w:tc>
          <w:tcPr>
            <w:tcW w:w="1094" w:type="dxa"/>
          </w:tcPr>
          <w:p w:rsidR="002F7C50" w:rsidRDefault="002F7C50" w:rsidP="002F7C50">
            <w:r>
              <w:t>Variable</w:t>
            </w:r>
          </w:p>
          <w:p w:rsidR="002F7C50" w:rsidRDefault="002F7C50" w:rsidP="002F7C50"/>
        </w:tc>
        <w:tc>
          <w:tcPr>
            <w:tcW w:w="3595" w:type="dxa"/>
          </w:tcPr>
          <w:p w:rsidR="002F7C50" w:rsidRDefault="002F7C50" w:rsidP="002F7C50">
            <w:r>
              <w:t>0: Trigger tag (must match 0x42 tag)</w:t>
            </w:r>
          </w:p>
        </w:tc>
      </w:tr>
      <w:tr w:rsidR="005A07FE" w:rsidTr="00927935">
        <w:tc>
          <w:tcPr>
            <w:tcW w:w="675" w:type="dxa"/>
          </w:tcPr>
          <w:p w:rsidR="005A07FE" w:rsidRDefault="005A07FE" w:rsidP="00804DEC">
            <w:r>
              <w:t>0x44</w:t>
            </w:r>
          </w:p>
        </w:tc>
        <w:tc>
          <w:tcPr>
            <w:tcW w:w="3986" w:type="dxa"/>
          </w:tcPr>
          <w:p w:rsidR="005A07FE" w:rsidRDefault="005A07FE" w:rsidP="00804DEC">
            <w:r w:rsidRPr="004C0598">
              <w:rPr>
                <w:b/>
              </w:rPr>
              <w:t>End a run</w:t>
            </w:r>
            <w:r>
              <w:t xml:space="preserve"> and send the run summary</w:t>
            </w:r>
            <w:r w:rsidR="004C0598">
              <w:t>.</w:t>
            </w:r>
          </w:p>
          <w:p w:rsidR="005A07FE" w:rsidRDefault="004C0598" w:rsidP="00804DEC">
            <w:r>
              <w:t>See the output format above.</w:t>
            </w:r>
          </w:p>
        </w:tc>
        <w:tc>
          <w:tcPr>
            <w:tcW w:w="1094" w:type="dxa"/>
          </w:tcPr>
          <w:p w:rsidR="005A07FE" w:rsidRDefault="004C0598" w:rsidP="00804DEC">
            <w:r>
              <w:t>84</w:t>
            </w:r>
          </w:p>
        </w:tc>
        <w:tc>
          <w:tcPr>
            <w:tcW w:w="3595" w:type="dxa"/>
          </w:tcPr>
          <w:p w:rsidR="005A07FE" w:rsidRDefault="005A07FE" w:rsidP="00804DEC">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2F7C50" w:rsidTr="00927935">
        <w:tc>
          <w:tcPr>
            <w:tcW w:w="675" w:type="dxa"/>
          </w:tcPr>
          <w:p w:rsidR="002F7C50" w:rsidRDefault="002F7C50" w:rsidP="002F7C50">
            <w:r>
              <w:t>0x4B</w:t>
            </w:r>
          </w:p>
        </w:tc>
        <w:tc>
          <w:tcPr>
            <w:tcW w:w="3986" w:type="dxa"/>
          </w:tcPr>
          <w:p w:rsidR="002F7C50" w:rsidRDefault="002F7C50" w:rsidP="002F7C50">
            <w:r>
              <w:t>Set the delay between the trigger GO and readout of the peak detectors</w:t>
            </w:r>
          </w:p>
        </w:tc>
        <w:tc>
          <w:tcPr>
            <w:tcW w:w="1094" w:type="dxa"/>
          </w:tcPr>
          <w:p w:rsidR="002F7C50" w:rsidRDefault="002F7C50" w:rsidP="002F7C50">
            <w:r>
              <w:t>0</w:t>
            </w:r>
          </w:p>
        </w:tc>
        <w:tc>
          <w:tcPr>
            <w:tcW w:w="3595" w:type="dxa"/>
          </w:tcPr>
          <w:p w:rsidR="002F7C50" w:rsidRDefault="002F7C50" w:rsidP="002F7C50">
            <w:r>
              <w:t xml:space="preserve">0: delay, in </w:t>
            </w:r>
            <w:r w:rsidR="002221A6">
              <w:t xml:space="preserve">24 MHz </w:t>
            </w:r>
            <w:r>
              <w:t>clock cycles, from 0 to 127</w:t>
            </w:r>
          </w:p>
        </w:tc>
      </w:tr>
      <w:tr w:rsidR="002F7C50" w:rsidTr="00927935">
        <w:tc>
          <w:tcPr>
            <w:tcW w:w="675" w:type="dxa"/>
          </w:tcPr>
          <w:p w:rsidR="002F7C50" w:rsidRDefault="002F7C50" w:rsidP="002F7C50">
            <w:r>
              <w:t>0x4C</w:t>
            </w:r>
          </w:p>
        </w:tc>
        <w:tc>
          <w:tcPr>
            <w:tcW w:w="3986" w:type="dxa"/>
          </w:tcPr>
          <w:p w:rsidR="002F7C50" w:rsidRDefault="002F7C50" w:rsidP="002F7C50">
            <w:r>
              <w:t>Enable or disable TOF data accumulation</w:t>
            </w:r>
          </w:p>
        </w:tc>
        <w:tc>
          <w:tcPr>
            <w:tcW w:w="1094" w:type="dxa"/>
          </w:tcPr>
          <w:p w:rsidR="002F7C50" w:rsidRDefault="002F7C50" w:rsidP="002F7C50">
            <w:r>
              <w:t>0</w:t>
            </w:r>
          </w:p>
        </w:tc>
        <w:tc>
          <w:tcPr>
            <w:tcW w:w="3595" w:type="dxa"/>
          </w:tcPr>
          <w:p w:rsidR="002F7C50" w:rsidRDefault="002F7C50" w:rsidP="002F7C50">
            <w:r>
              <w:t>0: 1=enable, 0=disable</w:t>
            </w:r>
          </w:p>
        </w:tc>
      </w:tr>
      <w:tr w:rsidR="002F7C50" w:rsidTr="00927935">
        <w:tc>
          <w:tcPr>
            <w:tcW w:w="675" w:type="dxa"/>
          </w:tcPr>
          <w:p w:rsidR="002F7C50" w:rsidRDefault="002F7C50" w:rsidP="002F7C50">
            <w:r>
              <w:t>0x4D</w:t>
            </w:r>
          </w:p>
        </w:tc>
        <w:tc>
          <w:tcPr>
            <w:tcW w:w="3986" w:type="dxa"/>
          </w:tcPr>
          <w:p w:rsidR="002F7C50" w:rsidRDefault="002F7C50" w:rsidP="002F7C50">
            <w:r>
              <w:t>Select TOF acquisition mode</w:t>
            </w:r>
          </w:p>
        </w:tc>
        <w:tc>
          <w:tcPr>
            <w:tcW w:w="1094" w:type="dxa"/>
          </w:tcPr>
          <w:p w:rsidR="002F7C50" w:rsidRDefault="002F7C50" w:rsidP="002F7C50">
            <w:r>
              <w:t>0</w:t>
            </w:r>
          </w:p>
        </w:tc>
        <w:tc>
          <w:tcPr>
            <w:tcW w:w="3595" w:type="dxa"/>
          </w:tcPr>
          <w:p w:rsidR="002F7C50" w:rsidRDefault="002F7C50" w:rsidP="002F7C50">
            <w:r>
              <w:t>0: 1=use DMA (preferred default)</w:t>
            </w:r>
          </w:p>
          <w:p w:rsidR="002F7C50" w:rsidRDefault="002F7C50" w:rsidP="002F7C50">
            <w:r>
              <w:t xml:space="preserve">     0=use interrupt</w:t>
            </w:r>
          </w:p>
        </w:tc>
      </w:tr>
      <w:tr w:rsidR="002F7C50" w:rsidTr="00927935">
        <w:tc>
          <w:tcPr>
            <w:tcW w:w="675" w:type="dxa"/>
          </w:tcPr>
          <w:p w:rsidR="002F7C50" w:rsidRDefault="002F7C50" w:rsidP="002F7C50">
            <w:r>
              <w:lastRenderedPageBreak/>
              <w:t>0x4E</w:t>
            </w:r>
          </w:p>
        </w:tc>
        <w:tc>
          <w:tcPr>
            <w:tcW w:w="3986" w:type="dxa"/>
          </w:tcPr>
          <w:p w:rsidR="002F7C50" w:rsidRDefault="002F7C50" w:rsidP="002F7C50">
            <w:r>
              <w:t>Select whether or not to verify the tracker CRC in the Event PSOC. Turning this on will increase somewhat the dead time.</w:t>
            </w:r>
          </w:p>
        </w:tc>
        <w:tc>
          <w:tcPr>
            <w:tcW w:w="1094" w:type="dxa"/>
          </w:tcPr>
          <w:p w:rsidR="002F7C50" w:rsidRDefault="002F7C50" w:rsidP="002F7C50">
            <w:r>
              <w:t>0</w:t>
            </w:r>
          </w:p>
        </w:tc>
        <w:tc>
          <w:tcPr>
            <w:tcW w:w="3595" w:type="dxa"/>
          </w:tcPr>
          <w:p w:rsidR="002F7C50" w:rsidRDefault="002F7C50" w:rsidP="002F7C50">
            <w:r>
              <w:t>0: 1=yes, 0=no (default)</w:t>
            </w:r>
          </w:p>
        </w:tc>
      </w:tr>
      <w:tr w:rsidR="002F7C50" w:rsidTr="00927935">
        <w:tc>
          <w:tcPr>
            <w:tcW w:w="675" w:type="dxa"/>
          </w:tcPr>
          <w:p w:rsidR="002F7C50" w:rsidRDefault="002F7C50" w:rsidP="002F7C50">
            <w:r>
              <w:t>0x4F</w:t>
            </w:r>
          </w:p>
        </w:tc>
        <w:tc>
          <w:tcPr>
            <w:tcW w:w="3986" w:type="dxa"/>
          </w:tcPr>
          <w:p w:rsidR="002F7C50" w:rsidRDefault="002F7C50" w:rsidP="002F7C50">
            <w:r>
              <w:t>Set the tracker trigger delay for PMT triggers.</w:t>
            </w:r>
          </w:p>
        </w:tc>
        <w:tc>
          <w:tcPr>
            <w:tcW w:w="1094" w:type="dxa"/>
          </w:tcPr>
          <w:p w:rsidR="002F7C50" w:rsidRDefault="002F7C50" w:rsidP="002F7C50">
            <w:r>
              <w:t>0</w:t>
            </w:r>
          </w:p>
        </w:tc>
        <w:tc>
          <w:tcPr>
            <w:tcW w:w="3595" w:type="dxa"/>
          </w:tcPr>
          <w:p w:rsidR="002F7C50" w:rsidRDefault="002F7C50" w:rsidP="002F7C50">
            <w:r>
              <w:t>0: value, in units of the 12 MHz clock period</w:t>
            </w:r>
          </w:p>
        </w:tc>
      </w:tr>
      <w:tr w:rsidR="002F7C50" w:rsidTr="00927935">
        <w:tc>
          <w:tcPr>
            <w:tcW w:w="675" w:type="dxa"/>
          </w:tcPr>
          <w:p w:rsidR="002F7C50" w:rsidRDefault="002F7C50" w:rsidP="002F7C50">
            <w:r>
              <w:t>0x50</w:t>
            </w:r>
          </w:p>
        </w:tc>
        <w:tc>
          <w:tcPr>
            <w:tcW w:w="3986" w:type="dxa"/>
          </w:tcPr>
          <w:p w:rsidR="002F7C50" w:rsidRDefault="002F7C50" w:rsidP="002F7C50">
            <w:r>
              <w:t>Return counter information</w:t>
            </w:r>
          </w:p>
          <w:p w:rsidR="002F7C50" w:rsidRDefault="002F7C50" w:rsidP="002F7C50">
            <w:r>
              <w:t>2 bytes count of all commands seen</w:t>
            </w:r>
          </w:p>
          <w:p w:rsidR="002F7C50" w:rsidRDefault="002F7C50" w:rsidP="002F7C50">
            <w:r>
              <w:t>2 bytes count of PSOC commands received</w:t>
            </w:r>
          </w:p>
          <w:p w:rsidR="002F7C50" w:rsidRDefault="002F7C50" w:rsidP="002F7C50">
            <w:r>
              <w:t>1 byte count of command timeouts</w:t>
            </w:r>
          </w:p>
          <w:p w:rsidR="002F7C50" w:rsidRDefault="002F7C50" w:rsidP="002F7C50">
            <w:r>
              <w:t>1 byte count of tracker resets</w:t>
            </w:r>
          </w:p>
          <w:p w:rsidR="009E25ED" w:rsidRDefault="009E25ED" w:rsidP="002F7C50">
            <w:r>
              <w:t>1 byte count of events with ASIC error flag</w:t>
            </w:r>
          </w:p>
          <w:p w:rsidR="009E25ED" w:rsidRDefault="009E25ED" w:rsidP="002F7C50">
            <w:r>
              <w:t>1 byte count of events with ASIC parity err</w:t>
            </w:r>
          </w:p>
        </w:tc>
        <w:tc>
          <w:tcPr>
            <w:tcW w:w="1094" w:type="dxa"/>
          </w:tcPr>
          <w:p w:rsidR="002F7C50" w:rsidRDefault="009E25ED" w:rsidP="002F7C50">
            <w:r>
              <w:t>8</w:t>
            </w:r>
          </w:p>
        </w:tc>
        <w:tc>
          <w:tcPr>
            <w:tcW w:w="3595" w:type="dxa"/>
          </w:tcPr>
          <w:p w:rsidR="002F7C50" w:rsidRDefault="002F7C50" w:rsidP="002F7C50">
            <w:r>
              <w:t>N/A</w:t>
            </w:r>
          </w:p>
        </w:tc>
      </w:tr>
      <w:tr w:rsidR="002221A6" w:rsidTr="00927935">
        <w:tc>
          <w:tcPr>
            <w:tcW w:w="675" w:type="dxa"/>
          </w:tcPr>
          <w:p w:rsidR="002221A6" w:rsidRDefault="002221A6" w:rsidP="002221A6">
            <w:r>
              <w:t>0x51</w:t>
            </w:r>
          </w:p>
        </w:tc>
        <w:tc>
          <w:tcPr>
            <w:tcW w:w="3986" w:type="dxa"/>
          </w:tcPr>
          <w:p w:rsidR="002221A6" w:rsidRDefault="002221A6" w:rsidP="002221A6">
            <w:r>
              <w:t>Get the average event readout rate</w:t>
            </w:r>
          </w:p>
          <w:p w:rsidR="002221A6" w:rsidRDefault="002221A6" w:rsidP="002221A6">
            <w:r>
              <w:t xml:space="preserve">4-byte sum of readout times (5 </w:t>
            </w:r>
            <w:proofErr w:type="spellStart"/>
            <w:r>
              <w:t>ms</w:t>
            </w:r>
            <w:proofErr w:type="spellEnd"/>
            <w:r>
              <w:t xml:space="preserve"> units)</w:t>
            </w:r>
          </w:p>
          <w:p w:rsidR="002221A6" w:rsidRDefault="002221A6" w:rsidP="002221A6">
            <w:r>
              <w:t>4-byte number of readouts</w:t>
            </w:r>
          </w:p>
          <w:p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221A6" w:rsidRDefault="002221A6" w:rsidP="002221A6">
            <w:r>
              <w:t>8</w:t>
            </w:r>
          </w:p>
        </w:tc>
        <w:tc>
          <w:tcPr>
            <w:tcW w:w="3595" w:type="dxa"/>
          </w:tcPr>
          <w:p w:rsidR="002221A6" w:rsidRDefault="002221A6" w:rsidP="002221A6">
            <w:r>
              <w:t>N/A</w:t>
            </w:r>
          </w:p>
        </w:tc>
      </w:tr>
      <w:tr w:rsidR="002F7C50" w:rsidTr="00927935">
        <w:tc>
          <w:tcPr>
            <w:tcW w:w="675" w:type="dxa"/>
          </w:tcPr>
          <w:p w:rsidR="002F7C50" w:rsidRDefault="002F7C50" w:rsidP="002F7C50">
            <w:r>
              <w:t>0x53</w:t>
            </w:r>
          </w:p>
        </w:tc>
        <w:tc>
          <w:tcPr>
            <w:tcW w:w="3986" w:type="dxa"/>
          </w:tcPr>
          <w:p w:rsidR="002F7C50" w:rsidRDefault="002F7C50" w:rsidP="002F7C50">
            <w:r>
              <w:t>Get the PMT counter rates</w:t>
            </w:r>
          </w:p>
          <w:p w:rsidR="002F7C50" w:rsidRDefault="002F7C50" w:rsidP="002F7C50">
            <w:r>
              <w:t>0,1: uint16 monitoring time in 5ms units</w:t>
            </w:r>
          </w:p>
          <w:p w:rsidR="002F7C50" w:rsidRDefault="002F7C50" w:rsidP="002F7C50">
            <w:r>
              <w:t>2,3: uint16 counts for the 1</w:t>
            </w:r>
            <w:r w:rsidRPr="00B45295">
              <w:rPr>
                <w:vertAlign w:val="superscript"/>
              </w:rPr>
              <w:t>st</w:t>
            </w:r>
            <w:r>
              <w:t xml:space="preserve"> channel</w:t>
            </w:r>
          </w:p>
          <w:p w:rsidR="002F7C50" w:rsidRDefault="002F7C50" w:rsidP="002F7C50">
            <w:r>
              <w:t>4,5: uint16 counts for the 2</w:t>
            </w:r>
            <w:r w:rsidRPr="00B45295">
              <w:rPr>
                <w:vertAlign w:val="superscript"/>
              </w:rPr>
              <w:t>nd</w:t>
            </w:r>
            <w:r>
              <w:t xml:space="preserve"> channel</w:t>
            </w:r>
          </w:p>
          <w:p w:rsidR="002F7C50" w:rsidRDefault="002F7C50" w:rsidP="002F7C50">
            <w:r>
              <w:t>Etc.</w:t>
            </w:r>
          </w:p>
          <w:p w:rsidR="002F7C50" w:rsidRDefault="002F7C50" w:rsidP="002F7C50">
            <w:r>
              <w:t>Divide counts by time for the rate.</w:t>
            </w:r>
          </w:p>
        </w:tc>
        <w:tc>
          <w:tcPr>
            <w:tcW w:w="1094" w:type="dxa"/>
          </w:tcPr>
          <w:p w:rsidR="002F7C50" w:rsidRDefault="002F7C50" w:rsidP="002F7C50">
            <w:r>
              <w:t>12</w:t>
            </w:r>
          </w:p>
        </w:tc>
        <w:tc>
          <w:tcPr>
            <w:tcW w:w="3595" w:type="dxa"/>
          </w:tcPr>
          <w:p w:rsidR="002F7C50" w:rsidRDefault="002F7C50" w:rsidP="002F7C50">
            <w:r>
              <w:t>N/A</w:t>
            </w:r>
          </w:p>
        </w:tc>
      </w:tr>
      <w:tr w:rsidR="00BE4C6D" w:rsidTr="00927935">
        <w:tc>
          <w:tcPr>
            <w:tcW w:w="675" w:type="dxa"/>
          </w:tcPr>
          <w:p w:rsidR="00BE4C6D" w:rsidRDefault="00BE4C6D" w:rsidP="002F7C50">
            <w:r>
              <w:t>0x54</w:t>
            </w:r>
          </w:p>
        </w:tc>
        <w:tc>
          <w:tcPr>
            <w:tcW w:w="3986" w:type="dxa"/>
          </w:tcPr>
          <w:p w:rsidR="00BE4C6D" w:rsidRDefault="00BE4C6D" w:rsidP="002F7C50">
            <w:r>
              <w:t>Load ASIC configuration registers.</w:t>
            </w:r>
          </w:p>
          <w:p w:rsidR="00BE4C6D" w:rsidRDefault="00BE4C6D"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BE4C6D" w:rsidRDefault="00BE4C6D" w:rsidP="002F7C50">
            <w:r>
              <w:t>0</w:t>
            </w:r>
          </w:p>
        </w:tc>
        <w:tc>
          <w:tcPr>
            <w:tcW w:w="3595" w:type="dxa"/>
          </w:tcPr>
          <w:p w:rsidR="00BE4C6D" w:rsidRDefault="00BE4C6D" w:rsidP="002F7C50">
            <w:r>
              <w:t>0: first byte (MSBs)</w:t>
            </w:r>
          </w:p>
          <w:p w:rsidR="00BE4C6D" w:rsidRDefault="00BE4C6D" w:rsidP="002F7C50">
            <w:r>
              <w:t>1: second byte</w:t>
            </w:r>
          </w:p>
          <w:p w:rsidR="00BE4C6D" w:rsidRDefault="00BE4C6D" w:rsidP="002F7C50">
            <w:r>
              <w:t>2: third byte (LSBs)</w:t>
            </w:r>
          </w:p>
        </w:tc>
      </w:tr>
      <w:tr w:rsidR="00696FB8" w:rsidTr="00927935">
        <w:tc>
          <w:tcPr>
            <w:tcW w:w="675" w:type="dxa"/>
          </w:tcPr>
          <w:p w:rsidR="00696FB8" w:rsidRDefault="00696FB8" w:rsidP="002F7C50">
            <w:r>
              <w:t>0x55</w:t>
            </w:r>
          </w:p>
        </w:tc>
        <w:tc>
          <w:tcPr>
            <w:tcW w:w="3986" w:type="dxa"/>
          </w:tcPr>
          <w:p w:rsidR="00696FB8" w:rsidRDefault="001B760A" w:rsidP="002F7C50">
            <w:r>
              <w:t>Load</w:t>
            </w:r>
            <w:r w:rsidR="00696FB8">
              <w:t xml:space="preserve"> ASIC threshold DAC</w:t>
            </w:r>
            <w:r>
              <w:t>s.</w:t>
            </w:r>
          </w:p>
          <w:p w:rsidR="00696FB8" w:rsidRDefault="00696FB8"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696FB8" w:rsidRDefault="00696FB8" w:rsidP="002F7C50">
            <w:r>
              <w:t>0</w:t>
            </w:r>
          </w:p>
        </w:tc>
        <w:tc>
          <w:tcPr>
            <w:tcW w:w="3595" w:type="dxa"/>
          </w:tcPr>
          <w:p w:rsidR="00696FB8" w:rsidRDefault="00696FB8" w:rsidP="002F7C50">
            <w:r>
              <w:t>0: FPGA address (0 through 7)</w:t>
            </w:r>
          </w:p>
          <w:p w:rsidR="00696FB8" w:rsidRDefault="00696FB8" w:rsidP="002F7C50">
            <w:r>
              <w:t>1: ASIC address or 0x1F for all</w:t>
            </w:r>
          </w:p>
          <w:p w:rsidR="00696FB8" w:rsidRDefault="00696FB8" w:rsidP="002F7C50">
            <w:r>
              <w:t>2: threshold setting</w:t>
            </w:r>
          </w:p>
        </w:tc>
      </w:tr>
      <w:tr w:rsidR="002F7C50" w:rsidTr="00927935">
        <w:tc>
          <w:tcPr>
            <w:tcW w:w="675" w:type="dxa"/>
          </w:tcPr>
          <w:p w:rsidR="002F7C50" w:rsidRDefault="002F7C50" w:rsidP="002F7C50">
            <w:r>
              <w:t>0x56</w:t>
            </w:r>
          </w:p>
        </w:tc>
        <w:tc>
          <w:tcPr>
            <w:tcW w:w="3986" w:type="dxa"/>
          </w:tcPr>
          <w:p w:rsidR="002F7C50" w:rsidRDefault="002F7C50" w:rsidP="002F7C50">
            <w:r>
              <w:t>Set up the tracker ASIC configuration.</w:t>
            </w:r>
          </w:p>
          <w:p w:rsidR="002F7C50" w:rsidRPr="00AA0379" w:rsidRDefault="002F7C50" w:rsidP="002F7C50">
            <w:pPr>
              <w:rPr>
                <w:i/>
              </w:rPr>
            </w:pPr>
            <w:r w:rsidRPr="00AA0379">
              <w:rPr>
                <w:i/>
              </w:rPr>
              <w:t xml:space="preserve">This will first set the number of boards to </w:t>
            </w:r>
            <w:proofErr w:type="gramStart"/>
            <w:r w:rsidRPr="00AA0379">
              <w:rPr>
                <w:i/>
              </w:rPr>
              <w:t>be read out</w:t>
            </w:r>
            <w:proofErr w:type="gramEnd"/>
            <w:r w:rsidRPr="00AA0379">
              <w:rPr>
                <w:i/>
              </w:rPr>
              <w:t xml:space="preserve"> and turn on the ASIC power.</w:t>
            </w:r>
          </w:p>
          <w:p w:rsidR="002F7C50" w:rsidRDefault="002F7C50" w:rsidP="002F7C50">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F7C50" w:rsidRDefault="002F7C50" w:rsidP="002F7C50">
            <w:r>
              <w:t>0</w:t>
            </w:r>
          </w:p>
        </w:tc>
        <w:tc>
          <w:tcPr>
            <w:tcW w:w="3595" w:type="dxa"/>
          </w:tcPr>
          <w:p w:rsidR="002F7C50" w:rsidRDefault="002F7C50" w:rsidP="002F7C50">
            <w:r>
              <w:t>0: number of boards (1 through 8)</w:t>
            </w:r>
          </w:p>
          <w:p w:rsidR="002F7C50" w:rsidRDefault="002F7C50" w:rsidP="002F7C50"/>
        </w:tc>
      </w:tr>
      <w:tr w:rsidR="002F7C50" w:rsidTr="00927935">
        <w:tc>
          <w:tcPr>
            <w:tcW w:w="675" w:type="dxa"/>
          </w:tcPr>
          <w:p w:rsidR="002F7C50" w:rsidRDefault="002F7C50" w:rsidP="002F7C50">
            <w:r>
              <w:t>0x57</w:t>
            </w:r>
          </w:p>
        </w:tc>
        <w:tc>
          <w:tcPr>
            <w:tcW w:w="3986" w:type="dxa"/>
          </w:tcPr>
          <w:p w:rsidR="002F7C50" w:rsidRDefault="002F7C50" w:rsidP="002F7C50">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F7C50" w:rsidRDefault="002F7C50" w:rsidP="002F7C50">
            <w:r>
              <w:t>0</w:t>
            </w:r>
          </w:p>
        </w:tc>
        <w:tc>
          <w:tcPr>
            <w:tcW w:w="3595" w:type="dxa"/>
          </w:tcPr>
          <w:p w:rsidR="002F7C50" w:rsidRDefault="002F7C50" w:rsidP="002F7C50">
            <w:r>
              <w:t>0: period in seconds between packets</w:t>
            </w:r>
          </w:p>
          <w:p w:rsidR="002F7C50" w:rsidRDefault="002F7C50" w:rsidP="002F7C50"/>
        </w:tc>
      </w:tr>
      <w:tr w:rsidR="002F7C50" w:rsidTr="00927935">
        <w:tc>
          <w:tcPr>
            <w:tcW w:w="675" w:type="dxa"/>
          </w:tcPr>
          <w:p w:rsidR="002F7C50" w:rsidRDefault="002F7C50" w:rsidP="002F7C50">
            <w:r>
              <w:t>0x58</w:t>
            </w:r>
          </w:p>
        </w:tc>
        <w:tc>
          <w:tcPr>
            <w:tcW w:w="3986" w:type="dxa"/>
          </w:tcPr>
          <w:p w:rsidR="002F7C50" w:rsidRDefault="002F7C50" w:rsidP="00AA0379">
            <w:r>
              <w:t xml:space="preserve">Stop sending housekeeping packets. </w:t>
            </w:r>
            <w:r w:rsidR="00AA0379">
              <w:t>This also stops the rate monitors.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lastRenderedPageBreak/>
              <w:t>0x59</w:t>
            </w:r>
          </w:p>
        </w:tc>
        <w:tc>
          <w:tcPr>
            <w:tcW w:w="3986" w:type="dxa"/>
          </w:tcPr>
          <w:p w:rsidR="002F7C50" w:rsidRDefault="002F7C50" w:rsidP="002F7C50">
            <w:r>
              <w:t xml:space="preserve">Change the tracker layer configuration. </w:t>
            </w:r>
            <w:proofErr w:type="gramStart"/>
            <w:r>
              <w:t>The boards are labeled by letters A through I</w:t>
            </w:r>
            <w:proofErr w:type="gramEnd"/>
            <w:r>
              <w:t>, but here they are numbered 0 through 8.</w:t>
            </w:r>
          </w:p>
        </w:tc>
        <w:tc>
          <w:tcPr>
            <w:tcW w:w="1094" w:type="dxa"/>
          </w:tcPr>
          <w:p w:rsidR="002F7C50" w:rsidRDefault="002F7C50" w:rsidP="002F7C50">
            <w:r>
              <w:t>0</w:t>
            </w:r>
          </w:p>
        </w:tc>
        <w:tc>
          <w:tcPr>
            <w:tcW w:w="3595" w:type="dxa"/>
          </w:tcPr>
          <w:p w:rsidR="002F7C50" w:rsidRDefault="002F7C50" w:rsidP="002F7C50">
            <w:r>
              <w:t>0: board in layer 0 (master)</w:t>
            </w:r>
          </w:p>
          <w:p w:rsidR="002F7C50" w:rsidRDefault="002F7C50" w:rsidP="002F7C50">
            <w:r>
              <w:t>1: board in layer 1</w:t>
            </w:r>
          </w:p>
          <w:p w:rsidR="002F7C50" w:rsidRDefault="002F7C50" w:rsidP="002F7C50">
            <w:r>
              <w:t>Etc.</w:t>
            </w:r>
          </w:p>
        </w:tc>
      </w:tr>
      <w:tr w:rsidR="00AA0379" w:rsidTr="00927935">
        <w:tc>
          <w:tcPr>
            <w:tcW w:w="675" w:type="dxa"/>
          </w:tcPr>
          <w:p w:rsidR="00AA0379" w:rsidRDefault="00AA0379" w:rsidP="002F7C50">
            <w:r>
              <w:t>0x5A</w:t>
            </w:r>
          </w:p>
        </w:tc>
        <w:tc>
          <w:tcPr>
            <w:tcW w:w="3986" w:type="dxa"/>
          </w:tcPr>
          <w:p w:rsidR="00AA0379" w:rsidRDefault="00AA0379" w:rsidP="00AA0379">
            <w:r>
              <w:t>Get the tracker layer configuration</w:t>
            </w:r>
          </w:p>
        </w:tc>
        <w:tc>
          <w:tcPr>
            <w:tcW w:w="1094" w:type="dxa"/>
          </w:tcPr>
          <w:p w:rsidR="00AA0379" w:rsidRDefault="00AA0379" w:rsidP="002F7C50">
            <w:r>
              <w:t>8</w:t>
            </w:r>
          </w:p>
        </w:tc>
        <w:tc>
          <w:tcPr>
            <w:tcW w:w="3595" w:type="dxa"/>
          </w:tcPr>
          <w:p w:rsidR="00AA0379" w:rsidRDefault="00AA0379" w:rsidP="002F7C50">
            <w:r>
              <w:t>N/A</w:t>
            </w:r>
          </w:p>
        </w:tc>
      </w:tr>
      <w:tr w:rsidR="00643E5A" w:rsidTr="00927935">
        <w:tc>
          <w:tcPr>
            <w:tcW w:w="675" w:type="dxa"/>
          </w:tcPr>
          <w:p w:rsidR="00643E5A" w:rsidRDefault="00643E5A" w:rsidP="002F7C50">
            <w:r>
              <w:t>0x5B</w:t>
            </w:r>
          </w:p>
        </w:tc>
        <w:tc>
          <w:tcPr>
            <w:tcW w:w="3986" w:type="dxa"/>
          </w:tcPr>
          <w:p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rsidR="00643E5A" w:rsidRDefault="00643E5A" w:rsidP="002F7C50">
            <w:r>
              <w:t>0</w:t>
            </w:r>
          </w:p>
        </w:tc>
        <w:tc>
          <w:tcPr>
            <w:tcW w:w="3595" w:type="dxa"/>
          </w:tcPr>
          <w:p w:rsidR="00643E5A" w:rsidRDefault="00643E5A" w:rsidP="002F7C50">
            <w:r>
              <w:t>0: value in DAC counts</w:t>
            </w:r>
          </w:p>
        </w:tc>
      </w:tr>
      <w:tr w:rsidR="002F7C50" w:rsidTr="00927935">
        <w:tc>
          <w:tcPr>
            <w:tcW w:w="675" w:type="dxa"/>
          </w:tcPr>
          <w:p w:rsidR="002F7C50" w:rsidRDefault="002F7C50" w:rsidP="002F7C50">
            <w:r>
              <w:t>0x5C</w:t>
            </w:r>
          </w:p>
        </w:tc>
        <w:tc>
          <w:tcPr>
            <w:tcW w:w="3986" w:type="dxa"/>
          </w:tcPr>
          <w:p w:rsidR="002F7C50" w:rsidRDefault="002F7C50" w:rsidP="00AA0379">
            <w:r>
              <w:t xml:space="preserve">Start sending tracker </w:t>
            </w:r>
            <w:r w:rsidR="00AA0379">
              <w:t>housekeeping</w:t>
            </w:r>
            <w:r>
              <w:t xml:space="preserve"> packets (temperature, voltage, current)</w:t>
            </w:r>
          </w:p>
        </w:tc>
        <w:tc>
          <w:tcPr>
            <w:tcW w:w="1094" w:type="dxa"/>
          </w:tcPr>
          <w:p w:rsidR="002F7C50" w:rsidRDefault="002F7C50" w:rsidP="002F7C50">
            <w:r>
              <w:t>0</w:t>
            </w:r>
          </w:p>
        </w:tc>
        <w:tc>
          <w:tcPr>
            <w:tcW w:w="3595" w:type="dxa"/>
          </w:tcPr>
          <w:p w:rsidR="002F7C50" w:rsidRDefault="002F7C50" w:rsidP="002F7C50">
            <w:r>
              <w:t xml:space="preserve">0: period in minutes between sending of packets. </w:t>
            </w:r>
          </w:p>
        </w:tc>
      </w:tr>
      <w:tr w:rsidR="002F7C50" w:rsidTr="00927935">
        <w:tc>
          <w:tcPr>
            <w:tcW w:w="675" w:type="dxa"/>
          </w:tcPr>
          <w:p w:rsidR="002F7C50" w:rsidRDefault="002F7C50" w:rsidP="002F7C50">
            <w:r>
              <w:t>0x5D</w:t>
            </w:r>
          </w:p>
        </w:tc>
        <w:tc>
          <w:tcPr>
            <w:tcW w:w="3986" w:type="dxa"/>
          </w:tcPr>
          <w:p w:rsidR="002F7C50" w:rsidRDefault="00AA0379" w:rsidP="002F7C50">
            <w:r>
              <w:t>Stop sending tracker housekeeping</w:t>
            </w:r>
            <w:r w:rsidR="002F7C50">
              <w:t xml:space="preserve"> packets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AA0379" w:rsidP="002F7C50">
            <w:r>
              <w:t>0x5E</w:t>
            </w:r>
          </w:p>
        </w:tc>
        <w:tc>
          <w:tcPr>
            <w:tcW w:w="3986" w:type="dxa"/>
          </w:tcPr>
          <w:p w:rsidR="002F7C50" w:rsidRDefault="00AA0379" w:rsidP="002F7C50">
            <w:r>
              <w:t xml:space="preserve">Send a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AA0379" w:rsidP="002F7C50">
            <w:r>
              <w:t>0x5F</w:t>
            </w:r>
          </w:p>
        </w:tc>
        <w:tc>
          <w:tcPr>
            <w:tcW w:w="3986" w:type="dxa"/>
          </w:tcPr>
          <w:p w:rsidR="002F7C50" w:rsidRDefault="00AA0379" w:rsidP="002F7C50">
            <w:r>
              <w:t xml:space="preserve">Send a tracker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8D4E53" w:rsidP="002F7C50">
            <w:r>
              <w:t>0x60</w:t>
            </w:r>
          </w:p>
        </w:tc>
        <w:tc>
          <w:tcPr>
            <w:tcW w:w="3986" w:type="dxa"/>
          </w:tcPr>
          <w:p w:rsidR="002F7C50" w:rsidRDefault="008D4E53" w:rsidP="002F7C50">
            <w:r>
              <w:t xml:space="preserve">Change the multiplier </w:t>
            </w:r>
            <w:r w:rsidR="007A258D">
              <w:t>for the tracker rate monitoring and temperature update relative to the housekeeping period.</w:t>
            </w:r>
          </w:p>
        </w:tc>
        <w:tc>
          <w:tcPr>
            <w:tcW w:w="1094" w:type="dxa"/>
          </w:tcPr>
          <w:p w:rsidR="002F7C50" w:rsidRDefault="002F7C50" w:rsidP="002F7C50"/>
        </w:tc>
        <w:tc>
          <w:tcPr>
            <w:tcW w:w="3595" w:type="dxa"/>
          </w:tcPr>
          <w:p w:rsidR="002F7C50" w:rsidRDefault="007A258D" w:rsidP="002F7C50">
            <w:r>
              <w:t>0: multiplier (default = 4)</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w:t>
      </w:r>
      <w:proofErr w:type="gramStart"/>
      <w:r>
        <w:rPr>
          <w:rFonts w:eastAsia="Times New Roman" w:cstheme="minorHAnsi"/>
        </w:rPr>
        <w:t>is used</w:t>
      </w:r>
      <w:proofErr w:type="gramEnd"/>
      <w:r>
        <w:rPr>
          <w:rFonts w:eastAsia="Times New Roman" w:cstheme="minorHAnsi"/>
        </w:rPr>
        <w:t xml:space="preserve"> as an edge detector for it, to save on logic usage. That component does not establish a trigger window.</w:t>
      </w:r>
    </w:p>
    <w:p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w:t>
      </w:r>
      <w:r w:rsidRPr="005B3624">
        <w:rPr>
          <w:rFonts w:eastAsia="Times New Roman" w:cstheme="minorHAnsi"/>
        </w:rPr>
        <w:lastRenderedPageBreak/>
        <w:t xml:space="preserve">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w:t>
      </w:r>
      <w:proofErr w:type="gramStart"/>
      <w:r w:rsidR="00D05AE0" w:rsidRPr="005B3624">
        <w:rPr>
          <w:rFonts w:eastAsia="Times New Roman" w:cstheme="minorHAnsi"/>
        </w:rPr>
        <w:t>down-</w:t>
      </w:r>
      <w:r w:rsidRPr="005B3624">
        <w:rPr>
          <w:rFonts w:eastAsia="Times New Roman" w:cstheme="minorHAnsi"/>
        </w:rPr>
        <w:t>counter</w:t>
      </w:r>
      <w:proofErr w:type="gramEnd"/>
      <w:r w:rsidRPr="005B3624">
        <w:rPr>
          <w:rFonts w:eastAsia="Times New Roman" w:cstheme="minorHAnsi"/>
        </w:rPr>
        <w:t xml:space="preserve">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886D53" w:rsidRPr="005B3624">
        <w:rPr>
          <w:rFonts w:eastAsia="Times New Roman" w:cstheme="minorHAnsi"/>
        </w:rPr>
        <w:t>32</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r w:rsidR="000629B1">
        <w:rPr>
          <w:rFonts w:eastAsia="Times New Roman" w:cstheme="minorHAnsi"/>
        </w:rPr>
        <w:t xml:space="preserve"> (or more if the preamp takes longer to decay below threshold</w:t>
      </w:r>
      <w:proofErr w:type="gramEnd"/>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 xml:space="preserve">t minimum </w:t>
      </w:r>
      <w:proofErr w:type="gramStart"/>
      <w:r w:rsidR="000629B1">
        <w:rPr>
          <w:rFonts w:eastAsia="Times New Roman" w:cstheme="minorHAnsi"/>
        </w:rPr>
        <w:t>a</w:t>
      </w:r>
      <w:r w:rsidRPr="005B3624">
        <w:rPr>
          <w:rFonts w:eastAsia="Times New Roman" w:cstheme="minorHAnsi"/>
        </w:rPr>
        <w:t xml:space="preserve">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 each time there is a “GO”. The status is held </w:t>
      </w:r>
      <w:r w:rsidR="00CF6403">
        <w:t xml:space="preserve">SR </w:t>
      </w:r>
      <w:proofErr w:type="gramStart"/>
      <w:r w:rsidR="00CF6403">
        <w:t>flip flops</w:t>
      </w:r>
      <w:proofErr w:type="gramEnd"/>
      <w:r>
        <w:t xml:space="preserve">, one for each PMT trigger, one for each Tracker view, and one for the guard. The </w:t>
      </w:r>
      <w:proofErr w:type="gramStart"/>
      <w:r w:rsidR="00CF6403">
        <w:t>flip flops</w:t>
      </w:r>
      <w:proofErr w:type="gramEnd"/>
      <w:r w:rsidR="00CF6403">
        <w:t xml:space="preserve"> get</w:t>
      </w:r>
      <w:r w:rsidR="009751C7">
        <w:t xml:space="preserve"> reset every time there is a rising edge of the OR from the f</w:t>
      </w:r>
      <w:r>
        <w:t>ive comparators</w:t>
      </w:r>
      <w:r w:rsidR="009751C7">
        <w:t xml:space="preserve">. After that, any signal above threshold will set them. </w:t>
      </w:r>
      <w:r w:rsidR="00CF6403">
        <w:t xml:space="preserve">An SR </w:t>
      </w:r>
      <w:proofErr w:type="gramStart"/>
      <w:r w:rsidR="00CF6403">
        <w:t>flip flop</w:t>
      </w:r>
      <w:proofErr w:type="gramEnd"/>
      <w:r w:rsidR="00CF6403">
        <w:t xml:space="preserve"> set by the GO signal prevents another channel-</w:t>
      </w:r>
      <w:r w:rsidR="00CF6403" w:rsidRPr="00CF6403">
        <w:t>OR signal from</w:t>
      </w:r>
      <w:r w:rsidR="00CF6403">
        <w:t xml:space="preserve"> resetting them before the readout is accomplished. That </w:t>
      </w:r>
      <w:proofErr w:type="gramStart"/>
      <w:r w:rsidR="00CF6403">
        <w:t>flip flop</w:t>
      </w:r>
      <w:proofErr w:type="gramEnd"/>
      <w:r w:rsidR="00CF6403">
        <w:t xml:space="preserve">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rsidR="00AC2E85" w:rsidRDefault="00AC2E85" w:rsidP="0042295B">
      <w:pPr>
        <w:pStyle w:val="Heading2"/>
      </w:pPr>
      <w:r>
        <w:t>Triggers and Trigger Timing</w:t>
      </w:r>
    </w:p>
    <w:p w:rsidR="00925D48" w:rsidRDefault="00925D48" w:rsidP="00925D48">
      <w:r>
        <w:t>There are three triggers in the logic:</w:t>
      </w:r>
    </w:p>
    <w:p w:rsidR="00925D48" w:rsidRDefault="00925D48" w:rsidP="00925D48">
      <w:pPr>
        <w:pStyle w:val="ListParagraph"/>
        <w:numPr>
          <w:ilvl w:val="0"/>
          <w:numId w:val="11"/>
        </w:numPr>
        <w:jc w:val="both"/>
      </w:pPr>
      <w:r>
        <w:t xml:space="preserve">The main physics trigger, which can be a coincidence of any subset of T1, T2, T3, T4, with no </w:t>
      </w:r>
      <w:proofErr w:type="spellStart"/>
      <w:r>
        <w:t>prescaling</w:t>
      </w:r>
      <w:proofErr w:type="spellEnd"/>
      <w:r>
        <w:t>. It is foreseen to be in flight a T1</w:t>
      </w:r>
      <w:proofErr w:type="gramStart"/>
      <w:r>
        <w:t>,T2,T3</w:t>
      </w:r>
      <w:proofErr w:type="gramEnd"/>
      <w:r>
        <w:t xml:space="preserve"> coincidence. </w:t>
      </w:r>
    </w:p>
    <w:p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w:t>
      </w:r>
      <w:proofErr w:type="gramStart"/>
      <w:r>
        <w:t>is foreseen</w:t>
      </w:r>
      <w:proofErr w:type="gramEnd"/>
      <w:r>
        <w:t xml:space="preserve"> to be a trigger for hadrons and muons, i.e. with no T2 signal required.</w:t>
      </w:r>
    </w:p>
    <w:p w:rsidR="00925D48" w:rsidRDefault="00925D48" w:rsidP="00925D48">
      <w:pPr>
        <w:pStyle w:val="ListParagraph"/>
        <w:numPr>
          <w:ilvl w:val="0"/>
          <w:numId w:val="11"/>
        </w:numPr>
        <w:jc w:val="both"/>
      </w:pPr>
      <w:r>
        <w:t xml:space="preserve">The tracker trigger, which is completely independent of the PMT triggers and, therefore, </w:t>
      </w:r>
      <w:proofErr w:type="gramStart"/>
      <w:r>
        <w:t>can be used</w:t>
      </w:r>
      <w:proofErr w:type="gramEnd"/>
      <w:r>
        <w:t xml:space="preserve"> to study trigger efficiency. It also </w:t>
      </w:r>
      <w:proofErr w:type="gramStart"/>
      <w:r>
        <w:t xml:space="preserve">can be </w:t>
      </w:r>
      <w:proofErr w:type="spellStart"/>
      <w:r>
        <w:t>prescaled</w:t>
      </w:r>
      <w:proofErr w:type="spellEnd"/>
      <w:proofErr w:type="gramEnd"/>
      <w:r>
        <w:t xml:space="preserve"> by up to 1 in 255.</w:t>
      </w:r>
      <w:r w:rsidR="007D2037">
        <w:t xml:space="preserve"> The tracker trigger is an OR of the </w:t>
      </w:r>
      <w:r w:rsidR="007D2037">
        <w:lastRenderedPageBreak/>
        <w:t>bending-plane coincidence and the non-bending-plane coincidence.</w:t>
      </w:r>
      <w:r w:rsidR="001F5BA8">
        <w:t xml:space="preserve"> The coincidence levels of the two sides are set by the </w:t>
      </w:r>
      <w:proofErr w:type="gramStart"/>
      <w:r w:rsidR="001F5BA8">
        <w:t>0x62 tracker</w:t>
      </w:r>
      <w:proofErr w:type="gramEnd"/>
      <w:r w:rsidR="001F5BA8">
        <w:t xml:space="preserve"> command. By </w:t>
      </w:r>
      <w:proofErr w:type="gramStart"/>
      <w:r w:rsidR="001F5BA8">
        <w:t>default</w:t>
      </w:r>
      <w:proofErr w:type="gramEnd"/>
      <w:r w:rsidR="001F5BA8">
        <w:t xml:space="preserve"> it is a triple coincidence of the top three layers on the bending side or all three layers on the non-bending side.</w:t>
      </w:r>
    </w:p>
    <w:p w:rsidR="00925D48" w:rsidRDefault="00925D48" w:rsidP="00925D48">
      <w:pPr>
        <w:jc w:val="both"/>
      </w:pPr>
      <w:r>
        <w:t xml:space="preserve">The </w:t>
      </w:r>
      <w:proofErr w:type="spellStart"/>
      <w:r>
        <w:t>prescales</w:t>
      </w:r>
      <w:proofErr w:type="spellEnd"/>
      <w:r>
        <w:t xml:space="preserve"> are set by configuration of the </w:t>
      </w:r>
      <w:r w:rsidR="000133E4">
        <w:t>period</w:t>
      </w:r>
      <w:r>
        <w:t xml:space="preserve"> of two 8-bit </w:t>
      </w:r>
      <w:r w:rsidR="000C0811">
        <w:t xml:space="preserve">counters: Cntr8_V1_PMT and Cntr8_V1_TKR. Use the command 0x39 to set them. </w:t>
      </w:r>
    </w:p>
    <w:p w:rsidR="000C0811" w:rsidRDefault="000C0811" w:rsidP="00925D48">
      <w:pPr>
        <w:jc w:val="both"/>
      </w:pPr>
      <w:r>
        <w:t xml:space="preserve">The coincidence levels </w:t>
      </w:r>
      <w:proofErr w:type="gramStart"/>
      <w:r>
        <w:t>are set</w:t>
      </w:r>
      <w:proofErr w:type="gramEnd"/>
      <w:r>
        <w:t xml:space="preserve">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rsidR="000C0811" w:rsidRDefault="000C0811" w:rsidP="000C0811">
      <w:pPr>
        <w:pStyle w:val="ListParagraph"/>
        <w:numPr>
          <w:ilvl w:val="0"/>
          <w:numId w:val="12"/>
        </w:numPr>
        <w:jc w:val="both"/>
      </w:pPr>
      <w:r>
        <w:t>1’s bit: T4</w:t>
      </w:r>
    </w:p>
    <w:p w:rsidR="000C0811" w:rsidRDefault="000C0811" w:rsidP="000C0811">
      <w:pPr>
        <w:pStyle w:val="ListParagraph"/>
        <w:numPr>
          <w:ilvl w:val="0"/>
          <w:numId w:val="12"/>
        </w:numPr>
        <w:jc w:val="both"/>
      </w:pPr>
      <w:r>
        <w:t>2’s bit: T3</w:t>
      </w:r>
    </w:p>
    <w:p w:rsidR="000C0811" w:rsidRDefault="000C0811" w:rsidP="000C0811">
      <w:pPr>
        <w:pStyle w:val="ListParagraph"/>
        <w:numPr>
          <w:ilvl w:val="0"/>
          <w:numId w:val="12"/>
        </w:numPr>
        <w:jc w:val="both"/>
      </w:pPr>
      <w:r>
        <w:t>4’s bit: T2</w:t>
      </w:r>
    </w:p>
    <w:p w:rsidR="000C0811" w:rsidRDefault="000C0811" w:rsidP="000C0811">
      <w:pPr>
        <w:pStyle w:val="ListParagraph"/>
        <w:numPr>
          <w:ilvl w:val="0"/>
          <w:numId w:val="12"/>
        </w:numPr>
        <w:jc w:val="both"/>
      </w:pPr>
      <w:r>
        <w:t>8’s bit: T1</w:t>
      </w:r>
    </w:p>
    <w:p w:rsidR="000C0811" w:rsidRDefault="000C0811" w:rsidP="000C0811">
      <w:pPr>
        <w:jc w:val="both"/>
      </w:pPr>
      <w:r>
        <w:t>For example, T1&amp;T2&amp;T3=0x01 and T1&amp;T3&amp;T4=0x04.</w:t>
      </w:r>
    </w:p>
    <w:p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w:t>
      </w:r>
      <w:proofErr w:type="gramStart"/>
      <w:r>
        <w:t>1</w:t>
      </w:r>
      <w:proofErr w:type="gramEnd"/>
      <w:r>
        <w:t xml:space="preserve">. </w:t>
      </w:r>
    </w:p>
    <w:p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rsidR="00401300" w:rsidRDefault="00401300" w:rsidP="00401300">
      <w:pPr>
        <w:pStyle w:val="ListParagraph"/>
        <w:numPr>
          <w:ilvl w:val="0"/>
          <w:numId w:val="13"/>
        </w:numPr>
        <w:jc w:val="both"/>
      </w:pPr>
      <w:r>
        <w:t xml:space="preserve">The Buffer Speed setting, bits 4 through 6, determines the period of the FIFO clock. We have always run it, for AESOP-Lite, with a setting of </w:t>
      </w:r>
      <w:proofErr w:type="gramStart"/>
      <w:r>
        <w:t>3</w:t>
      </w:r>
      <w:proofErr w:type="gramEnd"/>
      <w:r>
        <w:t xml:space="preserve">. This multiplies the 10 MHz tracker clock by 4 to arrive at a FIFO clock period of 400 ns. That means that the trigger window is 1.2 microseconds. </w:t>
      </w:r>
      <w:proofErr w:type="gramStart"/>
      <w:r>
        <w:t>Clearly</w:t>
      </w:r>
      <w:proofErr w:type="gramEnd"/>
      <w:r>
        <w:t xml:space="preserve"> any change to this parameter would require changing the trigger timing settings.</w:t>
      </w:r>
    </w:p>
    <w:p w:rsidR="00401300" w:rsidRDefault="00401300" w:rsidP="00401300">
      <w:pPr>
        <w:pStyle w:val="ListParagraph"/>
        <w:numPr>
          <w:ilvl w:val="0"/>
          <w:numId w:val="13"/>
        </w:numPr>
        <w:jc w:val="both"/>
      </w:pPr>
      <w:r>
        <w:t xml:space="preserve">The Trigger Delay setting, bits 7 through 11, directly </w:t>
      </w:r>
      <w:proofErr w:type="gramStart"/>
      <w:r>
        <w:t>impacts</w:t>
      </w:r>
      <w:proofErr w:type="gramEnd"/>
      <w:r>
        <w:t xml:space="preserve"> the trigger timing. It sets the difference between the write and read pointers in the FIFO. Our default setting is </w:t>
      </w:r>
      <w:proofErr w:type="gramStart"/>
      <w:r>
        <w:t>4</w:t>
      </w:r>
      <w:proofErr w:type="gramEnd"/>
      <w:r>
        <w:t xml:space="preserve">. This </w:t>
      </w:r>
      <w:proofErr w:type="gramStart"/>
      <w:r>
        <w:t>could be used</w:t>
      </w:r>
      <w:proofErr w:type="gramEnd"/>
      <w:r>
        <w:t xml:space="preserve"> to adjust the trigger timing, but it is a course setting, with 400 ns change per click. The Count7_Trg setting, with an 83 ns adjustment, and the Verilog delay setting, with a 100 ns adjustment, </w:t>
      </w:r>
      <w:proofErr w:type="gramStart"/>
      <w:r w:rsidR="00FA5B89">
        <w:t>should be used</w:t>
      </w:r>
      <w:proofErr w:type="gramEnd"/>
      <w:r w:rsidR="00FA5B89">
        <w:t xml:space="preserve"> instead, leaving alone the FIFO Trigger Delay setting.</w:t>
      </w:r>
    </w:p>
    <w:p w:rsidR="00FA5B89" w:rsidRDefault="00FA5B89" w:rsidP="00FA5B89">
      <w:pPr>
        <w:ind w:left="53"/>
        <w:jc w:val="both"/>
      </w:pPr>
      <w:r>
        <w:t xml:space="preserve">The shaping time setting, bit </w:t>
      </w:r>
      <w:proofErr w:type="gramStart"/>
      <w:r>
        <w:t>3</w:t>
      </w:r>
      <w:proofErr w:type="gramEnd"/>
      <w:r>
        <w:t xml:space="preserve"> in the configuration register, also affects the trigger timing, of course. We have been using the slow-amplifier setting. We chose that for the first flight, to try to accommodate the very slow </w:t>
      </w:r>
      <w:r>
        <w:lastRenderedPageBreak/>
        <w:t xml:space="preserve">PMT electronics in the old system. That is not relevant for the new PMT electronics, but so </w:t>
      </w:r>
      <w:proofErr w:type="gramStart"/>
      <w:r>
        <w:t>far</w:t>
      </w:r>
      <w:proofErr w:type="gramEnd"/>
      <w:r>
        <w:t xml:space="preserve"> we have stuck with it. If it </w:t>
      </w:r>
      <w:proofErr w:type="gramStart"/>
      <w:r>
        <w:t>were changed</w:t>
      </w:r>
      <w:proofErr w:type="gramEnd"/>
      <w:r>
        <w:t xml:space="preserve"> to the fast setting, then the trigger delays would have to be reduced accordingly.</w:t>
      </w:r>
    </w:p>
    <w:p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w:t>
      </w:r>
      <w:proofErr w:type="gramStart"/>
      <w:r>
        <w:t>is not re-enabled</w:t>
      </w:r>
      <w:proofErr w:type="gramEnd"/>
      <w:r>
        <w:t xml:space="preserve"> until the entire event has been </w:t>
      </w:r>
      <w:r w:rsidR="00A0561E">
        <w:t>sent</w:t>
      </w:r>
      <w:r>
        <w:t xml:space="preserve"> out via the SPI link to the Main PSOC. Trigger coincidences that arrive</w:t>
      </w:r>
      <w:r w:rsidR="0021318A">
        <w:t xml:space="preserve"> during this “dead” time </w:t>
      </w:r>
      <w:proofErr w:type="gramStart"/>
      <w:r w:rsidR="0021318A">
        <w:t>are counted</w:t>
      </w:r>
      <w:proofErr w:type="gramEnd"/>
      <w:r w:rsidR="0021318A">
        <w:t xml:space="preserve"> by the GO1 interrupt. The control register </w:t>
      </w:r>
      <w:proofErr w:type="spellStart"/>
      <w:r w:rsidR="0021318A">
        <w:t>Control_Reg_Trg</w:t>
      </w:r>
      <w:proofErr w:type="spellEnd"/>
      <w:r w:rsidR="0021318A">
        <w:t xml:space="preserve"> </w:t>
      </w:r>
      <w:proofErr w:type="gramStart"/>
      <w:r w:rsidR="0021318A">
        <w:t>is</w:t>
      </w:r>
      <w:r w:rsidR="009E1BC0">
        <w:t xml:space="preserve"> also</w:t>
      </w:r>
      <w:r w:rsidR="0021318A">
        <w:t xml:space="preserve"> used</w:t>
      </w:r>
      <w:proofErr w:type="gramEnd"/>
      <w:r w:rsidR="0021318A">
        <w:t xml:space="preserve"> to enable and disable the trigger by CPU control, and the tracker commands 0x65 and 0x66 do the same for the trigger logic in the tracker boards. The ISR for the GO signal disables the trigg</w:t>
      </w:r>
      <w:r w:rsidR="00A0561E">
        <w:t xml:space="preserve">er by way of this control register, and it </w:t>
      </w:r>
      <w:proofErr w:type="gramStart"/>
      <w:r w:rsidR="00A0561E">
        <w:t>gets</w:t>
      </w:r>
      <w:proofErr w:type="gramEnd"/>
      <w:r w:rsidR="00A0561E">
        <w:t xml:space="preserve"> re-enabled only </w:t>
      </w:r>
      <w:r w:rsidR="009E1BC0">
        <w:t>after</w:t>
      </w:r>
      <w:r w:rsidR="00A0561E">
        <w:t xml:space="preserve"> the event has been sent out, at the same time t</w:t>
      </w:r>
      <w:r w:rsidR="009E1BC0">
        <w:t xml:space="preserve">hat the SR flip flop gets reset by a pulse from the </w:t>
      </w:r>
      <w:proofErr w:type="spellStart"/>
      <w:r w:rsidR="009E1BC0">
        <w:t>Control_Reg_Pls</w:t>
      </w:r>
      <w:proofErr w:type="spellEnd"/>
      <w:r w:rsidR="009E1BC0">
        <w:t xml:space="preserve"> 4’s bit.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211CAD">
        <w:t>gets</w:t>
      </w:r>
      <w:proofErr w:type="gramEnd"/>
      <w:r w:rsidR="00765E02">
        <w:t xml:space="preserve"> interrupted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w:t>
      </w:r>
      <w:r w:rsidR="004E6420">
        <w:lastRenderedPageBreak/>
        <w:t xml:space="preserve">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12"/>
  </w:num>
  <w:num w:numId="4">
    <w:abstractNumId w:val="0"/>
  </w:num>
  <w:num w:numId="5">
    <w:abstractNumId w:val="10"/>
  </w:num>
  <w:num w:numId="6">
    <w:abstractNumId w:val="7"/>
  </w:num>
  <w:num w:numId="7">
    <w:abstractNumId w:val="8"/>
  </w:num>
  <w:num w:numId="8">
    <w:abstractNumId w:val="3"/>
  </w:num>
  <w:num w:numId="9">
    <w:abstractNumId w:val="6"/>
  </w:num>
  <w:num w:numId="10">
    <w:abstractNumId w:val="9"/>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30AB"/>
    <w:rsid w:val="000F69C7"/>
    <w:rsid w:val="00102C37"/>
    <w:rsid w:val="00104B97"/>
    <w:rsid w:val="00107C63"/>
    <w:rsid w:val="00107E93"/>
    <w:rsid w:val="00117720"/>
    <w:rsid w:val="00141E23"/>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B263F"/>
    <w:rsid w:val="003D0EF1"/>
    <w:rsid w:val="00401300"/>
    <w:rsid w:val="00410B13"/>
    <w:rsid w:val="0042295B"/>
    <w:rsid w:val="004438E1"/>
    <w:rsid w:val="004466DE"/>
    <w:rsid w:val="00451DEC"/>
    <w:rsid w:val="00452CB0"/>
    <w:rsid w:val="00482769"/>
    <w:rsid w:val="004A52E3"/>
    <w:rsid w:val="004A6824"/>
    <w:rsid w:val="004A6906"/>
    <w:rsid w:val="004C0598"/>
    <w:rsid w:val="004C0D65"/>
    <w:rsid w:val="004C4B8C"/>
    <w:rsid w:val="004C583C"/>
    <w:rsid w:val="004E6420"/>
    <w:rsid w:val="004F150A"/>
    <w:rsid w:val="005225F7"/>
    <w:rsid w:val="00554F64"/>
    <w:rsid w:val="00556D05"/>
    <w:rsid w:val="00596C77"/>
    <w:rsid w:val="005A07FE"/>
    <w:rsid w:val="005A1ADF"/>
    <w:rsid w:val="005A327D"/>
    <w:rsid w:val="005B29F0"/>
    <w:rsid w:val="005B3624"/>
    <w:rsid w:val="005D5538"/>
    <w:rsid w:val="005E25EE"/>
    <w:rsid w:val="005E3B0B"/>
    <w:rsid w:val="005F7D9F"/>
    <w:rsid w:val="00637635"/>
    <w:rsid w:val="006416E1"/>
    <w:rsid w:val="00643E5A"/>
    <w:rsid w:val="00684C83"/>
    <w:rsid w:val="00686D08"/>
    <w:rsid w:val="00696FB8"/>
    <w:rsid w:val="006E4AF9"/>
    <w:rsid w:val="006E5E36"/>
    <w:rsid w:val="00703CA0"/>
    <w:rsid w:val="0070682A"/>
    <w:rsid w:val="00710B09"/>
    <w:rsid w:val="0072758D"/>
    <w:rsid w:val="00741023"/>
    <w:rsid w:val="00765E02"/>
    <w:rsid w:val="00784DF1"/>
    <w:rsid w:val="00790782"/>
    <w:rsid w:val="00792FEE"/>
    <w:rsid w:val="00794DCA"/>
    <w:rsid w:val="007950A3"/>
    <w:rsid w:val="007A258D"/>
    <w:rsid w:val="007B45CC"/>
    <w:rsid w:val="007D2037"/>
    <w:rsid w:val="007E2B45"/>
    <w:rsid w:val="00804DEC"/>
    <w:rsid w:val="00812BFC"/>
    <w:rsid w:val="008233D8"/>
    <w:rsid w:val="008542FB"/>
    <w:rsid w:val="00875D2A"/>
    <w:rsid w:val="00886698"/>
    <w:rsid w:val="00886D53"/>
    <w:rsid w:val="008C3F1D"/>
    <w:rsid w:val="008C61EF"/>
    <w:rsid w:val="008D4E53"/>
    <w:rsid w:val="008D4E5B"/>
    <w:rsid w:val="008E4FA4"/>
    <w:rsid w:val="008F4456"/>
    <w:rsid w:val="009146EA"/>
    <w:rsid w:val="00925D48"/>
    <w:rsid w:val="00927935"/>
    <w:rsid w:val="00933A3F"/>
    <w:rsid w:val="009400DC"/>
    <w:rsid w:val="009751C7"/>
    <w:rsid w:val="00990543"/>
    <w:rsid w:val="00991A91"/>
    <w:rsid w:val="009B00F0"/>
    <w:rsid w:val="009D1C4C"/>
    <w:rsid w:val="009E1BC0"/>
    <w:rsid w:val="009E25ED"/>
    <w:rsid w:val="009E3C58"/>
    <w:rsid w:val="009E48E5"/>
    <w:rsid w:val="00A0561E"/>
    <w:rsid w:val="00A737AF"/>
    <w:rsid w:val="00A9055A"/>
    <w:rsid w:val="00AA0379"/>
    <w:rsid w:val="00AA5EC2"/>
    <w:rsid w:val="00AB009E"/>
    <w:rsid w:val="00AC2E85"/>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E4C6D"/>
    <w:rsid w:val="00C11AA9"/>
    <w:rsid w:val="00C46606"/>
    <w:rsid w:val="00C56079"/>
    <w:rsid w:val="00C802C4"/>
    <w:rsid w:val="00C86DAF"/>
    <w:rsid w:val="00C879E3"/>
    <w:rsid w:val="00CB2A04"/>
    <w:rsid w:val="00CF4B67"/>
    <w:rsid w:val="00CF6403"/>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66239"/>
    <w:rsid w:val="00F741B6"/>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9649"/>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ADF08-3AAD-47E2-B422-E159A432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16</Pages>
  <Words>5803</Words>
  <Characters>33081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146</cp:revision>
  <dcterms:created xsi:type="dcterms:W3CDTF">2022-01-11T23:09:00Z</dcterms:created>
  <dcterms:modified xsi:type="dcterms:W3CDTF">2022-07-08T00:21:00Z</dcterms:modified>
</cp:coreProperties>
</file>