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C41C73" w:rsidP="003B263F">
      <w:r>
        <w:t>The SPI mode is CPHA=</w:t>
      </w:r>
      <w:proofErr w:type="gramStart"/>
      <w:r>
        <w:t>1</w:t>
      </w:r>
      <w:proofErr w:type="gramEnd"/>
      <w:r>
        <w:t>, CPOL=0, shift direction MSB-first, 8 data bits, and 1 Mbps bit rate.</w:t>
      </w:r>
    </w:p>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r w:rsidR="00F76FD0">
        <w:t xml:space="preserve"> The choice between OR versus AND of the two tracker views </w:t>
      </w:r>
      <w:proofErr w:type="gramStart"/>
      <w:r w:rsidR="00F76FD0">
        <w:t>is set</w:t>
      </w:r>
      <w:proofErr w:type="gramEnd"/>
      <w:r w:rsidR="00F76FD0">
        <w:t xml:space="preserve"> by the second bit of </w:t>
      </w:r>
      <w:proofErr w:type="spellStart"/>
      <w:r w:rsidR="00F76FD0">
        <w:t>Control_Reg_Trg</w:t>
      </w:r>
      <w:proofErr w:type="spellEnd"/>
      <w:r w:rsidR="00F76FD0">
        <w: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F76FD0" w:rsidRDefault="007067A3" w:rsidP="00096E88">
      <w:pPr>
        <w:pStyle w:val="ListParagraph"/>
        <w:numPr>
          <w:ilvl w:val="0"/>
          <w:numId w:val="8"/>
        </w:numPr>
      </w:pPr>
      <w:r>
        <w:t>72: average number of Channel-A TOF hits per event</w:t>
      </w:r>
    </w:p>
    <w:p w:rsidR="007067A3" w:rsidRDefault="007067A3" w:rsidP="00096E88">
      <w:pPr>
        <w:pStyle w:val="ListParagraph"/>
        <w:numPr>
          <w:ilvl w:val="0"/>
          <w:numId w:val="8"/>
        </w:numPr>
      </w:pPr>
      <w:r>
        <w:lastRenderedPageBreak/>
        <w:t>73: average number of Channel-B TOF hits per event</w:t>
      </w:r>
    </w:p>
    <w:p w:rsidR="007067A3" w:rsidRDefault="007067A3" w:rsidP="00096E88">
      <w:pPr>
        <w:pStyle w:val="ListParagraph"/>
        <w:numPr>
          <w:ilvl w:val="0"/>
          <w:numId w:val="8"/>
        </w:numPr>
      </w:pPr>
      <w:r>
        <w:t>74: maximum number of Channel-A TOF hits in one event</w:t>
      </w:r>
    </w:p>
    <w:p w:rsidR="007067A3" w:rsidRDefault="007067A3" w:rsidP="00096E88">
      <w:pPr>
        <w:pStyle w:val="ListParagraph"/>
        <w:numPr>
          <w:ilvl w:val="0"/>
          <w:numId w:val="8"/>
        </w:numPr>
      </w:pPr>
      <w:r>
        <w:t>75: maximum number of Channel-B TOF hits in one event</w:t>
      </w:r>
    </w:p>
    <w:p w:rsidR="007067A3" w:rsidRDefault="007067A3" w:rsidP="00096E88">
      <w:pPr>
        <w:pStyle w:val="ListParagraph"/>
        <w:numPr>
          <w:ilvl w:val="0"/>
          <w:numId w:val="8"/>
        </w:numPr>
      </w:pPr>
      <w:r>
        <w:t xml:space="preserve">76: percent </w:t>
      </w:r>
      <w:r w:rsidR="00894A10">
        <w:t xml:space="preserve">Main-PSOC </w:t>
      </w:r>
      <w:r>
        <w:t>busy fraction</w:t>
      </w:r>
    </w:p>
    <w:p w:rsidR="007067A3" w:rsidRDefault="007067A3" w:rsidP="00096E88">
      <w:pPr>
        <w:pStyle w:val="ListParagraph"/>
        <w:numPr>
          <w:ilvl w:val="0"/>
          <w:numId w:val="8"/>
        </w:numPr>
      </w:pPr>
      <w:r>
        <w:t>77: percent trigger live fraction</w:t>
      </w:r>
    </w:p>
    <w:p w:rsidR="007067A3" w:rsidRDefault="007067A3" w:rsidP="00096E88">
      <w:pPr>
        <w:pStyle w:val="ListParagraph"/>
        <w:numPr>
          <w:ilvl w:val="0"/>
          <w:numId w:val="8"/>
        </w:numPr>
      </w:pPr>
      <w:r>
        <w:t>78: percent live fraction for ADC state machine</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5534B5" w:rsidRDefault="005534B5" w:rsidP="00990543">
      <w:pPr>
        <w:pStyle w:val="Heading2"/>
      </w:pPr>
      <w:r>
        <w:t>Begin of Run Record</w:t>
      </w:r>
    </w:p>
    <w:p w:rsidR="005534B5" w:rsidRDefault="005534B5" w:rsidP="005534B5">
      <w:r>
        <w:t xml:space="preserve">The following packet of information goes out into the data stream whenever a run </w:t>
      </w:r>
      <w:proofErr w:type="gramStart"/>
      <w:r>
        <w:t>is started</w:t>
      </w:r>
      <w:proofErr w:type="gramEnd"/>
      <w:r>
        <w:t>. There is the usual 6-byte header, followed by 85 data bytes.</w:t>
      </w:r>
    </w:p>
    <w:p w:rsidR="005534B5" w:rsidRDefault="005534B5" w:rsidP="005534B5">
      <w:pPr>
        <w:pStyle w:val="ListParagraph"/>
        <w:numPr>
          <w:ilvl w:val="0"/>
          <w:numId w:val="10"/>
        </w:numPr>
      </w:pPr>
      <w:r>
        <w:t>0xDC00FF</w:t>
      </w:r>
    </w:p>
    <w:p w:rsidR="005534B5" w:rsidRDefault="005534B5" w:rsidP="005534B5">
      <w:pPr>
        <w:pStyle w:val="ListParagraph"/>
        <w:numPr>
          <w:ilvl w:val="0"/>
          <w:numId w:val="10"/>
        </w:numPr>
      </w:pPr>
      <w:r>
        <w:t>1-byte record length</w:t>
      </w:r>
    </w:p>
    <w:p w:rsidR="005534B5" w:rsidRDefault="005534B5" w:rsidP="005534B5">
      <w:pPr>
        <w:pStyle w:val="ListParagraph"/>
        <w:numPr>
          <w:ilvl w:val="0"/>
          <w:numId w:val="10"/>
        </w:numPr>
      </w:pPr>
      <w:r>
        <w:t>0x3C</w:t>
      </w:r>
    </w:p>
    <w:p w:rsidR="005534B5" w:rsidRDefault="005534B5" w:rsidP="005534B5">
      <w:pPr>
        <w:pStyle w:val="ListParagraph"/>
        <w:numPr>
          <w:ilvl w:val="0"/>
          <w:numId w:val="10"/>
        </w:numPr>
      </w:pPr>
      <w:r>
        <w:t>0x00</w:t>
      </w:r>
    </w:p>
    <w:p w:rsidR="005534B5" w:rsidRDefault="005534B5" w:rsidP="005534B5">
      <w:pPr>
        <w:pStyle w:val="ListParagraph"/>
        <w:numPr>
          <w:ilvl w:val="0"/>
          <w:numId w:val="10"/>
        </w:numPr>
      </w:pPr>
      <w:r>
        <w:lastRenderedPageBreak/>
        <w:t>0: 0x424F4652   (BOFR in ASCII)</w:t>
      </w:r>
    </w:p>
    <w:p w:rsidR="005534B5" w:rsidRDefault="005534B5" w:rsidP="005534B5">
      <w:pPr>
        <w:pStyle w:val="ListParagraph"/>
        <w:numPr>
          <w:ilvl w:val="0"/>
          <w:numId w:val="10"/>
        </w:numPr>
      </w:pPr>
      <w:r>
        <w:t>4: 2-byte run number</w:t>
      </w:r>
    </w:p>
    <w:p w:rsidR="005534B5" w:rsidRDefault="005534B5" w:rsidP="005534B5">
      <w:pPr>
        <w:pStyle w:val="ListParagraph"/>
        <w:numPr>
          <w:ilvl w:val="0"/>
          <w:numId w:val="10"/>
        </w:numPr>
      </w:pPr>
      <w:r>
        <w:t>6: 4-byte packed time and date</w:t>
      </w:r>
    </w:p>
    <w:p w:rsidR="005534B5" w:rsidRDefault="005534B5" w:rsidP="005534B5">
      <w:pPr>
        <w:pStyle w:val="ListParagraph"/>
        <w:numPr>
          <w:ilvl w:val="0"/>
          <w:numId w:val="10"/>
        </w:numPr>
      </w:pPr>
      <w:r>
        <w:t>10: Event PSOC code major version number</w:t>
      </w:r>
    </w:p>
    <w:p w:rsidR="005534B5" w:rsidRDefault="005534B5" w:rsidP="005534B5">
      <w:pPr>
        <w:pStyle w:val="ListParagraph"/>
        <w:numPr>
          <w:ilvl w:val="0"/>
          <w:numId w:val="10"/>
        </w:numPr>
      </w:pPr>
      <w:r>
        <w:t>11: Event PSOC code minor version number</w:t>
      </w:r>
    </w:p>
    <w:p w:rsidR="005534B5" w:rsidRDefault="005534B5" w:rsidP="005534B5">
      <w:pPr>
        <w:pStyle w:val="ListParagraph"/>
        <w:numPr>
          <w:ilvl w:val="0"/>
          <w:numId w:val="10"/>
        </w:numPr>
      </w:pPr>
      <w:r>
        <w:t xml:space="preserve">12: 5 bytes of </w:t>
      </w:r>
      <w:r w:rsidR="00AC4EBA">
        <w:t>threshold-DAC settings for the 4</w:t>
      </w:r>
      <w:r>
        <w:t xml:space="preserve"> </w:t>
      </w:r>
      <w:r w:rsidR="00AC4EBA">
        <w:t>internal 3-bit DACs</w:t>
      </w:r>
    </w:p>
    <w:p w:rsidR="005534B5" w:rsidRDefault="00AC4EBA" w:rsidP="005534B5">
      <w:pPr>
        <w:pStyle w:val="ListParagraph"/>
        <w:numPr>
          <w:ilvl w:val="0"/>
          <w:numId w:val="10"/>
        </w:numPr>
      </w:pPr>
      <w:r>
        <w:t>16: 2-byte T2 threshold-DAC setting</w:t>
      </w:r>
    </w:p>
    <w:p w:rsidR="00AC4EBA" w:rsidRDefault="00AC4EBA" w:rsidP="005534B5">
      <w:pPr>
        <w:pStyle w:val="ListParagraph"/>
        <w:numPr>
          <w:ilvl w:val="0"/>
          <w:numId w:val="10"/>
        </w:numPr>
      </w:pPr>
      <w:r>
        <w:t>18: 2-byte channel-1 TOF DAC threshold setting</w:t>
      </w:r>
    </w:p>
    <w:p w:rsidR="00AC4EBA" w:rsidRDefault="00AC4EBA" w:rsidP="00AC4EBA">
      <w:pPr>
        <w:pStyle w:val="ListParagraph"/>
        <w:numPr>
          <w:ilvl w:val="0"/>
          <w:numId w:val="10"/>
        </w:numPr>
      </w:pPr>
      <w:r>
        <w:t>20: 2-byte channel-2 TOF DAC threshold setting</w:t>
      </w:r>
    </w:p>
    <w:p w:rsidR="00AC4EBA" w:rsidRDefault="00AC4EBA" w:rsidP="005534B5">
      <w:pPr>
        <w:pStyle w:val="ListParagraph"/>
        <w:numPr>
          <w:ilvl w:val="0"/>
          <w:numId w:val="10"/>
        </w:numPr>
      </w:pPr>
      <w:r>
        <w:t>22: TOF channel-1 Count7 counter period setting (should be 29)</w:t>
      </w:r>
    </w:p>
    <w:p w:rsidR="00AC4EBA" w:rsidRDefault="00AC4EBA" w:rsidP="00AC4EBA">
      <w:pPr>
        <w:pStyle w:val="ListParagraph"/>
        <w:numPr>
          <w:ilvl w:val="0"/>
          <w:numId w:val="10"/>
        </w:numPr>
      </w:pPr>
      <w:r>
        <w:t>23: TOF channel-2 Count7 counter period setting (should be 29)</w:t>
      </w:r>
    </w:p>
    <w:p w:rsidR="00AC4EBA" w:rsidRDefault="00AC4EBA" w:rsidP="005534B5">
      <w:pPr>
        <w:pStyle w:val="ListParagraph"/>
        <w:numPr>
          <w:ilvl w:val="0"/>
          <w:numId w:val="10"/>
        </w:numPr>
      </w:pPr>
      <w:r>
        <w:t>24: ADC-control Count7 counter period setting</w:t>
      </w:r>
    </w:p>
    <w:p w:rsidR="00AC4EBA" w:rsidRDefault="00AC4EBA" w:rsidP="005534B5">
      <w:pPr>
        <w:pStyle w:val="ListParagraph"/>
        <w:numPr>
          <w:ilvl w:val="0"/>
          <w:numId w:val="10"/>
        </w:numPr>
      </w:pPr>
      <w:r>
        <w:t>25: 4-bytes trigger window settings for channels 2 through 5</w:t>
      </w:r>
    </w:p>
    <w:p w:rsidR="00AC4EBA" w:rsidRDefault="00AC4EBA" w:rsidP="005534B5">
      <w:pPr>
        <w:pStyle w:val="ListParagraph"/>
        <w:numPr>
          <w:ilvl w:val="0"/>
          <w:numId w:val="10"/>
        </w:numPr>
      </w:pPr>
      <w:r>
        <w:t>29: delay setting for the PMT trigger</w:t>
      </w:r>
    </w:p>
    <w:p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rsidR="00AC4EBA" w:rsidRDefault="00AC4EBA" w:rsidP="005534B5">
      <w:pPr>
        <w:pStyle w:val="ListParagraph"/>
        <w:numPr>
          <w:ilvl w:val="0"/>
          <w:numId w:val="10"/>
        </w:numPr>
      </w:pPr>
      <w:r>
        <w:t>32: main electron-trigger mask</w:t>
      </w:r>
    </w:p>
    <w:p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rsidR="00AC4EBA" w:rsidRDefault="00AC4EBA" w:rsidP="005534B5">
      <w:pPr>
        <w:pStyle w:val="ListParagraph"/>
        <w:numPr>
          <w:ilvl w:val="0"/>
          <w:numId w:val="10"/>
        </w:numPr>
      </w:pPr>
      <w:r>
        <w:t>34: 8 bytes threshold bumps for each of the tracker boards</w:t>
      </w:r>
    </w:p>
    <w:p w:rsidR="00AC4EBA" w:rsidRDefault="00AC4EBA" w:rsidP="005534B5">
      <w:pPr>
        <w:pStyle w:val="ListParagraph"/>
        <w:numPr>
          <w:ilvl w:val="0"/>
          <w:numId w:val="10"/>
        </w:numPr>
      </w:pPr>
      <w:r>
        <w:t>42: main trigger delay in tracker Verilog</w:t>
      </w:r>
    </w:p>
    <w:p w:rsidR="00BB6104" w:rsidRDefault="00BB6104" w:rsidP="00BB6104">
      <w:pPr>
        <w:pStyle w:val="ListParagraph"/>
        <w:numPr>
          <w:ilvl w:val="0"/>
          <w:numId w:val="10"/>
        </w:numPr>
      </w:pPr>
      <w:r>
        <w:t>43: tracker trigger source</w:t>
      </w:r>
    </w:p>
    <w:p w:rsidR="00BB6104" w:rsidRDefault="00BB6104" w:rsidP="00BB6104">
      <w:pPr>
        <w:pStyle w:val="ListParagraph"/>
        <w:numPr>
          <w:ilvl w:val="0"/>
          <w:numId w:val="10"/>
        </w:numPr>
      </w:pPr>
      <w:r>
        <w:t>44: tracker trigger logic setting</w:t>
      </w:r>
    </w:p>
    <w:p w:rsidR="00BB6104" w:rsidRDefault="00BB6104" w:rsidP="00BB6104">
      <w:pPr>
        <w:pStyle w:val="ListParagraph"/>
        <w:numPr>
          <w:ilvl w:val="0"/>
          <w:numId w:val="10"/>
        </w:numPr>
      </w:pPr>
      <w:r>
        <w:t>45: tracker board 0 FPGA code version</w:t>
      </w:r>
    </w:p>
    <w:p w:rsidR="00BB6104" w:rsidRDefault="00BB6104" w:rsidP="00BB6104">
      <w:pPr>
        <w:pStyle w:val="ListParagraph"/>
        <w:numPr>
          <w:ilvl w:val="0"/>
          <w:numId w:val="10"/>
        </w:numPr>
      </w:pPr>
      <w:r>
        <w:t>46: tracker board 0 FPGA configuration register</w:t>
      </w:r>
    </w:p>
    <w:p w:rsidR="00BB6104" w:rsidRDefault="00BB6104" w:rsidP="00BB6104">
      <w:pPr>
        <w:pStyle w:val="ListParagraph"/>
        <w:numPr>
          <w:ilvl w:val="0"/>
          <w:numId w:val="10"/>
        </w:numPr>
      </w:pPr>
      <w:r>
        <w:t>47: tracker board 0 number of layers in the readout</w:t>
      </w:r>
    </w:p>
    <w:p w:rsidR="00BB6104" w:rsidRDefault="00BB6104" w:rsidP="00BB6104">
      <w:pPr>
        <w:pStyle w:val="ListParagraph"/>
        <w:numPr>
          <w:ilvl w:val="0"/>
          <w:numId w:val="10"/>
        </w:numPr>
      </w:pPr>
      <w:r>
        <w:t>48: tracker board 0 trigger primitive output length</w:t>
      </w:r>
    </w:p>
    <w:p w:rsidR="00BB6104" w:rsidRDefault="00BB6104" w:rsidP="00BB6104">
      <w:pPr>
        <w:pStyle w:val="ListParagraph"/>
        <w:numPr>
          <w:ilvl w:val="0"/>
          <w:numId w:val="10"/>
        </w:numPr>
      </w:pPr>
      <w:r>
        <w:t>49: tracker board 0 trigger primitive output delay</w:t>
      </w:r>
    </w:p>
    <w:p w:rsidR="005534B5" w:rsidRPr="005534B5" w:rsidRDefault="00BB6104" w:rsidP="005534B5">
      <w:pPr>
        <w:pStyle w:val="ListParagraph"/>
        <w:numPr>
          <w:ilvl w:val="0"/>
          <w:numId w:val="10"/>
        </w:numPr>
      </w:pPr>
      <w:r>
        <w:t>Repeat for the remaining 7 tracker boards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w:t>
      </w:r>
      <w:r w:rsidR="005534B5">
        <w:t>al 6-byte header, followed by 146</w:t>
      </w:r>
      <w:r w:rsidR="00196C7D">
        <w:t xml:space="preserve">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lastRenderedPageBreak/>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8233D8" w:rsidRPr="004438E1" w:rsidRDefault="008233D8" w:rsidP="008233D8">
      <w:pPr>
        <w:pStyle w:val="ListParagraph"/>
        <w:numPr>
          <w:ilvl w:val="0"/>
          <w:numId w:val="10"/>
        </w:numPr>
      </w:pPr>
      <w:r>
        <w:t>22: 4-byte count of events created when the SPI link is busy</w:t>
      </w:r>
    </w:p>
    <w:p w:rsidR="00794DCA" w:rsidRDefault="008233D8" w:rsidP="004438E1">
      <w:pPr>
        <w:pStyle w:val="ListParagraph"/>
        <w:numPr>
          <w:ilvl w:val="0"/>
          <w:numId w:val="10"/>
        </w:numPr>
      </w:pPr>
      <w:r>
        <w:t>26</w:t>
      </w:r>
      <w:r w:rsidR="00794DCA">
        <w:t>: 2-byte number of GO signals received by the tracker master board</w:t>
      </w:r>
    </w:p>
    <w:p w:rsidR="00794DCA" w:rsidRDefault="008233D8" w:rsidP="004438E1">
      <w:pPr>
        <w:pStyle w:val="ListParagraph"/>
        <w:numPr>
          <w:ilvl w:val="0"/>
          <w:numId w:val="10"/>
        </w:numPr>
      </w:pPr>
      <w:r>
        <w:t>28</w:t>
      </w:r>
      <w:r w:rsidR="00794DCA">
        <w:t>: 2-byte number of triggers received by tracker board 0</w:t>
      </w:r>
    </w:p>
    <w:p w:rsidR="00794DCA" w:rsidRDefault="008233D8" w:rsidP="004438E1">
      <w:pPr>
        <w:pStyle w:val="ListParagraph"/>
        <w:numPr>
          <w:ilvl w:val="0"/>
          <w:numId w:val="10"/>
        </w:numPr>
      </w:pPr>
      <w:r>
        <w:t>30</w:t>
      </w:r>
      <w:r w:rsidR="00794DCA">
        <w:t>: 2-byte number of read commands received by tracker board 0</w:t>
      </w:r>
    </w:p>
    <w:p w:rsidR="00794DCA" w:rsidRDefault="008233D8" w:rsidP="004438E1">
      <w:pPr>
        <w:pStyle w:val="ListParagraph"/>
        <w:numPr>
          <w:ilvl w:val="0"/>
          <w:numId w:val="10"/>
        </w:numPr>
      </w:pPr>
      <w:r>
        <w:t>32</w:t>
      </w:r>
      <w:r w:rsidR="00794DCA">
        <w:t>: 1-byte missed-trigger count from tracker board 0</w:t>
      </w:r>
    </w:p>
    <w:p w:rsidR="00794DCA" w:rsidRDefault="008233D8" w:rsidP="004438E1">
      <w:pPr>
        <w:pStyle w:val="ListParagraph"/>
        <w:numPr>
          <w:ilvl w:val="0"/>
          <w:numId w:val="10"/>
        </w:numPr>
      </w:pPr>
      <w:r>
        <w:t>33</w:t>
      </w:r>
      <w:r w:rsidR="00794DCA">
        <w:t xml:space="preserve">: 1-byte </w:t>
      </w:r>
      <w:r w:rsidR="002C0406">
        <w:t>count of read commands received with no trigger, for board 0</w:t>
      </w:r>
    </w:p>
    <w:p w:rsidR="002C0406" w:rsidRDefault="008233D8" w:rsidP="004438E1">
      <w:pPr>
        <w:pStyle w:val="ListParagraph"/>
        <w:numPr>
          <w:ilvl w:val="0"/>
          <w:numId w:val="10"/>
        </w:numPr>
      </w:pPr>
      <w:r>
        <w:t>34</w:t>
      </w:r>
      <w:r w:rsidR="002C0406">
        <w:t>: 1-byte of error bits from board 0</w:t>
      </w:r>
    </w:p>
    <w:p w:rsidR="008233D8" w:rsidRDefault="008233D8" w:rsidP="004438E1">
      <w:pPr>
        <w:pStyle w:val="ListParagraph"/>
        <w:numPr>
          <w:ilvl w:val="0"/>
          <w:numId w:val="10"/>
        </w:numPr>
      </w:pPr>
      <w:r>
        <w:t>35: 1-byte of error bits from ASIC #4 on board 0</w:t>
      </w:r>
    </w:p>
    <w:p w:rsidR="002C0406" w:rsidRDefault="008233D8" w:rsidP="002C0406">
      <w:pPr>
        <w:pStyle w:val="ListParagraph"/>
        <w:numPr>
          <w:ilvl w:val="0"/>
          <w:numId w:val="10"/>
        </w:numPr>
      </w:pPr>
      <w:r>
        <w:t>36</w:t>
      </w:r>
      <w:r w:rsidR="002C0406">
        <w:t>: 2-byte number of triggers received by tracker board 1</w:t>
      </w:r>
    </w:p>
    <w:p w:rsidR="002C0406" w:rsidRDefault="008233D8" w:rsidP="002C0406">
      <w:pPr>
        <w:pStyle w:val="ListParagraph"/>
        <w:numPr>
          <w:ilvl w:val="0"/>
          <w:numId w:val="10"/>
        </w:numPr>
      </w:pPr>
      <w:r>
        <w:t>38</w:t>
      </w:r>
      <w:r w:rsidR="002C0406">
        <w:t>: 2-byte number of read commands received by tracker board 1</w:t>
      </w:r>
    </w:p>
    <w:p w:rsidR="002C0406" w:rsidRDefault="008233D8" w:rsidP="002C0406">
      <w:pPr>
        <w:pStyle w:val="ListParagraph"/>
        <w:numPr>
          <w:ilvl w:val="0"/>
          <w:numId w:val="10"/>
        </w:numPr>
      </w:pPr>
      <w:r>
        <w:t>40</w:t>
      </w:r>
      <w:r w:rsidR="002C0406">
        <w:t>: 1-byte missed-trigger count from tracker board 1</w:t>
      </w:r>
    </w:p>
    <w:p w:rsidR="002C0406" w:rsidRDefault="008233D8" w:rsidP="002C0406">
      <w:pPr>
        <w:pStyle w:val="ListParagraph"/>
        <w:numPr>
          <w:ilvl w:val="0"/>
          <w:numId w:val="10"/>
        </w:numPr>
      </w:pPr>
      <w:r>
        <w:t>41</w:t>
      </w:r>
      <w:r w:rsidR="002C0406">
        <w:t>: 1-byte count of read commands received with no trigger, for board 1</w:t>
      </w:r>
    </w:p>
    <w:p w:rsidR="002C0406" w:rsidRDefault="008233D8" w:rsidP="002C0406">
      <w:pPr>
        <w:pStyle w:val="ListParagraph"/>
        <w:numPr>
          <w:ilvl w:val="0"/>
          <w:numId w:val="10"/>
        </w:numPr>
      </w:pPr>
      <w:r>
        <w:t>42</w:t>
      </w:r>
      <w:r w:rsidR="002C0406">
        <w:t>: 1-byte of error bits from board 1</w:t>
      </w:r>
    </w:p>
    <w:p w:rsidR="008233D8" w:rsidRPr="004438E1" w:rsidRDefault="008233D8" w:rsidP="008233D8">
      <w:pPr>
        <w:pStyle w:val="ListParagraph"/>
        <w:numPr>
          <w:ilvl w:val="0"/>
          <w:numId w:val="10"/>
        </w:numPr>
      </w:pPr>
      <w:r>
        <w:t>43: 1-byte of error bits from ASIC #4 on board 1</w:t>
      </w:r>
    </w:p>
    <w:p w:rsidR="002C0406" w:rsidRDefault="00741023" w:rsidP="004438E1">
      <w:pPr>
        <w:pStyle w:val="ListParagraph"/>
        <w:numPr>
          <w:ilvl w:val="0"/>
          <w:numId w:val="10"/>
        </w:numPr>
      </w:pPr>
      <w:r>
        <w:t>The same for boards 2 through 7</w:t>
      </w:r>
    </w:p>
    <w:p w:rsidR="00700BB1" w:rsidRDefault="00700BB1" w:rsidP="004438E1">
      <w:pPr>
        <w:pStyle w:val="ListParagraph"/>
        <w:numPr>
          <w:ilvl w:val="0"/>
          <w:numId w:val="10"/>
        </w:numPr>
      </w:pPr>
      <w:r>
        <w:t>99: 2 bytes global command count</w:t>
      </w:r>
    </w:p>
    <w:p w:rsidR="00700BB1" w:rsidRDefault="00700BB1" w:rsidP="004438E1">
      <w:pPr>
        <w:pStyle w:val="ListParagraph"/>
        <w:numPr>
          <w:ilvl w:val="0"/>
          <w:numId w:val="10"/>
        </w:numPr>
      </w:pPr>
      <w:r>
        <w:t>101: 2 bytes command count</w:t>
      </w:r>
    </w:p>
    <w:p w:rsidR="00700BB1" w:rsidRDefault="00700BB1" w:rsidP="004438E1">
      <w:pPr>
        <w:pStyle w:val="ListParagraph"/>
        <w:numPr>
          <w:ilvl w:val="0"/>
          <w:numId w:val="10"/>
        </w:numPr>
      </w:pPr>
      <w:r>
        <w:t>103: number of time-outs by the command interpreter</w:t>
      </w:r>
    </w:p>
    <w:p w:rsidR="00700BB1" w:rsidRDefault="004B1F45" w:rsidP="004438E1">
      <w:pPr>
        <w:pStyle w:val="ListParagraph"/>
        <w:numPr>
          <w:ilvl w:val="0"/>
          <w:numId w:val="10"/>
        </w:numPr>
      </w:pPr>
      <w:r>
        <w:t>104: number of tracker resets</w:t>
      </w:r>
    </w:p>
    <w:p w:rsidR="004B1F45" w:rsidRDefault="004B1F45" w:rsidP="004B1F45">
      <w:pPr>
        <w:pStyle w:val="ListParagraph"/>
        <w:numPr>
          <w:ilvl w:val="0"/>
          <w:numId w:val="10"/>
        </w:numPr>
      </w:pPr>
      <w:r>
        <w:t>105: number of ASIC error events</w:t>
      </w:r>
    </w:p>
    <w:p w:rsidR="004B1F45" w:rsidRDefault="004B1F45" w:rsidP="004B1F45">
      <w:pPr>
        <w:pStyle w:val="ListParagraph"/>
        <w:numPr>
          <w:ilvl w:val="0"/>
          <w:numId w:val="10"/>
        </w:numPr>
      </w:pPr>
      <w:r>
        <w:t>106: number of ASIC parity errors</w:t>
      </w:r>
    </w:p>
    <w:p w:rsidR="004B1F45" w:rsidRDefault="004B1F45" w:rsidP="004B1F45">
      <w:pPr>
        <w:pStyle w:val="ListParagraph"/>
        <w:numPr>
          <w:ilvl w:val="0"/>
          <w:numId w:val="10"/>
        </w:numPr>
      </w:pPr>
      <w:r>
        <w:t>107: number of bad ASIC headers</w:t>
      </w:r>
    </w:p>
    <w:p w:rsidR="004B1F45" w:rsidRDefault="004B1F45" w:rsidP="004B1F45">
      <w:pPr>
        <w:pStyle w:val="ListParagraph"/>
        <w:numPr>
          <w:ilvl w:val="0"/>
          <w:numId w:val="10"/>
        </w:numPr>
      </w:pPr>
      <w:r>
        <w:t>108: number of bad clusters</w:t>
      </w:r>
    </w:p>
    <w:p w:rsidR="004B1F45" w:rsidRDefault="004B1F45" w:rsidP="004B1F45">
      <w:pPr>
        <w:pStyle w:val="ListParagraph"/>
        <w:numPr>
          <w:ilvl w:val="0"/>
          <w:numId w:val="10"/>
        </w:numPr>
      </w:pPr>
      <w:r>
        <w:t>109: number of bad commands</w:t>
      </w:r>
    </w:p>
    <w:p w:rsidR="004B1F45" w:rsidRDefault="004B1F45" w:rsidP="004B1F45">
      <w:pPr>
        <w:pStyle w:val="ListParagraph"/>
        <w:numPr>
          <w:ilvl w:val="0"/>
          <w:numId w:val="10"/>
        </w:numPr>
      </w:pPr>
      <w:r>
        <w:t>110: number of oversized clusters</w:t>
      </w:r>
    </w:p>
    <w:p w:rsidR="004B1F45" w:rsidRDefault="004B1F45" w:rsidP="004B1F45">
      <w:pPr>
        <w:pStyle w:val="ListParagraph"/>
        <w:numPr>
          <w:ilvl w:val="0"/>
          <w:numId w:val="10"/>
        </w:numPr>
      </w:pPr>
      <w:r>
        <w:t>111: number of tracker overflows</w:t>
      </w:r>
    </w:p>
    <w:p w:rsidR="004B1F45" w:rsidRDefault="004B1F45" w:rsidP="004B1F45">
      <w:pPr>
        <w:pStyle w:val="ListParagraph"/>
        <w:numPr>
          <w:ilvl w:val="0"/>
          <w:numId w:val="10"/>
        </w:numPr>
      </w:pPr>
      <w:r>
        <w:t>112: number of tracker trigger tag mismatches</w:t>
      </w:r>
    </w:p>
    <w:p w:rsidR="004B1F45" w:rsidRDefault="004B1F45" w:rsidP="004B1F45">
      <w:pPr>
        <w:pStyle w:val="ListParagraph"/>
        <w:numPr>
          <w:ilvl w:val="0"/>
          <w:numId w:val="10"/>
        </w:numPr>
      </w:pPr>
      <w:r>
        <w:t>113: number of oversized, truncated events</w:t>
      </w:r>
    </w:p>
    <w:p w:rsidR="004B1F45" w:rsidRDefault="004B1F45" w:rsidP="004B1F45">
      <w:pPr>
        <w:pStyle w:val="ListParagraph"/>
        <w:numPr>
          <w:ilvl w:val="0"/>
          <w:numId w:val="10"/>
        </w:numPr>
      </w:pPr>
      <w:r>
        <w:t>114: number of errors incurred while unpacking tracker data</w:t>
      </w:r>
    </w:p>
    <w:p w:rsidR="004B1F45" w:rsidRDefault="004B1F45" w:rsidP="004B1F45">
      <w:pPr>
        <w:pStyle w:val="ListParagraph"/>
        <w:numPr>
          <w:ilvl w:val="0"/>
          <w:numId w:val="10"/>
        </w:numPr>
      </w:pPr>
      <w:r>
        <w:t>115: number of tracker events that fail the formal check on the data packet length</w:t>
      </w:r>
    </w:p>
    <w:p w:rsidR="004B1F45" w:rsidRDefault="004B1F45" w:rsidP="004B1F45">
      <w:pPr>
        <w:pStyle w:val="ListParagraph"/>
        <w:numPr>
          <w:ilvl w:val="0"/>
          <w:numId w:val="10"/>
        </w:numPr>
      </w:pPr>
      <w:r>
        <w:t>116: 2 bytes number of tracker time-outs</w:t>
      </w:r>
    </w:p>
    <w:p w:rsidR="004B1F45" w:rsidRDefault="004B1F45" w:rsidP="004B1F45">
      <w:pPr>
        <w:pStyle w:val="ListParagraph"/>
        <w:numPr>
          <w:ilvl w:val="0"/>
          <w:numId w:val="10"/>
        </w:numPr>
      </w:pPr>
      <w:r>
        <w:t>118: 4 bytes number of tracker triggers on view 1</w:t>
      </w:r>
    </w:p>
    <w:p w:rsidR="004B1F45" w:rsidRDefault="004B1F45" w:rsidP="004B1F45">
      <w:pPr>
        <w:pStyle w:val="ListParagraph"/>
        <w:numPr>
          <w:ilvl w:val="0"/>
          <w:numId w:val="10"/>
        </w:numPr>
      </w:pPr>
      <w:r>
        <w:t>122: 4 bytes number of tracker triggers on view 2</w:t>
      </w:r>
    </w:p>
    <w:p w:rsidR="004B1F45" w:rsidRDefault="004B1F45" w:rsidP="004B1F45">
      <w:pPr>
        <w:pStyle w:val="ListParagraph"/>
        <w:numPr>
          <w:ilvl w:val="0"/>
          <w:numId w:val="10"/>
        </w:numPr>
      </w:pPr>
      <w:r>
        <w:t>126: 4 bytes number of PMT-only triggers</w:t>
      </w:r>
    </w:p>
    <w:p w:rsidR="004B1F45" w:rsidRDefault="004B1F45" w:rsidP="004B1F45">
      <w:pPr>
        <w:pStyle w:val="ListParagraph"/>
        <w:numPr>
          <w:ilvl w:val="0"/>
          <w:numId w:val="10"/>
        </w:numPr>
      </w:pPr>
      <w:r>
        <w:lastRenderedPageBreak/>
        <w:t>130: 4 bytes number of tracker-only triggers</w:t>
      </w:r>
    </w:p>
    <w:p w:rsidR="004B1F45" w:rsidRDefault="004B1F45" w:rsidP="004B1F45">
      <w:pPr>
        <w:pStyle w:val="ListParagraph"/>
        <w:numPr>
          <w:ilvl w:val="0"/>
          <w:numId w:val="10"/>
        </w:numPr>
      </w:pPr>
      <w:r>
        <w:t>134: 4 bytes number of events with all triggers fired</w:t>
      </w:r>
    </w:p>
    <w:p w:rsidR="004B1F45" w:rsidRDefault="004B1F45" w:rsidP="004B1F45">
      <w:pPr>
        <w:pStyle w:val="ListParagraph"/>
        <w:numPr>
          <w:ilvl w:val="0"/>
          <w:numId w:val="10"/>
        </w:numPr>
      </w:pPr>
      <w:r>
        <w:t>138: 4 bytes number of events with no Cerenkov in the trigger</w:t>
      </w:r>
    </w:p>
    <w:p w:rsidR="004B1F45" w:rsidRDefault="004B1F45" w:rsidP="004B1F45">
      <w:pPr>
        <w:pStyle w:val="ListParagraph"/>
        <w:numPr>
          <w:ilvl w:val="0"/>
          <w:numId w:val="10"/>
        </w:numPr>
      </w:pPr>
      <w:r>
        <w:t>142: 2 bytes 100 times the percent live time of the ADC state machine</w:t>
      </w:r>
    </w:p>
    <w:p w:rsidR="004B1F45" w:rsidRDefault="004B1F45" w:rsidP="004B1F45">
      <w:pPr>
        <w:pStyle w:val="ListParagraph"/>
        <w:numPr>
          <w:ilvl w:val="0"/>
          <w:numId w:val="10"/>
        </w:numPr>
      </w:pPr>
      <w:r>
        <w:t>144: 2 bytes number of NOOP commands received</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400DC" w:rsidP="00990543">
      <w:pPr>
        <w:pStyle w:val="ListParagraph"/>
        <w:numPr>
          <w:ilvl w:val="0"/>
          <w:numId w:val="2"/>
        </w:numPr>
      </w:pPr>
      <w:r>
        <w:t xml:space="preserve">address byte </w:t>
      </w:r>
      <w:r w:rsidR="00990543">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lastRenderedPageBreak/>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lastRenderedPageBreak/>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lastRenderedPageBreak/>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p w:rsidR="009E25ED" w:rsidRDefault="009E25ED" w:rsidP="002F7C50">
            <w:r>
              <w:t>1 byte count of events with ASIC error flag</w:t>
            </w:r>
          </w:p>
          <w:p w:rsidR="009E25ED" w:rsidRDefault="009E25ED" w:rsidP="002F7C50">
            <w:r>
              <w:t>1 byte count of events with ASIC parity err</w:t>
            </w:r>
          </w:p>
        </w:tc>
        <w:tc>
          <w:tcPr>
            <w:tcW w:w="1094" w:type="dxa"/>
          </w:tcPr>
          <w:p w:rsidR="002F7C50" w:rsidRDefault="009E25ED" w:rsidP="002F7C50">
            <w:r>
              <w:t>8</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lastRenderedPageBreak/>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lastRenderedPageBreak/>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lastRenderedPageBreak/>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r w:rsidR="003920AA" w:rsidTr="00927935">
        <w:tc>
          <w:tcPr>
            <w:tcW w:w="675" w:type="dxa"/>
          </w:tcPr>
          <w:p w:rsidR="003920AA" w:rsidRDefault="003920AA" w:rsidP="002F7C50">
            <w:r>
              <w:t>0x61</w:t>
            </w:r>
          </w:p>
        </w:tc>
        <w:tc>
          <w:tcPr>
            <w:tcW w:w="3986" w:type="dxa"/>
          </w:tcPr>
          <w:p w:rsidR="003920AA" w:rsidRDefault="003920AA" w:rsidP="002F7C50">
            <w:r>
              <w:t>Return all of the ASIC error codes from the configuration registers. Each board requires 3 bytes to hold the 12*3=36 bits.</w:t>
            </w:r>
          </w:p>
        </w:tc>
        <w:tc>
          <w:tcPr>
            <w:tcW w:w="1094" w:type="dxa"/>
          </w:tcPr>
          <w:p w:rsidR="003920AA" w:rsidRDefault="003920AA" w:rsidP="002F7C50">
            <w:r>
              <w:t>24</w:t>
            </w:r>
          </w:p>
        </w:tc>
        <w:tc>
          <w:tcPr>
            <w:tcW w:w="3595" w:type="dxa"/>
          </w:tcPr>
          <w:p w:rsidR="003920AA" w:rsidRDefault="003920AA" w:rsidP="002F7C50">
            <w:r>
              <w:t>N/A</w:t>
            </w:r>
          </w:p>
        </w:tc>
      </w:tr>
      <w:tr w:rsidR="00D00395" w:rsidTr="00927935">
        <w:tc>
          <w:tcPr>
            <w:tcW w:w="675" w:type="dxa"/>
          </w:tcPr>
          <w:p w:rsidR="00D00395" w:rsidRDefault="00D00395" w:rsidP="002F7C50">
            <w:r>
              <w:t>0x62</w:t>
            </w:r>
          </w:p>
        </w:tc>
        <w:tc>
          <w:tcPr>
            <w:tcW w:w="3986" w:type="dxa"/>
          </w:tcPr>
          <w:p w:rsidR="00D00395" w:rsidRDefault="00D00395" w:rsidP="002F7C50">
            <w:r>
              <w:t xml:space="preserve">Get the trigger </w:t>
            </w:r>
            <w:proofErr w:type="spellStart"/>
            <w:r>
              <w:t>prescale</w:t>
            </w:r>
            <w:proofErr w:type="spellEnd"/>
            <w:r>
              <w:t xml:space="preserve"> value</w:t>
            </w:r>
          </w:p>
        </w:tc>
        <w:tc>
          <w:tcPr>
            <w:tcW w:w="1094" w:type="dxa"/>
          </w:tcPr>
          <w:p w:rsidR="00D00395" w:rsidRDefault="00D00395" w:rsidP="002F7C50">
            <w:r>
              <w:t>1</w:t>
            </w:r>
          </w:p>
        </w:tc>
        <w:tc>
          <w:tcPr>
            <w:tcW w:w="3595" w:type="dxa"/>
          </w:tcPr>
          <w:p w:rsidR="00D00395" w:rsidRDefault="00D00395" w:rsidP="002F7C50">
            <w:r>
              <w:t>0: 1 for tracker, 0 for PMT</w:t>
            </w:r>
          </w:p>
        </w:tc>
      </w:tr>
      <w:tr w:rsidR="003920AA" w:rsidTr="00927935">
        <w:tc>
          <w:tcPr>
            <w:tcW w:w="675" w:type="dxa"/>
          </w:tcPr>
          <w:p w:rsidR="003920AA" w:rsidRDefault="003920AA" w:rsidP="002F7C50">
            <w:r>
              <w:t>0x63</w:t>
            </w:r>
          </w:p>
        </w:tc>
        <w:tc>
          <w:tcPr>
            <w:tcW w:w="3986" w:type="dxa"/>
          </w:tcPr>
          <w:p w:rsidR="003920AA" w:rsidRDefault="003920AA" w:rsidP="002F7C50">
            <w:r>
              <w:t>Set the tracker trigger to take OR versus AND of the two views.</w:t>
            </w:r>
          </w:p>
        </w:tc>
        <w:tc>
          <w:tcPr>
            <w:tcW w:w="1094" w:type="dxa"/>
          </w:tcPr>
          <w:p w:rsidR="003920AA" w:rsidRDefault="003920AA" w:rsidP="002F7C50">
            <w:r>
              <w:t>0</w:t>
            </w:r>
          </w:p>
        </w:tc>
        <w:tc>
          <w:tcPr>
            <w:tcW w:w="3595" w:type="dxa"/>
          </w:tcPr>
          <w:p w:rsidR="003920AA" w:rsidRDefault="003920AA" w:rsidP="002F7C50">
            <w:r>
              <w:t xml:space="preserve">0: 0 for AND </w:t>
            </w:r>
            <w:proofErr w:type="spellStart"/>
            <w:r>
              <w:t>and</w:t>
            </w:r>
            <w:proofErr w:type="spellEnd"/>
            <w:r>
              <w:t xml:space="preserve"> 1 for OR</w:t>
            </w:r>
          </w:p>
        </w:tc>
      </w:tr>
      <w:tr w:rsidR="003920AA" w:rsidTr="00927935">
        <w:tc>
          <w:tcPr>
            <w:tcW w:w="675" w:type="dxa"/>
          </w:tcPr>
          <w:p w:rsidR="003920AA" w:rsidRDefault="003920AA" w:rsidP="002F7C50">
            <w:r>
              <w:t>0x64</w:t>
            </w:r>
          </w:p>
        </w:tc>
        <w:tc>
          <w:tcPr>
            <w:tcW w:w="3986" w:type="dxa"/>
          </w:tcPr>
          <w:p w:rsidR="003920AA" w:rsidRDefault="003920AA" w:rsidP="002F7C50">
            <w:r>
              <w:t>Get the tracker logic setting established by command 0x63</w:t>
            </w:r>
          </w:p>
        </w:tc>
        <w:tc>
          <w:tcPr>
            <w:tcW w:w="1094" w:type="dxa"/>
          </w:tcPr>
          <w:p w:rsidR="003920AA" w:rsidRDefault="003920AA" w:rsidP="002F7C50">
            <w:r>
              <w:t>1</w:t>
            </w:r>
          </w:p>
        </w:tc>
        <w:tc>
          <w:tcPr>
            <w:tcW w:w="3595" w:type="dxa"/>
          </w:tcPr>
          <w:p w:rsidR="003920AA" w:rsidRDefault="003920AA" w:rsidP="002F7C50">
            <w:r>
              <w:t>N/A</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w:t>
      </w:r>
      <w:r w:rsidRPr="005B3624">
        <w:rPr>
          <w:rFonts w:eastAsia="Times New Roman" w:cstheme="minorHAnsi"/>
        </w:rPr>
        <w:lastRenderedPageBreak/>
        <w:t xml:space="preserve">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bending-plane coincidence and the non-bending-plane coincidence.</w:t>
      </w:r>
      <w:r w:rsidR="001F5BA8">
        <w:t xml:space="preserve"> The coincidence levels of the two </w:t>
      </w:r>
      <w:r w:rsidR="001F5BA8">
        <w:lastRenderedPageBreak/>
        <w:t xml:space="preserve">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w:t>
      </w:r>
      <w:r>
        <w:lastRenderedPageBreak/>
        <w:t xml:space="preserve">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w:t>
      </w:r>
      <w:r w:rsidR="004E6420">
        <w:lastRenderedPageBreak/>
        <w:t xml:space="preserve">reference clock. The three 16-bit numbers put together give an absolute time measurement down to the </w:t>
      </w:r>
      <w:proofErr w:type="gramStart"/>
      <w:r w:rsidR="004E6420">
        <w:t>10 picosecond</w:t>
      </w:r>
      <w:proofErr w:type="gramEnd"/>
      <w:r w:rsidR="004E6420">
        <w:t xml:space="preserve"> level.</w:t>
      </w:r>
    </w:p>
    <w:p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bookmarkStart w:id="2" w:name="_GoBack"/>
      <w:bookmarkEnd w:id="2"/>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89" w:rsidRDefault="00717689" w:rsidP="00A75404">
      <w:pPr>
        <w:spacing w:after="0" w:line="240" w:lineRule="auto"/>
      </w:pPr>
      <w:r>
        <w:separator/>
      </w:r>
    </w:p>
  </w:endnote>
  <w:endnote w:type="continuationSeparator" w:id="0">
    <w:p w:rsidR="00717689" w:rsidRDefault="00717689"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84757"/>
      <w:docPartObj>
        <w:docPartGallery w:val="Page Numbers (Bottom of Page)"/>
        <w:docPartUnique/>
      </w:docPartObj>
    </w:sdtPr>
    <w:sdtEndPr>
      <w:rPr>
        <w:noProof/>
      </w:rPr>
    </w:sdtEndPr>
    <w:sdtContent>
      <w:p w:rsidR="00A75404" w:rsidRDefault="00A75404">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A75404" w:rsidRDefault="00A75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89" w:rsidRDefault="00717689" w:rsidP="00A75404">
      <w:pPr>
        <w:spacing w:after="0" w:line="240" w:lineRule="auto"/>
      </w:pPr>
      <w:r>
        <w:separator/>
      </w:r>
    </w:p>
  </w:footnote>
  <w:footnote w:type="continuationSeparator" w:id="0">
    <w:p w:rsidR="00717689" w:rsidRDefault="00717689"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404" w:rsidRDefault="00A75404">
    <w:pPr>
      <w:pStyle w:val="Header"/>
    </w:pPr>
    <w:r>
      <w:t>AESOP-Lite</w:t>
    </w:r>
    <w:r>
      <w:ptab w:relativeTo="margin" w:alignment="center" w:leader="none"/>
    </w:r>
    <w:r>
      <w:t>Event PSOC</w:t>
    </w:r>
    <w:r>
      <w:ptab w:relativeTo="margin" w:alignment="right" w:leader="none"/>
    </w:r>
    <w:r>
      <w:t>September 30,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51DEC"/>
    <w:rsid w:val="00452CB0"/>
    <w:rsid w:val="00482769"/>
    <w:rsid w:val="00492612"/>
    <w:rsid w:val="004A52E3"/>
    <w:rsid w:val="004A6824"/>
    <w:rsid w:val="004A6906"/>
    <w:rsid w:val="004B1F45"/>
    <w:rsid w:val="004C0598"/>
    <w:rsid w:val="004C0D65"/>
    <w:rsid w:val="004C4B8C"/>
    <w:rsid w:val="004C583C"/>
    <w:rsid w:val="004E6420"/>
    <w:rsid w:val="004F150A"/>
    <w:rsid w:val="005225F7"/>
    <w:rsid w:val="005534B5"/>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0BB1"/>
    <w:rsid w:val="00703CA0"/>
    <w:rsid w:val="007067A3"/>
    <w:rsid w:val="0070682A"/>
    <w:rsid w:val="00710B09"/>
    <w:rsid w:val="0071768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5A18"/>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06"/>
    <w:rsid w:val="008B6A9A"/>
    <w:rsid w:val="00C0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54CD8E8A7B4839BE4B785859536F7D">
    <w:name w:val="F254CD8E8A7B4839BE4B785859536F7D"/>
    <w:rsid w:val="00C01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A54B-89CC-4F7B-853A-062DAB30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18</Pages>
  <Words>6364</Words>
  <Characters>36277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155</cp:revision>
  <dcterms:created xsi:type="dcterms:W3CDTF">2022-01-11T23:09:00Z</dcterms:created>
  <dcterms:modified xsi:type="dcterms:W3CDTF">2022-09-30T16:07:00Z</dcterms:modified>
</cp:coreProperties>
</file>