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67487C" w14:textId="77777777" w:rsidR="00280ED7" w:rsidRDefault="00000000">
      <w:pPr>
        <w:pStyle w:val="Heading1"/>
      </w:pPr>
      <w:bookmarkStart w:id="0" w:name="towers-of-hanoi"/>
      <w:r>
        <w:t>Towers of Hanoi</w:t>
      </w:r>
    </w:p>
    <w:p w14:paraId="35547FCF" w14:textId="77777777" w:rsidR="00280ED7" w:rsidRDefault="00000000">
      <w:pPr>
        <w:pStyle w:val="FirstParagraph"/>
      </w:pPr>
      <w:r>
        <w:t>You have four files:</w:t>
      </w:r>
    </w:p>
    <w:p w14:paraId="05B7FBF9" w14:textId="77777777" w:rsidR="00280ED7" w:rsidRDefault="00000000">
      <w:pPr>
        <w:pStyle w:val="Compact"/>
        <w:numPr>
          <w:ilvl w:val="0"/>
          <w:numId w:val="2"/>
        </w:numPr>
      </w:pPr>
      <w:r>
        <w:rPr>
          <w:rStyle w:val="VerbatimChar"/>
        </w:rPr>
        <w:t>Hanoi.java</w:t>
      </w:r>
      <w:r>
        <w:t xml:space="preserve"> is yours. It’s the only file you change.</w:t>
      </w:r>
    </w:p>
    <w:p w14:paraId="7E4A35C7" w14:textId="77777777" w:rsidR="00280ED7" w:rsidRDefault="00000000">
      <w:pPr>
        <w:pStyle w:val="Compact"/>
        <w:numPr>
          <w:ilvl w:val="0"/>
          <w:numId w:val="2"/>
        </w:numPr>
      </w:pPr>
      <w:r>
        <w:rPr>
          <w:rStyle w:val="VerbatimChar"/>
        </w:rPr>
        <w:t>HanoiView.java</w:t>
      </w:r>
      <w:r>
        <w:t xml:space="preserve"> draws the pegs and animates the moves. You don’t need to read it.</w:t>
      </w:r>
    </w:p>
    <w:p w14:paraId="7FFE0794" w14:textId="77777777" w:rsidR="00280ED7" w:rsidRDefault="00000000">
      <w:pPr>
        <w:pStyle w:val="Compact"/>
        <w:numPr>
          <w:ilvl w:val="0"/>
          <w:numId w:val="2"/>
        </w:numPr>
      </w:pPr>
      <w:r>
        <w:rPr>
          <w:rStyle w:val="VerbatimChar"/>
        </w:rPr>
        <w:t>TestMove.java</w:t>
      </w:r>
      <w:r>
        <w:t xml:space="preserve"> and </w:t>
      </w:r>
      <w:r>
        <w:rPr>
          <w:rStyle w:val="VerbatimChar"/>
        </w:rPr>
        <w:t>TestIsLegal.java</w:t>
      </w:r>
      <w:r>
        <w:t xml:space="preserve"> check two of your methods without opening the window.</w:t>
      </w:r>
    </w:p>
    <w:p w14:paraId="4F75B55F" w14:textId="77777777" w:rsidR="00280ED7" w:rsidRDefault="00000000">
      <w:pPr>
        <w:pStyle w:val="FirstParagraph"/>
      </w:pPr>
      <w:r>
        <w:t xml:space="preserve">The pegs are numbered 0, 1, 2. Each peg is an </w:t>
      </w:r>
      <w:r>
        <w:rPr>
          <w:rStyle w:val="VerbatimChar"/>
        </w:rPr>
        <w:t>ArrayList&lt;Integer&gt;</w:t>
      </w:r>
      <w:r>
        <w:t xml:space="preserve"> of disk sizes, with the </w:t>
      </w:r>
      <w:r>
        <w:rPr>
          <w:b/>
          <w:bCs/>
        </w:rPr>
        <w:t>bottom disk at index 0</w:t>
      </w:r>
      <w:r>
        <w:t xml:space="preserve"> and the </w:t>
      </w:r>
      <w:r>
        <w:rPr>
          <w:b/>
          <w:bCs/>
        </w:rPr>
        <w:t>top disk at the end</w:t>
      </w:r>
      <w:r>
        <w:t>. Disks are numbered 1 (smallest) to n. So with 3 disks, the starting position is</w:t>
      </w:r>
    </w:p>
    <w:p w14:paraId="71BBDA0C" w14:textId="77777777" w:rsidR="00280ED7" w:rsidRDefault="00000000">
      <w:pPr>
        <w:pStyle w:val="SourceCode"/>
      </w:pPr>
      <w:r>
        <w:rPr>
          <w:rStyle w:val="VerbatimChar"/>
        </w:rPr>
        <w:t>pegs.get(0)  →  [3, 2, 1]</w:t>
      </w:r>
      <w:r>
        <w:br/>
      </w:r>
      <w:r>
        <w:rPr>
          <w:rStyle w:val="VerbatimChar"/>
        </w:rPr>
        <w:t>pegs.get(1)  →  []</w:t>
      </w:r>
      <w:r>
        <w:br/>
      </w:r>
      <w:r>
        <w:rPr>
          <w:rStyle w:val="VerbatimChar"/>
        </w:rPr>
        <w:t>pegs.get(2)  →  []</w:t>
      </w:r>
    </w:p>
    <w:p w14:paraId="4EA8E4B6" w14:textId="77777777" w:rsidR="00280ED7" w:rsidRDefault="00000000">
      <w:pPr>
        <w:pStyle w:val="FirstParagraph"/>
      </w:pPr>
      <w:r>
        <w:t>The goal is to move the whole tower to peg 2. You may move one disk at a time, always the top disk of a peg, and you may never put a disk on top of a smaller one.</w:t>
      </w:r>
    </w:p>
    <w:p w14:paraId="405AF89A" w14:textId="77777777" w:rsidR="00280ED7" w:rsidRDefault="00000000">
      <w:pPr>
        <w:pStyle w:val="BodyText"/>
      </w:pPr>
      <w:r>
        <w:t xml:space="preserve">Run </w:t>
      </w:r>
      <w:r>
        <w:rPr>
          <w:rStyle w:val="VerbatimChar"/>
        </w:rPr>
        <w:t>Hanoi</w:t>
      </w:r>
      <w:r>
        <w:t xml:space="preserve"> now. It compiles, but nothing works yet.</w:t>
      </w:r>
    </w:p>
    <w:p w14:paraId="7D0007A7" w14:textId="77777777" w:rsidR="00280ED7" w:rsidRDefault="00000000">
      <w:pPr>
        <w:pStyle w:val="Heading2"/>
      </w:pPr>
      <w:bookmarkStart w:id="1" w:name="part-1-playing-by-hand"/>
      <w:r>
        <w:t>Part 1: Playing by hand</w:t>
      </w:r>
    </w:p>
    <w:p w14:paraId="05329E76" w14:textId="77777777" w:rsidR="00280ED7" w:rsidRDefault="00000000">
      <w:pPr>
        <w:pStyle w:val="FirstParagraph"/>
      </w:pPr>
      <w:r>
        <w:t xml:space="preserve">Fill in </w:t>
      </w:r>
      <w:r>
        <w:rPr>
          <w:rStyle w:val="VerbatimChar"/>
        </w:rPr>
        <w:t>isLegal</w:t>
      </w:r>
      <w:r>
        <w:t xml:space="preserve"> and </w:t>
      </w:r>
      <w:r>
        <w:rPr>
          <w:rStyle w:val="VerbatimChar"/>
        </w:rPr>
        <w:t>move</w:t>
      </w:r>
      <w:r>
        <w:t xml:space="preserve"> , testing each one before going on. A test program sets up the pegs in several different ways, calls your method, and prints </w:t>
      </w:r>
      <w:r>
        <w:rPr>
          <w:rStyle w:val="VerbatimChar"/>
        </w:rPr>
        <w:t>pass</w:t>
      </w:r>
      <w:r>
        <w:t xml:space="preserve"> or </w:t>
      </w:r>
      <w:r>
        <w:rPr>
          <w:rStyle w:val="VerbatimChar"/>
        </w:rPr>
        <w:t>FAIL</w:t>
      </w:r>
      <w:r>
        <w:t xml:space="preserve"> for each. A </w:t>
      </w:r>
      <w:r>
        <w:rPr>
          <w:rStyle w:val="VerbatimChar"/>
        </w:rPr>
        <w:t>FAIL</w:t>
      </w:r>
      <w:r>
        <w:t xml:space="preserve"> line shows the pegs it started with and what went wrong.</w:t>
      </w:r>
    </w:p>
    <w:p w14:paraId="01F5D409" w14:textId="77777777" w:rsidR="00280ED7" w:rsidRDefault="00000000">
      <w:pPr>
        <w:pStyle w:val="Heading3"/>
      </w:pPr>
      <w:bookmarkStart w:id="2" w:name="write-islegal"/>
      <w:r>
        <w:t xml:space="preserve">Write </w:t>
      </w:r>
      <w:r>
        <w:rPr>
          <w:rStyle w:val="VerbatimChar"/>
        </w:rPr>
        <w:t>isLegal</w:t>
      </w:r>
    </w:p>
    <w:p w14:paraId="4ED41577" w14:textId="3DE00921" w:rsidR="00280ED7" w:rsidRDefault="00000000">
      <w:pPr>
        <w:pStyle w:val="FirstParagraph"/>
      </w:pPr>
      <w:r>
        <w:rPr>
          <w:rStyle w:val="VerbatimChar"/>
          <w:b/>
          <w:bCs/>
        </w:rPr>
        <w:t>isLegal(from, to)</w:t>
      </w:r>
      <w:r>
        <w:t xml:space="preserve"> returns whether the top disk of </w:t>
      </w:r>
      <w:r>
        <w:rPr>
          <w:rStyle w:val="VerbatimChar"/>
        </w:rPr>
        <w:t>from</w:t>
      </w:r>
      <w:r>
        <w:t xml:space="preserve"> may go on </w:t>
      </w:r>
      <w:r>
        <w:rPr>
          <w:rStyle w:val="VerbatimChar"/>
        </w:rPr>
        <w:t>to</w:t>
      </w:r>
      <w:r>
        <w:t xml:space="preserve">. Think about what happens when either peg is empty. </w:t>
      </w:r>
      <w:r>
        <w:rPr>
          <w:rStyle w:val="VerbatimChar"/>
        </w:rPr>
        <w:t>isLegal</w:t>
      </w:r>
      <w:r>
        <w:t xml:space="preserve"> only answers the question; it must not change the pegs. The first two lines of the method get the ArrayLists for </w:t>
      </w:r>
      <w:r>
        <w:rPr>
          <w:rStyle w:val="VerbatimChar"/>
        </w:rPr>
        <w:t>from</w:t>
      </w:r>
      <w:r>
        <w:t xml:space="preserve"> and </w:t>
      </w:r>
      <w:r>
        <w:rPr>
          <w:rStyle w:val="VerbatimChar"/>
        </w:rPr>
        <w:t>to</w:t>
      </w:r>
      <w:r>
        <w:t xml:space="preserve">. What must you check to know if the move is legal? What do you need to know about </w:t>
      </w:r>
      <w:r>
        <w:rPr>
          <w:rStyle w:val="VerbatimChar"/>
        </w:rPr>
        <w:t>from</w:t>
      </w:r>
      <w:r>
        <w:t xml:space="preserve"> and what do you need to know about </w:t>
      </w:r>
      <w:r>
        <w:rPr>
          <w:rStyle w:val="VerbatimChar"/>
        </w:rPr>
        <w:t>to</w:t>
      </w:r>
      <w:r>
        <w:t xml:space="preserve">? Write your code and run </w:t>
      </w:r>
      <w:proofErr w:type="spellStart"/>
      <w:r>
        <w:rPr>
          <w:rStyle w:val="VerbatimChar"/>
        </w:rPr>
        <w:t>TestIsLegal</w:t>
      </w:r>
      <w:proofErr w:type="spellEnd"/>
      <w:r>
        <w:t xml:space="preserve"> to check it.</w:t>
      </w:r>
      <w:r w:rsidR="008F0ED5">
        <w:br/>
      </w:r>
    </w:p>
    <w:p w14:paraId="4817BDC4" w14:textId="504B83C8" w:rsidR="008F0ED5" w:rsidRDefault="008F0ED5" w:rsidP="008F0ED5">
      <w:pPr>
        <w:pStyle w:val="BodyText"/>
      </w:pPr>
      <w:r>
        <w:t xml:space="preserve">Write the missing lines of </w:t>
      </w:r>
      <w:proofErr w:type="spellStart"/>
      <w:r>
        <w:t>isLegal</w:t>
      </w:r>
      <w:proofErr w:type="spellEnd"/>
      <w:r>
        <w:t xml:space="preserve"> here</w:t>
      </w:r>
    </w:p>
    <w:p w14:paraId="5B261277" w14:textId="77777777" w:rsidR="008F0ED5" w:rsidRDefault="008F0ED5" w:rsidP="008F0ED5">
      <w:pPr>
        <w:pStyle w:val="BodyText"/>
      </w:pPr>
    </w:p>
    <w:p w14:paraId="1F2EE443" w14:textId="77777777" w:rsidR="008F0ED5" w:rsidRDefault="008F0ED5" w:rsidP="008F0ED5">
      <w:pPr>
        <w:pStyle w:val="BodyText"/>
      </w:pPr>
    </w:p>
    <w:p w14:paraId="0C0029CE" w14:textId="77777777" w:rsidR="008F0ED5" w:rsidRDefault="008F0ED5" w:rsidP="008F0ED5">
      <w:pPr>
        <w:pStyle w:val="BodyText"/>
      </w:pPr>
    </w:p>
    <w:p w14:paraId="119F5984" w14:textId="77777777" w:rsidR="008F0ED5" w:rsidRPr="008F0ED5" w:rsidRDefault="008F0ED5" w:rsidP="008F0ED5">
      <w:pPr>
        <w:pStyle w:val="BodyText"/>
      </w:pPr>
    </w:p>
    <w:p w14:paraId="394858EA" w14:textId="77777777" w:rsidR="00280ED7" w:rsidRDefault="00000000">
      <w:pPr>
        <w:pStyle w:val="BodyText"/>
      </w:pPr>
      <w:r>
        <w:t xml:space="preserve">Run </w:t>
      </w:r>
      <w:r>
        <w:rPr>
          <w:rStyle w:val="VerbatimChar"/>
        </w:rPr>
        <w:t>TestIsLegal</w:t>
      </w:r>
      <w:r>
        <w:t>. Get all 11 tests passing.</w:t>
      </w:r>
    </w:p>
    <w:p w14:paraId="2787DBF5" w14:textId="77777777" w:rsidR="00280ED7" w:rsidRDefault="00000000">
      <w:pPr>
        <w:pStyle w:val="Heading3"/>
      </w:pPr>
      <w:bookmarkStart w:id="3" w:name="write-move"/>
      <w:bookmarkEnd w:id="2"/>
      <w:r>
        <w:t xml:space="preserve">Write </w:t>
      </w:r>
      <w:r>
        <w:rPr>
          <w:rStyle w:val="VerbatimChar"/>
        </w:rPr>
        <w:t>move</w:t>
      </w:r>
    </w:p>
    <w:p w14:paraId="220DFC67" w14:textId="77777777" w:rsidR="00280ED7" w:rsidRDefault="00000000">
      <w:pPr>
        <w:pStyle w:val="FirstParagraph"/>
      </w:pPr>
      <w:r>
        <w:rPr>
          <w:rStyle w:val="VerbatimChar"/>
          <w:b/>
          <w:bCs/>
        </w:rPr>
        <w:t>move(from, to)</w:t>
      </w:r>
      <w:r>
        <w:t xml:space="preserve"> takes the top disk off peg </w:t>
      </w:r>
      <w:r>
        <w:rPr>
          <w:rStyle w:val="VerbatimChar"/>
        </w:rPr>
        <w:t>from</w:t>
      </w:r>
      <w:r>
        <w:t xml:space="preserve"> and puts it on peg </w:t>
      </w:r>
      <w:r>
        <w:rPr>
          <w:rStyle w:val="VerbatimChar"/>
        </w:rPr>
        <w:t>to</w:t>
      </w:r>
      <w:r>
        <w:t xml:space="preserve">. (There is a call to </w:t>
      </w:r>
      <w:r>
        <w:rPr>
          <w:rStyle w:val="VerbatimChar"/>
        </w:rPr>
        <w:t>view.show(from, to)</w:t>
      </w:r>
      <w:r>
        <w:t xml:space="preserve"> is already there. Leave it as the last line: it must come </w:t>
      </w:r>
      <w:r>
        <w:rPr>
          <w:b/>
          <w:bCs/>
        </w:rPr>
        <w:t>after</w:t>
      </w:r>
      <w:r>
        <w:t xml:space="preserve"> you change the pegs, because it checks </w:t>
      </w:r>
      <w:r>
        <w:lastRenderedPageBreak/>
        <w:t xml:space="preserve">that your pegs match the move.) </w:t>
      </w:r>
      <w:r>
        <w:rPr>
          <w:rStyle w:val="VerbatimChar"/>
        </w:rPr>
        <w:t>move</w:t>
      </w:r>
      <w:r>
        <w:t xml:space="preserve"> doesn’t check whether the move is legal; that’s the next method’s job.</w:t>
      </w:r>
    </w:p>
    <w:p w14:paraId="0D98D051" w14:textId="036A5008" w:rsidR="00280ED7" w:rsidRDefault="00000000">
      <w:pPr>
        <w:pStyle w:val="BodyText"/>
      </w:pPr>
      <w:r>
        <w:t xml:space="preserve">How do you move a disk? What happens to the </w:t>
      </w:r>
      <w:r>
        <w:rPr>
          <w:rStyle w:val="VerbatimChar"/>
        </w:rPr>
        <w:t>from</w:t>
      </w:r>
      <w:r>
        <w:t xml:space="preserve"> ArrayList and what happens to the </w:t>
      </w:r>
      <w:r>
        <w:rPr>
          <w:rStyle w:val="VerbatimChar"/>
        </w:rPr>
        <w:t>to</w:t>
      </w:r>
      <w:r>
        <w:t xml:space="preserve"> ArrayList? Write your code.</w:t>
      </w:r>
      <w:r w:rsidR="006D1CF6">
        <w:t xml:space="preserve"> (Note you may need to borrow code from </w:t>
      </w:r>
      <w:proofErr w:type="spellStart"/>
      <w:r w:rsidR="006D1CF6">
        <w:t>isLegal</w:t>
      </w:r>
      <w:proofErr w:type="spellEnd"/>
      <w:r w:rsidR="006D1CF6">
        <w:t>)</w:t>
      </w:r>
    </w:p>
    <w:p w14:paraId="7AF0A4BC" w14:textId="2661F9C4" w:rsidR="008F0ED5" w:rsidRDefault="008F0ED5" w:rsidP="008F0ED5">
      <w:pPr>
        <w:pStyle w:val="BodyText"/>
      </w:pPr>
      <w:r>
        <w:t xml:space="preserve">Write the missing lines of </w:t>
      </w:r>
      <w:proofErr w:type="spellStart"/>
      <w:r>
        <w:t>move</w:t>
      </w:r>
      <w:r>
        <w:t xml:space="preserve"> he</w:t>
      </w:r>
      <w:proofErr w:type="spellEnd"/>
      <w:r>
        <w:t>re</w:t>
      </w:r>
    </w:p>
    <w:p w14:paraId="30DBCA67" w14:textId="77777777" w:rsidR="008F0ED5" w:rsidRDefault="008F0ED5">
      <w:pPr>
        <w:pStyle w:val="BodyText"/>
      </w:pPr>
    </w:p>
    <w:p w14:paraId="6872B168" w14:textId="77777777" w:rsidR="00B50CF4" w:rsidRDefault="00B50CF4">
      <w:pPr>
        <w:pStyle w:val="BodyText"/>
      </w:pPr>
    </w:p>
    <w:p w14:paraId="218AC149" w14:textId="77777777" w:rsidR="008F0ED5" w:rsidRDefault="008F0ED5">
      <w:pPr>
        <w:pStyle w:val="BodyText"/>
      </w:pPr>
    </w:p>
    <w:p w14:paraId="3A97C63D" w14:textId="77777777" w:rsidR="008F0ED5" w:rsidRDefault="008F0ED5">
      <w:pPr>
        <w:pStyle w:val="BodyText"/>
      </w:pPr>
    </w:p>
    <w:p w14:paraId="7FA33BD2" w14:textId="77777777" w:rsidR="008F0ED5" w:rsidRDefault="008F0ED5">
      <w:pPr>
        <w:pStyle w:val="BodyText"/>
      </w:pPr>
    </w:p>
    <w:p w14:paraId="3A7C5F2F" w14:textId="77777777" w:rsidR="00280ED7" w:rsidRDefault="00000000">
      <w:pPr>
        <w:pStyle w:val="BodyText"/>
      </w:pPr>
      <w:r>
        <w:t xml:space="preserve">Run </w:t>
      </w:r>
      <w:r>
        <w:rPr>
          <w:rStyle w:val="VerbatimChar"/>
        </w:rPr>
        <w:t>TestMove</w:t>
      </w:r>
      <w:r>
        <w:t>. Get all 7 tests passing.</w:t>
      </w:r>
    </w:p>
    <w:p w14:paraId="505C6AE9" w14:textId="77777777" w:rsidR="00280ED7" w:rsidRDefault="00000000">
      <w:pPr>
        <w:pStyle w:val="Heading3"/>
      </w:pPr>
      <w:bookmarkStart w:id="4" w:name="play-by-hand"/>
      <w:bookmarkEnd w:id="3"/>
      <w:r>
        <w:t>Play by hand</w:t>
      </w:r>
    </w:p>
    <w:p w14:paraId="047E4883" w14:textId="77777777" w:rsidR="00280ED7" w:rsidRDefault="00000000">
      <w:pPr>
        <w:pStyle w:val="FirstParagraph"/>
      </w:pPr>
      <w:r>
        <w:t>When both work, you can play: click a peg to pick up its top disk, then click another peg to drop it. An illegal drop does nothing.</w:t>
      </w:r>
    </w:p>
    <w:p w14:paraId="7BB07139" w14:textId="77777777" w:rsidR="00280ED7" w:rsidRDefault="00000000">
      <w:pPr>
        <w:pStyle w:val="Compact"/>
        <w:numPr>
          <w:ilvl w:val="0"/>
          <w:numId w:val="3"/>
        </w:numPr>
      </w:pPr>
      <w:r>
        <w:t>Solve the 3-disk puzzle by hand. How many moves did you use? Can you do it in fewer?</w:t>
      </w:r>
    </w:p>
    <w:p w14:paraId="3AF49B48" w14:textId="77777777" w:rsidR="00280ED7" w:rsidRDefault="00000000">
      <w:pPr>
        <w:pStyle w:val="Compact"/>
        <w:numPr>
          <w:ilvl w:val="0"/>
          <w:numId w:val="3"/>
        </w:numPr>
      </w:pPr>
      <w:r>
        <w:t>Solve the 4-disk puzzle by hand. What was the hardest part?</w:t>
      </w:r>
    </w:p>
    <w:p w14:paraId="54F5F17F" w14:textId="77777777" w:rsidR="00280ED7" w:rsidRDefault="00000000">
      <w:pPr>
        <w:pStyle w:val="Heading2"/>
      </w:pPr>
      <w:bookmarkStart w:id="5" w:name="part-2-the-recursion"/>
      <w:bookmarkEnd w:id="1"/>
      <w:bookmarkEnd w:id="4"/>
      <w:r>
        <w:t>Part 2: The recursion</w:t>
      </w:r>
    </w:p>
    <w:p w14:paraId="7A3E74E4" w14:textId="77777777" w:rsidR="00280ED7" w:rsidRDefault="00000000">
      <w:pPr>
        <w:pStyle w:val="FirstParagraph"/>
      </w:pPr>
      <w:r>
        <w:t xml:space="preserve">Fill in </w:t>
      </w:r>
      <w:r>
        <w:rPr>
          <w:rStyle w:val="VerbatimChar"/>
        </w:rPr>
        <w:t>hanoi(n, a, b, c)</w:t>
      </w:r>
      <w:r>
        <w:t xml:space="preserve">, which moves the top </w:t>
      </w:r>
      <w:r>
        <w:rPr>
          <w:rStyle w:val="VerbatimChar"/>
        </w:rPr>
        <w:t>n</w:t>
      </w:r>
      <w:r>
        <w:t xml:space="preserve"> disks from peg </w:t>
      </w:r>
      <w:r>
        <w:rPr>
          <w:rStyle w:val="VerbatimChar"/>
        </w:rPr>
        <w:t>a</w:t>
      </w:r>
      <w:r>
        <w:t xml:space="preserve"> to peg </w:t>
      </w:r>
      <w:r>
        <w:rPr>
          <w:rStyle w:val="VerbatimChar"/>
        </w:rPr>
        <w:t>b</w:t>
      </w:r>
      <w:r>
        <w:t xml:space="preserve">, using peg </w:t>
      </w:r>
      <w:r>
        <w:rPr>
          <w:rStyle w:val="VerbatimChar"/>
        </w:rPr>
        <w:t>c</w:t>
      </w:r>
      <w:r>
        <w:t xml:space="preserve"> for temporary storage. Then press </w:t>
      </w:r>
      <w:r>
        <w:rPr>
          <w:b/>
          <w:bCs/>
        </w:rPr>
        <w:t>Solve</w:t>
      </w:r>
      <w:r>
        <w:t>.</w:t>
      </w:r>
    </w:p>
    <w:p w14:paraId="49175446" w14:textId="77777777" w:rsidR="00280ED7" w:rsidRDefault="00000000">
      <w:pPr>
        <w:pStyle w:val="BodyText"/>
      </w:pPr>
      <w:r>
        <w:t xml:space="preserve">With any recursion you need to think about the base case and the recursive case. We discussed both in class. What is the smallest problem you can solve? That’s the base case. And you know </w:t>
      </w:r>
      <w:proofErr w:type="spellStart"/>
      <w:r>
        <w:rPr>
          <w:rStyle w:val="VerbatimChar"/>
        </w:rPr>
        <w:t>hanoi</w:t>
      </w:r>
      <w:proofErr w:type="spellEnd"/>
      <w:r>
        <w:t xml:space="preserve"> calls </w:t>
      </w:r>
      <w:proofErr w:type="spellStart"/>
      <w:r>
        <w:rPr>
          <w:rStyle w:val="VerbatimChar"/>
        </w:rPr>
        <w:t>hanoi</w:t>
      </w:r>
      <w:proofErr w:type="spellEnd"/>
      <w:r>
        <w:t xml:space="preserve"> twice.</w:t>
      </w:r>
    </w:p>
    <w:p w14:paraId="584D4677" w14:textId="77777777" w:rsidR="00B50CF4" w:rsidRDefault="008F0ED5">
      <w:pPr>
        <w:pStyle w:val="BodyText"/>
      </w:pPr>
      <w:r>
        <w:t>Write your recursive solution HERE</w:t>
      </w:r>
      <w:r>
        <w:br/>
      </w:r>
      <w:r>
        <w:br/>
      </w:r>
      <w:r>
        <w:br/>
      </w:r>
      <w:r>
        <w:br/>
      </w:r>
      <w:r>
        <w:br/>
      </w:r>
    </w:p>
    <w:p w14:paraId="2251C1A1" w14:textId="77777777" w:rsidR="00B50CF4" w:rsidRDefault="00B50CF4">
      <w:pPr>
        <w:pStyle w:val="BodyText"/>
      </w:pPr>
    </w:p>
    <w:p w14:paraId="47B3F8C8" w14:textId="27953652" w:rsidR="008F0ED5" w:rsidRDefault="008F0ED5">
      <w:pPr>
        <w:pStyle w:val="BodyText"/>
      </w:pPr>
      <w:r>
        <w:br/>
      </w:r>
    </w:p>
    <w:p w14:paraId="1F08EE9A" w14:textId="77777777" w:rsidR="00280ED7" w:rsidRDefault="00000000">
      <w:pPr>
        <w:pStyle w:val="Heading2"/>
      </w:pPr>
      <w:bookmarkStart w:id="6" w:name="part-3-exploring"/>
      <w:bookmarkEnd w:id="5"/>
      <w:r>
        <w:t>Part 3: Exploring</w:t>
      </w:r>
    </w:p>
    <w:p w14:paraId="34B65660" w14:textId="77777777" w:rsidR="00280ED7" w:rsidRDefault="00000000">
      <w:pPr>
        <w:pStyle w:val="FirstParagraph"/>
      </w:pPr>
      <w:r>
        <w:t>Check your code by running it. If it solves each size in the right number of moves, you must be correct!</w:t>
      </w:r>
      <w:bookmarkEnd w:id="0"/>
      <w:bookmarkEnd w:id="6"/>
    </w:p>
    <w:sectPr w:rsidR="00280ED7" w:rsidSect="00B50CF4">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39822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8E6E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CAC5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7805448">
    <w:abstractNumId w:val="0"/>
  </w:num>
  <w:num w:numId="2" w16cid:durableId="1285770353">
    <w:abstractNumId w:val="1"/>
  </w:num>
  <w:num w:numId="3" w16cid:durableId="993949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80ED7"/>
    <w:rsid w:val="00280ED7"/>
    <w:rsid w:val="006D1CF6"/>
    <w:rsid w:val="008F0ED5"/>
    <w:rsid w:val="00B50CF4"/>
    <w:rsid w:val="00FC0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A0BB39"/>
  <w15:docId w15:val="{B9913ABD-F21E-0744-823D-E2C62928F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Patrick White</cp:lastModifiedBy>
  <cp:revision>4</cp:revision>
  <dcterms:created xsi:type="dcterms:W3CDTF">2026-09-28T14:22:00Z</dcterms:created>
  <dcterms:modified xsi:type="dcterms:W3CDTF">2026-09-28T14:24:00Z</dcterms:modified>
</cp:coreProperties>
</file>